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4F" w14:textId="40742771" w:rsidR="00291B85" w:rsidRPr="00510DA1" w:rsidRDefault="00076D2E" w:rsidP="008F5D0D">
      <w:pPr>
        <w:pStyle w:val="aff6"/>
        <w:rPr>
          <w:rFonts w:ascii="David" w:hAnsi="David" w:cs="David"/>
          <w:sz w:val="28"/>
          <w:szCs w:val="28"/>
          <w:rtl/>
        </w:rPr>
      </w:pPr>
      <w:r w:rsidRPr="00510DA1">
        <w:rPr>
          <w:noProof/>
          <w:rtl/>
        </w:rPr>
        <mc:AlternateContent>
          <mc:Choice Requires="wps">
            <w:drawing>
              <wp:anchor distT="0" distB="0" distL="114300" distR="114300" simplePos="0" relativeHeight="251661312" behindDoc="0" locked="0" layoutInCell="1" allowOverlap="1" wp14:anchorId="33213E84" wp14:editId="21A134D2">
                <wp:simplePos x="0" y="0"/>
                <wp:positionH relativeFrom="column">
                  <wp:posOffset>-1600200</wp:posOffset>
                </wp:positionH>
                <wp:positionV relativeFrom="paragraph">
                  <wp:posOffset>-685800</wp:posOffset>
                </wp:positionV>
                <wp:extent cx="342900" cy="800100"/>
                <wp:effectExtent l="0" t="0" r="0" b="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a:noFill/>
                        </a:ln>
                      </wps:spPr>
                      <wps:txbx>
                        <w:txbxContent>
                          <w:p w14:paraId="7367A8AB" w14:textId="77777777" w:rsidR="009464A1" w:rsidRPr="000E4B7D" w:rsidRDefault="009464A1" w:rsidP="00291B85">
                            <w:pPr>
                              <w:rPr>
                                <w:szCs w:val="52"/>
                                <w:rtl/>
                              </w:rPr>
                            </w:pPr>
                          </w:p>
                          <w:p w14:paraId="6ABEAA32" w14:textId="77777777" w:rsidR="009464A1" w:rsidRPr="00FF47A8" w:rsidRDefault="009464A1" w:rsidP="00291B85">
                            <w:pPr>
                              <w:rPr>
                                <w:szCs w:val="5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3E84" id="מלבן 3" o:spid="_x0000_s1026" style="position:absolute;left:0;text-align:left;margin-left:-126pt;margin-top:-54pt;width:27pt;height:6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" stroked="f">
                <v:textbox>
                  <w:txbxContent>
                    <w:p w14:paraId="7367A8AB" w14:textId="77777777" w:rsidR="009464A1" w:rsidRPr="000E4B7D" w:rsidRDefault="009464A1" w:rsidP="00291B85">
                      <w:pPr>
                        <w:rPr>
                          <w:szCs w:val="52"/>
                          <w:rtl/>
                        </w:rPr>
                      </w:pPr>
                    </w:p>
                    <w:p w14:paraId="6ABEAA32" w14:textId="77777777" w:rsidR="009464A1" w:rsidRPr="00FF47A8" w:rsidRDefault="009464A1" w:rsidP="00291B85">
                      <w:pPr>
                        <w:rPr>
                          <w:szCs w:val="52"/>
                        </w:rPr>
                      </w:pPr>
                    </w:p>
                  </w:txbxContent>
                </v:textbox>
              </v:rect>
            </w:pict>
          </mc:Fallback>
        </mc:AlternateContent>
      </w:r>
    </w:p>
    <w:p w14:paraId="5244324A" w14:textId="77777777" w:rsidR="00291B85" w:rsidRPr="00510DA1" w:rsidRDefault="00291B85" w:rsidP="00291B85">
      <w:pPr>
        <w:keepNext/>
        <w:keepLines/>
        <w:jc w:val="center"/>
        <w:rPr>
          <w:rFonts w:ascii="David" w:hAnsi="David" w:cs="David"/>
          <w:color w:val="0000FF"/>
          <w:sz w:val="24"/>
          <w:szCs w:val="24"/>
          <w:u w:val="single"/>
          <w:rtl/>
        </w:rPr>
      </w:pPr>
    </w:p>
    <w:p w14:paraId="1D4A27B0" w14:textId="77777777" w:rsidR="00291B85" w:rsidRPr="00510DA1" w:rsidRDefault="00291B85" w:rsidP="00291B85">
      <w:pPr>
        <w:keepNext/>
        <w:keepLines/>
        <w:jc w:val="center"/>
        <w:rPr>
          <w:rFonts w:ascii="David" w:hAnsi="David" w:cs="David"/>
          <w:sz w:val="24"/>
          <w:szCs w:val="24"/>
          <w:u w:val="single"/>
          <w:rtl/>
        </w:rPr>
      </w:pPr>
      <w:r w:rsidRPr="00510DA1">
        <w:rPr>
          <w:rFonts w:cs="Times New Roman"/>
          <w:noProof/>
          <w:sz w:val="24"/>
          <w:szCs w:val="24"/>
        </w:rPr>
        <w:drawing>
          <wp:anchor distT="0" distB="0" distL="114300" distR="114300" simplePos="0" relativeHeight="251662336" behindDoc="1" locked="0" layoutInCell="1" allowOverlap="1" wp14:anchorId="1B89AB65" wp14:editId="0B80FB04">
            <wp:simplePos x="0" y="0"/>
            <wp:positionH relativeFrom="column">
              <wp:posOffset>1183640</wp:posOffset>
            </wp:positionH>
            <wp:positionV relativeFrom="paragraph">
              <wp:posOffset>27940</wp:posOffset>
            </wp:positionV>
            <wp:extent cx="4112260" cy="942975"/>
            <wp:effectExtent l="0" t="0" r="2540" b="9525"/>
            <wp:wrapThrough wrapText="bothSides">
              <wp:wrapPolygon edited="0">
                <wp:start x="0" y="0"/>
                <wp:lineTo x="0" y="21382"/>
                <wp:lineTo x="21513" y="21382"/>
                <wp:lineTo x="21513" y="0"/>
                <wp:lineTo x="0" y="0"/>
              </wp:wrapPolygon>
            </wp:wrapThrough>
            <wp:docPr id="1" name="תמונה 1" descr="החברה-הכלכלית-רגי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החברה-הכלכלית-רגי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2260" cy="942975"/>
                    </a:xfrm>
                    <a:prstGeom prst="rect">
                      <a:avLst/>
                    </a:prstGeom>
                    <a:noFill/>
                  </pic:spPr>
                </pic:pic>
              </a:graphicData>
            </a:graphic>
            <wp14:sizeRelH relativeFrom="margin">
              <wp14:pctWidth>0</wp14:pctWidth>
            </wp14:sizeRelH>
            <wp14:sizeRelV relativeFrom="margin">
              <wp14:pctHeight>0</wp14:pctHeight>
            </wp14:sizeRelV>
          </wp:anchor>
        </w:drawing>
      </w:r>
    </w:p>
    <w:p w14:paraId="40E14681" w14:textId="77777777" w:rsidR="00291B85" w:rsidRPr="00510DA1" w:rsidRDefault="00291B85" w:rsidP="00291B85">
      <w:pPr>
        <w:keepNext/>
        <w:keepLines/>
        <w:jc w:val="center"/>
        <w:rPr>
          <w:rFonts w:ascii="David" w:hAnsi="David" w:cs="David"/>
          <w:sz w:val="44"/>
          <w:szCs w:val="44"/>
          <w:u w:val="single"/>
          <w:rtl/>
        </w:rPr>
      </w:pPr>
    </w:p>
    <w:p w14:paraId="1D5AAC37" w14:textId="77777777" w:rsidR="00291B85" w:rsidRPr="00510DA1" w:rsidRDefault="00291B85" w:rsidP="00291B85">
      <w:pPr>
        <w:keepNext/>
        <w:keepLines/>
        <w:jc w:val="center"/>
        <w:rPr>
          <w:rFonts w:ascii="David" w:hAnsi="David" w:cs="David"/>
          <w:sz w:val="44"/>
          <w:szCs w:val="44"/>
          <w:u w:val="single"/>
          <w:rtl/>
        </w:rPr>
      </w:pPr>
    </w:p>
    <w:p w14:paraId="3A8D7C4B" w14:textId="77777777" w:rsidR="00291B85" w:rsidRPr="00510DA1" w:rsidRDefault="00291B85" w:rsidP="00291B85">
      <w:pPr>
        <w:keepNext/>
        <w:keepLines/>
        <w:jc w:val="center"/>
        <w:rPr>
          <w:rFonts w:ascii="David" w:hAnsi="David" w:cs="David"/>
          <w:sz w:val="44"/>
          <w:szCs w:val="44"/>
          <w:u w:val="single"/>
          <w:rtl/>
        </w:rPr>
      </w:pPr>
    </w:p>
    <w:p w14:paraId="60E61991" w14:textId="77777777" w:rsidR="00291B85" w:rsidRPr="00510DA1" w:rsidRDefault="00291B85" w:rsidP="00291B85">
      <w:pPr>
        <w:keepNext/>
        <w:keepLines/>
        <w:jc w:val="center"/>
        <w:rPr>
          <w:rFonts w:ascii="David" w:hAnsi="David" w:cs="David"/>
          <w:b/>
          <w:bCs/>
          <w:sz w:val="48"/>
          <w:szCs w:val="48"/>
          <w:rtl/>
        </w:rPr>
      </w:pPr>
    </w:p>
    <w:p w14:paraId="766FC516" w14:textId="4FD847A7" w:rsidR="00291B85" w:rsidRPr="00510DA1" w:rsidRDefault="00291B85" w:rsidP="00291B85">
      <w:pPr>
        <w:keepNext/>
        <w:keepLines/>
        <w:jc w:val="center"/>
        <w:rPr>
          <w:rFonts w:ascii="David" w:hAnsi="David" w:cs="David"/>
          <w:b/>
          <w:bCs/>
          <w:sz w:val="48"/>
          <w:szCs w:val="48"/>
          <w:rtl/>
        </w:rPr>
      </w:pPr>
      <w:r w:rsidRPr="00510DA1">
        <w:rPr>
          <w:rFonts w:ascii="David" w:hAnsi="David" w:cs="David"/>
          <w:b/>
          <w:bCs/>
          <w:sz w:val="48"/>
          <w:szCs w:val="48"/>
          <w:rtl/>
        </w:rPr>
        <w:t xml:space="preserve">החברה הכלכלית לפיתוח </w:t>
      </w:r>
      <w:r w:rsidRPr="00510DA1">
        <w:rPr>
          <w:rFonts w:ascii="David" w:hAnsi="David" w:cs="David" w:hint="cs"/>
          <w:b/>
          <w:bCs/>
          <w:sz w:val="48"/>
          <w:szCs w:val="48"/>
          <w:rtl/>
        </w:rPr>
        <w:t xml:space="preserve">חצור הגלילית </w:t>
      </w:r>
      <w:r w:rsidRPr="00510DA1">
        <w:rPr>
          <w:rFonts w:ascii="David" w:hAnsi="David" w:cs="David"/>
          <w:b/>
          <w:bCs/>
          <w:sz w:val="48"/>
          <w:szCs w:val="48"/>
          <w:rtl/>
        </w:rPr>
        <w:t>בע"מ</w:t>
      </w:r>
    </w:p>
    <w:p w14:paraId="38E8CF09" w14:textId="77777777" w:rsidR="00291B85" w:rsidRPr="00510DA1" w:rsidRDefault="00291B85" w:rsidP="00291B85">
      <w:pPr>
        <w:keepNext/>
        <w:keepLines/>
        <w:jc w:val="center"/>
        <w:rPr>
          <w:rFonts w:ascii="David" w:hAnsi="David" w:cs="David"/>
          <w:b/>
          <w:bCs/>
          <w:sz w:val="28"/>
          <w:szCs w:val="28"/>
          <w:u w:val="single"/>
          <w:rtl/>
        </w:rPr>
      </w:pPr>
    </w:p>
    <w:p w14:paraId="63BDEABF" w14:textId="77777777" w:rsidR="00291B85" w:rsidRPr="00510DA1" w:rsidRDefault="00291B85" w:rsidP="00291B85">
      <w:pPr>
        <w:keepNext/>
        <w:keepLines/>
        <w:jc w:val="center"/>
        <w:rPr>
          <w:rFonts w:ascii="David" w:hAnsi="David" w:cs="David"/>
          <w:sz w:val="24"/>
          <w:szCs w:val="24"/>
          <w:rtl/>
        </w:rPr>
      </w:pPr>
    </w:p>
    <w:p w14:paraId="07E3965B" w14:textId="77777777" w:rsidR="00291B85" w:rsidRPr="00510DA1" w:rsidRDefault="00291B85" w:rsidP="00291B85">
      <w:pPr>
        <w:keepNext/>
        <w:keepLines/>
        <w:jc w:val="center"/>
        <w:rPr>
          <w:rFonts w:ascii="David" w:hAnsi="David" w:cs="David"/>
          <w:sz w:val="24"/>
          <w:szCs w:val="24"/>
          <w:rtl/>
        </w:rPr>
      </w:pPr>
    </w:p>
    <w:p w14:paraId="0A30D0C2" w14:textId="7EDE4A6D" w:rsidR="005377EB" w:rsidRPr="00510DA1" w:rsidRDefault="005377EB" w:rsidP="005377EB">
      <w:pPr>
        <w:keepNext/>
        <w:keepLines/>
        <w:jc w:val="center"/>
        <w:rPr>
          <w:rFonts w:ascii="David" w:hAnsi="David" w:cs="David"/>
          <w:b/>
          <w:bCs/>
          <w:sz w:val="36"/>
          <w:szCs w:val="36"/>
          <w:u w:val="single"/>
          <w:rtl/>
        </w:rPr>
      </w:pPr>
      <w:r w:rsidRPr="00510DA1">
        <w:rPr>
          <w:rFonts w:ascii="David" w:hAnsi="David" w:cs="David"/>
          <w:b/>
          <w:bCs/>
          <w:sz w:val="36"/>
          <w:szCs w:val="36"/>
          <w:rtl/>
        </w:rPr>
        <w:t xml:space="preserve">מכרז </w:t>
      </w:r>
      <w:r w:rsidRPr="00510DA1">
        <w:rPr>
          <w:rFonts w:ascii="David" w:hAnsi="David" w:cs="David" w:hint="cs"/>
          <w:b/>
          <w:bCs/>
          <w:sz w:val="36"/>
          <w:szCs w:val="36"/>
          <w:rtl/>
        </w:rPr>
        <w:t>מסגרת</w:t>
      </w:r>
      <w:r w:rsidRPr="00510DA1">
        <w:rPr>
          <w:rFonts w:ascii="David" w:hAnsi="David" w:cs="David"/>
          <w:b/>
          <w:bCs/>
          <w:sz w:val="36"/>
          <w:szCs w:val="36"/>
          <w:rtl/>
        </w:rPr>
        <w:t xml:space="preserve"> מס'</w:t>
      </w:r>
      <w:r w:rsidRPr="00510DA1">
        <w:rPr>
          <w:rFonts w:ascii="David" w:hAnsi="David" w:cs="David" w:hint="cs"/>
          <w:b/>
          <w:bCs/>
          <w:sz w:val="36"/>
          <w:szCs w:val="36"/>
          <w:rtl/>
        </w:rPr>
        <w:t xml:space="preserve"> </w:t>
      </w:r>
      <w:r w:rsidR="00691FC3" w:rsidRPr="00510DA1">
        <w:rPr>
          <w:rFonts w:ascii="David" w:hAnsi="David" w:cs="David" w:hint="cs"/>
          <w:b/>
          <w:bCs/>
          <w:sz w:val="36"/>
          <w:szCs w:val="36"/>
          <w:rtl/>
        </w:rPr>
        <w:t>06</w:t>
      </w:r>
      <w:r w:rsidRPr="00510DA1">
        <w:rPr>
          <w:rFonts w:ascii="David" w:hAnsi="David" w:cs="David" w:hint="cs"/>
          <w:b/>
          <w:bCs/>
          <w:sz w:val="36"/>
          <w:szCs w:val="36"/>
          <w:rtl/>
        </w:rPr>
        <w:t>/2022</w:t>
      </w:r>
    </w:p>
    <w:p w14:paraId="0DC56863" w14:textId="77777777" w:rsidR="005377EB" w:rsidRPr="00510DA1" w:rsidRDefault="005377EB" w:rsidP="005377EB">
      <w:pPr>
        <w:keepNext/>
        <w:keepLines/>
        <w:jc w:val="center"/>
        <w:rPr>
          <w:rFonts w:ascii="David" w:hAnsi="David" w:cs="David"/>
          <w:b/>
          <w:bCs/>
          <w:sz w:val="28"/>
          <w:szCs w:val="28"/>
          <w:u w:val="single"/>
          <w:rtl/>
        </w:rPr>
      </w:pPr>
    </w:p>
    <w:p w14:paraId="399F9B3F" w14:textId="77777777" w:rsidR="005377EB" w:rsidRPr="00510DA1" w:rsidRDefault="005377EB" w:rsidP="005377EB">
      <w:pPr>
        <w:keepNext/>
        <w:keepLines/>
        <w:jc w:val="center"/>
        <w:rPr>
          <w:rFonts w:ascii="David" w:hAnsi="David" w:cs="David"/>
          <w:b/>
          <w:bCs/>
          <w:sz w:val="36"/>
          <w:szCs w:val="36"/>
          <w:rtl/>
        </w:rPr>
      </w:pPr>
    </w:p>
    <w:p w14:paraId="7E36DE7B" w14:textId="24958340" w:rsidR="00691FC3" w:rsidRPr="00510DA1" w:rsidRDefault="00691FC3" w:rsidP="00691FC3">
      <w:pPr>
        <w:pStyle w:val="8"/>
        <w:jc w:val="center"/>
        <w:rPr>
          <w:rFonts w:ascii="David" w:hAnsi="David" w:cs="David"/>
          <w:b/>
          <w:bCs/>
          <w:i w:val="0"/>
          <w:iCs w:val="0"/>
          <w:sz w:val="36"/>
          <w:szCs w:val="36"/>
          <w:u w:val="single"/>
          <w:rtl/>
        </w:rPr>
      </w:pPr>
      <w:bookmarkStart w:id="0" w:name="_Hlk102911572"/>
      <w:r w:rsidRPr="00510DA1">
        <w:rPr>
          <w:rFonts w:ascii="David" w:hAnsi="David" w:cs="David"/>
          <w:b/>
          <w:bCs/>
          <w:i w:val="0"/>
          <w:iCs w:val="0"/>
          <w:sz w:val="36"/>
          <w:szCs w:val="36"/>
          <w:u w:val="single"/>
          <w:rtl/>
        </w:rPr>
        <w:t xml:space="preserve">מכרז מסגרת לאספקה והתקנה של ראשי מערכת ובקרה אלחוטית להשקיית שטחי הגינון </w:t>
      </w:r>
      <w:r w:rsidR="007C1877" w:rsidRPr="00510DA1">
        <w:rPr>
          <w:rFonts w:ascii="David" w:hAnsi="David" w:cs="David" w:hint="cs"/>
          <w:b/>
          <w:bCs/>
          <w:i w:val="0"/>
          <w:iCs w:val="0"/>
          <w:sz w:val="36"/>
          <w:szCs w:val="36"/>
          <w:u w:val="single"/>
          <w:rtl/>
        </w:rPr>
        <w:t>ב</w:t>
      </w:r>
      <w:r w:rsidRPr="00510DA1">
        <w:rPr>
          <w:rFonts w:ascii="David" w:hAnsi="David" w:cs="David"/>
          <w:b/>
          <w:bCs/>
          <w:i w:val="0"/>
          <w:iCs w:val="0"/>
          <w:sz w:val="36"/>
          <w:szCs w:val="36"/>
          <w:u w:val="single"/>
          <w:rtl/>
        </w:rPr>
        <w:t xml:space="preserve">מועצה </w:t>
      </w:r>
      <w:r w:rsidR="007C1877" w:rsidRPr="00510DA1">
        <w:rPr>
          <w:rFonts w:ascii="David" w:hAnsi="David" w:cs="David" w:hint="cs"/>
          <w:b/>
          <w:bCs/>
          <w:i w:val="0"/>
          <w:iCs w:val="0"/>
          <w:sz w:val="36"/>
          <w:szCs w:val="36"/>
          <w:u w:val="single"/>
          <w:rtl/>
        </w:rPr>
        <w:t>ה</w:t>
      </w:r>
      <w:r w:rsidRPr="00510DA1">
        <w:rPr>
          <w:rFonts w:ascii="David" w:hAnsi="David" w:cs="David"/>
          <w:b/>
          <w:bCs/>
          <w:i w:val="0"/>
          <w:iCs w:val="0"/>
          <w:sz w:val="36"/>
          <w:szCs w:val="36"/>
          <w:u w:val="single"/>
          <w:rtl/>
        </w:rPr>
        <w:t xml:space="preserve">מקומית חצור הגלילית </w:t>
      </w:r>
    </w:p>
    <w:p w14:paraId="7A4802E0" w14:textId="77777777" w:rsidR="005377EB" w:rsidRPr="00510DA1" w:rsidRDefault="005377EB" w:rsidP="005377EB">
      <w:pPr>
        <w:keepNext/>
        <w:keepLines/>
        <w:jc w:val="center"/>
        <w:rPr>
          <w:rFonts w:ascii="David" w:hAnsi="David" w:cs="David"/>
          <w:b/>
          <w:bCs/>
          <w:sz w:val="36"/>
          <w:szCs w:val="36"/>
        </w:rPr>
      </w:pPr>
    </w:p>
    <w:bookmarkEnd w:id="0"/>
    <w:p w14:paraId="410BC2ED" w14:textId="77777777" w:rsidR="00291B85" w:rsidRPr="00510DA1" w:rsidRDefault="00291B85" w:rsidP="00291B85">
      <w:pPr>
        <w:keepNext/>
        <w:keepLines/>
        <w:tabs>
          <w:tab w:val="left" w:pos="3011"/>
        </w:tabs>
        <w:jc w:val="center"/>
        <w:rPr>
          <w:rFonts w:ascii="David" w:hAnsi="David" w:cs="David"/>
          <w:b/>
          <w:bCs/>
          <w:sz w:val="32"/>
          <w:szCs w:val="32"/>
          <w:rtl/>
        </w:rPr>
      </w:pPr>
    </w:p>
    <w:p w14:paraId="7B41DBD4" w14:textId="77777777" w:rsidR="00291B85" w:rsidRPr="00510DA1" w:rsidRDefault="00291B85" w:rsidP="00291B85">
      <w:pPr>
        <w:keepNext/>
        <w:keepLines/>
        <w:tabs>
          <w:tab w:val="left" w:pos="3011"/>
        </w:tabs>
        <w:jc w:val="center"/>
        <w:rPr>
          <w:rFonts w:ascii="David" w:hAnsi="David" w:cs="David"/>
          <w:b/>
          <w:bCs/>
          <w:sz w:val="32"/>
          <w:szCs w:val="32"/>
          <w:rtl/>
        </w:rPr>
      </w:pPr>
    </w:p>
    <w:p w14:paraId="289B5D23" w14:textId="77777777" w:rsidR="00291B85" w:rsidRPr="00510DA1" w:rsidRDefault="00291B85" w:rsidP="00291B85">
      <w:pPr>
        <w:keepNext/>
        <w:keepLines/>
        <w:tabs>
          <w:tab w:val="left" w:pos="3011"/>
        </w:tabs>
        <w:jc w:val="center"/>
        <w:rPr>
          <w:rFonts w:ascii="David" w:hAnsi="David" w:cs="David"/>
          <w:b/>
          <w:bCs/>
          <w:sz w:val="32"/>
          <w:szCs w:val="32"/>
          <w:rtl/>
        </w:rPr>
      </w:pPr>
    </w:p>
    <w:p w14:paraId="6B50CAC6" w14:textId="77777777" w:rsidR="00291B85" w:rsidRPr="00510DA1" w:rsidRDefault="00291B85" w:rsidP="00291B85">
      <w:pPr>
        <w:keepNext/>
        <w:keepLines/>
        <w:tabs>
          <w:tab w:val="left" w:pos="3011"/>
        </w:tabs>
        <w:jc w:val="center"/>
        <w:rPr>
          <w:rFonts w:ascii="David" w:hAnsi="David" w:cs="David"/>
          <w:b/>
          <w:bCs/>
          <w:sz w:val="32"/>
          <w:szCs w:val="32"/>
          <w:rtl/>
        </w:rPr>
      </w:pPr>
    </w:p>
    <w:p w14:paraId="157FFD93" w14:textId="77777777" w:rsidR="00291B85" w:rsidRPr="00510DA1" w:rsidRDefault="00291B85" w:rsidP="00291B85">
      <w:pPr>
        <w:keepNext/>
        <w:keepLines/>
        <w:tabs>
          <w:tab w:val="left" w:pos="3011"/>
        </w:tabs>
        <w:jc w:val="center"/>
        <w:rPr>
          <w:rFonts w:ascii="David" w:hAnsi="David" w:cs="David"/>
          <w:b/>
          <w:bCs/>
          <w:sz w:val="32"/>
          <w:szCs w:val="32"/>
          <w:rtl/>
        </w:rPr>
      </w:pPr>
    </w:p>
    <w:p w14:paraId="6A2FBCC1" w14:textId="77777777" w:rsidR="00291B85" w:rsidRPr="00510DA1" w:rsidRDefault="00291B85" w:rsidP="00291B85">
      <w:pPr>
        <w:keepNext/>
        <w:keepLines/>
        <w:tabs>
          <w:tab w:val="left" w:pos="3011"/>
        </w:tabs>
        <w:jc w:val="center"/>
        <w:rPr>
          <w:rFonts w:ascii="David" w:hAnsi="David" w:cs="David"/>
          <w:b/>
          <w:bCs/>
          <w:sz w:val="32"/>
          <w:szCs w:val="32"/>
          <w:rtl/>
        </w:rPr>
      </w:pPr>
    </w:p>
    <w:p w14:paraId="44691579" w14:textId="77777777" w:rsidR="00291B85" w:rsidRPr="00510DA1" w:rsidRDefault="00291B85" w:rsidP="00291B85">
      <w:pPr>
        <w:keepNext/>
        <w:keepLines/>
        <w:tabs>
          <w:tab w:val="left" w:pos="3011"/>
        </w:tabs>
        <w:jc w:val="center"/>
        <w:rPr>
          <w:rFonts w:ascii="David" w:hAnsi="David" w:cs="David"/>
          <w:b/>
          <w:bCs/>
          <w:sz w:val="32"/>
          <w:szCs w:val="32"/>
          <w:rtl/>
        </w:rPr>
      </w:pPr>
    </w:p>
    <w:p w14:paraId="0E69A93D" w14:textId="77777777" w:rsidR="00291B85" w:rsidRPr="00510DA1" w:rsidRDefault="00291B85" w:rsidP="00291B85">
      <w:pPr>
        <w:keepNext/>
        <w:keepLines/>
        <w:tabs>
          <w:tab w:val="left" w:pos="3011"/>
        </w:tabs>
        <w:jc w:val="center"/>
        <w:rPr>
          <w:rFonts w:ascii="David" w:hAnsi="David" w:cs="David"/>
          <w:b/>
          <w:bCs/>
          <w:sz w:val="32"/>
          <w:szCs w:val="32"/>
          <w:rtl/>
        </w:rPr>
      </w:pPr>
    </w:p>
    <w:p w14:paraId="068E3A51" w14:textId="77777777" w:rsidR="00291B85" w:rsidRPr="00510DA1" w:rsidRDefault="00291B85" w:rsidP="00291B85">
      <w:pPr>
        <w:keepNext/>
        <w:keepLines/>
        <w:tabs>
          <w:tab w:val="left" w:pos="3011"/>
        </w:tabs>
        <w:jc w:val="center"/>
        <w:rPr>
          <w:rFonts w:ascii="David" w:hAnsi="David" w:cs="David"/>
          <w:b/>
          <w:bCs/>
          <w:sz w:val="32"/>
          <w:szCs w:val="32"/>
          <w:rtl/>
        </w:rPr>
      </w:pPr>
    </w:p>
    <w:p w14:paraId="195FEEE6" w14:textId="77777777" w:rsidR="00291B85" w:rsidRPr="00510DA1" w:rsidRDefault="00291B85" w:rsidP="00291B85">
      <w:pPr>
        <w:keepNext/>
        <w:keepLines/>
        <w:tabs>
          <w:tab w:val="left" w:pos="3011"/>
        </w:tabs>
        <w:jc w:val="center"/>
        <w:rPr>
          <w:rFonts w:ascii="David" w:hAnsi="David" w:cs="David"/>
          <w:b/>
          <w:bCs/>
          <w:sz w:val="32"/>
          <w:szCs w:val="32"/>
          <w:rtl/>
        </w:rPr>
      </w:pPr>
    </w:p>
    <w:p w14:paraId="4E6F0C7F" w14:textId="7C92DD8E" w:rsidR="00291B85" w:rsidRPr="00510DA1" w:rsidRDefault="00291B85" w:rsidP="00291B85">
      <w:pPr>
        <w:keepNext/>
        <w:keepLines/>
        <w:tabs>
          <w:tab w:val="left" w:pos="3011"/>
        </w:tabs>
        <w:jc w:val="center"/>
        <w:rPr>
          <w:rFonts w:ascii="David" w:hAnsi="David" w:cs="David"/>
          <w:b/>
          <w:bCs/>
          <w:sz w:val="32"/>
          <w:szCs w:val="32"/>
          <w:rtl/>
        </w:rPr>
      </w:pPr>
    </w:p>
    <w:p w14:paraId="294A8CE5" w14:textId="2C0BEDDB" w:rsidR="009464A1" w:rsidRPr="00510DA1" w:rsidRDefault="009464A1" w:rsidP="00291B85">
      <w:pPr>
        <w:keepNext/>
        <w:keepLines/>
        <w:tabs>
          <w:tab w:val="left" w:pos="3011"/>
        </w:tabs>
        <w:jc w:val="center"/>
        <w:rPr>
          <w:rFonts w:ascii="David" w:hAnsi="David" w:cs="David"/>
          <w:b/>
          <w:bCs/>
          <w:sz w:val="32"/>
          <w:szCs w:val="32"/>
          <w:rtl/>
        </w:rPr>
      </w:pPr>
    </w:p>
    <w:p w14:paraId="60B0BB08" w14:textId="7703FEE4" w:rsidR="009464A1" w:rsidRPr="00510DA1" w:rsidRDefault="009464A1" w:rsidP="00291B85">
      <w:pPr>
        <w:keepNext/>
        <w:keepLines/>
        <w:tabs>
          <w:tab w:val="left" w:pos="3011"/>
        </w:tabs>
        <w:jc w:val="center"/>
        <w:rPr>
          <w:rFonts w:ascii="David" w:hAnsi="David" w:cs="David"/>
          <w:b/>
          <w:bCs/>
          <w:sz w:val="32"/>
          <w:szCs w:val="32"/>
          <w:rtl/>
        </w:rPr>
      </w:pPr>
    </w:p>
    <w:p w14:paraId="6F565AA0" w14:textId="5EDF983F" w:rsidR="009464A1" w:rsidRPr="00510DA1" w:rsidRDefault="009464A1" w:rsidP="00291B85">
      <w:pPr>
        <w:keepNext/>
        <w:keepLines/>
        <w:tabs>
          <w:tab w:val="left" w:pos="3011"/>
        </w:tabs>
        <w:jc w:val="center"/>
        <w:rPr>
          <w:rFonts w:ascii="David" w:hAnsi="David" w:cs="David"/>
          <w:b/>
          <w:bCs/>
          <w:sz w:val="32"/>
          <w:szCs w:val="32"/>
          <w:rtl/>
        </w:rPr>
      </w:pPr>
    </w:p>
    <w:p w14:paraId="42E086EC" w14:textId="3AA4E400" w:rsidR="009464A1" w:rsidRPr="00510DA1" w:rsidRDefault="009464A1" w:rsidP="00291B85">
      <w:pPr>
        <w:keepNext/>
        <w:keepLines/>
        <w:tabs>
          <w:tab w:val="left" w:pos="3011"/>
        </w:tabs>
        <w:jc w:val="center"/>
        <w:rPr>
          <w:rFonts w:ascii="David" w:hAnsi="David" w:cs="David"/>
          <w:b/>
          <w:bCs/>
          <w:sz w:val="32"/>
          <w:szCs w:val="32"/>
          <w:rtl/>
        </w:rPr>
      </w:pPr>
    </w:p>
    <w:p w14:paraId="62CBACCA" w14:textId="3AB0A497" w:rsidR="009464A1" w:rsidRPr="00510DA1" w:rsidRDefault="009464A1" w:rsidP="00291B85">
      <w:pPr>
        <w:keepNext/>
        <w:keepLines/>
        <w:tabs>
          <w:tab w:val="left" w:pos="3011"/>
        </w:tabs>
        <w:jc w:val="center"/>
        <w:rPr>
          <w:rFonts w:ascii="David" w:hAnsi="David" w:cs="David"/>
          <w:b/>
          <w:bCs/>
          <w:sz w:val="32"/>
          <w:szCs w:val="32"/>
          <w:rtl/>
        </w:rPr>
      </w:pPr>
    </w:p>
    <w:p w14:paraId="25A6FB37" w14:textId="120035F7" w:rsidR="009464A1" w:rsidRPr="00510DA1" w:rsidRDefault="009464A1" w:rsidP="00291B85">
      <w:pPr>
        <w:keepNext/>
        <w:keepLines/>
        <w:tabs>
          <w:tab w:val="left" w:pos="3011"/>
        </w:tabs>
        <w:jc w:val="center"/>
        <w:rPr>
          <w:rFonts w:ascii="David" w:hAnsi="David" w:cs="David"/>
          <w:b/>
          <w:bCs/>
          <w:sz w:val="32"/>
          <w:szCs w:val="32"/>
          <w:rtl/>
        </w:rPr>
      </w:pPr>
    </w:p>
    <w:p w14:paraId="2D22F510" w14:textId="3120205C" w:rsidR="009464A1" w:rsidRPr="00510DA1" w:rsidRDefault="009464A1" w:rsidP="00291B85">
      <w:pPr>
        <w:keepNext/>
        <w:keepLines/>
        <w:tabs>
          <w:tab w:val="left" w:pos="3011"/>
        </w:tabs>
        <w:jc w:val="center"/>
        <w:rPr>
          <w:rFonts w:ascii="David" w:hAnsi="David" w:cs="David"/>
          <w:b/>
          <w:bCs/>
          <w:sz w:val="32"/>
          <w:szCs w:val="32"/>
          <w:rtl/>
        </w:rPr>
      </w:pPr>
    </w:p>
    <w:p w14:paraId="38863014" w14:textId="0EEF541F" w:rsidR="009464A1" w:rsidRPr="00510DA1" w:rsidRDefault="009464A1" w:rsidP="00291B85">
      <w:pPr>
        <w:keepNext/>
        <w:keepLines/>
        <w:tabs>
          <w:tab w:val="left" w:pos="3011"/>
        </w:tabs>
        <w:jc w:val="center"/>
        <w:rPr>
          <w:rFonts w:ascii="David" w:hAnsi="David" w:cs="David"/>
          <w:b/>
          <w:bCs/>
          <w:sz w:val="32"/>
          <w:szCs w:val="32"/>
          <w:rtl/>
        </w:rPr>
      </w:pPr>
    </w:p>
    <w:p w14:paraId="0E7AEF79" w14:textId="1D41B001" w:rsidR="009464A1" w:rsidRPr="00510DA1" w:rsidRDefault="009464A1" w:rsidP="00291B85">
      <w:pPr>
        <w:keepNext/>
        <w:keepLines/>
        <w:tabs>
          <w:tab w:val="left" w:pos="3011"/>
        </w:tabs>
        <w:jc w:val="center"/>
        <w:rPr>
          <w:rFonts w:ascii="David" w:hAnsi="David" w:cs="David"/>
          <w:b/>
          <w:bCs/>
          <w:sz w:val="32"/>
          <w:szCs w:val="32"/>
          <w:rtl/>
        </w:rPr>
      </w:pPr>
    </w:p>
    <w:p w14:paraId="7C09CEEE" w14:textId="77777777" w:rsidR="009464A1" w:rsidRPr="00510DA1" w:rsidRDefault="009464A1" w:rsidP="00291B85">
      <w:pPr>
        <w:keepNext/>
        <w:keepLines/>
        <w:tabs>
          <w:tab w:val="left" w:pos="3011"/>
        </w:tabs>
        <w:jc w:val="center"/>
        <w:rPr>
          <w:rFonts w:ascii="David" w:hAnsi="David" w:cs="David"/>
          <w:b/>
          <w:bCs/>
          <w:sz w:val="32"/>
          <w:szCs w:val="32"/>
          <w:rtl/>
        </w:rPr>
      </w:pPr>
    </w:p>
    <w:p w14:paraId="153F5056" w14:textId="77777777" w:rsidR="00291B85" w:rsidRPr="00510DA1" w:rsidRDefault="00291B85" w:rsidP="00291B85">
      <w:pPr>
        <w:keepNext/>
        <w:keepLines/>
        <w:tabs>
          <w:tab w:val="left" w:pos="3011"/>
        </w:tabs>
        <w:jc w:val="center"/>
        <w:rPr>
          <w:rFonts w:ascii="David" w:hAnsi="David" w:cs="David"/>
          <w:b/>
          <w:bCs/>
          <w:sz w:val="32"/>
          <w:szCs w:val="32"/>
          <w:rtl/>
        </w:rPr>
      </w:pPr>
    </w:p>
    <w:p w14:paraId="38F9B1CF" w14:textId="3DC70284" w:rsidR="00291B85" w:rsidRPr="00510DA1" w:rsidRDefault="007C1877" w:rsidP="00291B85">
      <w:pPr>
        <w:jc w:val="center"/>
        <w:rPr>
          <w:rFonts w:ascii="David" w:hAnsi="David" w:cs="David"/>
          <w:b/>
          <w:bCs/>
          <w:sz w:val="32"/>
          <w:szCs w:val="32"/>
          <w:rtl/>
        </w:rPr>
      </w:pPr>
      <w:r w:rsidRPr="00510DA1">
        <w:rPr>
          <w:rFonts w:ascii="David" w:hAnsi="David" w:cs="David" w:hint="cs"/>
          <w:b/>
          <w:bCs/>
          <w:sz w:val="32"/>
          <w:szCs w:val="32"/>
          <w:rtl/>
        </w:rPr>
        <w:t xml:space="preserve">אוגוסט </w:t>
      </w:r>
      <w:r w:rsidR="005377EB" w:rsidRPr="00510DA1">
        <w:rPr>
          <w:rFonts w:ascii="David" w:hAnsi="David" w:cs="David" w:hint="cs"/>
          <w:b/>
          <w:bCs/>
          <w:sz w:val="32"/>
          <w:szCs w:val="32"/>
          <w:rtl/>
        </w:rPr>
        <w:t>2022</w:t>
      </w:r>
    </w:p>
    <w:p w14:paraId="5E271F60" w14:textId="77777777" w:rsidR="00291B85" w:rsidRPr="00510DA1" w:rsidRDefault="00291B85" w:rsidP="00291B85">
      <w:pPr>
        <w:jc w:val="center"/>
        <w:rPr>
          <w:rFonts w:ascii="David" w:hAnsi="David" w:cs="David"/>
          <w:sz w:val="28"/>
          <w:szCs w:val="28"/>
          <w:u w:val="single"/>
          <w:rtl/>
        </w:rPr>
      </w:pPr>
    </w:p>
    <w:p w14:paraId="1DEB832A" w14:textId="77777777" w:rsidR="00291B85" w:rsidRPr="00510DA1" w:rsidRDefault="00291B85" w:rsidP="00291B85">
      <w:pPr>
        <w:jc w:val="center"/>
        <w:rPr>
          <w:rFonts w:ascii="David" w:hAnsi="David" w:cs="David"/>
          <w:sz w:val="28"/>
          <w:szCs w:val="28"/>
          <w:u w:val="single"/>
          <w:rtl/>
        </w:rPr>
      </w:pPr>
    </w:p>
    <w:p w14:paraId="3EB10880" w14:textId="77777777" w:rsidR="00291B85" w:rsidRPr="00510DA1" w:rsidRDefault="00291B85" w:rsidP="009464A1">
      <w:pPr>
        <w:rPr>
          <w:rFonts w:ascii="David" w:hAnsi="David" w:cs="David"/>
          <w:sz w:val="28"/>
          <w:szCs w:val="28"/>
          <w:u w:val="single"/>
          <w:rtl/>
        </w:rPr>
      </w:pPr>
    </w:p>
    <w:p w14:paraId="66E7A850" w14:textId="77777777" w:rsidR="00291B85" w:rsidRPr="00510DA1" w:rsidRDefault="00291B85" w:rsidP="009464A1">
      <w:pPr>
        <w:rPr>
          <w:rFonts w:ascii="David" w:hAnsi="David" w:cs="David"/>
          <w:sz w:val="28"/>
          <w:szCs w:val="28"/>
          <w:u w:val="single"/>
          <w:rtl/>
        </w:rPr>
      </w:pPr>
    </w:p>
    <w:p w14:paraId="6030E3EC" w14:textId="77777777" w:rsidR="00291B85" w:rsidRPr="00510DA1" w:rsidRDefault="00291B85" w:rsidP="00291B85">
      <w:pPr>
        <w:keepNext/>
        <w:keepLines/>
        <w:jc w:val="center"/>
        <w:rPr>
          <w:rFonts w:ascii="David" w:hAnsi="David" w:cs="David"/>
          <w:b/>
          <w:bCs/>
          <w:sz w:val="24"/>
          <w:szCs w:val="24"/>
          <w:rtl/>
        </w:rPr>
      </w:pPr>
      <w:r w:rsidRPr="00510DA1">
        <w:rPr>
          <w:rFonts w:ascii="David" w:hAnsi="David" w:cs="David"/>
          <w:b/>
          <w:bCs/>
          <w:sz w:val="24"/>
          <w:szCs w:val="24"/>
          <w:rtl/>
        </w:rPr>
        <w:t xml:space="preserve">החברה הכלכלית לפיתוח </w:t>
      </w:r>
      <w:r w:rsidRPr="00510DA1">
        <w:rPr>
          <w:rFonts w:ascii="David" w:hAnsi="David" w:cs="David" w:hint="cs"/>
          <w:b/>
          <w:bCs/>
          <w:sz w:val="24"/>
          <w:szCs w:val="24"/>
          <w:rtl/>
        </w:rPr>
        <w:t xml:space="preserve">חצור הגלילית </w:t>
      </w:r>
      <w:r w:rsidRPr="00510DA1">
        <w:rPr>
          <w:rFonts w:ascii="David" w:hAnsi="David" w:cs="David"/>
          <w:b/>
          <w:bCs/>
          <w:sz w:val="24"/>
          <w:szCs w:val="24"/>
          <w:rtl/>
        </w:rPr>
        <w:t>בע"מ</w:t>
      </w:r>
    </w:p>
    <w:p w14:paraId="1E8AD1EC" w14:textId="3672970C" w:rsidR="00291B85" w:rsidRPr="00510DA1" w:rsidRDefault="00291B85" w:rsidP="00291B85">
      <w:pPr>
        <w:keepNext/>
        <w:keepLines/>
        <w:jc w:val="center"/>
        <w:rPr>
          <w:rFonts w:ascii="David" w:hAnsi="David" w:cs="David"/>
          <w:b/>
          <w:bCs/>
          <w:sz w:val="24"/>
          <w:szCs w:val="24"/>
        </w:rPr>
      </w:pPr>
      <w:r w:rsidRPr="00510DA1">
        <w:rPr>
          <w:rFonts w:ascii="David" w:hAnsi="David" w:cs="David"/>
          <w:b/>
          <w:bCs/>
          <w:sz w:val="24"/>
          <w:szCs w:val="24"/>
          <w:rtl/>
        </w:rPr>
        <w:t xml:space="preserve">מכרז </w:t>
      </w:r>
      <w:r w:rsidR="00FE55F9" w:rsidRPr="00510DA1">
        <w:rPr>
          <w:rFonts w:ascii="David" w:hAnsi="David" w:cs="David" w:hint="cs"/>
          <w:b/>
          <w:bCs/>
          <w:sz w:val="24"/>
          <w:szCs w:val="24"/>
          <w:rtl/>
        </w:rPr>
        <w:t>מסגרת</w:t>
      </w:r>
      <w:r w:rsidRPr="00510DA1">
        <w:rPr>
          <w:rFonts w:ascii="David" w:hAnsi="David" w:cs="David"/>
          <w:b/>
          <w:bCs/>
          <w:sz w:val="24"/>
          <w:szCs w:val="24"/>
          <w:rtl/>
        </w:rPr>
        <w:t xml:space="preserve"> מס'</w:t>
      </w:r>
      <w:r w:rsidRPr="00510DA1">
        <w:rPr>
          <w:rFonts w:ascii="David" w:hAnsi="David" w:cs="David" w:hint="cs"/>
          <w:b/>
          <w:bCs/>
          <w:sz w:val="24"/>
          <w:szCs w:val="24"/>
          <w:rtl/>
        </w:rPr>
        <w:t xml:space="preserve"> </w:t>
      </w:r>
      <w:r w:rsidR="00691FC3" w:rsidRPr="00510DA1">
        <w:rPr>
          <w:rFonts w:ascii="David" w:hAnsi="David" w:cs="David" w:hint="cs"/>
          <w:b/>
          <w:bCs/>
          <w:sz w:val="24"/>
          <w:szCs w:val="24"/>
          <w:rtl/>
        </w:rPr>
        <w:t>06</w:t>
      </w:r>
      <w:r w:rsidRPr="00510DA1">
        <w:rPr>
          <w:rFonts w:ascii="David" w:hAnsi="David" w:cs="David" w:hint="cs"/>
          <w:b/>
          <w:bCs/>
          <w:sz w:val="24"/>
          <w:szCs w:val="24"/>
          <w:rtl/>
        </w:rPr>
        <w:t>/</w:t>
      </w:r>
      <w:r w:rsidR="00B84D92" w:rsidRPr="00510DA1">
        <w:rPr>
          <w:rFonts w:ascii="David" w:hAnsi="David" w:cs="David" w:hint="cs"/>
          <w:b/>
          <w:bCs/>
          <w:sz w:val="24"/>
          <w:szCs w:val="24"/>
          <w:rtl/>
        </w:rPr>
        <w:t>2022</w:t>
      </w:r>
    </w:p>
    <w:p w14:paraId="65A9137D" w14:textId="00E6A92B" w:rsidR="00691FC3" w:rsidRPr="00510DA1" w:rsidRDefault="00B84D92" w:rsidP="00691FC3">
      <w:pPr>
        <w:pStyle w:val="8"/>
        <w:jc w:val="center"/>
        <w:rPr>
          <w:rFonts w:ascii="David" w:hAnsi="David" w:cs="David"/>
          <w:b/>
          <w:bCs/>
          <w:i w:val="0"/>
          <w:iCs w:val="0"/>
          <w:u w:val="single"/>
          <w:rtl/>
        </w:rPr>
      </w:pPr>
      <w:r w:rsidRPr="00510DA1">
        <w:rPr>
          <w:rFonts w:ascii="David" w:hAnsi="David" w:cs="David"/>
          <w:b/>
          <w:bCs/>
          <w:i w:val="0"/>
          <w:iCs w:val="0"/>
          <w:u w:val="single"/>
          <w:rtl/>
        </w:rPr>
        <w:t xml:space="preserve">ביצוע עבודות </w:t>
      </w:r>
      <w:r w:rsidR="00691FC3" w:rsidRPr="00510DA1">
        <w:rPr>
          <w:rFonts w:ascii="David" w:hAnsi="David" w:cs="David"/>
          <w:b/>
          <w:bCs/>
          <w:i w:val="0"/>
          <w:iCs w:val="0"/>
          <w:u w:val="single"/>
          <w:rtl/>
        </w:rPr>
        <w:t xml:space="preserve">לאספקה והתקנה של ראשי מערכת ובקרה אלחוטית להשקיית שטחי הגינון </w:t>
      </w:r>
      <w:r w:rsidR="00691FC3" w:rsidRPr="00510DA1">
        <w:rPr>
          <w:rFonts w:ascii="David" w:hAnsi="David" w:cs="David" w:hint="cs"/>
          <w:b/>
          <w:bCs/>
          <w:i w:val="0"/>
          <w:iCs w:val="0"/>
          <w:u w:val="single"/>
          <w:rtl/>
        </w:rPr>
        <w:t>ברחבי</w:t>
      </w:r>
      <w:r w:rsidR="00691FC3" w:rsidRPr="00510DA1">
        <w:rPr>
          <w:rFonts w:ascii="David" w:hAnsi="David" w:cs="David"/>
          <w:b/>
          <w:bCs/>
          <w:i w:val="0"/>
          <w:iCs w:val="0"/>
          <w:u w:val="single"/>
          <w:rtl/>
        </w:rPr>
        <w:t xml:space="preserve"> </w:t>
      </w:r>
      <w:r w:rsidR="00691FC3" w:rsidRPr="00510DA1">
        <w:rPr>
          <w:rFonts w:ascii="David" w:hAnsi="David" w:cs="David" w:hint="cs"/>
          <w:b/>
          <w:bCs/>
          <w:i w:val="0"/>
          <w:iCs w:val="0"/>
          <w:u w:val="single"/>
          <w:rtl/>
        </w:rPr>
        <w:t>ה</w:t>
      </w:r>
      <w:r w:rsidR="00691FC3" w:rsidRPr="00510DA1">
        <w:rPr>
          <w:rFonts w:ascii="David" w:hAnsi="David" w:cs="David"/>
          <w:b/>
          <w:bCs/>
          <w:i w:val="0"/>
          <w:iCs w:val="0"/>
          <w:u w:val="single"/>
          <w:rtl/>
        </w:rPr>
        <w:t xml:space="preserve">מועצה </w:t>
      </w:r>
      <w:r w:rsidR="00691FC3" w:rsidRPr="00510DA1">
        <w:rPr>
          <w:rFonts w:ascii="David" w:hAnsi="David" w:cs="David" w:hint="cs"/>
          <w:b/>
          <w:bCs/>
          <w:i w:val="0"/>
          <w:iCs w:val="0"/>
          <w:u w:val="single"/>
          <w:rtl/>
        </w:rPr>
        <w:t>ה</w:t>
      </w:r>
      <w:r w:rsidR="00691FC3" w:rsidRPr="00510DA1">
        <w:rPr>
          <w:rFonts w:ascii="David" w:hAnsi="David" w:cs="David"/>
          <w:b/>
          <w:bCs/>
          <w:i w:val="0"/>
          <w:iCs w:val="0"/>
          <w:u w:val="single"/>
          <w:rtl/>
        </w:rPr>
        <w:t xml:space="preserve">מקומית חצור הגלילית </w:t>
      </w:r>
    </w:p>
    <w:p w14:paraId="1D33C213" w14:textId="225D9248" w:rsidR="00691FC3" w:rsidRPr="00510DA1" w:rsidRDefault="00691FC3" w:rsidP="00B84D92">
      <w:pPr>
        <w:ind w:left="720"/>
        <w:jc w:val="center"/>
        <w:rPr>
          <w:rFonts w:ascii="David" w:hAnsi="David" w:cs="David"/>
          <w:b/>
          <w:bCs/>
          <w:sz w:val="24"/>
          <w:szCs w:val="24"/>
          <w:u w:val="single"/>
          <w:rtl/>
        </w:rPr>
      </w:pPr>
    </w:p>
    <w:p w14:paraId="1179E5A9" w14:textId="71B1AF15" w:rsidR="00691FC3" w:rsidRPr="00510DA1" w:rsidRDefault="002C7E72" w:rsidP="00691FC3">
      <w:pPr>
        <w:pStyle w:val="afe"/>
        <w:keepNext/>
        <w:keepLines/>
        <w:numPr>
          <w:ilvl w:val="0"/>
          <w:numId w:val="68"/>
        </w:numPr>
        <w:jc w:val="both"/>
        <w:rPr>
          <w:rFonts w:ascii="David" w:hAnsi="David" w:cs="David"/>
          <w:sz w:val="24"/>
          <w:szCs w:val="24"/>
        </w:rPr>
      </w:pPr>
      <w:r w:rsidRPr="00510DA1">
        <w:rPr>
          <w:rFonts w:ascii="David" w:hAnsi="David" w:cs="David"/>
          <w:sz w:val="24"/>
          <w:szCs w:val="24"/>
          <w:rtl/>
        </w:rPr>
        <w:t xml:space="preserve">החברה הכלכלית לפיתוח </w:t>
      </w:r>
      <w:r w:rsidRPr="00510DA1">
        <w:rPr>
          <w:rFonts w:ascii="David" w:hAnsi="David" w:cs="David" w:hint="cs"/>
          <w:sz w:val="24"/>
          <w:szCs w:val="24"/>
          <w:rtl/>
        </w:rPr>
        <w:t xml:space="preserve">חצור הגלילית </w:t>
      </w:r>
      <w:r w:rsidRPr="00510DA1">
        <w:rPr>
          <w:rFonts w:ascii="David" w:hAnsi="David" w:cs="David"/>
          <w:sz w:val="24"/>
          <w:szCs w:val="24"/>
          <w:rtl/>
        </w:rPr>
        <w:t xml:space="preserve">בע"מ (להלן – החברה) מזמינה בזאת </w:t>
      </w:r>
      <w:r w:rsidRPr="00510DA1">
        <w:rPr>
          <w:rFonts w:ascii="David" w:hAnsi="David" w:cs="David" w:hint="cs"/>
          <w:sz w:val="24"/>
          <w:szCs w:val="24"/>
          <w:rtl/>
        </w:rPr>
        <w:t xml:space="preserve">קבלת הצעות במכרז מסגרת לביצוע עבודות </w:t>
      </w:r>
      <w:r w:rsidR="00691FC3" w:rsidRPr="00510DA1">
        <w:rPr>
          <w:rFonts w:ascii="David" w:hAnsi="David" w:cs="David"/>
          <w:sz w:val="24"/>
          <w:szCs w:val="24"/>
          <w:rtl/>
        </w:rPr>
        <w:t>לאספקה והתקנה של ראשי מערכת ובקרה אלחוטית להשקיית שטחי הגינון</w:t>
      </w:r>
      <w:r w:rsidR="002C5EC0" w:rsidRPr="00510DA1">
        <w:rPr>
          <w:rFonts w:ascii="David" w:hAnsi="David" w:cs="David" w:hint="cs"/>
          <w:sz w:val="24"/>
          <w:szCs w:val="24"/>
          <w:rtl/>
        </w:rPr>
        <w:t xml:space="preserve"> הציבורי</w:t>
      </w:r>
      <w:r w:rsidR="00691FC3" w:rsidRPr="00510DA1">
        <w:rPr>
          <w:rFonts w:ascii="David" w:hAnsi="David" w:cs="David"/>
          <w:sz w:val="24"/>
          <w:szCs w:val="24"/>
          <w:rtl/>
        </w:rPr>
        <w:t xml:space="preserve"> </w:t>
      </w:r>
      <w:r w:rsidR="00691FC3" w:rsidRPr="00510DA1">
        <w:rPr>
          <w:rFonts w:ascii="David" w:hAnsi="David" w:cs="David" w:hint="cs"/>
          <w:sz w:val="24"/>
          <w:szCs w:val="24"/>
          <w:rtl/>
        </w:rPr>
        <w:t>ברחבי</w:t>
      </w:r>
      <w:r w:rsidR="00691FC3" w:rsidRPr="00510DA1">
        <w:rPr>
          <w:rFonts w:ascii="David" w:hAnsi="David" w:cs="David"/>
          <w:sz w:val="24"/>
          <w:szCs w:val="24"/>
          <w:rtl/>
        </w:rPr>
        <w:t xml:space="preserve"> </w:t>
      </w:r>
      <w:r w:rsidR="00691FC3" w:rsidRPr="00510DA1">
        <w:rPr>
          <w:rFonts w:ascii="David" w:hAnsi="David" w:cs="David" w:hint="cs"/>
          <w:sz w:val="24"/>
          <w:szCs w:val="24"/>
          <w:rtl/>
        </w:rPr>
        <w:t>ה</w:t>
      </w:r>
      <w:r w:rsidR="00691FC3" w:rsidRPr="00510DA1">
        <w:rPr>
          <w:rFonts w:ascii="David" w:hAnsi="David" w:cs="David"/>
          <w:sz w:val="24"/>
          <w:szCs w:val="24"/>
          <w:rtl/>
        </w:rPr>
        <w:t xml:space="preserve">מועצה </w:t>
      </w:r>
      <w:r w:rsidR="00691FC3" w:rsidRPr="00510DA1">
        <w:rPr>
          <w:rFonts w:ascii="David" w:hAnsi="David" w:cs="David" w:hint="cs"/>
          <w:sz w:val="24"/>
          <w:szCs w:val="24"/>
          <w:rtl/>
        </w:rPr>
        <w:t>ה</w:t>
      </w:r>
      <w:r w:rsidR="00691FC3" w:rsidRPr="00510DA1">
        <w:rPr>
          <w:rFonts w:ascii="David" w:hAnsi="David" w:cs="David"/>
          <w:sz w:val="24"/>
          <w:szCs w:val="24"/>
          <w:rtl/>
        </w:rPr>
        <w:t xml:space="preserve">מקומית חצור הגלילית (להלן – </w:t>
      </w:r>
      <w:r w:rsidR="00691FC3" w:rsidRPr="00510DA1">
        <w:rPr>
          <w:rFonts w:ascii="David" w:hAnsi="David" w:cs="David"/>
          <w:b/>
          <w:bCs/>
          <w:sz w:val="24"/>
          <w:szCs w:val="24"/>
          <w:rtl/>
        </w:rPr>
        <w:t>הפרויקט</w:t>
      </w:r>
      <w:r w:rsidR="00691FC3" w:rsidRPr="00510DA1">
        <w:rPr>
          <w:rFonts w:ascii="David" w:hAnsi="David" w:cs="David"/>
          <w:sz w:val="24"/>
          <w:szCs w:val="24"/>
          <w:rtl/>
        </w:rPr>
        <w:t xml:space="preserve"> או </w:t>
      </w:r>
      <w:r w:rsidR="00691FC3" w:rsidRPr="00510DA1">
        <w:rPr>
          <w:rFonts w:ascii="David" w:hAnsi="David" w:cs="David"/>
          <w:b/>
          <w:bCs/>
          <w:sz w:val="24"/>
          <w:szCs w:val="24"/>
          <w:rtl/>
        </w:rPr>
        <w:t>העבודות</w:t>
      </w:r>
      <w:r w:rsidR="00691FC3" w:rsidRPr="00510DA1">
        <w:rPr>
          <w:rFonts w:ascii="David" w:hAnsi="David" w:cs="David"/>
          <w:sz w:val="24"/>
          <w:szCs w:val="24"/>
          <w:rtl/>
        </w:rPr>
        <w:t>)</w:t>
      </w:r>
      <w:r w:rsidR="00691FC3" w:rsidRPr="00510DA1">
        <w:rPr>
          <w:rFonts w:ascii="David" w:hAnsi="David" w:cs="David" w:hint="cs"/>
          <w:sz w:val="24"/>
          <w:szCs w:val="24"/>
          <w:rtl/>
        </w:rPr>
        <w:t>.</w:t>
      </w:r>
    </w:p>
    <w:p w14:paraId="56A590EC" w14:textId="77777777" w:rsidR="002C7E72" w:rsidRPr="00510DA1" w:rsidRDefault="002C7E72" w:rsidP="002C7E72">
      <w:pPr>
        <w:pStyle w:val="afe"/>
        <w:keepNext/>
        <w:keepLines/>
        <w:jc w:val="both"/>
        <w:rPr>
          <w:rFonts w:ascii="David" w:hAnsi="David" w:cs="David"/>
          <w:sz w:val="24"/>
          <w:szCs w:val="24"/>
        </w:rPr>
      </w:pPr>
    </w:p>
    <w:p w14:paraId="6A560133" w14:textId="287FDEFA" w:rsidR="00291B85" w:rsidRPr="00510DA1" w:rsidRDefault="00291B85" w:rsidP="00291B85">
      <w:pPr>
        <w:numPr>
          <w:ilvl w:val="0"/>
          <w:numId w:val="68"/>
        </w:numPr>
        <w:jc w:val="both"/>
        <w:rPr>
          <w:rFonts w:ascii="David" w:hAnsi="David" w:cs="David"/>
          <w:sz w:val="24"/>
          <w:szCs w:val="24"/>
        </w:rPr>
      </w:pPr>
      <w:r w:rsidRPr="00510DA1">
        <w:rPr>
          <w:rFonts w:ascii="David" w:hAnsi="David" w:cs="David" w:hint="cs"/>
          <w:sz w:val="24"/>
          <w:szCs w:val="24"/>
          <w:rtl/>
        </w:rPr>
        <w:t xml:space="preserve">ניתן לעיין בחוברת המכרז </w:t>
      </w:r>
      <w:r w:rsidRPr="00510DA1">
        <w:rPr>
          <w:rFonts w:ascii="David" w:hAnsi="David" w:cs="David"/>
          <w:sz w:val="24"/>
          <w:szCs w:val="24"/>
          <w:rtl/>
        </w:rPr>
        <w:t xml:space="preserve">במשרדי החברה, רח' </w:t>
      </w:r>
      <w:r w:rsidRPr="00510DA1">
        <w:rPr>
          <w:rFonts w:ascii="David" w:hAnsi="David" w:cs="David" w:hint="cs"/>
          <w:sz w:val="24"/>
          <w:szCs w:val="24"/>
          <w:rtl/>
        </w:rPr>
        <w:t xml:space="preserve">בן גוריון 11, חצור הגלילית </w:t>
      </w:r>
      <w:r w:rsidRPr="00510DA1">
        <w:rPr>
          <w:rFonts w:ascii="David" w:hAnsi="David" w:cs="David"/>
          <w:sz w:val="24"/>
          <w:szCs w:val="24"/>
          <w:rtl/>
        </w:rPr>
        <w:t>בשעות 09:00</w:t>
      </w:r>
      <w:r w:rsidRPr="00510DA1">
        <w:rPr>
          <w:rFonts w:ascii="David" w:hAnsi="David" w:cs="David"/>
          <w:sz w:val="24"/>
          <w:szCs w:val="24"/>
        </w:rPr>
        <w:t>–</w:t>
      </w:r>
      <w:r w:rsidRPr="00510DA1">
        <w:rPr>
          <w:rFonts w:ascii="David" w:hAnsi="David" w:cs="David"/>
          <w:sz w:val="24"/>
          <w:szCs w:val="24"/>
          <w:rtl/>
        </w:rPr>
        <w:t xml:space="preserve"> </w:t>
      </w:r>
      <w:r w:rsidR="00F15271" w:rsidRPr="00510DA1">
        <w:rPr>
          <w:rFonts w:ascii="David" w:hAnsi="David" w:cs="David" w:hint="cs"/>
          <w:sz w:val="24"/>
          <w:szCs w:val="24"/>
          <w:rtl/>
        </w:rPr>
        <w:t>15</w:t>
      </w:r>
      <w:r w:rsidRPr="00510DA1">
        <w:rPr>
          <w:rFonts w:ascii="David" w:hAnsi="David" w:cs="David" w:hint="cs"/>
          <w:sz w:val="24"/>
          <w:szCs w:val="24"/>
          <w:rtl/>
        </w:rPr>
        <w:t>:00,</w:t>
      </w:r>
      <w:r w:rsidRPr="00510DA1">
        <w:rPr>
          <w:rFonts w:ascii="David" w:hAnsi="David" w:cs="David"/>
          <w:sz w:val="24"/>
          <w:szCs w:val="24"/>
          <w:rtl/>
        </w:rPr>
        <w:t xml:space="preserve"> החל מתאריך </w:t>
      </w:r>
      <w:r w:rsidR="00276ADB" w:rsidRPr="00510DA1">
        <w:rPr>
          <w:rFonts w:ascii="David" w:hAnsi="David" w:cs="David" w:hint="cs"/>
          <w:b/>
          <w:bCs/>
          <w:sz w:val="24"/>
          <w:szCs w:val="24"/>
          <w:rtl/>
        </w:rPr>
        <w:t>18</w:t>
      </w:r>
      <w:r w:rsidRPr="00510DA1">
        <w:rPr>
          <w:rFonts w:ascii="David" w:hAnsi="David" w:cs="David"/>
          <w:b/>
          <w:bCs/>
          <w:sz w:val="24"/>
          <w:szCs w:val="24"/>
          <w:rtl/>
        </w:rPr>
        <w:t>/</w:t>
      </w:r>
      <w:r w:rsidR="00097822" w:rsidRPr="00510DA1">
        <w:rPr>
          <w:rFonts w:ascii="David" w:hAnsi="David" w:cs="David" w:hint="cs"/>
          <w:b/>
          <w:bCs/>
          <w:sz w:val="24"/>
          <w:szCs w:val="24"/>
          <w:rtl/>
        </w:rPr>
        <w:t>08</w:t>
      </w:r>
      <w:r w:rsidRPr="00510DA1">
        <w:rPr>
          <w:rFonts w:ascii="David" w:hAnsi="David" w:cs="David"/>
          <w:b/>
          <w:bCs/>
          <w:sz w:val="24"/>
          <w:szCs w:val="24"/>
          <w:rtl/>
        </w:rPr>
        <w:t>/</w:t>
      </w:r>
      <w:r w:rsidR="00D526DF" w:rsidRPr="00510DA1">
        <w:rPr>
          <w:rFonts w:ascii="David" w:hAnsi="David" w:cs="David"/>
          <w:b/>
          <w:bCs/>
          <w:sz w:val="24"/>
          <w:szCs w:val="24"/>
          <w:rtl/>
        </w:rPr>
        <w:t>2022</w:t>
      </w:r>
      <w:r w:rsidRPr="00510DA1">
        <w:rPr>
          <w:rFonts w:ascii="David" w:hAnsi="David" w:cs="David" w:hint="cs"/>
          <w:b/>
          <w:bCs/>
          <w:sz w:val="24"/>
          <w:szCs w:val="24"/>
          <w:rtl/>
        </w:rPr>
        <w:t xml:space="preserve"> </w:t>
      </w:r>
      <w:r w:rsidRPr="00510DA1">
        <w:rPr>
          <w:rFonts w:ascii="David" w:hAnsi="David" w:cs="David" w:hint="cs"/>
          <w:sz w:val="16"/>
          <w:szCs w:val="16"/>
          <w:rtl/>
        </w:rPr>
        <w:t xml:space="preserve"> </w:t>
      </w:r>
      <w:r w:rsidRPr="00510DA1">
        <w:rPr>
          <w:rFonts w:ascii="David" w:hAnsi="David" w:cs="David" w:hint="eastAsia"/>
          <w:sz w:val="24"/>
          <w:szCs w:val="24"/>
          <w:rtl/>
        </w:rPr>
        <w:t>ו</w:t>
      </w:r>
      <w:r w:rsidRPr="00510DA1">
        <w:rPr>
          <w:rFonts w:ascii="David" w:hAnsi="David" w:cs="David"/>
          <w:sz w:val="24"/>
          <w:szCs w:val="24"/>
          <w:rtl/>
        </w:rPr>
        <w:t>/או באתר האינטרנט שלה בכתובת</w:t>
      </w:r>
      <w:r w:rsidRPr="00510DA1">
        <w:rPr>
          <w:rFonts w:ascii="David" w:hAnsi="David" w:cs="David" w:hint="cs"/>
          <w:sz w:val="24"/>
          <w:szCs w:val="24"/>
          <w:rtl/>
        </w:rPr>
        <w:t xml:space="preserve"> </w:t>
      </w:r>
      <w:hyperlink r:id="rId9" w:history="1">
        <w:r w:rsidRPr="00510DA1">
          <w:rPr>
            <w:color w:val="0000FF"/>
            <w:u w:val="single"/>
          </w:rPr>
          <w:t>https://kalkalit-hatzor.co.il</w:t>
        </w:r>
        <w:r w:rsidRPr="00510DA1">
          <w:rPr>
            <w:color w:val="0000FF"/>
            <w:u w:val="single"/>
            <w:rtl/>
          </w:rPr>
          <w:t>/</w:t>
        </w:r>
      </w:hyperlink>
      <w:r w:rsidRPr="00510DA1">
        <w:rPr>
          <w:rFonts w:hint="cs"/>
          <w:rtl/>
        </w:rPr>
        <w:t xml:space="preserve">.  </w:t>
      </w:r>
    </w:p>
    <w:p w14:paraId="3AFB2254" w14:textId="77777777" w:rsidR="00CD6E62" w:rsidRPr="00510DA1" w:rsidRDefault="00CD6E62" w:rsidP="006C23D9">
      <w:pPr>
        <w:pStyle w:val="afe"/>
        <w:rPr>
          <w:rFonts w:ascii="David" w:hAnsi="David" w:cs="David"/>
          <w:sz w:val="24"/>
          <w:szCs w:val="24"/>
          <w:rtl/>
        </w:rPr>
      </w:pPr>
    </w:p>
    <w:p w14:paraId="375B0C7F" w14:textId="74D35D4D" w:rsidR="00CD6E62" w:rsidRPr="00510DA1" w:rsidRDefault="0036497B" w:rsidP="00291B85">
      <w:pPr>
        <w:numPr>
          <w:ilvl w:val="0"/>
          <w:numId w:val="68"/>
        </w:numPr>
        <w:jc w:val="both"/>
        <w:rPr>
          <w:rFonts w:ascii="David" w:hAnsi="David" w:cs="David"/>
          <w:sz w:val="24"/>
          <w:szCs w:val="24"/>
        </w:rPr>
      </w:pPr>
      <w:r w:rsidRPr="00510DA1">
        <w:rPr>
          <w:rFonts w:ascii="David" w:hAnsi="David" w:cs="David" w:hint="cs"/>
          <w:sz w:val="24"/>
          <w:szCs w:val="24"/>
          <w:rtl/>
        </w:rPr>
        <w:t xml:space="preserve">עלות </w:t>
      </w:r>
      <w:r w:rsidR="00CD6E62" w:rsidRPr="00510DA1">
        <w:rPr>
          <w:rFonts w:ascii="David" w:hAnsi="David" w:cs="David" w:hint="cs"/>
          <w:sz w:val="24"/>
          <w:szCs w:val="24"/>
          <w:rtl/>
        </w:rPr>
        <w:t>השתתפות במכרז וקבלת חומרי המכרז בתמורה לסך של 1,000 ₪ כולל מע"מ.</w:t>
      </w:r>
    </w:p>
    <w:p w14:paraId="70DC47FE" w14:textId="77777777" w:rsidR="00291B85" w:rsidRPr="00510DA1" w:rsidRDefault="00291B85" w:rsidP="002D1685">
      <w:pPr>
        <w:rPr>
          <w:rFonts w:ascii="David" w:hAnsi="David" w:cs="David"/>
          <w:sz w:val="24"/>
          <w:szCs w:val="24"/>
          <w:rtl/>
        </w:rPr>
      </w:pPr>
    </w:p>
    <w:p w14:paraId="4DC2D375" w14:textId="01883978" w:rsidR="00291B85" w:rsidRPr="00510DA1" w:rsidRDefault="004E7D03" w:rsidP="00291B85">
      <w:pPr>
        <w:numPr>
          <w:ilvl w:val="0"/>
          <w:numId w:val="68"/>
        </w:numPr>
        <w:jc w:val="both"/>
        <w:rPr>
          <w:rFonts w:ascii="David" w:hAnsi="David" w:cs="David"/>
          <w:sz w:val="24"/>
          <w:szCs w:val="24"/>
        </w:rPr>
      </w:pPr>
      <w:r w:rsidRPr="00510DA1">
        <w:rPr>
          <w:rFonts w:ascii="David" w:hAnsi="David" w:cs="David" w:hint="cs"/>
          <w:sz w:val="24"/>
          <w:szCs w:val="24"/>
          <w:rtl/>
        </w:rPr>
        <w:t xml:space="preserve">על </w:t>
      </w:r>
      <w:r w:rsidR="00291B85" w:rsidRPr="00510DA1">
        <w:rPr>
          <w:rFonts w:ascii="David" w:hAnsi="David" w:cs="David"/>
          <w:sz w:val="24"/>
          <w:szCs w:val="24"/>
          <w:rtl/>
        </w:rPr>
        <w:t xml:space="preserve">המציע </w:t>
      </w:r>
      <w:r w:rsidRPr="00510DA1">
        <w:rPr>
          <w:rFonts w:ascii="David" w:hAnsi="David" w:cs="David" w:hint="cs"/>
          <w:sz w:val="24"/>
          <w:szCs w:val="24"/>
          <w:rtl/>
        </w:rPr>
        <w:t xml:space="preserve">להיות </w:t>
      </w:r>
      <w:r w:rsidR="00691FC3" w:rsidRPr="00510DA1">
        <w:rPr>
          <w:rFonts w:ascii="David" w:hAnsi="David" w:cs="David"/>
          <w:sz w:val="24"/>
          <w:szCs w:val="24"/>
          <w:rtl/>
        </w:rPr>
        <w:t>בעל ניסיון מוכח ישיר ו</w:t>
      </w:r>
      <w:r w:rsidR="0036497B" w:rsidRPr="00510DA1">
        <w:rPr>
          <w:rFonts w:ascii="David" w:hAnsi="David" w:cs="David" w:hint="cs"/>
          <w:sz w:val="24"/>
          <w:szCs w:val="24"/>
          <w:rtl/>
        </w:rPr>
        <w:t>/</w:t>
      </w:r>
      <w:r w:rsidR="00691FC3" w:rsidRPr="00510DA1">
        <w:rPr>
          <w:rFonts w:ascii="David" w:hAnsi="David" w:cs="David"/>
          <w:sz w:val="24"/>
          <w:szCs w:val="24"/>
          <w:rtl/>
        </w:rPr>
        <w:t>או עקיף</w:t>
      </w:r>
      <w:r w:rsidR="0036497B" w:rsidRPr="00510DA1">
        <w:rPr>
          <w:rFonts w:ascii="David" w:hAnsi="David" w:cs="David" w:hint="cs"/>
          <w:sz w:val="24"/>
          <w:szCs w:val="24"/>
          <w:rtl/>
        </w:rPr>
        <w:t>,</w:t>
      </w:r>
      <w:r w:rsidR="00691FC3" w:rsidRPr="00510DA1">
        <w:rPr>
          <w:rFonts w:ascii="David" w:hAnsi="David" w:cs="David"/>
          <w:sz w:val="24"/>
          <w:szCs w:val="24"/>
          <w:rtl/>
        </w:rPr>
        <w:t xml:space="preserve"> ב</w:t>
      </w:r>
      <w:r w:rsidR="002C5EC0" w:rsidRPr="00510DA1">
        <w:rPr>
          <w:rFonts w:ascii="David" w:hAnsi="David" w:cs="David" w:hint="cs"/>
          <w:sz w:val="24"/>
          <w:szCs w:val="24"/>
          <w:rtl/>
        </w:rPr>
        <w:t>הקמה ו</w:t>
      </w:r>
      <w:r w:rsidR="00691FC3" w:rsidRPr="00510DA1">
        <w:rPr>
          <w:rFonts w:ascii="David" w:hAnsi="David" w:cs="David"/>
          <w:sz w:val="24"/>
          <w:szCs w:val="24"/>
          <w:rtl/>
        </w:rPr>
        <w:t xml:space="preserve">התקנה של </w:t>
      </w:r>
      <w:r w:rsidR="001D7B25" w:rsidRPr="00510DA1">
        <w:rPr>
          <w:rFonts w:ascii="David" w:hAnsi="David" w:cs="David" w:hint="cs"/>
          <w:sz w:val="24"/>
          <w:szCs w:val="24"/>
          <w:rtl/>
        </w:rPr>
        <w:t xml:space="preserve">מערכות </w:t>
      </w:r>
      <w:r w:rsidR="00691FC3" w:rsidRPr="00510DA1">
        <w:rPr>
          <w:rFonts w:ascii="David" w:hAnsi="David" w:cs="David"/>
          <w:sz w:val="24"/>
          <w:szCs w:val="24"/>
          <w:rtl/>
        </w:rPr>
        <w:t>בקרה וראשי מערכת להשקיה בתחום הגינון הציבורי</w:t>
      </w:r>
      <w:r w:rsidR="00291B85" w:rsidRPr="00510DA1">
        <w:rPr>
          <w:rFonts w:ascii="David" w:hAnsi="David" w:cs="David"/>
          <w:sz w:val="24"/>
          <w:szCs w:val="24"/>
          <w:rtl/>
        </w:rPr>
        <w:t>.</w:t>
      </w:r>
    </w:p>
    <w:p w14:paraId="5BFEC4C4" w14:textId="77777777" w:rsidR="00691FC3" w:rsidRPr="00510DA1" w:rsidRDefault="00691FC3" w:rsidP="00691FC3">
      <w:pPr>
        <w:jc w:val="both"/>
        <w:rPr>
          <w:rFonts w:ascii="David" w:hAnsi="David" w:cs="David"/>
          <w:sz w:val="24"/>
          <w:szCs w:val="24"/>
        </w:rPr>
      </w:pPr>
    </w:p>
    <w:p w14:paraId="463716D4" w14:textId="2FC69458" w:rsidR="00291B85" w:rsidRPr="00510DA1" w:rsidRDefault="0045365A" w:rsidP="00691FC3">
      <w:pPr>
        <w:numPr>
          <w:ilvl w:val="0"/>
          <w:numId w:val="68"/>
        </w:numPr>
        <w:jc w:val="both"/>
        <w:rPr>
          <w:rFonts w:ascii="David" w:hAnsi="David" w:cs="David"/>
          <w:sz w:val="24"/>
          <w:szCs w:val="24"/>
        </w:rPr>
      </w:pPr>
      <w:r w:rsidRPr="00510DA1">
        <w:rPr>
          <w:rFonts w:ascii="David" w:hAnsi="David" w:cs="David" w:hint="cs"/>
          <w:sz w:val="24"/>
          <w:szCs w:val="24"/>
          <w:rtl/>
        </w:rPr>
        <w:t xml:space="preserve">פירוט של כלל תנאי הסף במכרז, ניתן לראות בחוברת המכרז המופיעה באתר, כפי שמצוין </w:t>
      </w:r>
      <w:r w:rsidR="007C1877" w:rsidRPr="00510DA1">
        <w:rPr>
          <w:rFonts w:ascii="David" w:hAnsi="David" w:cs="David" w:hint="cs"/>
          <w:sz w:val="24"/>
          <w:szCs w:val="24"/>
          <w:rtl/>
        </w:rPr>
        <w:t>לעיל</w:t>
      </w:r>
      <w:r w:rsidRPr="00510DA1">
        <w:rPr>
          <w:rFonts w:ascii="David" w:hAnsi="David" w:cs="David" w:hint="cs"/>
          <w:sz w:val="24"/>
          <w:szCs w:val="24"/>
          <w:rtl/>
        </w:rPr>
        <w:t>.</w:t>
      </w:r>
    </w:p>
    <w:p w14:paraId="4A73AF5D" w14:textId="77777777" w:rsidR="00291B85" w:rsidRPr="00510DA1" w:rsidRDefault="00291B85" w:rsidP="00291B85">
      <w:pPr>
        <w:ind w:left="720"/>
        <w:rPr>
          <w:rFonts w:ascii="David" w:hAnsi="David" w:cs="David"/>
          <w:sz w:val="24"/>
          <w:szCs w:val="24"/>
          <w:rtl/>
        </w:rPr>
      </w:pPr>
    </w:p>
    <w:p w14:paraId="531B4F49" w14:textId="6BAEE65E" w:rsidR="00291B85" w:rsidRPr="00510DA1" w:rsidRDefault="00291B85" w:rsidP="00291B85">
      <w:pPr>
        <w:numPr>
          <w:ilvl w:val="0"/>
          <w:numId w:val="68"/>
        </w:numPr>
        <w:jc w:val="both"/>
        <w:rPr>
          <w:rFonts w:ascii="David" w:hAnsi="David" w:cs="David"/>
          <w:sz w:val="24"/>
          <w:szCs w:val="24"/>
        </w:rPr>
      </w:pPr>
      <w:r w:rsidRPr="00510DA1">
        <w:rPr>
          <w:rFonts w:ascii="David" w:hAnsi="David" w:cs="David" w:hint="cs"/>
          <w:sz w:val="24"/>
          <w:szCs w:val="24"/>
          <w:rtl/>
        </w:rPr>
        <w:t>ה</w:t>
      </w:r>
      <w:r w:rsidRPr="00510DA1">
        <w:rPr>
          <w:rFonts w:ascii="David" w:hAnsi="David" w:cs="David"/>
          <w:sz w:val="24"/>
          <w:szCs w:val="24"/>
          <w:rtl/>
        </w:rPr>
        <w:t xml:space="preserve">מועד </w:t>
      </w:r>
      <w:r w:rsidRPr="00510DA1">
        <w:rPr>
          <w:rFonts w:ascii="David" w:hAnsi="David" w:cs="David" w:hint="cs"/>
          <w:sz w:val="24"/>
          <w:szCs w:val="24"/>
          <w:rtl/>
        </w:rPr>
        <w:t xml:space="preserve">האחרון להגשת הצעות </w:t>
      </w:r>
      <w:r w:rsidRPr="00510DA1">
        <w:rPr>
          <w:rFonts w:ascii="David" w:hAnsi="David" w:cs="David"/>
          <w:sz w:val="24"/>
          <w:szCs w:val="24"/>
          <w:rtl/>
        </w:rPr>
        <w:t xml:space="preserve">הינו </w:t>
      </w:r>
      <w:r w:rsidRPr="00510DA1">
        <w:rPr>
          <w:rFonts w:ascii="David" w:hAnsi="David" w:cs="David" w:hint="cs"/>
          <w:sz w:val="24"/>
          <w:szCs w:val="24"/>
          <w:rtl/>
        </w:rPr>
        <w:t>ב</w:t>
      </w:r>
      <w:r w:rsidRPr="00510DA1">
        <w:rPr>
          <w:rFonts w:ascii="David" w:hAnsi="David" w:cs="David"/>
          <w:sz w:val="24"/>
          <w:szCs w:val="24"/>
          <w:rtl/>
        </w:rPr>
        <w:t xml:space="preserve">יום </w:t>
      </w:r>
      <w:r w:rsidR="00347B2E" w:rsidRPr="00510DA1">
        <w:rPr>
          <w:rFonts w:ascii="David" w:hAnsi="David" w:cs="David" w:hint="cs"/>
          <w:b/>
          <w:bCs/>
          <w:sz w:val="24"/>
          <w:szCs w:val="24"/>
          <w:rtl/>
        </w:rPr>
        <w:t>31</w:t>
      </w:r>
      <w:r w:rsidRPr="00510DA1">
        <w:rPr>
          <w:rFonts w:ascii="David" w:hAnsi="David" w:cs="David"/>
          <w:b/>
          <w:bCs/>
          <w:sz w:val="24"/>
          <w:szCs w:val="24"/>
          <w:rtl/>
        </w:rPr>
        <w:t>/</w:t>
      </w:r>
      <w:r w:rsidR="002E4115" w:rsidRPr="00510DA1">
        <w:rPr>
          <w:rFonts w:ascii="David" w:hAnsi="David" w:cs="David"/>
          <w:b/>
          <w:bCs/>
          <w:sz w:val="24"/>
          <w:szCs w:val="24"/>
          <w:rtl/>
        </w:rPr>
        <w:t>08</w:t>
      </w:r>
      <w:r w:rsidRPr="00510DA1">
        <w:rPr>
          <w:rFonts w:ascii="David" w:hAnsi="David" w:cs="David"/>
          <w:b/>
          <w:bCs/>
          <w:sz w:val="24"/>
          <w:szCs w:val="24"/>
          <w:rtl/>
        </w:rPr>
        <w:t>/</w:t>
      </w:r>
      <w:r w:rsidR="00A82209" w:rsidRPr="00510DA1">
        <w:rPr>
          <w:rFonts w:ascii="David" w:hAnsi="David" w:cs="David"/>
          <w:b/>
          <w:bCs/>
          <w:sz w:val="24"/>
          <w:szCs w:val="24"/>
          <w:rtl/>
        </w:rPr>
        <w:t>2022</w:t>
      </w:r>
      <w:r w:rsidRPr="00510DA1">
        <w:rPr>
          <w:rFonts w:ascii="David" w:hAnsi="David" w:cs="David" w:hint="cs"/>
          <w:b/>
          <w:bCs/>
          <w:sz w:val="24"/>
          <w:szCs w:val="24"/>
          <w:rtl/>
        </w:rPr>
        <w:t xml:space="preserve"> </w:t>
      </w:r>
      <w:r w:rsidRPr="00510DA1">
        <w:rPr>
          <w:rFonts w:ascii="David" w:hAnsi="David" w:cs="David" w:hint="cs"/>
          <w:sz w:val="24"/>
          <w:szCs w:val="24"/>
          <w:rtl/>
        </w:rPr>
        <w:t>ב</w:t>
      </w:r>
      <w:r w:rsidRPr="00510DA1">
        <w:rPr>
          <w:rFonts w:ascii="David" w:hAnsi="David" w:cs="David"/>
          <w:sz w:val="24"/>
          <w:szCs w:val="24"/>
          <w:rtl/>
        </w:rPr>
        <w:t xml:space="preserve">שעה </w:t>
      </w:r>
      <w:r w:rsidRPr="00510DA1">
        <w:rPr>
          <w:rFonts w:ascii="David" w:hAnsi="David" w:cs="David" w:hint="cs"/>
          <w:b/>
          <w:bCs/>
          <w:sz w:val="24"/>
          <w:szCs w:val="24"/>
          <w:rtl/>
        </w:rPr>
        <w:t>15:00</w:t>
      </w:r>
      <w:r w:rsidRPr="00510DA1">
        <w:rPr>
          <w:rFonts w:ascii="David" w:hAnsi="David" w:cs="David" w:hint="cs"/>
          <w:sz w:val="24"/>
          <w:szCs w:val="24"/>
          <w:rtl/>
        </w:rPr>
        <w:t xml:space="preserve"> בדיוק.</w:t>
      </w:r>
      <w:r w:rsidRPr="00510DA1">
        <w:rPr>
          <w:rFonts w:ascii="David" w:hAnsi="David" w:cs="David"/>
          <w:sz w:val="24"/>
          <w:szCs w:val="24"/>
          <w:rtl/>
        </w:rPr>
        <w:t xml:space="preserve"> </w:t>
      </w:r>
      <w:r w:rsidRPr="00510DA1">
        <w:rPr>
          <w:rFonts w:ascii="David" w:hAnsi="David" w:cs="David"/>
          <w:b/>
          <w:bCs/>
          <w:sz w:val="24"/>
          <w:szCs w:val="24"/>
          <w:rtl/>
        </w:rPr>
        <w:t xml:space="preserve">לא תתקבלנה הצעות לאחר </w:t>
      </w:r>
      <w:r w:rsidRPr="00510DA1">
        <w:rPr>
          <w:rFonts w:ascii="David" w:hAnsi="David" w:cs="David" w:hint="cs"/>
          <w:b/>
          <w:bCs/>
          <w:sz w:val="24"/>
          <w:szCs w:val="24"/>
          <w:rtl/>
        </w:rPr>
        <w:t>מועד</w:t>
      </w:r>
      <w:r w:rsidRPr="00510DA1">
        <w:rPr>
          <w:rFonts w:ascii="David" w:hAnsi="David" w:cs="David"/>
          <w:b/>
          <w:bCs/>
          <w:sz w:val="24"/>
          <w:szCs w:val="24"/>
          <w:rtl/>
        </w:rPr>
        <w:t xml:space="preserve"> </w:t>
      </w:r>
      <w:r w:rsidRPr="00510DA1">
        <w:rPr>
          <w:rFonts w:ascii="David" w:hAnsi="David" w:cs="David" w:hint="cs"/>
          <w:b/>
          <w:bCs/>
          <w:sz w:val="24"/>
          <w:szCs w:val="24"/>
          <w:rtl/>
        </w:rPr>
        <w:t>זה</w:t>
      </w:r>
      <w:r w:rsidRPr="00510DA1">
        <w:rPr>
          <w:rFonts w:ascii="David" w:hAnsi="David" w:cs="David"/>
          <w:b/>
          <w:bCs/>
          <w:sz w:val="24"/>
          <w:szCs w:val="24"/>
          <w:rtl/>
        </w:rPr>
        <w:t xml:space="preserve">. </w:t>
      </w:r>
      <w:r w:rsidRPr="00510DA1">
        <w:rPr>
          <w:rFonts w:ascii="David" w:hAnsi="David" w:cs="David" w:hint="cs"/>
          <w:sz w:val="24"/>
          <w:szCs w:val="24"/>
          <w:rtl/>
        </w:rPr>
        <w:t>את</w:t>
      </w:r>
      <w:r w:rsidRPr="00510DA1">
        <w:rPr>
          <w:rFonts w:ascii="David" w:hAnsi="David" w:cs="David" w:hint="cs"/>
          <w:b/>
          <w:bCs/>
          <w:sz w:val="24"/>
          <w:szCs w:val="24"/>
          <w:rtl/>
        </w:rPr>
        <w:t xml:space="preserve"> </w:t>
      </w:r>
      <w:r w:rsidRPr="00510DA1">
        <w:rPr>
          <w:rFonts w:ascii="David" w:hAnsi="David" w:cs="David" w:hint="cs"/>
          <w:sz w:val="24"/>
          <w:szCs w:val="24"/>
          <w:rtl/>
        </w:rPr>
        <w:t xml:space="preserve">ההצעות יש להגיש במסירה ידנית בלבד (לא בדואר ו/או בכל דרך אחרת) במשרדי החברה. </w:t>
      </w:r>
    </w:p>
    <w:p w14:paraId="59BD8ED1" w14:textId="77777777" w:rsidR="00291B85" w:rsidRPr="00510DA1" w:rsidRDefault="00291B85" w:rsidP="00291B85">
      <w:pPr>
        <w:ind w:left="720"/>
        <w:rPr>
          <w:rFonts w:ascii="David" w:hAnsi="David" w:cs="David"/>
          <w:sz w:val="24"/>
          <w:szCs w:val="24"/>
          <w:rtl/>
        </w:rPr>
      </w:pPr>
    </w:p>
    <w:p w14:paraId="581CC5F6" w14:textId="7D5A533C" w:rsidR="00291B85" w:rsidRPr="00510DA1" w:rsidRDefault="00291B85" w:rsidP="00291B85">
      <w:pPr>
        <w:numPr>
          <w:ilvl w:val="0"/>
          <w:numId w:val="68"/>
        </w:numPr>
        <w:jc w:val="both"/>
        <w:rPr>
          <w:rFonts w:ascii="David" w:hAnsi="David" w:cs="David"/>
          <w:sz w:val="24"/>
          <w:szCs w:val="24"/>
        </w:rPr>
      </w:pPr>
      <w:r w:rsidRPr="00510DA1">
        <w:rPr>
          <w:rFonts w:ascii="David" w:hAnsi="David" w:cs="David" w:hint="cs"/>
          <w:b/>
          <w:bCs/>
          <w:sz w:val="24"/>
          <w:szCs w:val="24"/>
          <w:rtl/>
        </w:rPr>
        <w:t>ערבות הגשה</w:t>
      </w:r>
      <w:r w:rsidRPr="00510DA1">
        <w:rPr>
          <w:rFonts w:ascii="David" w:hAnsi="David" w:cs="David" w:hint="cs"/>
          <w:sz w:val="24"/>
          <w:szCs w:val="24"/>
          <w:rtl/>
        </w:rPr>
        <w:t xml:space="preserve">: </w:t>
      </w:r>
      <w:r w:rsidRPr="00510DA1">
        <w:rPr>
          <w:rFonts w:ascii="David" w:hAnsi="David" w:cs="David"/>
          <w:sz w:val="24"/>
          <w:szCs w:val="24"/>
          <w:rtl/>
        </w:rPr>
        <w:t xml:space="preserve">על המציע לצרף ערבות בנקאית </w:t>
      </w:r>
      <w:r w:rsidRPr="00510DA1">
        <w:rPr>
          <w:rFonts w:ascii="David" w:hAnsi="David" w:cs="David" w:hint="cs"/>
          <w:sz w:val="24"/>
          <w:szCs w:val="24"/>
          <w:rtl/>
        </w:rPr>
        <w:t>בסך של</w:t>
      </w:r>
      <w:r w:rsidRPr="00510DA1">
        <w:rPr>
          <w:rFonts w:ascii="David" w:hAnsi="David" w:cs="David"/>
          <w:sz w:val="24"/>
          <w:szCs w:val="24"/>
          <w:rtl/>
        </w:rPr>
        <w:t xml:space="preserve"> </w:t>
      </w:r>
      <w:r w:rsidR="00F82A07" w:rsidRPr="00510DA1">
        <w:rPr>
          <w:rFonts w:ascii="David" w:hAnsi="David" w:cs="David" w:hint="cs"/>
          <w:sz w:val="24"/>
          <w:szCs w:val="24"/>
          <w:rtl/>
        </w:rPr>
        <w:t>14</w:t>
      </w:r>
      <w:r w:rsidRPr="00510DA1">
        <w:rPr>
          <w:rFonts w:ascii="David" w:hAnsi="David" w:cs="David" w:hint="cs"/>
          <w:sz w:val="24"/>
          <w:szCs w:val="24"/>
          <w:rtl/>
        </w:rPr>
        <w:t xml:space="preserve">,000 </w:t>
      </w:r>
      <w:r w:rsidRPr="00510DA1">
        <w:rPr>
          <w:rFonts w:ascii="David" w:hAnsi="David" w:cs="David"/>
          <w:sz w:val="24"/>
          <w:szCs w:val="24"/>
          <w:rtl/>
        </w:rPr>
        <w:t xml:space="preserve">₪ </w:t>
      </w:r>
      <w:r w:rsidR="00B34256" w:rsidRPr="00510DA1">
        <w:rPr>
          <w:rFonts w:ascii="David" w:hAnsi="David" w:cs="David" w:hint="cs"/>
          <w:sz w:val="24"/>
          <w:szCs w:val="24"/>
          <w:rtl/>
        </w:rPr>
        <w:t>(</w:t>
      </w:r>
      <w:r w:rsidR="00F82A07" w:rsidRPr="00510DA1">
        <w:rPr>
          <w:rFonts w:ascii="David" w:hAnsi="David" w:cs="David" w:hint="cs"/>
          <w:sz w:val="24"/>
          <w:szCs w:val="24"/>
          <w:rtl/>
        </w:rPr>
        <w:t>ארבעה</w:t>
      </w:r>
      <w:r w:rsidR="00CB6596" w:rsidRPr="00510DA1">
        <w:rPr>
          <w:rFonts w:ascii="David" w:hAnsi="David" w:cs="David" w:hint="cs"/>
          <w:sz w:val="24"/>
          <w:szCs w:val="24"/>
          <w:rtl/>
        </w:rPr>
        <w:t xml:space="preserve"> עשר </w:t>
      </w:r>
      <w:r w:rsidRPr="00510DA1">
        <w:rPr>
          <w:rFonts w:ascii="David" w:hAnsi="David" w:cs="David" w:hint="cs"/>
          <w:sz w:val="24"/>
          <w:szCs w:val="24"/>
          <w:rtl/>
        </w:rPr>
        <w:t>אלף ₪</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sz w:val="24"/>
          <w:szCs w:val="24"/>
          <w:rtl/>
        </w:rPr>
        <w:t>בנוסח המצור</w:t>
      </w:r>
      <w:r w:rsidRPr="00510DA1">
        <w:rPr>
          <w:rFonts w:ascii="David" w:hAnsi="David" w:cs="David" w:hint="cs"/>
          <w:sz w:val="24"/>
          <w:szCs w:val="24"/>
          <w:rtl/>
        </w:rPr>
        <w:t>ף</w:t>
      </w:r>
      <w:r w:rsidRPr="00510DA1">
        <w:rPr>
          <w:rFonts w:ascii="David" w:hAnsi="David" w:cs="David"/>
          <w:sz w:val="24"/>
          <w:szCs w:val="24"/>
          <w:rtl/>
        </w:rPr>
        <w:t xml:space="preserve"> למסמכי המכרז.</w:t>
      </w:r>
    </w:p>
    <w:p w14:paraId="62E346A2" w14:textId="77777777" w:rsidR="00291B85" w:rsidRPr="00510DA1" w:rsidRDefault="00291B85" w:rsidP="00291B85">
      <w:pPr>
        <w:ind w:left="720"/>
        <w:rPr>
          <w:rFonts w:ascii="David" w:hAnsi="David" w:cs="David"/>
          <w:b/>
          <w:bCs/>
          <w:sz w:val="24"/>
          <w:szCs w:val="24"/>
          <w:rtl/>
        </w:rPr>
      </w:pPr>
    </w:p>
    <w:p w14:paraId="7290EFC9" w14:textId="4E52E467" w:rsidR="00AF1BBB" w:rsidRPr="00510DA1" w:rsidRDefault="00097822" w:rsidP="00AF1BBB">
      <w:pPr>
        <w:pStyle w:val="aff2"/>
        <w:numPr>
          <w:ilvl w:val="0"/>
          <w:numId w:val="68"/>
        </w:numPr>
        <w:jc w:val="both"/>
        <w:rPr>
          <w:rFonts w:ascii="David" w:hAnsi="David" w:cs="David"/>
          <w:sz w:val="24"/>
          <w:szCs w:val="24"/>
          <w:rtl/>
        </w:rPr>
      </w:pPr>
      <w:r w:rsidRPr="00510DA1">
        <w:rPr>
          <w:rFonts w:ascii="David" w:hAnsi="David" w:cs="David" w:hint="cs"/>
          <w:sz w:val="24"/>
          <w:szCs w:val="24"/>
          <w:rtl/>
        </w:rPr>
        <w:t xml:space="preserve">לא </w:t>
      </w:r>
      <w:r w:rsidR="00AF1BBB" w:rsidRPr="00510DA1">
        <w:rPr>
          <w:rFonts w:ascii="David" w:hAnsi="David" w:cs="David" w:hint="cs"/>
          <w:sz w:val="24"/>
          <w:szCs w:val="24"/>
          <w:rtl/>
        </w:rPr>
        <w:t>יתקיים כנס מציעים במכרז זה</w:t>
      </w:r>
      <w:r w:rsidRPr="00510DA1">
        <w:rPr>
          <w:rFonts w:ascii="David" w:hAnsi="David" w:cs="David" w:hint="cs"/>
          <w:sz w:val="24"/>
          <w:szCs w:val="24"/>
          <w:rtl/>
        </w:rPr>
        <w:t>.</w:t>
      </w:r>
    </w:p>
    <w:p w14:paraId="0636A1D2" w14:textId="77777777" w:rsidR="00AF1BBB" w:rsidRPr="00510DA1" w:rsidRDefault="00AF1BBB" w:rsidP="006C6D7E">
      <w:pPr>
        <w:ind w:left="720"/>
        <w:jc w:val="both"/>
        <w:rPr>
          <w:rFonts w:ascii="David" w:hAnsi="David" w:cs="David"/>
          <w:sz w:val="24"/>
          <w:szCs w:val="24"/>
        </w:rPr>
      </w:pPr>
    </w:p>
    <w:p w14:paraId="44198DA4" w14:textId="33560626" w:rsidR="00291B85" w:rsidRPr="00510DA1" w:rsidRDefault="00291B85" w:rsidP="00291B85">
      <w:pPr>
        <w:numPr>
          <w:ilvl w:val="0"/>
          <w:numId w:val="68"/>
        </w:numPr>
        <w:jc w:val="both"/>
        <w:rPr>
          <w:rFonts w:ascii="David" w:hAnsi="David" w:cs="David"/>
          <w:sz w:val="24"/>
          <w:szCs w:val="24"/>
        </w:rPr>
      </w:pPr>
      <w:r w:rsidRPr="00510DA1">
        <w:rPr>
          <w:rFonts w:ascii="David" w:hAnsi="David" w:cs="David"/>
          <w:sz w:val="24"/>
          <w:szCs w:val="24"/>
          <w:rtl/>
        </w:rPr>
        <w:t>אין החברה מתחייבת לקבל את ההצעה הזולה ביותר או כל הצעה כל שהיא.</w:t>
      </w:r>
    </w:p>
    <w:p w14:paraId="235BAFC9" w14:textId="77777777" w:rsidR="00291B85" w:rsidRPr="00510DA1" w:rsidRDefault="00291B85" w:rsidP="00291B85">
      <w:pPr>
        <w:ind w:left="720"/>
        <w:rPr>
          <w:rFonts w:ascii="David" w:hAnsi="David" w:cs="David"/>
          <w:sz w:val="24"/>
          <w:szCs w:val="24"/>
          <w:rtl/>
        </w:rPr>
      </w:pPr>
    </w:p>
    <w:p w14:paraId="0F737861" w14:textId="77777777" w:rsidR="00291B85" w:rsidRPr="00510DA1" w:rsidRDefault="00291B85" w:rsidP="00291B85">
      <w:pPr>
        <w:numPr>
          <w:ilvl w:val="0"/>
          <w:numId w:val="68"/>
        </w:numPr>
        <w:jc w:val="both"/>
        <w:rPr>
          <w:rFonts w:ascii="David" w:hAnsi="David" w:cs="David"/>
          <w:sz w:val="24"/>
          <w:szCs w:val="24"/>
          <w:rtl/>
        </w:rPr>
      </w:pPr>
      <w:r w:rsidRPr="00510DA1">
        <w:rPr>
          <w:rFonts w:ascii="David" w:hAnsi="David" w:cs="David"/>
          <w:sz w:val="24"/>
          <w:szCs w:val="24"/>
          <w:rtl/>
        </w:rPr>
        <w:t>האמור במודעה זו אינו ממצה את תנאי המכרז המופיעים במלואם במסמכי המכרז. בכל מקרה, יגבר האמור במסמכי המכרז.</w:t>
      </w:r>
    </w:p>
    <w:p w14:paraId="5BDDEA38" w14:textId="77777777" w:rsidR="00291B85" w:rsidRPr="00510DA1" w:rsidRDefault="00291B85" w:rsidP="00291B85">
      <w:pPr>
        <w:ind w:left="720"/>
        <w:rPr>
          <w:rFonts w:ascii="David" w:hAnsi="David" w:cs="David"/>
          <w:sz w:val="24"/>
          <w:szCs w:val="24"/>
          <w:rtl/>
        </w:rPr>
      </w:pPr>
    </w:p>
    <w:p w14:paraId="6B6F3D09" w14:textId="16FC007F" w:rsidR="00291B85" w:rsidRPr="00510DA1" w:rsidRDefault="00291B85" w:rsidP="004C01DC">
      <w:pPr>
        <w:pStyle w:val="afe"/>
        <w:numPr>
          <w:ilvl w:val="0"/>
          <w:numId w:val="68"/>
        </w:numPr>
        <w:rPr>
          <w:rFonts w:ascii="David" w:hAnsi="David" w:cs="David"/>
          <w:sz w:val="24"/>
          <w:szCs w:val="24"/>
          <w:rtl/>
        </w:rPr>
      </w:pPr>
      <w:r w:rsidRPr="00510DA1">
        <w:rPr>
          <w:rFonts w:ascii="David" w:hAnsi="David" w:cs="David"/>
          <w:sz w:val="24"/>
          <w:szCs w:val="24"/>
          <w:rtl/>
        </w:rPr>
        <w:t xml:space="preserve">טלפון לבירורים: </w:t>
      </w:r>
      <w:r w:rsidRPr="00510DA1">
        <w:rPr>
          <w:rFonts w:ascii="David" w:hAnsi="David" w:cs="David" w:hint="cs"/>
          <w:sz w:val="24"/>
          <w:szCs w:val="24"/>
          <w:rtl/>
        </w:rPr>
        <w:t>04</w:t>
      </w:r>
      <w:r w:rsidRPr="00510DA1">
        <w:rPr>
          <w:rFonts w:ascii="David" w:hAnsi="David" w:cs="David"/>
          <w:sz w:val="24"/>
          <w:szCs w:val="24"/>
          <w:rtl/>
        </w:rPr>
        <w:t>-</w:t>
      </w:r>
      <w:r w:rsidRPr="00510DA1">
        <w:rPr>
          <w:rFonts w:ascii="David" w:hAnsi="David" w:cs="David" w:hint="cs"/>
          <w:sz w:val="24"/>
          <w:szCs w:val="24"/>
          <w:rtl/>
        </w:rPr>
        <w:t>9070900/6</w:t>
      </w:r>
      <w:r w:rsidR="008131AD" w:rsidRPr="00510DA1">
        <w:rPr>
          <w:rFonts w:ascii="David" w:hAnsi="David" w:cs="David" w:hint="cs"/>
          <w:sz w:val="24"/>
          <w:szCs w:val="24"/>
          <w:rtl/>
        </w:rPr>
        <w:t xml:space="preserve">   </w:t>
      </w:r>
      <w:r w:rsidR="008131AD" w:rsidRPr="00510DA1">
        <w:rPr>
          <w:rFonts w:ascii="David" w:hAnsi="David" w:cs="David"/>
          <w:sz w:val="24"/>
          <w:szCs w:val="24"/>
          <w:rtl/>
        </w:rPr>
        <w:t xml:space="preserve">או בכתובת דוא"ל:  </w:t>
      </w:r>
      <w:r w:rsidR="008131AD" w:rsidRPr="00510DA1">
        <w:rPr>
          <w:rFonts w:ascii="David" w:hAnsi="David" w:cs="David"/>
          <w:sz w:val="24"/>
          <w:szCs w:val="24"/>
        </w:rPr>
        <w:t>project@kalkalit-hatzor.com</w:t>
      </w:r>
    </w:p>
    <w:p w14:paraId="2585622E" w14:textId="77777777" w:rsidR="00291B85" w:rsidRPr="00510DA1" w:rsidRDefault="00291B85" w:rsidP="00291B85">
      <w:pPr>
        <w:jc w:val="both"/>
        <w:rPr>
          <w:rFonts w:ascii="David" w:hAnsi="David" w:cs="David"/>
          <w:sz w:val="24"/>
          <w:szCs w:val="24"/>
          <w:rtl/>
        </w:rPr>
      </w:pPr>
    </w:p>
    <w:p w14:paraId="0914455F" w14:textId="77777777" w:rsidR="00291B85" w:rsidRPr="00510DA1" w:rsidRDefault="00291B85" w:rsidP="00291B85">
      <w:pPr>
        <w:jc w:val="both"/>
        <w:rPr>
          <w:rFonts w:ascii="David" w:hAnsi="David" w:cs="David"/>
          <w:sz w:val="24"/>
          <w:szCs w:val="24"/>
          <w:rtl/>
        </w:rPr>
      </w:pPr>
    </w:p>
    <w:p w14:paraId="69B60C00" w14:textId="77777777" w:rsidR="00291B85" w:rsidRPr="00510DA1" w:rsidRDefault="00291B85" w:rsidP="00291B85">
      <w:pPr>
        <w:jc w:val="both"/>
        <w:rPr>
          <w:rFonts w:ascii="David" w:hAnsi="David" w:cs="David"/>
          <w:sz w:val="24"/>
          <w:szCs w:val="24"/>
          <w:rtl/>
        </w:rPr>
      </w:pPr>
      <w:r w:rsidRPr="00510DA1">
        <w:rPr>
          <w:rFonts w:ascii="David" w:hAnsi="David" w:cs="David"/>
          <w:sz w:val="24"/>
          <w:szCs w:val="24"/>
          <w:rtl/>
        </w:rPr>
        <w:t xml:space="preserve">                                                                                                     </w:t>
      </w:r>
      <w:r w:rsidRPr="00510DA1">
        <w:rPr>
          <w:rFonts w:ascii="David" w:hAnsi="David" w:cs="David" w:hint="cs"/>
          <w:sz w:val="24"/>
          <w:szCs w:val="24"/>
          <w:rtl/>
        </w:rPr>
        <w:t xml:space="preserve">שלומי דרביש, </w:t>
      </w:r>
      <w:r w:rsidRPr="00510DA1">
        <w:rPr>
          <w:rFonts w:ascii="David" w:hAnsi="David" w:cs="David"/>
          <w:sz w:val="24"/>
          <w:szCs w:val="24"/>
          <w:rtl/>
        </w:rPr>
        <w:t>מנכ"ל</w:t>
      </w:r>
    </w:p>
    <w:p w14:paraId="07F74893" w14:textId="77777777" w:rsidR="00291B85" w:rsidRPr="00510DA1" w:rsidRDefault="00291B85" w:rsidP="00291B85">
      <w:pPr>
        <w:ind w:left="3600" w:firstLine="720"/>
        <w:jc w:val="both"/>
        <w:rPr>
          <w:rFonts w:ascii="David" w:hAnsi="David" w:cs="David"/>
          <w:sz w:val="24"/>
          <w:szCs w:val="24"/>
        </w:rPr>
      </w:pPr>
      <w:r w:rsidRPr="00510DA1">
        <w:rPr>
          <w:rFonts w:ascii="David" w:hAnsi="David" w:cs="David" w:hint="cs"/>
          <w:sz w:val="24"/>
          <w:szCs w:val="24"/>
          <w:rtl/>
        </w:rPr>
        <w:t>החברה הכלכלית לפיתוח חצור הגלילית בע"מ</w:t>
      </w:r>
    </w:p>
    <w:p w14:paraId="34A7EA72" w14:textId="77777777" w:rsidR="00291B85" w:rsidRPr="00510DA1" w:rsidRDefault="00291B85" w:rsidP="00291B85">
      <w:pPr>
        <w:jc w:val="center"/>
        <w:rPr>
          <w:rFonts w:ascii="David" w:hAnsi="David" w:cs="David"/>
          <w:sz w:val="28"/>
          <w:szCs w:val="28"/>
          <w:u w:val="single"/>
          <w:rtl/>
        </w:rPr>
      </w:pPr>
    </w:p>
    <w:p w14:paraId="28D9F65A" w14:textId="77777777" w:rsidR="00291B85" w:rsidRPr="00510DA1" w:rsidRDefault="00291B85" w:rsidP="00291B85">
      <w:pPr>
        <w:jc w:val="center"/>
        <w:rPr>
          <w:rFonts w:ascii="David" w:hAnsi="David" w:cs="David"/>
          <w:sz w:val="28"/>
          <w:szCs w:val="28"/>
          <w:u w:val="single"/>
          <w:rtl/>
        </w:rPr>
      </w:pPr>
    </w:p>
    <w:p w14:paraId="4CCC937E" w14:textId="77777777" w:rsidR="00291B85" w:rsidRPr="00510DA1" w:rsidRDefault="00291B85" w:rsidP="00291B85">
      <w:pPr>
        <w:jc w:val="center"/>
        <w:rPr>
          <w:rFonts w:ascii="David" w:hAnsi="David" w:cs="David"/>
          <w:sz w:val="28"/>
          <w:szCs w:val="28"/>
          <w:u w:val="single"/>
          <w:rtl/>
        </w:rPr>
      </w:pPr>
    </w:p>
    <w:p w14:paraId="5F431679" w14:textId="77777777" w:rsidR="00291B85" w:rsidRPr="00510DA1" w:rsidRDefault="00291B85" w:rsidP="00291B85">
      <w:pPr>
        <w:jc w:val="center"/>
        <w:rPr>
          <w:rFonts w:ascii="David" w:hAnsi="David" w:cs="David"/>
          <w:sz w:val="28"/>
          <w:szCs w:val="28"/>
          <w:u w:val="single"/>
          <w:rtl/>
        </w:rPr>
      </w:pPr>
    </w:p>
    <w:p w14:paraId="2BC207A9" w14:textId="77777777" w:rsidR="00291B85" w:rsidRPr="00510DA1" w:rsidRDefault="00291B85" w:rsidP="00291B85">
      <w:pPr>
        <w:jc w:val="center"/>
        <w:rPr>
          <w:rFonts w:ascii="David" w:hAnsi="David" w:cs="David"/>
          <w:sz w:val="28"/>
          <w:szCs w:val="28"/>
          <w:u w:val="single"/>
          <w:rtl/>
        </w:rPr>
      </w:pPr>
    </w:p>
    <w:p w14:paraId="4DACA0DB" w14:textId="77777777" w:rsidR="00291B85" w:rsidRPr="00510DA1" w:rsidRDefault="00291B85" w:rsidP="00291B85">
      <w:pPr>
        <w:jc w:val="center"/>
        <w:rPr>
          <w:rFonts w:ascii="David" w:hAnsi="David" w:cs="David"/>
          <w:sz w:val="28"/>
          <w:szCs w:val="28"/>
          <w:u w:val="single"/>
          <w:rtl/>
        </w:rPr>
      </w:pPr>
    </w:p>
    <w:p w14:paraId="72A3CFD1" w14:textId="77777777" w:rsidR="00291B85" w:rsidRPr="00510DA1" w:rsidRDefault="00291B85" w:rsidP="00291B85">
      <w:pPr>
        <w:jc w:val="center"/>
        <w:rPr>
          <w:rFonts w:ascii="David" w:hAnsi="David" w:cs="David"/>
          <w:sz w:val="28"/>
          <w:szCs w:val="28"/>
          <w:u w:val="single"/>
          <w:rtl/>
        </w:rPr>
      </w:pPr>
    </w:p>
    <w:p w14:paraId="11687219" w14:textId="77777777" w:rsidR="00291B85" w:rsidRPr="00510DA1" w:rsidRDefault="00291B85" w:rsidP="00291B85">
      <w:pPr>
        <w:jc w:val="center"/>
        <w:rPr>
          <w:rFonts w:ascii="David" w:hAnsi="David" w:cs="David"/>
          <w:sz w:val="28"/>
          <w:szCs w:val="28"/>
          <w:u w:val="single"/>
          <w:rtl/>
        </w:rPr>
      </w:pPr>
    </w:p>
    <w:p w14:paraId="6EEDF595" w14:textId="77777777" w:rsidR="00291B85" w:rsidRPr="00510DA1" w:rsidRDefault="00291B85" w:rsidP="00291B85">
      <w:pPr>
        <w:jc w:val="center"/>
        <w:rPr>
          <w:rFonts w:ascii="David" w:hAnsi="David" w:cs="David"/>
          <w:sz w:val="28"/>
          <w:szCs w:val="28"/>
          <w:u w:val="single"/>
          <w:rtl/>
        </w:rPr>
      </w:pPr>
    </w:p>
    <w:p w14:paraId="39F3406D" w14:textId="77777777" w:rsidR="00291B85" w:rsidRPr="00510DA1" w:rsidRDefault="00291B85" w:rsidP="00291B85">
      <w:pPr>
        <w:jc w:val="center"/>
        <w:rPr>
          <w:rFonts w:ascii="David" w:hAnsi="David" w:cs="David"/>
          <w:sz w:val="28"/>
          <w:szCs w:val="28"/>
          <w:u w:val="single"/>
          <w:rtl/>
        </w:rPr>
      </w:pPr>
    </w:p>
    <w:p w14:paraId="43FB73A2" w14:textId="77777777" w:rsidR="00291B85" w:rsidRPr="00510DA1" w:rsidRDefault="00291B85" w:rsidP="00291B85">
      <w:pPr>
        <w:jc w:val="center"/>
        <w:rPr>
          <w:rFonts w:ascii="David" w:hAnsi="David" w:cs="David"/>
          <w:sz w:val="28"/>
          <w:szCs w:val="28"/>
          <w:u w:val="single"/>
          <w:rtl/>
        </w:rPr>
      </w:pPr>
    </w:p>
    <w:p w14:paraId="208FE61F" w14:textId="77777777" w:rsidR="00291B85" w:rsidRPr="00510DA1" w:rsidRDefault="00291B85" w:rsidP="00291B85">
      <w:pPr>
        <w:jc w:val="center"/>
        <w:rPr>
          <w:rFonts w:ascii="David" w:hAnsi="David" w:cs="David"/>
          <w:sz w:val="28"/>
          <w:szCs w:val="28"/>
          <w:u w:val="single"/>
          <w:rtl/>
        </w:rPr>
      </w:pPr>
    </w:p>
    <w:p w14:paraId="4B7BE5B0" w14:textId="77777777" w:rsidR="00291B85" w:rsidRPr="00510DA1" w:rsidRDefault="00291B85" w:rsidP="00291B85">
      <w:pPr>
        <w:jc w:val="center"/>
        <w:rPr>
          <w:rFonts w:ascii="David" w:hAnsi="David" w:cs="David"/>
          <w:sz w:val="28"/>
          <w:szCs w:val="28"/>
          <w:u w:val="single"/>
          <w:rtl/>
        </w:rPr>
      </w:pPr>
    </w:p>
    <w:p w14:paraId="6B277424" w14:textId="77777777" w:rsidR="00291B85" w:rsidRPr="00510DA1" w:rsidRDefault="00291B85" w:rsidP="00291B85">
      <w:pPr>
        <w:jc w:val="center"/>
        <w:rPr>
          <w:rFonts w:ascii="David" w:hAnsi="David" w:cs="David"/>
          <w:sz w:val="28"/>
          <w:szCs w:val="28"/>
          <w:u w:val="single"/>
          <w:rtl/>
        </w:rPr>
      </w:pPr>
    </w:p>
    <w:p w14:paraId="639F75CC" w14:textId="77777777" w:rsidR="00291B85" w:rsidRPr="00510DA1" w:rsidRDefault="00291B85" w:rsidP="00291B85">
      <w:pPr>
        <w:jc w:val="center"/>
        <w:rPr>
          <w:rFonts w:ascii="David" w:hAnsi="David" w:cs="David"/>
          <w:sz w:val="28"/>
          <w:szCs w:val="28"/>
          <w:u w:val="single"/>
          <w:rtl/>
        </w:rPr>
      </w:pPr>
    </w:p>
    <w:p w14:paraId="77770286" w14:textId="77777777" w:rsidR="00291B85" w:rsidRPr="00510DA1" w:rsidRDefault="00291B85" w:rsidP="00291B85">
      <w:pPr>
        <w:jc w:val="center"/>
        <w:rPr>
          <w:rFonts w:ascii="David" w:hAnsi="David" w:cs="David"/>
          <w:sz w:val="28"/>
          <w:szCs w:val="28"/>
          <w:u w:val="single"/>
          <w:rtl/>
        </w:rPr>
      </w:pPr>
    </w:p>
    <w:p w14:paraId="2BA8D2B4" w14:textId="77777777" w:rsidR="00291B85" w:rsidRPr="00510DA1" w:rsidRDefault="00291B85" w:rsidP="00291B85">
      <w:pPr>
        <w:jc w:val="center"/>
        <w:rPr>
          <w:rFonts w:ascii="David" w:hAnsi="David" w:cs="David"/>
          <w:sz w:val="28"/>
          <w:szCs w:val="28"/>
          <w:u w:val="single"/>
          <w:rtl/>
        </w:rPr>
      </w:pPr>
    </w:p>
    <w:p w14:paraId="06A81F55" w14:textId="77777777" w:rsidR="00291B85" w:rsidRPr="00510DA1" w:rsidRDefault="00291B85" w:rsidP="00291B85">
      <w:pPr>
        <w:jc w:val="center"/>
        <w:rPr>
          <w:rFonts w:ascii="David" w:hAnsi="David" w:cs="David"/>
          <w:sz w:val="28"/>
          <w:szCs w:val="28"/>
          <w:u w:val="single"/>
          <w:rtl/>
        </w:rPr>
      </w:pPr>
    </w:p>
    <w:p w14:paraId="7AC6AE7B" w14:textId="77777777" w:rsidR="00291B85" w:rsidRPr="00510DA1" w:rsidRDefault="00291B85" w:rsidP="00291B85">
      <w:pPr>
        <w:jc w:val="center"/>
        <w:rPr>
          <w:rFonts w:ascii="David" w:hAnsi="David" w:cs="David"/>
          <w:b/>
          <w:bCs/>
          <w:sz w:val="28"/>
          <w:szCs w:val="28"/>
          <w:u w:val="single"/>
          <w:rtl/>
        </w:rPr>
      </w:pPr>
    </w:p>
    <w:p w14:paraId="3320A423" w14:textId="77777777" w:rsidR="00291B85" w:rsidRPr="00510DA1" w:rsidRDefault="00291B85" w:rsidP="00291B85">
      <w:pPr>
        <w:jc w:val="center"/>
        <w:rPr>
          <w:rFonts w:ascii="David" w:hAnsi="David" w:cs="David"/>
          <w:b/>
          <w:bCs/>
          <w:sz w:val="28"/>
          <w:szCs w:val="28"/>
          <w:u w:val="single"/>
          <w:rtl/>
        </w:rPr>
      </w:pPr>
    </w:p>
    <w:p w14:paraId="39D15712" w14:textId="6F90F1F2" w:rsidR="00291B85" w:rsidRPr="00510DA1" w:rsidRDefault="00291B85" w:rsidP="00291B85">
      <w:pPr>
        <w:jc w:val="center"/>
        <w:rPr>
          <w:rFonts w:ascii="David" w:hAnsi="David" w:cs="David"/>
          <w:b/>
          <w:bCs/>
          <w:sz w:val="28"/>
          <w:szCs w:val="28"/>
          <w:u w:val="single"/>
          <w:rtl/>
        </w:rPr>
      </w:pPr>
    </w:p>
    <w:p w14:paraId="269ECAF9" w14:textId="123C1FE1" w:rsidR="00C84D27" w:rsidRPr="00510DA1" w:rsidRDefault="00C84D27" w:rsidP="00291B85">
      <w:pPr>
        <w:jc w:val="center"/>
        <w:rPr>
          <w:rFonts w:ascii="David" w:hAnsi="David" w:cs="David"/>
          <w:b/>
          <w:bCs/>
          <w:sz w:val="28"/>
          <w:szCs w:val="28"/>
          <w:u w:val="single"/>
          <w:rtl/>
        </w:rPr>
      </w:pPr>
    </w:p>
    <w:p w14:paraId="279FAC1E" w14:textId="77777777" w:rsidR="00C84D27" w:rsidRPr="00510DA1" w:rsidRDefault="00C84D27" w:rsidP="00291B85">
      <w:pPr>
        <w:jc w:val="center"/>
        <w:rPr>
          <w:rFonts w:ascii="David" w:hAnsi="David" w:cs="David"/>
          <w:b/>
          <w:bCs/>
          <w:sz w:val="28"/>
          <w:szCs w:val="28"/>
          <w:u w:val="single"/>
          <w:rtl/>
        </w:rPr>
      </w:pPr>
    </w:p>
    <w:p w14:paraId="1736278A" w14:textId="77777777" w:rsidR="00291B85" w:rsidRPr="00510DA1" w:rsidRDefault="00291B85" w:rsidP="00291B85">
      <w:pPr>
        <w:jc w:val="center"/>
        <w:rPr>
          <w:rFonts w:ascii="David" w:hAnsi="David" w:cs="David"/>
          <w:b/>
          <w:bCs/>
          <w:sz w:val="28"/>
          <w:szCs w:val="28"/>
          <w:u w:val="single"/>
          <w:rtl/>
        </w:rPr>
      </w:pPr>
      <w:r w:rsidRPr="00510DA1">
        <w:rPr>
          <w:rFonts w:ascii="David" w:hAnsi="David" w:cs="David" w:hint="cs"/>
          <w:b/>
          <w:bCs/>
          <w:sz w:val="28"/>
          <w:szCs w:val="28"/>
          <w:u w:val="single"/>
          <w:rtl/>
        </w:rPr>
        <w:t>לוח זמנים של המכרז</w:t>
      </w:r>
    </w:p>
    <w:p w14:paraId="13978977" w14:textId="77777777" w:rsidR="00291B85" w:rsidRPr="00510DA1" w:rsidRDefault="00291B85" w:rsidP="00291B85">
      <w:pPr>
        <w:jc w:val="center"/>
        <w:rPr>
          <w:rFonts w:ascii="David" w:hAnsi="David" w:cs="David"/>
          <w:sz w:val="28"/>
          <w:szCs w:val="28"/>
          <w:u w:val="single"/>
          <w:rtl/>
        </w:rPr>
      </w:pPr>
    </w:p>
    <w:tbl>
      <w:tblPr>
        <w:tblStyle w:val="5-1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598"/>
        <w:gridCol w:w="2182"/>
      </w:tblGrid>
      <w:tr w:rsidR="00291B85" w:rsidRPr="00510DA1" w14:paraId="03BD88B7" w14:textId="77777777" w:rsidTr="00F82A07">
        <w:trPr>
          <w:cnfStyle w:val="100000000000" w:firstRow="1" w:lastRow="0" w:firstColumn="0" w:lastColumn="0" w:oddVBand="0" w:evenVBand="0" w:oddHBand="0" w:evenHBand="0" w:firstRowFirstColumn="0" w:firstRowLastColumn="0" w:lastRowFirstColumn="0" w:lastRowLastColumn="0"/>
          <w:trHeight w:val="1052"/>
          <w:jc w:val="center"/>
        </w:trPr>
        <w:tc>
          <w:tcPr>
            <w:cnfStyle w:val="001000000000" w:firstRow="0" w:lastRow="0" w:firstColumn="1" w:lastColumn="0" w:oddVBand="0" w:evenVBand="0" w:oddHBand="0" w:evenHBand="0" w:firstRowFirstColumn="0" w:firstRowLastColumn="0" w:lastRowFirstColumn="0" w:lastRowLastColumn="0"/>
            <w:tcW w:w="7578" w:type="dxa"/>
            <w:gridSpan w:val="3"/>
            <w:tcBorders>
              <w:top w:val="none" w:sz="0" w:space="0" w:color="auto"/>
              <w:left w:val="none" w:sz="0" w:space="0" w:color="auto"/>
              <w:right w:val="none" w:sz="0" w:space="0" w:color="auto"/>
            </w:tcBorders>
            <w:shd w:val="clear" w:color="auto" w:fill="D9D9D9" w:themeFill="background1" w:themeFillShade="D9"/>
          </w:tcPr>
          <w:p w14:paraId="378153C7" w14:textId="77777777" w:rsidR="00291B85" w:rsidRPr="00510DA1" w:rsidRDefault="00291B85" w:rsidP="00291B85">
            <w:pPr>
              <w:jc w:val="center"/>
              <w:rPr>
                <w:rFonts w:ascii="David" w:hAnsi="David" w:cs="David"/>
                <w:b w:val="0"/>
                <w:bCs w:val="0"/>
                <w:sz w:val="28"/>
                <w:szCs w:val="28"/>
                <w:rtl/>
              </w:rPr>
            </w:pPr>
          </w:p>
          <w:p w14:paraId="480BB221" w14:textId="74486D90" w:rsidR="00291B85" w:rsidRPr="00510DA1" w:rsidRDefault="00291B85" w:rsidP="00F82A07">
            <w:pPr>
              <w:keepNext/>
              <w:keepLines/>
              <w:ind w:right="-142"/>
              <w:jc w:val="center"/>
              <w:rPr>
                <w:rFonts w:ascii="David" w:hAnsi="David" w:cs="David"/>
                <w:sz w:val="28"/>
                <w:szCs w:val="28"/>
                <w:u w:val="single"/>
                <w:rtl/>
              </w:rPr>
            </w:pPr>
            <w:r w:rsidRPr="00510DA1">
              <w:rPr>
                <w:rFonts w:ascii="David" w:hAnsi="David" w:cs="David" w:hint="cs"/>
                <w:color w:val="auto"/>
                <w:sz w:val="28"/>
                <w:szCs w:val="28"/>
                <w:rtl/>
              </w:rPr>
              <w:t xml:space="preserve">מכרז </w:t>
            </w:r>
            <w:r w:rsidR="00A82209" w:rsidRPr="00510DA1">
              <w:rPr>
                <w:rFonts w:ascii="David" w:hAnsi="David" w:cs="David" w:hint="cs"/>
                <w:color w:val="auto"/>
                <w:sz w:val="28"/>
                <w:szCs w:val="28"/>
                <w:rtl/>
              </w:rPr>
              <w:t>מסגרת</w:t>
            </w:r>
            <w:r w:rsidRPr="00510DA1">
              <w:rPr>
                <w:rFonts w:ascii="David" w:hAnsi="David" w:cs="David" w:hint="cs"/>
                <w:color w:val="auto"/>
                <w:sz w:val="28"/>
                <w:szCs w:val="28"/>
                <w:rtl/>
              </w:rPr>
              <w:t xml:space="preserve"> </w:t>
            </w:r>
            <w:r w:rsidR="00F82A07" w:rsidRPr="00510DA1">
              <w:rPr>
                <w:rFonts w:ascii="David" w:hAnsi="David" w:cs="David" w:hint="cs"/>
                <w:color w:val="auto"/>
                <w:sz w:val="28"/>
                <w:szCs w:val="28"/>
                <w:rtl/>
              </w:rPr>
              <w:t>06</w:t>
            </w:r>
            <w:r w:rsidRPr="00510DA1">
              <w:rPr>
                <w:rFonts w:ascii="David" w:hAnsi="David" w:cs="David" w:hint="cs"/>
                <w:color w:val="auto"/>
                <w:sz w:val="28"/>
                <w:szCs w:val="28"/>
                <w:rtl/>
              </w:rPr>
              <w:t>/</w:t>
            </w:r>
            <w:r w:rsidR="00B84D92" w:rsidRPr="00510DA1">
              <w:rPr>
                <w:rFonts w:ascii="David" w:hAnsi="David" w:cs="David" w:hint="cs"/>
                <w:color w:val="auto"/>
                <w:sz w:val="28"/>
                <w:szCs w:val="28"/>
                <w:rtl/>
              </w:rPr>
              <w:t>2022</w:t>
            </w:r>
            <w:r w:rsidRPr="00510DA1">
              <w:rPr>
                <w:rFonts w:ascii="David" w:hAnsi="David" w:cs="David" w:hint="cs"/>
                <w:color w:val="auto"/>
                <w:sz w:val="28"/>
                <w:szCs w:val="28"/>
                <w:rtl/>
              </w:rPr>
              <w:t xml:space="preserve"> </w:t>
            </w:r>
            <w:r w:rsidR="00A82209" w:rsidRPr="00510DA1">
              <w:rPr>
                <w:rFonts w:ascii="David" w:hAnsi="David" w:cs="David"/>
                <w:color w:val="auto"/>
                <w:sz w:val="28"/>
                <w:szCs w:val="28"/>
                <w:rtl/>
              </w:rPr>
              <w:t xml:space="preserve">ביצוע עבודות </w:t>
            </w:r>
            <w:r w:rsidR="00F82A07" w:rsidRPr="00510DA1">
              <w:rPr>
                <w:rFonts w:ascii="David" w:hAnsi="David" w:cs="David"/>
                <w:color w:val="auto"/>
                <w:sz w:val="28"/>
                <w:szCs w:val="28"/>
                <w:rtl/>
              </w:rPr>
              <w:t xml:space="preserve">לאספקה והתקנה של ראשי מערכת ובקרה אלחוטית להשקיית שטחי הגינון </w:t>
            </w:r>
            <w:r w:rsidR="000A65DC" w:rsidRPr="00510DA1">
              <w:rPr>
                <w:rFonts w:ascii="David" w:hAnsi="David" w:cs="David" w:hint="cs"/>
                <w:color w:val="auto"/>
                <w:sz w:val="28"/>
                <w:szCs w:val="28"/>
                <w:rtl/>
              </w:rPr>
              <w:t>ב</w:t>
            </w:r>
            <w:r w:rsidR="00F82A07" w:rsidRPr="00510DA1">
              <w:rPr>
                <w:rFonts w:ascii="David" w:hAnsi="David" w:cs="David"/>
                <w:color w:val="auto"/>
                <w:sz w:val="28"/>
                <w:szCs w:val="28"/>
                <w:rtl/>
              </w:rPr>
              <w:t xml:space="preserve">מועצה </w:t>
            </w:r>
            <w:r w:rsidR="000A65DC" w:rsidRPr="00510DA1">
              <w:rPr>
                <w:rFonts w:ascii="David" w:hAnsi="David" w:cs="David" w:hint="cs"/>
                <w:color w:val="auto"/>
                <w:sz w:val="28"/>
                <w:szCs w:val="28"/>
                <w:rtl/>
              </w:rPr>
              <w:t>ה</w:t>
            </w:r>
            <w:r w:rsidR="00F82A07" w:rsidRPr="00510DA1">
              <w:rPr>
                <w:rFonts w:ascii="David" w:hAnsi="David" w:cs="David"/>
                <w:color w:val="auto"/>
                <w:sz w:val="28"/>
                <w:szCs w:val="28"/>
                <w:rtl/>
              </w:rPr>
              <w:t xml:space="preserve">מקומית חצור הגלילית </w:t>
            </w:r>
          </w:p>
        </w:tc>
      </w:tr>
      <w:tr w:rsidR="00291B85" w:rsidRPr="00510DA1" w14:paraId="733DCDC3" w14:textId="77777777" w:rsidTr="00F82A07">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1798" w:type="dxa"/>
            <w:tcBorders>
              <w:left w:val="none" w:sz="0" w:space="0" w:color="auto"/>
            </w:tcBorders>
            <w:shd w:val="clear" w:color="auto" w:fill="D9D9D9" w:themeFill="background1" w:themeFillShade="D9"/>
          </w:tcPr>
          <w:p w14:paraId="1932771A" w14:textId="77777777" w:rsidR="00291B85" w:rsidRPr="00510DA1" w:rsidRDefault="00291B85" w:rsidP="00291B85">
            <w:pPr>
              <w:jc w:val="center"/>
              <w:rPr>
                <w:rFonts w:ascii="David" w:hAnsi="David" w:cs="David"/>
                <w:color w:val="auto"/>
                <w:sz w:val="28"/>
                <w:szCs w:val="28"/>
                <w:u w:val="single"/>
                <w:rtl/>
              </w:rPr>
            </w:pPr>
            <w:r w:rsidRPr="00510DA1">
              <w:rPr>
                <w:rFonts w:ascii="David" w:hAnsi="David" w:cs="David" w:hint="cs"/>
                <w:color w:val="auto"/>
                <w:sz w:val="28"/>
                <w:szCs w:val="28"/>
                <w:u w:val="single"/>
                <w:rtl/>
              </w:rPr>
              <w:t>הפעולה</w:t>
            </w:r>
          </w:p>
        </w:tc>
        <w:tc>
          <w:tcPr>
            <w:tcW w:w="3598" w:type="dxa"/>
            <w:shd w:val="clear" w:color="auto" w:fill="D9D9D9" w:themeFill="background1" w:themeFillShade="D9"/>
          </w:tcPr>
          <w:p w14:paraId="400FD0C6" w14:textId="77777777" w:rsidR="00291B85" w:rsidRPr="00510DA1" w:rsidRDefault="00291B85" w:rsidP="00291B85">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u w:val="single"/>
                <w:rtl/>
              </w:rPr>
            </w:pPr>
            <w:r w:rsidRPr="00510DA1">
              <w:rPr>
                <w:rFonts w:ascii="David" w:hAnsi="David" w:cs="David" w:hint="cs"/>
                <w:sz w:val="28"/>
                <w:szCs w:val="28"/>
                <w:u w:val="single"/>
                <w:rtl/>
              </w:rPr>
              <w:t>המועד</w:t>
            </w:r>
          </w:p>
        </w:tc>
        <w:tc>
          <w:tcPr>
            <w:tcW w:w="2182" w:type="dxa"/>
            <w:shd w:val="clear" w:color="auto" w:fill="D9D9D9" w:themeFill="background1" w:themeFillShade="D9"/>
          </w:tcPr>
          <w:p w14:paraId="39C91BD7" w14:textId="77777777" w:rsidR="00291B85" w:rsidRPr="00510DA1" w:rsidRDefault="00291B85" w:rsidP="00291B85">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u w:val="single"/>
                <w:rtl/>
              </w:rPr>
            </w:pPr>
            <w:r w:rsidRPr="00510DA1">
              <w:rPr>
                <w:rFonts w:ascii="David" w:hAnsi="David" w:cs="David" w:hint="cs"/>
                <w:sz w:val="28"/>
                <w:szCs w:val="28"/>
                <w:u w:val="single"/>
                <w:rtl/>
              </w:rPr>
              <w:t>הערות</w:t>
            </w:r>
          </w:p>
        </w:tc>
      </w:tr>
      <w:tr w:rsidR="00291B85" w:rsidRPr="00510DA1" w14:paraId="75A8A566" w14:textId="77777777" w:rsidTr="00F82A07">
        <w:trPr>
          <w:trHeight w:val="650"/>
          <w:jc w:val="center"/>
        </w:trPr>
        <w:tc>
          <w:tcPr>
            <w:cnfStyle w:val="001000000000" w:firstRow="0" w:lastRow="0" w:firstColumn="1" w:lastColumn="0" w:oddVBand="0" w:evenVBand="0" w:oddHBand="0" w:evenHBand="0" w:firstRowFirstColumn="0" w:firstRowLastColumn="0" w:lastRowFirstColumn="0" w:lastRowLastColumn="0"/>
            <w:tcW w:w="1798" w:type="dxa"/>
            <w:tcBorders>
              <w:left w:val="none" w:sz="0" w:space="0" w:color="auto"/>
            </w:tcBorders>
            <w:shd w:val="clear" w:color="auto" w:fill="D9D9D9" w:themeFill="background1" w:themeFillShade="D9"/>
            <w:vAlign w:val="center"/>
          </w:tcPr>
          <w:p w14:paraId="250B96B2" w14:textId="77777777" w:rsidR="00291B85" w:rsidRPr="00510DA1" w:rsidRDefault="00291B85" w:rsidP="00291B85">
            <w:pPr>
              <w:jc w:val="center"/>
              <w:rPr>
                <w:rFonts w:ascii="David" w:hAnsi="David" w:cs="David"/>
                <w:color w:val="auto"/>
                <w:sz w:val="24"/>
                <w:szCs w:val="24"/>
                <w:rtl/>
              </w:rPr>
            </w:pPr>
            <w:r w:rsidRPr="00510DA1">
              <w:rPr>
                <w:rFonts w:ascii="David" w:hAnsi="David" w:cs="David" w:hint="cs"/>
                <w:color w:val="auto"/>
                <w:sz w:val="24"/>
                <w:szCs w:val="24"/>
                <w:rtl/>
              </w:rPr>
              <w:t>מכירת מסמכי המכרז</w:t>
            </w:r>
          </w:p>
        </w:tc>
        <w:tc>
          <w:tcPr>
            <w:tcW w:w="3598" w:type="dxa"/>
            <w:shd w:val="clear" w:color="auto" w:fill="auto"/>
          </w:tcPr>
          <w:p w14:paraId="48A0F106" w14:textId="77777777" w:rsidR="00291B85" w:rsidRPr="00510DA1" w:rsidRDefault="00291B85" w:rsidP="00291B85">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p w14:paraId="614B3C28" w14:textId="03578B9B" w:rsidR="00291B85" w:rsidRPr="00510DA1" w:rsidRDefault="00291B85" w:rsidP="00291B85">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510DA1">
              <w:rPr>
                <w:rFonts w:ascii="David" w:hAnsi="David" w:cs="David" w:hint="eastAsia"/>
                <w:b/>
                <w:bCs/>
                <w:sz w:val="24"/>
                <w:szCs w:val="24"/>
                <w:rtl/>
              </w:rPr>
              <w:t>החל</w:t>
            </w:r>
            <w:r w:rsidRPr="00510DA1">
              <w:rPr>
                <w:rFonts w:ascii="David" w:hAnsi="David" w:cs="David"/>
                <w:b/>
                <w:bCs/>
                <w:sz w:val="24"/>
                <w:szCs w:val="24"/>
                <w:rtl/>
              </w:rPr>
              <w:t xml:space="preserve"> מיום </w:t>
            </w:r>
            <w:r w:rsidR="00F862E3">
              <w:rPr>
                <w:rFonts w:ascii="David" w:hAnsi="David" w:cs="David" w:hint="cs"/>
                <w:b/>
                <w:bCs/>
                <w:sz w:val="24"/>
                <w:szCs w:val="24"/>
                <w:rtl/>
              </w:rPr>
              <w:t>18</w:t>
            </w:r>
            <w:r w:rsidRPr="00510DA1">
              <w:rPr>
                <w:rFonts w:ascii="David" w:hAnsi="David" w:cs="David"/>
                <w:b/>
                <w:bCs/>
                <w:sz w:val="24"/>
                <w:szCs w:val="24"/>
                <w:rtl/>
              </w:rPr>
              <w:t>/</w:t>
            </w:r>
            <w:r w:rsidR="0016449B" w:rsidRPr="00510DA1">
              <w:rPr>
                <w:rFonts w:ascii="David" w:hAnsi="David" w:cs="David"/>
                <w:b/>
                <w:bCs/>
                <w:sz w:val="24"/>
                <w:szCs w:val="24"/>
                <w:rtl/>
              </w:rPr>
              <w:t>08</w:t>
            </w:r>
            <w:r w:rsidRPr="00510DA1">
              <w:rPr>
                <w:rFonts w:ascii="David" w:hAnsi="David" w:cs="David"/>
                <w:b/>
                <w:bCs/>
                <w:sz w:val="24"/>
                <w:szCs w:val="24"/>
                <w:rtl/>
              </w:rPr>
              <w:t>/</w:t>
            </w:r>
            <w:r w:rsidR="00A82209" w:rsidRPr="00510DA1">
              <w:rPr>
                <w:rFonts w:ascii="David" w:hAnsi="David" w:cs="David"/>
                <w:b/>
                <w:bCs/>
                <w:sz w:val="24"/>
                <w:szCs w:val="24"/>
                <w:rtl/>
              </w:rPr>
              <w:t>2022</w:t>
            </w:r>
            <w:r w:rsidRPr="00510DA1">
              <w:rPr>
                <w:rFonts w:ascii="David" w:hAnsi="David" w:cs="David"/>
                <w:b/>
                <w:bCs/>
                <w:sz w:val="24"/>
                <w:szCs w:val="24"/>
                <w:rtl/>
              </w:rPr>
              <w:t xml:space="preserve"> </w:t>
            </w:r>
          </w:p>
        </w:tc>
        <w:tc>
          <w:tcPr>
            <w:tcW w:w="2182" w:type="dxa"/>
            <w:shd w:val="clear" w:color="auto" w:fill="auto"/>
          </w:tcPr>
          <w:p w14:paraId="01C76831" w14:textId="77777777" w:rsidR="00A82209" w:rsidRPr="00510DA1" w:rsidRDefault="00A82209" w:rsidP="00291B85">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14:paraId="1E4FC797" w14:textId="2FDB0E7C" w:rsidR="00291B85" w:rsidRPr="00510DA1" w:rsidRDefault="00291B85" w:rsidP="00291B85">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510DA1">
              <w:rPr>
                <w:rFonts w:ascii="David" w:hAnsi="David" w:cs="David" w:hint="cs"/>
                <w:sz w:val="24"/>
                <w:szCs w:val="24"/>
                <w:rtl/>
              </w:rPr>
              <w:t xml:space="preserve">עלות </w:t>
            </w:r>
            <w:r w:rsidRPr="00510DA1">
              <w:rPr>
                <w:rFonts w:ascii="David" w:hAnsi="David" w:cs="David"/>
                <w:sz w:val="24"/>
                <w:szCs w:val="24"/>
                <w:rtl/>
              </w:rPr>
              <w:t>–</w:t>
            </w:r>
            <w:r w:rsidRPr="00510DA1">
              <w:rPr>
                <w:rFonts w:ascii="David" w:hAnsi="David" w:cs="David" w:hint="cs"/>
                <w:sz w:val="24"/>
                <w:szCs w:val="24"/>
                <w:rtl/>
              </w:rPr>
              <w:t xml:space="preserve"> 1,000  ₪  </w:t>
            </w:r>
          </w:p>
        </w:tc>
      </w:tr>
      <w:tr w:rsidR="006C23D9" w:rsidRPr="00510DA1" w14:paraId="261A4B6E" w14:textId="77777777" w:rsidTr="00F82A07">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1798" w:type="dxa"/>
            <w:tcBorders>
              <w:left w:val="none" w:sz="0" w:space="0" w:color="auto"/>
            </w:tcBorders>
            <w:shd w:val="clear" w:color="auto" w:fill="D9D9D9" w:themeFill="background1" w:themeFillShade="D9"/>
            <w:vAlign w:val="center"/>
          </w:tcPr>
          <w:p w14:paraId="61DE2713" w14:textId="707D784D" w:rsidR="006C23D9" w:rsidRPr="00510DA1" w:rsidRDefault="006C23D9" w:rsidP="00291B85">
            <w:pPr>
              <w:jc w:val="center"/>
              <w:rPr>
                <w:rFonts w:ascii="David" w:hAnsi="David" w:cs="David"/>
                <w:color w:val="auto"/>
                <w:sz w:val="24"/>
                <w:szCs w:val="24"/>
                <w:rtl/>
              </w:rPr>
            </w:pPr>
            <w:r w:rsidRPr="00510DA1">
              <w:rPr>
                <w:rFonts w:ascii="David" w:hAnsi="David" w:cs="David" w:hint="cs"/>
                <w:color w:val="auto"/>
                <w:sz w:val="24"/>
                <w:szCs w:val="24"/>
                <w:rtl/>
              </w:rPr>
              <w:t>מועד אחרון לשאלות הבהרה</w:t>
            </w:r>
          </w:p>
        </w:tc>
        <w:tc>
          <w:tcPr>
            <w:tcW w:w="3598" w:type="dxa"/>
            <w:shd w:val="clear" w:color="auto" w:fill="auto"/>
          </w:tcPr>
          <w:p w14:paraId="187D204E" w14:textId="77777777" w:rsidR="006C23D9" w:rsidRPr="00510DA1" w:rsidRDefault="006C23D9" w:rsidP="00291B85">
            <w:pPr>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p>
          <w:p w14:paraId="392A008E" w14:textId="657DE377" w:rsidR="006C23D9" w:rsidRPr="00510DA1" w:rsidRDefault="006C23D9" w:rsidP="00291B85">
            <w:pPr>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510DA1">
              <w:rPr>
                <w:rFonts w:ascii="David" w:hAnsi="David" w:cs="David"/>
                <w:b/>
                <w:bCs/>
                <w:sz w:val="24"/>
                <w:szCs w:val="24"/>
                <w:rtl/>
              </w:rPr>
              <w:t xml:space="preserve"> </w:t>
            </w:r>
            <w:r w:rsidR="008F7A97" w:rsidRPr="00510DA1">
              <w:rPr>
                <w:rFonts w:ascii="David" w:hAnsi="David" w:cs="David" w:hint="cs"/>
                <w:b/>
                <w:bCs/>
                <w:sz w:val="24"/>
                <w:szCs w:val="24"/>
                <w:rtl/>
              </w:rPr>
              <w:t>21</w:t>
            </w:r>
            <w:r w:rsidRPr="00510DA1">
              <w:rPr>
                <w:rFonts w:ascii="David" w:hAnsi="David" w:cs="David"/>
                <w:b/>
                <w:bCs/>
                <w:sz w:val="24"/>
                <w:szCs w:val="24"/>
                <w:rtl/>
              </w:rPr>
              <w:t>/</w:t>
            </w:r>
            <w:r w:rsidR="0016449B" w:rsidRPr="00510DA1">
              <w:rPr>
                <w:rFonts w:ascii="David" w:hAnsi="David" w:cs="David"/>
                <w:b/>
                <w:bCs/>
                <w:sz w:val="24"/>
                <w:szCs w:val="24"/>
                <w:rtl/>
              </w:rPr>
              <w:t>08</w:t>
            </w:r>
            <w:r w:rsidRPr="00510DA1">
              <w:rPr>
                <w:rFonts w:ascii="David" w:hAnsi="David" w:cs="David"/>
                <w:b/>
                <w:bCs/>
                <w:sz w:val="24"/>
                <w:szCs w:val="24"/>
                <w:rtl/>
              </w:rPr>
              <w:t xml:space="preserve">/2022 </w:t>
            </w:r>
            <w:r w:rsidRPr="00510DA1">
              <w:rPr>
                <w:rFonts w:ascii="David" w:hAnsi="David" w:cs="David" w:hint="eastAsia"/>
                <w:b/>
                <w:bCs/>
                <w:sz w:val="24"/>
                <w:szCs w:val="24"/>
                <w:rtl/>
              </w:rPr>
              <w:t>בשעה</w:t>
            </w:r>
            <w:r w:rsidRPr="00510DA1">
              <w:rPr>
                <w:rFonts w:ascii="David" w:hAnsi="David" w:cs="David"/>
                <w:b/>
                <w:bCs/>
                <w:sz w:val="24"/>
                <w:szCs w:val="24"/>
                <w:rtl/>
              </w:rPr>
              <w:t xml:space="preserve"> 12:00</w:t>
            </w:r>
          </w:p>
        </w:tc>
        <w:tc>
          <w:tcPr>
            <w:tcW w:w="2182" w:type="dxa"/>
            <w:shd w:val="clear" w:color="auto" w:fill="auto"/>
          </w:tcPr>
          <w:p w14:paraId="0E0803AF" w14:textId="77777777" w:rsidR="006C23D9" w:rsidRPr="00510DA1" w:rsidRDefault="006C23D9" w:rsidP="00291B85">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p w14:paraId="6BE75E51" w14:textId="64820D30" w:rsidR="006C23D9" w:rsidRPr="00510DA1" w:rsidRDefault="006C23D9" w:rsidP="00291B85">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0DA1">
              <w:rPr>
                <w:rFonts w:ascii="David" w:hAnsi="David" w:cs="David" w:hint="cs"/>
                <w:sz w:val="24"/>
                <w:szCs w:val="24"/>
                <w:rtl/>
              </w:rPr>
              <w:t xml:space="preserve">על גבי קובץ </w:t>
            </w:r>
            <w:r w:rsidRPr="00510DA1">
              <w:rPr>
                <w:rFonts w:ascii="David" w:hAnsi="David" w:cs="David" w:hint="cs"/>
                <w:sz w:val="24"/>
                <w:szCs w:val="24"/>
              </w:rPr>
              <w:t>WORD</w:t>
            </w:r>
            <w:r w:rsidRPr="00510DA1">
              <w:rPr>
                <w:rFonts w:ascii="David" w:hAnsi="David" w:cs="David" w:hint="cs"/>
                <w:sz w:val="24"/>
                <w:szCs w:val="24"/>
                <w:rtl/>
              </w:rPr>
              <w:t xml:space="preserve"> בלבד</w:t>
            </w:r>
          </w:p>
        </w:tc>
      </w:tr>
      <w:tr w:rsidR="006C23D9" w:rsidRPr="00510DA1" w14:paraId="1F344F95" w14:textId="77777777" w:rsidTr="00F82A07">
        <w:trPr>
          <w:trHeight w:val="920"/>
          <w:jc w:val="center"/>
        </w:trPr>
        <w:tc>
          <w:tcPr>
            <w:cnfStyle w:val="001000000000" w:firstRow="0" w:lastRow="0" w:firstColumn="1" w:lastColumn="0" w:oddVBand="0" w:evenVBand="0" w:oddHBand="0" w:evenHBand="0" w:firstRowFirstColumn="0" w:firstRowLastColumn="0" w:lastRowFirstColumn="0" w:lastRowLastColumn="0"/>
            <w:tcW w:w="1798" w:type="dxa"/>
            <w:tcBorders>
              <w:left w:val="none" w:sz="0" w:space="0" w:color="auto"/>
              <w:bottom w:val="single" w:sz="4" w:space="0" w:color="auto"/>
            </w:tcBorders>
            <w:shd w:val="clear" w:color="auto" w:fill="D9D9D9" w:themeFill="background1" w:themeFillShade="D9"/>
            <w:vAlign w:val="center"/>
          </w:tcPr>
          <w:p w14:paraId="59CC7421" w14:textId="1128CABF" w:rsidR="006C23D9" w:rsidRPr="00510DA1" w:rsidRDefault="006C23D9" w:rsidP="00291B85">
            <w:pPr>
              <w:jc w:val="center"/>
              <w:rPr>
                <w:rFonts w:ascii="David" w:hAnsi="David" w:cs="David"/>
                <w:color w:val="auto"/>
                <w:sz w:val="24"/>
                <w:szCs w:val="24"/>
                <w:rtl/>
              </w:rPr>
            </w:pPr>
            <w:r w:rsidRPr="00510DA1">
              <w:rPr>
                <w:rFonts w:ascii="David" w:hAnsi="David" w:cs="David" w:hint="cs"/>
                <w:color w:val="auto"/>
                <w:sz w:val="24"/>
                <w:szCs w:val="24"/>
                <w:rtl/>
              </w:rPr>
              <w:t>מועד אחרון להגשת הצעות</w:t>
            </w:r>
          </w:p>
        </w:tc>
        <w:tc>
          <w:tcPr>
            <w:tcW w:w="3598" w:type="dxa"/>
            <w:shd w:val="clear" w:color="auto" w:fill="auto"/>
          </w:tcPr>
          <w:p w14:paraId="66E45B32" w14:textId="77777777" w:rsidR="006C23D9" w:rsidRPr="00510DA1" w:rsidRDefault="006C23D9" w:rsidP="00291B85">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p>
          <w:p w14:paraId="17576281" w14:textId="128D94B8" w:rsidR="006C23D9" w:rsidRPr="00510DA1" w:rsidRDefault="006C23D9" w:rsidP="00291B85">
            <w:pPr>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rtl/>
              </w:rPr>
            </w:pPr>
            <w:r w:rsidRPr="00510DA1">
              <w:rPr>
                <w:rFonts w:ascii="David" w:hAnsi="David" w:cs="David"/>
                <w:b/>
                <w:bCs/>
                <w:sz w:val="24"/>
                <w:szCs w:val="24"/>
                <w:rtl/>
              </w:rPr>
              <w:t xml:space="preserve"> </w:t>
            </w:r>
            <w:r w:rsidR="008F7A97" w:rsidRPr="00510DA1">
              <w:rPr>
                <w:rFonts w:ascii="David" w:hAnsi="David" w:cs="David" w:hint="cs"/>
                <w:b/>
                <w:bCs/>
                <w:sz w:val="24"/>
                <w:szCs w:val="24"/>
                <w:rtl/>
              </w:rPr>
              <w:t>31</w:t>
            </w:r>
            <w:r w:rsidRPr="00510DA1">
              <w:rPr>
                <w:rFonts w:ascii="David" w:hAnsi="David" w:cs="David"/>
                <w:b/>
                <w:bCs/>
                <w:sz w:val="24"/>
                <w:szCs w:val="24"/>
                <w:rtl/>
              </w:rPr>
              <w:t>/</w:t>
            </w:r>
            <w:r w:rsidR="0016449B" w:rsidRPr="00510DA1">
              <w:rPr>
                <w:rFonts w:ascii="David" w:hAnsi="David" w:cs="David"/>
                <w:b/>
                <w:bCs/>
                <w:sz w:val="24"/>
                <w:szCs w:val="24"/>
                <w:rtl/>
              </w:rPr>
              <w:t>08</w:t>
            </w:r>
            <w:r w:rsidRPr="00510DA1">
              <w:rPr>
                <w:rFonts w:ascii="David" w:hAnsi="David" w:cs="David"/>
                <w:b/>
                <w:bCs/>
                <w:sz w:val="24"/>
                <w:szCs w:val="24"/>
                <w:rtl/>
              </w:rPr>
              <w:t xml:space="preserve">/2022 </w:t>
            </w:r>
            <w:r w:rsidRPr="00510DA1">
              <w:rPr>
                <w:rFonts w:ascii="David" w:hAnsi="David" w:cs="David" w:hint="eastAsia"/>
                <w:b/>
                <w:bCs/>
                <w:sz w:val="24"/>
                <w:szCs w:val="24"/>
                <w:rtl/>
              </w:rPr>
              <w:t>בשעה</w:t>
            </w:r>
            <w:r w:rsidRPr="00510DA1">
              <w:rPr>
                <w:rFonts w:ascii="David" w:hAnsi="David" w:cs="David"/>
                <w:b/>
                <w:bCs/>
                <w:sz w:val="24"/>
                <w:szCs w:val="24"/>
                <w:rtl/>
              </w:rPr>
              <w:t xml:space="preserve"> 15:00</w:t>
            </w:r>
          </w:p>
        </w:tc>
        <w:tc>
          <w:tcPr>
            <w:tcW w:w="2182" w:type="dxa"/>
            <w:shd w:val="clear" w:color="auto" w:fill="auto"/>
          </w:tcPr>
          <w:p w14:paraId="2E69782E" w14:textId="1F73C576" w:rsidR="006C23D9" w:rsidRPr="00510DA1" w:rsidRDefault="006C23D9" w:rsidP="00291B85">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510DA1">
              <w:rPr>
                <w:rFonts w:ascii="David" w:hAnsi="David" w:cs="David" w:hint="cs"/>
                <w:sz w:val="24"/>
                <w:szCs w:val="24"/>
                <w:rtl/>
              </w:rPr>
              <w:t>במעטפה אטומה וחתומה עליה מס' המכרז בלבד</w:t>
            </w:r>
          </w:p>
        </w:tc>
      </w:tr>
      <w:tr w:rsidR="006C23D9" w:rsidRPr="00510DA1" w14:paraId="040F533F" w14:textId="77777777" w:rsidTr="00F82A07">
        <w:trPr>
          <w:cnfStyle w:val="000000100000" w:firstRow="0" w:lastRow="0" w:firstColumn="0" w:lastColumn="0" w:oddVBand="0" w:evenVBand="0" w:oddHBand="1" w:evenHBand="0" w:firstRowFirstColumn="0" w:firstRowLastColumn="0" w:lastRowFirstColumn="0" w:lastRowLastColumn="0"/>
          <w:trHeight w:val="870"/>
          <w:jc w:val="center"/>
        </w:trPr>
        <w:tc>
          <w:tcPr>
            <w:cnfStyle w:val="001000000000" w:firstRow="0" w:lastRow="0" w:firstColumn="1" w:lastColumn="0" w:oddVBand="0" w:evenVBand="0" w:oddHBand="0" w:evenHBand="0" w:firstRowFirstColumn="0" w:firstRowLastColumn="0" w:lastRowFirstColumn="0" w:lastRowLastColumn="0"/>
            <w:tcW w:w="1798" w:type="dxa"/>
            <w:tcBorders>
              <w:left w:val="none" w:sz="0" w:space="0" w:color="auto"/>
              <w:bottom w:val="single" w:sz="4" w:space="0" w:color="auto"/>
            </w:tcBorders>
            <w:shd w:val="clear" w:color="auto" w:fill="D9D9D9" w:themeFill="background1" w:themeFillShade="D9"/>
            <w:vAlign w:val="center"/>
          </w:tcPr>
          <w:p w14:paraId="34DDDCEC" w14:textId="2125392E" w:rsidR="006C23D9" w:rsidRPr="00510DA1" w:rsidRDefault="006C23D9" w:rsidP="00291B85">
            <w:pPr>
              <w:jc w:val="center"/>
              <w:rPr>
                <w:rFonts w:ascii="David" w:hAnsi="David" w:cs="David"/>
                <w:color w:val="auto"/>
                <w:sz w:val="24"/>
                <w:szCs w:val="24"/>
                <w:rtl/>
              </w:rPr>
            </w:pPr>
            <w:r w:rsidRPr="00510DA1">
              <w:rPr>
                <w:rFonts w:ascii="David" w:hAnsi="David" w:cs="David" w:hint="cs"/>
                <w:color w:val="auto"/>
                <w:sz w:val="24"/>
                <w:szCs w:val="24"/>
                <w:rtl/>
              </w:rPr>
              <w:t>תקופת ההתקשרות לפי המכרז</w:t>
            </w:r>
          </w:p>
        </w:tc>
        <w:tc>
          <w:tcPr>
            <w:tcW w:w="3598" w:type="dxa"/>
            <w:shd w:val="clear" w:color="auto" w:fill="auto"/>
            <w:vAlign w:val="center"/>
          </w:tcPr>
          <w:p w14:paraId="154EF180" w14:textId="78663924" w:rsidR="006C23D9" w:rsidRPr="00510DA1" w:rsidRDefault="00046C96" w:rsidP="00291B85">
            <w:pPr>
              <w:jc w:val="center"/>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rtl/>
              </w:rPr>
            </w:pPr>
            <w:r w:rsidRPr="00510DA1">
              <w:rPr>
                <w:rFonts w:ascii="David" w:hAnsi="David" w:cs="David" w:hint="cs"/>
                <w:b/>
                <w:bCs/>
                <w:sz w:val="24"/>
                <w:szCs w:val="24"/>
                <w:rtl/>
              </w:rPr>
              <w:t xml:space="preserve">החל מיום הכרזת הזוכה במכרז ולמשך </w:t>
            </w:r>
            <w:r w:rsidR="006C23D9" w:rsidRPr="00510DA1">
              <w:rPr>
                <w:rFonts w:ascii="David" w:hAnsi="David" w:cs="David" w:hint="cs"/>
                <w:b/>
                <w:bCs/>
                <w:sz w:val="24"/>
                <w:szCs w:val="24"/>
                <w:rtl/>
              </w:rPr>
              <w:t xml:space="preserve">שנתיים </w:t>
            </w:r>
          </w:p>
        </w:tc>
        <w:tc>
          <w:tcPr>
            <w:tcW w:w="2182" w:type="dxa"/>
            <w:shd w:val="clear" w:color="auto" w:fill="auto"/>
          </w:tcPr>
          <w:p w14:paraId="1093757F" w14:textId="7220B904" w:rsidR="006C23D9" w:rsidRPr="00510DA1" w:rsidRDefault="006C23D9" w:rsidP="00291B85">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r>
    </w:tbl>
    <w:p w14:paraId="5AF93DA6" w14:textId="77777777" w:rsidR="00291B85" w:rsidRPr="00510DA1" w:rsidRDefault="00291B85" w:rsidP="00291B85">
      <w:pPr>
        <w:jc w:val="center"/>
        <w:rPr>
          <w:rFonts w:ascii="David" w:hAnsi="David" w:cs="David"/>
          <w:sz w:val="28"/>
          <w:szCs w:val="28"/>
          <w:u w:val="single"/>
          <w:rtl/>
        </w:rPr>
      </w:pPr>
    </w:p>
    <w:p w14:paraId="26BEF820" w14:textId="77777777" w:rsidR="00291B85" w:rsidRPr="00510DA1" w:rsidRDefault="00291B85" w:rsidP="00291B85">
      <w:pPr>
        <w:jc w:val="center"/>
        <w:rPr>
          <w:rFonts w:ascii="David" w:hAnsi="David" w:cs="David"/>
          <w:sz w:val="28"/>
          <w:szCs w:val="28"/>
          <w:u w:val="single"/>
          <w:rtl/>
        </w:rPr>
      </w:pPr>
    </w:p>
    <w:p w14:paraId="0741AFE8" w14:textId="77777777" w:rsidR="00291B85" w:rsidRPr="00510DA1" w:rsidRDefault="00291B85" w:rsidP="00291B85">
      <w:pPr>
        <w:jc w:val="center"/>
        <w:rPr>
          <w:rFonts w:ascii="David" w:hAnsi="David" w:cs="David"/>
          <w:sz w:val="28"/>
          <w:szCs w:val="28"/>
          <w:u w:val="single"/>
          <w:rtl/>
        </w:rPr>
      </w:pPr>
    </w:p>
    <w:p w14:paraId="7E06074F" w14:textId="77777777" w:rsidR="00291B85" w:rsidRPr="00510DA1" w:rsidRDefault="00291B85" w:rsidP="00291B85">
      <w:pPr>
        <w:jc w:val="center"/>
        <w:rPr>
          <w:rFonts w:ascii="David" w:hAnsi="David" w:cs="David"/>
          <w:sz w:val="28"/>
          <w:szCs w:val="28"/>
          <w:u w:val="single"/>
          <w:rtl/>
        </w:rPr>
      </w:pPr>
    </w:p>
    <w:p w14:paraId="48534C19" w14:textId="77777777" w:rsidR="00291B85" w:rsidRPr="00510DA1" w:rsidRDefault="00291B85" w:rsidP="00291B85">
      <w:pPr>
        <w:jc w:val="center"/>
        <w:rPr>
          <w:rFonts w:ascii="David" w:hAnsi="David" w:cs="David"/>
          <w:sz w:val="28"/>
          <w:szCs w:val="28"/>
          <w:u w:val="single"/>
          <w:rtl/>
        </w:rPr>
      </w:pPr>
    </w:p>
    <w:p w14:paraId="3E9B3239" w14:textId="77777777" w:rsidR="00291B85" w:rsidRPr="00510DA1" w:rsidRDefault="00291B85" w:rsidP="00291B85">
      <w:pPr>
        <w:jc w:val="center"/>
        <w:rPr>
          <w:rFonts w:ascii="David" w:hAnsi="David" w:cs="David"/>
          <w:sz w:val="28"/>
          <w:szCs w:val="28"/>
          <w:u w:val="single"/>
          <w:rtl/>
        </w:rPr>
      </w:pPr>
    </w:p>
    <w:p w14:paraId="62E2980F" w14:textId="77777777" w:rsidR="00291B85" w:rsidRPr="00510DA1" w:rsidRDefault="00291B85" w:rsidP="00291B85">
      <w:pPr>
        <w:jc w:val="center"/>
        <w:rPr>
          <w:rFonts w:ascii="David" w:hAnsi="David" w:cs="David"/>
          <w:sz w:val="28"/>
          <w:szCs w:val="28"/>
          <w:u w:val="single"/>
          <w:rtl/>
        </w:rPr>
      </w:pPr>
    </w:p>
    <w:p w14:paraId="29F0721C" w14:textId="77777777" w:rsidR="00291B85" w:rsidRPr="00510DA1" w:rsidRDefault="00291B85" w:rsidP="00291B85">
      <w:pPr>
        <w:jc w:val="center"/>
        <w:rPr>
          <w:rFonts w:ascii="David" w:hAnsi="David" w:cs="David"/>
          <w:sz w:val="28"/>
          <w:szCs w:val="28"/>
          <w:u w:val="single"/>
          <w:rtl/>
        </w:rPr>
      </w:pPr>
    </w:p>
    <w:p w14:paraId="08565CEA" w14:textId="77777777" w:rsidR="00291B85" w:rsidRPr="00510DA1" w:rsidRDefault="00291B85" w:rsidP="00291B85">
      <w:pPr>
        <w:jc w:val="center"/>
        <w:rPr>
          <w:rFonts w:ascii="David" w:hAnsi="David" w:cs="David"/>
          <w:sz w:val="28"/>
          <w:szCs w:val="28"/>
          <w:u w:val="single"/>
          <w:rtl/>
        </w:rPr>
      </w:pPr>
    </w:p>
    <w:p w14:paraId="74372E15" w14:textId="77777777" w:rsidR="00291B85" w:rsidRPr="00510DA1" w:rsidRDefault="00291B85" w:rsidP="00291B85">
      <w:pPr>
        <w:jc w:val="center"/>
        <w:rPr>
          <w:rFonts w:ascii="David" w:hAnsi="David" w:cs="David"/>
          <w:sz w:val="28"/>
          <w:szCs w:val="28"/>
          <w:u w:val="single"/>
          <w:rtl/>
        </w:rPr>
      </w:pPr>
    </w:p>
    <w:p w14:paraId="03EFDADC" w14:textId="77777777" w:rsidR="00291B85" w:rsidRPr="00510DA1" w:rsidRDefault="00291B85" w:rsidP="00291B85">
      <w:pPr>
        <w:jc w:val="center"/>
        <w:rPr>
          <w:rFonts w:ascii="David" w:hAnsi="David" w:cs="David"/>
          <w:sz w:val="28"/>
          <w:szCs w:val="28"/>
          <w:u w:val="single"/>
          <w:rtl/>
        </w:rPr>
      </w:pPr>
    </w:p>
    <w:p w14:paraId="23ABEDE2" w14:textId="77777777" w:rsidR="00291B85" w:rsidRPr="00510DA1" w:rsidRDefault="00291B85" w:rsidP="00291B85">
      <w:pPr>
        <w:jc w:val="center"/>
        <w:rPr>
          <w:rFonts w:ascii="David" w:hAnsi="David" w:cs="David"/>
          <w:sz w:val="28"/>
          <w:szCs w:val="28"/>
          <w:u w:val="single"/>
          <w:rtl/>
        </w:rPr>
      </w:pPr>
    </w:p>
    <w:p w14:paraId="15D1C747" w14:textId="77777777" w:rsidR="00291B85" w:rsidRPr="00510DA1" w:rsidRDefault="00291B85" w:rsidP="00291B85">
      <w:pPr>
        <w:jc w:val="center"/>
        <w:rPr>
          <w:rFonts w:ascii="David" w:hAnsi="David" w:cs="David"/>
          <w:sz w:val="28"/>
          <w:szCs w:val="28"/>
          <w:u w:val="single"/>
          <w:rtl/>
        </w:rPr>
      </w:pPr>
    </w:p>
    <w:p w14:paraId="2BD6AFE8" w14:textId="77777777" w:rsidR="00291B85" w:rsidRPr="00510DA1" w:rsidRDefault="00291B85" w:rsidP="00291B85">
      <w:pPr>
        <w:jc w:val="center"/>
        <w:rPr>
          <w:rFonts w:ascii="David" w:hAnsi="David" w:cs="David"/>
          <w:sz w:val="28"/>
          <w:szCs w:val="28"/>
          <w:u w:val="single"/>
          <w:rtl/>
        </w:rPr>
      </w:pPr>
    </w:p>
    <w:p w14:paraId="66272B33" w14:textId="77777777" w:rsidR="00291B85" w:rsidRPr="00510DA1" w:rsidRDefault="00291B85" w:rsidP="00291B85">
      <w:pPr>
        <w:jc w:val="center"/>
        <w:rPr>
          <w:rFonts w:ascii="David" w:hAnsi="David" w:cs="David"/>
          <w:sz w:val="28"/>
          <w:szCs w:val="28"/>
          <w:u w:val="single"/>
          <w:rtl/>
        </w:rPr>
      </w:pPr>
    </w:p>
    <w:p w14:paraId="07B12E27" w14:textId="77777777" w:rsidR="00291B85" w:rsidRPr="00510DA1" w:rsidRDefault="00291B85" w:rsidP="00291B85">
      <w:pPr>
        <w:jc w:val="center"/>
        <w:rPr>
          <w:rFonts w:ascii="David" w:hAnsi="David" w:cs="David"/>
          <w:sz w:val="28"/>
          <w:szCs w:val="28"/>
          <w:u w:val="single"/>
          <w:rtl/>
        </w:rPr>
      </w:pPr>
    </w:p>
    <w:p w14:paraId="334453DA" w14:textId="77777777" w:rsidR="00291B85" w:rsidRPr="00510DA1" w:rsidRDefault="00291B85" w:rsidP="00291B85">
      <w:pPr>
        <w:jc w:val="center"/>
        <w:rPr>
          <w:rFonts w:ascii="David" w:hAnsi="David" w:cs="David"/>
          <w:sz w:val="28"/>
          <w:szCs w:val="28"/>
          <w:u w:val="single"/>
          <w:rtl/>
        </w:rPr>
      </w:pPr>
    </w:p>
    <w:p w14:paraId="5F51A92F" w14:textId="77777777" w:rsidR="00291B85" w:rsidRPr="00510DA1" w:rsidRDefault="00291B85" w:rsidP="00291B85">
      <w:pPr>
        <w:jc w:val="center"/>
        <w:rPr>
          <w:rFonts w:ascii="David" w:hAnsi="David" w:cs="David"/>
          <w:sz w:val="28"/>
          <w:szCs w:val="28"/>
          <w:u w:val="single"/>
          <w:rtl/>
        </w:rPr>
      </w:pPr>
    </w:p>
    <w:p w14:paraId="5AD46BDB" w14:textId="77777777" w:rsidR="00291B85" w:rsidRPr="00510DA1" w:rsidRDefault="00291B85" w:rsidP="00291B85">
      <w:pPr>
        <w:jc w:val="center"/>
        <w:rPr>
          <w:rFonts w:ascii="David" w:hAnsi="David" w:cs="David"/>
          <w:sz w:val="28"/>
          <w:szCs w:val="28"/>
          <w:u w:val="single"/>
          <w:rtl/>
        </w:rPr>
      </w:pPr>
    </w:p>
    <w:p w14:paraId="223A8D19" w14:textId="77777777" w:rsidR="00291B85" w:rsidRPr="00510DA1" w:rsidRDefault="00291B85" w:rsidP="00291B85">
      <w:pPr>
        <w:jc w:val="center"/>
        <w:rPr>
          <w:rFonts w:ascii="David" w:hAnsi="David" w:cs="David"/>
          <w:sz w:val="28"/>
          <w:szCs w:val="28"/>
          <w:u w:val="single"/>
          <w:rtl/>
        </w:rPr>
      </w:pPr>
    </w:p>
    <w:p w14:paraId="3B43B812" w14:textId="77777777" w:rsidR="00291B85" w:rsidRPr="00510DA1" w:rsidRDefault="00291B85" w:rsidP="00291B85">
      <w:pPr>
        <w:jc w:val="center"/>
        <w:rPr>
          <w:rFonts w:ascii="David" w:hAnsi="David" w:cs="David"/>
          <w:sz w:val="28"/>
          <w:szCs w:val="28"/>
          <w:u w:val="single"/>
          <w:rtl/>
        </w:rPr>
      </w:pPr>
    </w:p>
    <w:p w14:paraId="2FF96906" w14:textId="77777777" w:rsidR="00291B85" w:rsidRPr="00510DA1" w:rsidRDefault="00291B85" w:rsidP="00291B85">
      <w:pPr>
        <w:jc w:val="center"/>
        <w:rPr>
          <w:rFonts w:ascii="David" w:hAnsi="David" w:cs="David"/>
          <w:sz w:val="28"/>
          <w:szCs w:val="28"/>
          <w:u w:val="single"/>
          <w:rtl/>
        </w:rPr>
      </w:pPr>
    </w:p>
    <w:p w14:paraId="0E3EE6E5" w14:textId="77777777" w:rsidR="00291B85" w:rsidRPr="00510DA1" w:rsidRDefault="00291B85" w:rsidP="00291B85">
      <w:pPr>
        <w:jc w:val="center"/>
        <w:rPr>
          <w:rFonts w:ascii="David" w:hAnsi="David" w:cs="David"/>
          <w:sz w:val="28"/>
          <w:szCs w:val="28"/>
          <w:u w:val="single"/>
          <w:rtl/>
        </w:rPr>
      </w:pPr>
    </w:p>
    <w:p w14:paraId="1E2C9F42" w14:textId="77777777" w:rsidR="00291B85" w:rsidRPr="00510DA1" w:rsidRDefault="00291B85" w:rsidP="00291B85">
      <w:pPr>
        <w:jc w:val="center"/>
        <w:rPr>
          <w:rFonts w:ascii="David" w:hAnsi="David" w:cs="David"/>
          <w:sz w:val="28"/>
          <w:szCs w:val="28"/>
          <w:u w:val="single"/>
          <w:rtl/>
        </w:rPr>
      </w:pPr>
    </w:p>
    <w:p w14:paraId="30E66611" w14:textId="77777777" w:rsidR="00291B85" w:rsidRPr="00510DA1" w:rsidRDefault="00291B85" w:rsidP="00291B85">
      <w:pPr>
        <w:jc w:val="center"/>
        <w:rPr>
          <w:rFonts w:ascii="David" w:hAnsi="David" w:cs="David"/>
          <w:sz w:val="28"/>
          <w:szCs w:val="28"/>
          <w:u w:val="single"/>
          <w:rtl/>
        </w:rPr>
      </w:pPr>
    </w:p>
    <w:p w14:paraId="11E671C5" w14:textId="77777777" w:rsidR="00291B85" w:rsidRPr="00510DA1" w:rsidRDefault="00291B85" w:rsidP="00291B85">
      <w:pPr>
        <w:jc w:val="center"/>
        <w:rPr>
          <w:rFonts w:ascii="David" w:hAnsi="David" w:cs="David"/>
          <w:sz w:val="28"/>
          <w:szCs w:val="28"/>
          <w:u w:val="single"/>
          <w:rtl/>
        </w:rPr>
      </w:pPr>
    </w:p>
    <w:p w14:paraId="50A75301" w14:textId="77777777" w:rsidR="00291B85" w:rsidRPr="00510DA1" w:rsidRDefault="00291B85" w:rsidP="00291B85">
      <w:pPr>
        <w:jc w:val="center"/>
        <w:rPr>
          <w:rFonts w:ascii="David" w:hAnsi="David" w:cs="David"/>
          <w:sz w:val="28"/>
          <w:szCs w:val="28"/>
          <w:u w:val="single"/>
          <w:rtl/>
        </w:rPr>
      </w:pPr>
    </w:p>
    <w:p w14:paraId="49CEAA0A" w14:textId="77777777" w:rsidR="00291B85" w:rsidRPr="00510DA1" w:rsidRDefault="00291B85" w:rsidP="008F7A97">
      <w:pPr>
        <w:rPr>
          <w:rFonts w:ascii="David" w:hAnsi="David" w:cs="David"/>
          <w:b/>
          <w:bCs/>
          <w:sz w:val="28"/>
          <w:szCs w:val="28"/>
          <w:u w:val="single"/>
          <w:rtl/>
        </w:rPr>
      </w:pPr>
    </w:p>
    <w:p w14:paraId="185E2D02" w14:textId="77777777" w:rsidR="00291B85" w:rsidRPr="00510DA1" w:rsidRDefault="00291B85" w:rsidP="00291B85">
      <w:pPr>
        <w:jc w:val="center"/>
        <w:rPr>
          <w:rFonts w:ascii="David" w:hAnsi="David" w:cs="David"/>
          <w:b/>
          <w:bCs/>
          <w:sz w:val="28"/>
          <w:szCs w:val="28"/>
          <w:u w:val="single"/>
          <w:rtl/>
        </w:rPr>
      </w:pPr>
      <w:r w:rsidRPr="00510DA1">
        <w:rPr>
          <w:rFonts w:ascii="David" w:hAnsi="David" w:cs="David"/>
          <w:b/>
          <w:bCs/>
          <w:sz w:val="28"/>
          <w:szCs w:val="28"/>
          <w:u w:val="single"/>
          <w:rtl/>
        </w:rPr>
        <w:t>תוכן חוברת המכרז</w:t>
      </w:r>
    </w:p>
    <w:p w14:paraId="6FF1645D" w14:textId="77777777" w:rsidR="00291B85" w:rsidRPr="00510DA1" w:rsidRDefault="00291B85" w:rsidP="00291B85">
      <w:pPr>
        <w:keepNext/>
        <w:keepLines/>
        <w:ind w:left="357"/>
        <w:jc w:val="both"/>
        <w:rPr>
          <w:rFonts w:ascii="David" w:hAnsi="David" w:cs="David"/>
          <w:sz w:val="28"/>
          <w:szCs w:val="28"/>
          <w:u w:val="single"/>
          <w:rtl/>
        </w:rPr>
      </w:pPr>
    </w:p>
    <w:p w14:paraId="1AA43E4C" w14:textId="77777777" w:rsidR="00291B85" w:rsidRPr="00510DA1" w:rsidRDefault="00291B85" w:rsidP="00291B85">
      <w:pPr>
        <w:keepNext/>
        <w:keepLines/>
        <w:jc w:val="both"/>
        <w:outlineLvl w:val="0"/>
        <w:rPr>
          <w:rFonts w:ascii="David" w:hAnsi="David" w:cs="David"/>
          <w:b/>
          <w:bCs/>
          <w:sz w:val="24"/>
          <w:szCs w:val="24"/>
          <w:u w:val="single"/>
          <w:rtl/>
        </w:rPr>
      </w:pPr>
      <w:r w:rsidRPr="00510DA1">
        <w:rPr>
          <w:rFonts w:ascii="David" w:hAnsi="David" w:cs="David"/>
          <w:b/>
          <w:bCs/>
          <w:sz w:val="24"/>
          <w:szCs w:val="24"/>
          <w:u w:val="single"/>
          <w:rtl/>
        </w:rPr>
        <w:t>מסמך א'</w:t>
      </w:r>
      <w:r w:rsidRPr="00510DA1">
        <w:rPr>
          <w:rFonts w:ascii="David" w:hAnsi="David" w:cs="David"/>
          <w:b/>
          <w:bCs/>
          <w:sz w:val="24"/>
          <w:szCs w:val="24"/>
          <w:rtl/>
        </w:rPr>
        <w:t xml:space="preserve"> </w:t>
      </w:r>
      <w:r w:rsidRPr="00510DA1">
        <w:rPr>
          <w:rFonts w:ascii="David" w:hAnsi="David" w:cs="David"/>
          <w:b/>
          <w:bCs/>
          <w:sz w:val="24"/>
          <w:szCs w:val="24"/>
          <w:rtl/>
        </w:rPr>
        <w:tab/>
        <w:t>תנאי המכרז.</w:t>
      </w:r>
    </w:p>
    <w:p w14:paraId="29F69C7D" w14:textId="77777777" w:rsidR="00291B85" w:rsidRPr="00510DA1" w:rsidRDefault="00291B85" w:rsidP="00291B85">
      <w:pPr>
        <w:keepNext/>
        <w:keepLines/>
        <w:jc w:val="both"/>
        <w:outlineLvl w:val="0"/>
        <w:rPr>
          <w:rFonts w:ascii="David" w:hAnsi="David" w:cs="David"/>
          <w:b/>
          <w:bCs/>
          <w:sz w:val="24"/>
          <w:szCs w:val="24"/>
          <w:u w:val="single"/>
          <w:rtl/>
        </w:rPr>
      </w:pPr>
      <w:r w:rsidRPr="00510DA1">
        <w:rPr>
          <w:rFonts w:ascii="David" w:hAnsi="David" w:cs="David"/>
          <w:sz w:val="24"/>
          <w:szCs w:val="24"/>
          <w:u w:val="single"/>
          <w:rtl/>
        </w:rPr>
        <w:t xml:space="preserve">    </w:t>
      </w:r>
    </w:p>
    <w:p w14:paraId="74DE27B2" w14:textId="77777777" w:rsidR="00291B85" w:rsidRPr="00510DA1" w:rsidRDefault="00291B85" w:rsidP="00291B85">
      <w:pPr>
        <w:keepNext/>
        <w:keepLines/>
        <w:jc w:val="both"/>
        <w:outlineLvl w:val="0"/>
        <w:rPr>
          <w:rFonts w:ascii="David" w:hAnsi="David" w:cs="David"/>
          <w:b/>
          <w:bCs/>
          <w:sz w:val="24"/>
          <w:szCs w:val="24"/>
        </w:rPr>
      </w:pPr>
      <w:r w:rsidRPr="00510DA1">
        <w:rPr>
          <w:rFonts w:ascii="David" w:hAnsi="David" w:cs="David"/>
          <w:b/>
          <w:bCs/>
          <w:sz w:val="24"/>
          <w:szCs w:val="24"/>
          <w:u w:val="single"/>
          <w:rtl/>
        </w:rPr>
        <w:t>מסמך ב'</w:t>
      </w:r>
      <w:r w:rsidRPr="00510DA1">
        <w:rPr>
          <w:rFonts w:ascii="David" w:hAnsi="David" w:cs="David"/>
          <w:b/>
          <w:bCs/>
          <w:sz w:val="24"/>
          <w:szCs w:val="24"/>
          <w:rtl/>
        </w:rPr>
        <w:tab/>
        <w:t>טופס הצעת המציע, על נספחי</w:t>
      </w:r>
      <w:r w:rsidRPr="00510DA1">
        <w:rPr>
          <w:rFonts w:ascii="David" w:hAnsi="David" w:cs="David" w:hint="cs"/>
          <w:b/>
          <w:bCs/>
          <w:sz w:val="24"/>
          <w:szCs w:val="24"/>
          <w:rtl/>
        </w:rPr>
        <w:t>ו</w:t>
      </w:r>
      <w:r w:rsidRPr="00510DA1">
        <w:rPr>
          <w:rFonts w:ascii="David" w:hAnsi="David" w:cs="David"/>
          <w:b/>
          <w:bCs/>
          <w:sz w:val="24"/>
          <w:szCs w:val="24"/>
          <w:rtl/>
        </w:rPr>
        <w:t>.</w:t>
      </w:r>
    </w:p>
    <w:p w14:paraId="09A5D207" w14:textId="77777777" w:rsidR="00291B85" w:rsidRPr="00510DA1" w:rsidRDefault="00291B85" w:rsidP="00291B85">
      <w:pPr>
        <w:keepNext/>
        <w:keepLines/>
        <w:tabs>
          <w:tab w:val="num" w:pos="425"/>
        </w:tabs>
        <w:ind w:right="357"/>
        <w:jc w:val="both"/>
        <w:rPr>
          <w:rFonts w:ascii="David" w:hAnsi="David" w:cs="David"/>
          <w:b/>
          <w:bCs/>
          <w:sz w:val="24"/>
          <w:szCs w:val="24"/>
        </w:rPr>
      </w:pPr>
    </w:p>
    <w:p w14:paraId="3976FB7C" w14:textId="77777777" w:rsidR="00291B85" w:rsidRPr="00510DA1" w:rsidRDefault="00291B85" w:rsidP="00291B85">
      <w:pPr>
        <w:keepNext/>
        <w:keepLines/>
        <w:numPr>
          <w:ilvl w:val="2"/>
          <w:numId w:val="0"/>
        </w:numPr>
        <w:tabs>
          <w:tab w:val="num" w:pos="657"/>
        </w:tabs>
        <w:jc w:val="both"/>
        <w:rPr>
          <w:rFonts w:ascii="David" w:hAnsi="David" w:cs="David"/>
          <w:sz w:val="24"/>
          <w:szCs w:val="24"/>
          <w:rtl/>
        </w:rPr>
      </w:pPr>
      <w:r w:rsidRPr="00510DA1">
        <w:rPr>
          <w:rFonts w:ascii="David" w:hAnsi="David" w:cs="David"/>
          <w:sz w:val="24"/>
          <w:szCs w:val="24"/>
          <w:rtl/>
        </w:rPr>
        <w:tab/>
      </w:r>
      <w:r w:rsidRPr="00510DA1">
        <w:rPr>
          <w:rFonts w:ascii="David" w:hAnsi="David" w:cs="David"/>
          <w:sz w:val="24"/>
          <w:szCs w:val="24"/>
          <w:rtl/>
        </w:rPr>
        <w:tab/>
        <w:t xml:space="preserve">נספח 1 </w:t>
      </w:r>
      <w:r w:rsidRPr="00510DA1">
        <w:rPr>
          <w:rFonts w:ascii="David" w:hAnsi="David" w:cs="David"/>
          <w:sz w:val="24"/>
          <w:szCs w:val="24"/>
          <w:rtl/>
        </w:rPr>
        <w:tab/>
      </w:r>
      <w:r w:rsidRPr="00510DA1">
        <w:rPr>
          <w:rFonts w:ascii="David" w:hAnsi="David" w:cs="David"/>
          <w:sz w:val="24"/>
          <w:szCs w:val="24"/>
          <w:rtl/>
        </w:rPr>
        <w:tab/>
        <w:t xml:space="preserve">נוסח ערבות </w:t>
      </w:r>
      <w:r w:rsidRPr="00510DA1">
        <w:rPr>
          <w:rFonts w:ascii="David" w:hAnsi="David" w:cs="David" w:hint="cs"/>
          <w:sz w:val="24"/>
          <w:szCs w:val="24"/>
          <w:rtl/>
        </w:rPr>
        <w:t>הגשה</w:t>
      </w:r>
      <w:r w:rsidRPr="00510DA1">
        <w:rPr>
          <w:rFonts w:ascii="David" w:hAnsi="David" w:cs="David"/>
          <w:sz w:val="24"/>
          <w:szCs w:val="24"/>
          <w:rtl/>
        </w:rPr>
        <w:t>.</w:t>
      </w:r>
    </w:p>
    <w:p w14:paraId="249A8C94" w14:textId="77777777" w:rsidR="00291B85" w:rsidRPr="00510DA1" w:rsidRDefault="00291B85" w:rsidP="00291B85">
      <w:pPr>
        <w:keepNext/>
        <w:keepLines/>
        <w:ind w:firstLine="720"/>
        <w:jc w:val="both"/>
        <w:rPr>
          <w:rFonts w:ascii="David" w:hAnsi="David" w:cs="David"/>
          <w:sz w:val="24"/>
          <w:szCs w:val="24"/>
          <w:rtl/>
          <w:lang w:eastAsia="en-US"/>
        </w:rPr>
      </w:pPr>
      <w:r w:rsidRPr="00510DA1">
        <w:rPr>
          <w:rFonts w:ascii="David" w:hAnsi="David" w:cs="David"/>
          <w:sz w:val="24"/>
          <w:szCs w:val="24"/>
          <w:rtl/>
        </w:rPr>
        <w:t>נספח 2</w:t>
      </w:r>
      <w:r w:rsidRPr="00510DA1">
        <w:rPr>
          <w:rFonts w:ascii="David" w:hAnsi="David" w:cs="David"/>
          <w:sz w:val="24"/>
          <w:szCs w:val="24"/>
          <w:rtl/>
        </w:rPr>
        <w:tab/>
      </w:r>
      <w:r w:rsidRPr="00510DA1">
        <w:rPr>
          <w:rFonts w:ascii="David" w:hAnsi="David" w:cs="David"/>
          <w:sz w:val="24"/>
          <w:szCs w:val="24"/>
          <w:rtl/>
          <w:lang w:eastAsia="en-US"/>
        </w:rPr>
        <w:t xml:space="preserve"> </w:t>
      </w:r>
      <w:r w:rsidRPr="00510DA1">
        <w:rPr>
          <w:rFonts w:ascii="David" w:hAnsi="David" w:cs="David"/>
          <w:sz w:val="24"/>
          <w:szCs w:val="24"/>
          <w:rtl/>
          <w:lang w:eastAsia="en-US"/>
        </w:rPr>
        <w:tab/>
        <w:t>תצהיר המציע לעניין עמידה בתנאי סף.</w:t>
      </w:r>
    </w:p>
    <w:p w14:paraId="580FDD03" w14:textId="77777777" w:rsidR="00291B85" w:rsidRPr="00510DA1" w:rsidRDefault="00291B85" w:rsidP="00291B85">
      <w:pPr>
        <w:keepNext/>
        <w:keepLines/>
        <w:ind w:firstLine="720"/>
        <w:jc w:val="both"/>
        <w:rPr>
          <w:rFonts w:ascii="David" w:hAnsi="David" w:cs="David"/>
          <w:sz w:val="24"/>
          <w:szCs w:val="24"/>
          <w:rtl/>
        </w:rPr>
      </w:pPr>
      <w:r w:rsidRPr="00510DA1">
        <w:rPr>
          <w:rFonts w:ascii="David" w:hAnsi="David" w:cs="David"/>
          <w:sz w:val="24"/>
          <w:szCs w:val="24"/>
          <w:rtl/>
        </w:rPr>
        <w:t>נספח 3</w:t>
      </w:r>
      <w:r w:rsidRPr="00510DA1">
        <w:rPr>
          <w:rFonts w:ascii="David" w:hAnsi="David" w:cs="David"/>
          <w:sz w:val="24"/>
          <w:szCs w:val="24"/>
          <w:rtl/>
        </w:rPr>
        <w:tab/>
      </w:r>
      <w:r w:rsidRPr="00510DA1">
        <w:rPr>
          <w:rFonts w:ascii="David" w:hAnsi="David" w:cs="David"/>
          <w:sz w:val="24"/>
          <w:szCs w:val="24"/>
          <w:rtl/>
        </w:rPr>
        <w:tab/>
        <w:t xml:space="preserve">תצהיר על תשלום שכר מינימום, העסקת עובדים זרים </w:t>
      </w:r>
      <w:r w:rsidRPr="00510DA1">
        <w:rPr>
          <w:rFonts w:ascii="David" w:hAnsi="David" w:cs="David" w:hint="cs"/>
          <w:sz w:val="24"/>
          <w:szCs w:val="24"/>
          <w:rtl/>
        </w:rPr>
        <w:t>ו</w:t>
      </w:r>
      <w:r w:rsidRPr="00510DA1">
        <w:rPr>
          <w:rFonts w:ascii="David" w:hAnsi="David" w:cs="David"/>
          <w:sz w:val="24"/>
          <w:szCs w:val="24"/>
          <w:rtl/>
        </w:rPr>
        <w:t>העדר הרשע</w:t>
      </w:r>
      <w:r w:rsidRPr="00510DA1">
        <w:rPr>
          <w:rFonts w:ascii="David" w:hAnsi="David" w:cs="David" w:hint="cs"/>
          <w:sz w:val="24"/>
          <w:szCs w:val="24"/>
          <w:rtl/>
        </w:rPr>
        <w:t>ה פלילית</w:t>
      </w:r>
      <w:r w:rsidRPr="00510DA1">
        <w:rPr>
          <w:rFonts w:ascii="David" w:hAnsi="David" w:cs="David"/>
          <w:sz w:val="24"/>
          <w:szCs w:val="24"/>
          <w:rtl/>
        </w:rPr>
        <w:t>.</w:t>
      </w:r>
    </w:p>
    <w:p w14:paraId="739E8E5C" w14:textId="77777777" w:rsidR="00291B85" w:rsidRPr="00510DA1" w:rsidRDefault="00291B85" w:rsidP="00291B85">
      <w:pPr>
        <w:keepNext/>
        <w:keepLines/>
        <w:ind w:firstLine="720"/>
        <w:jc w:val="both"/>
        <w:rPr>
          <w:rFonts w:ascii="David" w:hAnsi="David" w:cs="David"/>
          <w:sz w:val="24"/>
          <w:szCs w:val="24"/>
          <w:rtl/>
          <w:lang w:eastAsia="en-US"/>
        </w:rPr>
      </w:pPr>
      <w:r w:rsidRPr="00510DA1">
        <w:rPr>
          <w:rFonts w:ascii="David" w:hAnsi="David" w:cs="David"/>
          <w:sz w:val="24"/>
          <w:szCs w:val="24"/>
          <w:rtl/>
          <w:lang w:eastAsia="en-US"/>
        </w:rPr>
        <w:t>נספח 4</w:t>
      </w:r>
      <w:r w:rsidRPr="00510DA1">
        <w:rPr>
          <w:rFonts w:ascii="David" w:hAnsi="David" w:cs="David"/>
          <w:sz w:val="24"/>
          <w:szCs w:val="24"/>
          <w:rtl/>
          <w:lang w:eastAsia="en-US"/>
        </w:rPr>
        <w:tab/>
        <w:t xml:space="preserve"> </w:t>
      </w:r>
      <w:r w:rsidRPr="00510DA1">
        <w:rPr>
          <w:rFonts w:ascii="David" w:hAnsi="David" w:cs="David"/>
          <w:sz w:val="24"/>
          <w:szCs w:val="24"/>
          <w:rtl/>
          <w:lang w:eastAsia="en-US"/>
        </w:rPr>
        <w:tab/>
        <w:t xml:space="preserve">אישור רו"ח לעניין עמידת המציע בתנאי הסף בדבר מחזור כספי. </w:t>
      </w:r>
    </w:p>
    <w:p w14:paraId="24C84A32" w14:textId="77777777" w:rsidR="00291B85" w:rsidRPr="00510DA1" w:rsidRDefault="00291B85" w:rsidP="00291B85">
      <w:pPr>
        <w:keepNext/>
        <w:keepLines/>
        <w:ind w:firstLine="720"/>
        <w:jc w:val="both"/>
        <w:rPr>
          <w:rFonts w:ascii="David" w:hAnsi="David" w:cs="David"/>
          <w:sz w:val="24"/>
          <w:szCs w:val="24"/>
          <w:rtl/>
          <w:lang w:eastAsia="en-US"/>
        </w:rPr>
      </w:pPr>
      <w:r w:rsidRPr="00510DA1">
        <w:rPr>
          <w:rFonts w:ascii="David" w:hAnsi="David" w:cs="David"/>
          <w:sz w:val="24"/>
          <w:szCs w:val="24"/>
          <w:rtl/>
          <w:lang w:eastAsia="en-US"/>
        </w:rPr>
        <w:t>נספח 5</w:t>
      </w:r>
      <w:r w:rsidRPr="00510DA1">
        <w:rPr>
          <w:rFonts w:ascii="David" w:hAnsi="David" w:cs="David"/>
          <w:sz w:val="24"/>
          <w:szCs w:val="24"/>
          <w:rtl/>
          <w:lang w:eastAsia="en-US"/>
        </w:rPr>
        <w:tab/>
        <w:t xml:space="preserve"> </w:t>
      </w:r>
      <w:r w:rsidRPr="00510DA1">
        <w:rPr>
          <w:rFonts w:ascii="David" w:hAnsi="David" w:cs="David"/>
          <w:sz w:val="24"/>
          <w:szCs w:val="24"/>
          <w:rtl/>
          <w:lang w:eastAsia="en-US"/>
        </w:rPr>
        <w:tab/>
        <w:t>תצהיר המציע לעניין ניסיון מקצועי</w:t>
      </w:r>
      <w:r w:rsidRPr="00510DA1">
        <w:rPr>
          <w:rFonts w:ascii="David" w:hAnsi="David" w:cs="David" w:hint="cs"/>
          <w:sz w:val="24"/>
          <w:szCs w:val="24"/>
          <w:rtl/>
          <w:lang w:eastAsia="en-US"/>
        </w:rPr>
        <w:t>.</w:t>
      </w:r>
    </w:p>
    <w:p w14:paraId="32D333DC" w14:textId="77777777" w:rsidR="00291B85" w:rsidRPr="00510DA1" w:rsidRDefault="00291B85" w:rsidP="00291B85">
      <w:pPr>
        <w:keepNext/>
        <w:keepLines/>
        <w:ind w:firstLine="720"/>
        <w:jc w:val="both"/>
        <w:rPr>
          <w:rFonts w:ascii="David" w:hAnsi="David" w:cs="David"/>
          <w:sz w:val="24"/>
          <w:szCs w:val="24"/>
          <w:rtl/>
        </w:rPr>
      </w:pPr>
      <w:r w:rsidRPr="00510DA1">
        <w:rPr>
          <w:rFonts w:ascii="David" w:hAnsi="David" w:cs="David"/>
          <w:sz w:val="24"/>
          <w:szCs w:val="24"/>
          <w:rtl/>
          <w:lang w:eastAsia="en-US"/>
        </w:rPr>
        <w:t>נספח 6</w:t>
      </w:r>
      <w:r w:rsidRPr="00510DA1">
        <w:rPr>
          <w:rFonts w:ascii="David" w:hAnsi="David" w:cs="David"/>
          <w:sz w:val="24"/>
          <w:szCs w:val="24"/>
          <w:rtl/>
          <w:lang w:eastAsia="en-US"/>
        </w:rPr>
        <w:tab/>
      </w:r>
      <w:r w:rsidRPr="00510DA1">
        <w:rPr>
          <w:rFonts w:ascii="David" w:hAnsi="David" w:cs="David"/>
          <w:sz w:val="24"/>
          <w:szCs w:val="24"/>
          <w:rtl/>
        </w:rPr>
        <w:t xml:space="preserve"> </w:t>
      </w:r>
      <w:r w:rsidRPr="00510DA1">
        <w:rPr>
          <w:rFonts w:ascii="David" w:hAnsi="David" w:cs="David"/>
          <w:sz w:val="24"/>
          <w:szCs w:val="24"/>
          <w:rtl/>
        </w:rPr>
        <w:tab/>
        <w:t xml:space="preserve">אישור עו"ד בדבר פרטי המציע. </w:t>
      </w:r>
    </w:p>
    <w:p w14:paraId="0BA77FE8" w14:textId="61C6C785" w:rsidR="00F43DE9" w:rsidRPr="00510DA1" w:rsidRDefault="00291B85" w:rsidP="00F43DE9">
      <w:pPr>
        <w:keepNext/>
        <w:keepLines/>
        <w:jc w:val="both"/>
        <w:rPr>
          <w:rFonts w:ascii="David" w:hAnsi="David" w:cs="David"/>
          <w:sz w:val="24"/>
          <w:szCs w:val="24"/>
          <w:rtl/>
        </w:rPr>
      </w:pPr>
      <w:r w:rsidRPr="00510DA1">
        <w:rPr>
          <w:rFonts w:ascii="David" w:hAnsi="David" w:cs="David"/>
          <w:sz w:val="24"/>
          <w:szCs w:val="24"/>
          <w:rtl/>
        </w:rPr>
        <w:tab/>
        <w:t xml:space="preserve">נספח </w:t>
      </w:r>
      <w:r w:rsidRPr="00510DA1">
        <w:rPr>
          <w:rFonts w:ascii="David" w:hAnsi="David" w:cs="David" w:hint="cs"/>
          <w:sz w:val="24"/>
          <w:szCs w:val="24"/>
          <w:rtl/>
        </w:rPr>
        <w:t>7</w:t>
      </w:r>
      <w:r w:rsidR="00F43DE9" w:rsidRPr="00510DA1">
        <w:rPr>
          <w:rFonts w:ascii="David" w:hAnsi="David" w:cs="David"/>
          <w:sz w:val="24"/>
          <w:szCs w:val="24"/>
          <w:rtl/>
        </w:rPr>
        <w:tab/>
      </w:r>
      <w:r w:rsidR="00F43DE9" w:rsidRPr="00510DA1">
        <w:rPr>
          <w:rFonts w:ascii="David" w:hAnsi="David" w:cs="David"/>
          <w:sz w:val="24"/>
          <w:szCs w:val="24"/>
          <w:rtl/>
        </w:rPr>
        <w:tab/>
      </w:r>
      <w:r w:rsidR="00F43DE9" w:rsidRPr="00510DA1">
        <w:rPr>
          <w:rFonts w:ascii="David" w:hAnsi="David" w:cs="David" w:hint="cs"/>
          <w:sz w:val="24"/>
          <w:szCs w:val="24"/>
          <w:rtl/>
        </w:rPr>
        <w:t>הצהרה בדבר העדר קרבה לעובד המועצה ו/או לחבר מועצה.</w:t>
      </w:r>
    </w:p>
    <w:p w14:paraId="33E29404" w14:textId="77777777" w:rsidR="00F43DE9" w:rsidRPr="00510DA1" w:rsidRDefault="00F43DE9" w:rsidP="00F43DE9">
      <w:pPr>
        <w:keepNext/>
        <w:keepLines/>
        <w:ind w:firstLine="720"/>
        <w:jc w:val="both"/>
        <w:rPr>
          <w:rFonts w:ascii="David" w:hAnsi="David" w:cs="David"/>
          <w:sz w:val="24"/>
          <w:szCs w:val="24"/>
          <w:rtl/>
          <w:lang w:eastAsia="en-US"/>
        </w:rPr>
      </w:pPr>
      <w:r w:rsidRPr="00510DA1">
        <w:rPr>
          <w:rFonts w:ascii="David" w:hAnsi="David" w:cs="David" w:hint="cs"/>
          <w:sz w:val="24"/>
          <w:szCs w:val="24"/>
          <w:rtl/>
          <w:lang w:eastAsia="en-US"/>
        </w:rPr>
        <w:t>נספח 8</w:t>
      </w:r>
      <w:r w:rsidRPr="00510DA1">
        <w:rPr>
          <w:rFonts w:ascii="David" w:hAnsi="David" w:cs="David"/>
          <w:sz w:val="24"/>
          <w:szCs w:val="24"/>
          <w:rtl/>
          <w:lang w:eastAsia="en-US"/>
        </w:rPr>
        <w:tab/>
      </w:r>
      <w:r w:rsidRPr="00510DA1">
        <w:rPr>
          <w:rFonts w:ascii="David" w:hAnsi="David" w:cs="David"/>
          <w:sz w:val="24"/>
          <w:szCs w:val="24"/>
          <w:rtl/>
          <w:lang w:eastAsia="en-US"/>
        </w:rPr>
        <w:tab/>
      </w:r>
      <w:r w:rsidRPr="00510DA1">
        <w:rPr>
          <w:rFonts w:ascii="David" w:hAnsi="David" w:cs="David" w:hint="cs"/>
          <w:sz w:val="24"/>
          <w:szCs w:val="24"/>
          <w:rtl/>
          <w:lang w:eastAsia="en-US"/>
        </w:rPr>
        <w:t>תצהיר בדבר אי תאום מכרז.</w:t>
      </w:r>
    </w:p>
    <w:p w14:paraId="165521CA" w14:textId="77777777" w:rsidR="00F43DE9" w:rsidRPr="00510DA1" w:rsidRDefault="00F43DE9" w:rsidP="00F43DE9">
      <w:pPr>
        <w:keepNext/>
        <w:keepLines/>
        <w:ind w:firstLine="720"/>
        <w:jc w:val="both"/>
        <w:rPr>
          <w:rFonts w:ascii="David" w:hAnsi="David" w:cs="David"/>
          <w:sz w:val="24"/>
          <w:szCs w:val="24"/>
          <w:rtl/>
          <w:lang w:eastAsia="en-US"/>
        </w:rPr>
      </w:pPr>
      <w:r w:rsidRPr="00510DA1">
        <w:rPr>
          <w:rFonts w:ascii="David" w:hAnsi="David" w:cs="David" w:hint="cs"/>
          <w:sz w:val="24"/>
          <w:szCs w:val="24"/>
          <w:rtl/>
          <w:lang w:eastAsia="en-US"/>
        </w:rPr>
        <w:t>נספח 9</w:t>
      </w:r>
      <w:r w:rsidRPr="00510DA1">
        <w:rPr>
          <w:rFonts w:ascii="David" w:hAnsi="David" w:cs="David"/>
          <w:sz w:val="24"/>
          <w:szCs w:val="24"/>
          <w:rtl/>
          <w:lang w:eastAsia="en-US"/>
        </w:rPr>
        <w:tab/>
      </w:r>
      <w:r w:rsidRPr="00510DA1">
        <w:rPr>
          <w:rFonts w:ascii="David" w:hAnsi="David" w:cs="David"/>
          <w:sz w:val="24"/>
          <w:szCs w:val="24"/>
          <w:rtl/>
          <w:lang w:eastAsia="en-US"/>
        </w:rPr>
        <w:tab/>
      </w:r>
      <w:r w:rsidRPr="00510DA1">
        <w:rPr>
          <w:rFonts w:ascii="David" w:hAnsi="David" w:cs="David" w:hint="cs"/>
          <w:sz w:val="24"/>
          <w:szCs w:val="24"/>
          <w:rtl/>
          <w:lang w:eastAsia="en-US"/>
        </w:rPr>
        <w:t>תצהיר בדבר מניעת העסקת עברייני מין במוסדות מסוימים.</w:t>
      </w:r>
    </w:p>
    <w:p w14:paraId="28B0E9A0" w14:textId="77777777" w:rsidR="00291B85" w:rsidRPr="00510DA1" w:rsidRDefault="00291B85" w:rsidP="00291B85">
      <w:pPr>
        <w:keepNext/>
        <w:keepLines/>
        <w:tabs>
          <w:tab w:val="num" w:pos="425"/>
        </w:tabs>
        <w:jc w:val="both"/>
        <w:rPr>
          <w:rFonts w:ascii="David" w:hAnsi="David" w:cs="David"/>
          <w:b/>
          <w:bCs/>
          <w:sz w:val="24"/>
          <w:szCs w:val="24"/>
        </w:rPr>
      </w:pPr>
    </w:p>
    <w:p w14:paraId="25FF7512" w14:textId="77777777" w:rsidR="00291B85" w:rsidRPr="00510DA1" w:rsidRDefault="00291B85" w:rsidP="00291B85">
      <w:pPr>
        <w:keepNext/>
        <w:keepLines/>
        <w:tabs>
          <w:tab w:val="num" w:pos="425"/>
        </w:tabs>
        <w:jc w:val="both"/>
        <w:rPr>
          <w:rFonts w:ascii="David" w:hAnsi="David" w:cs="David"/>
          <w:b/>
          <w:bCs/>
          <w:sz w:val="24"/>
          <w:szCs w:val="24"/>
        </w:rPr>
      </w:pPr>
      <w:r w:rsidRPr="00510DA1">
        <w:rPr>
          <w:rFonts w:ascii="David" w:hAnsi="David" w:cs="David"/>
          <w:b/>
          <w:bCs/>
          <w:sz w:val="24"/>
          <w:szCs w:val="24"/>
          <w:u w:val="single"/>
          <w:rtl/>
        </w:rPr>
        <w:t>מסמך ג'</w:t>
      </w:r>
      <w:r w:rsidRPr="00510DA1">
        <w:rPr>
          <w:rFonts w:ascii="David" w:hAnsi="David" w:cs="David"/>
          <w:b/>
          <w:bCs/>
          <w:sz w:val="24"/>
          <w:szCs w:val="24"/>
          <w:rtl/>
        </w:rPr>
        <w:t xml:space="preserve"> </w:t>
      </w:r>
      <w:r w:rsidRPr="00510DA1">
        <w:rPr>
          <w:rFonts w:ascii="David" w:hAnsi="David" w:cs="David"/>
          <w:b/>
          <w:bCs/>
          <w:sz w:val="24"/>
          <w:szCs w:val="24"/>
          <w:rtl/>
        </w:rPr>
        <w:tab/>
        <w:t xml:space="preserve">נוסח הסכם ההתקשרות, על נספחיו. </w:t>
      </w:r>
    </w:p>
    <w:p w14:paraId="543AF420" w14:textId="77777777" w:rsidR="00291B85" w:rsidRPr="00510DA1" w:rsidRDefault="00291B85" w:rsidP="00291B85">
      <w:pPr>
        <w:keepNext/>
        <w:keepLines/>
        <w:jc w:val="both"/>
        <w:rPr>
          <w:rFonts w:ascii="David" w:hAnsi="David" w:cs="David"/>
          <w:sz w:val="24"/>
          <w:szCs w:val="24"/>
          <w:rtl/>
        </w:rPr>
      </w:pPr>
    </w:p>
    <w:p w14:paraId="198A32AB" w14:textId="48BDFBE5" w:rsidR="00291B85" w:rsidRPr="00510DA1" w:rsidRDefault="00291B85" w:rsidP="00814ADD">
      <w:pPr>
        <w:ind w:right="357"/>
        <w:jc w:val="both"/>
        <w:rPr>
          <w:rFonts w:ascii="David" w:hAnsi="David" w:cs="David"/>
          <w:b/>
          <w:bCs/>
          <w:sz w:val="24"/>
          <w:szCs w:val="24"/>
          <w:rtl/>
        </w:rPr>
      </w:pPr>
      <w:r w:rsidRPr="00510DA1">
        <w:rPr>
          <w:rFonts w:ascii="David" w:hAnsi="David" w:cs="David"/>
          <w:b/>
          <w:bCs/>
          <w:sz w:val="24"/>
          <w:szCs w:val="24"/>
          <w:u w:val="single"/>
          <w:rtl/>
        </w:rPr>
        <w:t>מסמך ד'</w:t>
      </w:r>
      <w:r w:rsidRPr="00510DA1">
        <w:rPr>
          <w:rFonts w:ascii="David" w:hAnsi="David" w:cs="David"/>
          <w:b/>
          <w:bCs/>
          <w:sz w:val="24"/>
          <w:szCs w:val="24"/>
          <w:rtl/>
        </w:rPr>
        <w:tab/>
      </w:r>
      <w:r w:rsidR="00F43DE9" w:rsidRPr="00510DA1">
        <w:rPr>
          <w:rFonts w:ascii="David" w:hAnsi="David" w:cs="David"/>
          <w:b/>
          <w:bCs/>
          <w:sz w:val="24"/>
          <w:szCs w:val="24"/>
          <w:rtl/>
        </w:rPr>
        <w:t xml:space="preserve">תנאים </w:t>
      </w:r>
      <w:r w:rsidR="00F43DE9" w:rsidRPr="00510DA1">
        <w:rPr>
          <w:rFonts w:ascii="David" w:hAnsi="David" w:cs="David" w:hint="cs"/>
          <w:b/>
          <w:bCs/>
          <w:sz w:val="24"/>
          <w:szCs w:val="24"/>
          <w:rtl/>
        </w:rPr>
        <w:t xml:space="preserve">ומפרטים טכניים </w:t>
      </w:r>
      <w:r w:rsidR="00F43DE9" w:rsidRPr="00510DA1">
        <w:rPr>
          <w:rFonts w:ascii="David" w:hAnsi="David" w:cs="David"/>
          <w:b/>
          <w:bCs/>
          <w:sz w:val="24"/>
          <w:szCs w:val="24"/>
          <w:rtl/>
        </w:rPr>
        <w:t>מיוחדים לביצוע</w:t>
      </w:r>
      <w:r w:rsidR="00F43DE9" w:rsidRPr="00510DA1">
        <w:rPr>
          <w:rFonts w:ascii="David" w:hAnsi="David" w:cs="David" w:hint="cs"/>
          <w:b/>
          <w:bCs/>
          <w:sz w:val="24"/>
          <w:szCs w:val="24"/>
          <w:rtl/>
        </w:rPr>
        <w:t xml:space="preserve"> </w:t>
      </w:r>
      <w:bookmarkStart w:id="1" w:name="_Hlk105574670"/>
      <w:r w:rsidR="000C0C12" w:rsidRPr="00510DA1">
        <w:rPr>
          <w:rFonts w:ascii="David" w:hAnsi="David" w:cs="David" w:hint="cs"/>
          <w:b/>
          <w:bCs/>
          <w:sz w:val="24"/>
          <w:szCs w:val="24"/>
          <w:rtl/>
        </w:rPr>
        <w:t>מערכ</w:t>
      </w:r>
      <w:r w:rsidR="00E152F6" w:rsidRPr="00510DA1">
        <w:rPr>
          <w:rFonts w:ascii="David" w:hAnsi="David" w:cs="David" w:hint="cs"/>
          <w:b/>
          <w:bCs/>
          <w:sz w:val="24"/>
          <w:szCs w:val="24"/>
          <w:rtl/>
        </w:rPr>
        <w:t>ו</w:t>
      </w:r>
      <w:r w:rsidR="000C0C12" w:rsidRPr="00510DA1">
        <w:rPr>
          <w:rFonts w:ascii="David" w:hAnsi="David" w:cs="David" w:hint="cs"/>
          <w:b/>
          <w:bCs/>
          <w:sz w:val="24"/>
          <w:szCs w:val="24"/>
          <w:rtl/>
        </w:rPr>
        <w:t>ת הבקרה</w:t>
      </w:r>
      <w:r w:rsidR="00814ADD" w:rsidRPr="00510DA1">
        <w:rPr>
          <w:rFonts w:ascii="David" w:hAnsi="David" w:cs="David" w:hint="cs"/>
          <w:b/>
          <w:bCs/>
          <w:sz w:val="24"/>
          <w:szCs w:val="24"/>
          <w:rtl/>
        </w:rPr>
        <w:t>.</w:t>
      </w:r>
      <w:r w:rsidR="000C0C12" w:rsidRPr="00510DA1">
        <w:rPr>
          <w:rFonts w:ascii="David" w:hAnsi="David" w:cs="David" w:hint="cs"/>
          <w:b/>
          <w:bCs/>
          <w:sz w:val="24"/>
          <w:szCs w:val="24"/>
          <w:rtl/>
        </w:rPr>
        <w:t xml:space="preserve"> </w:t>
      </w:r>
      <w:bookmarkEnd w:id="1"/>
    </w:p>
    <w:p w14:paraId="65C69246" w14:textId="77777777" w:rsidR="00291B85" w:rsidRPr="00510DA1" w:rsidRDefault="00291B85" w:rsidP="00291B85">
      <w:pPr>
        <w:ind w:right="357"/>
        <w:jc w:val="both"/>
        <w:rPr>
          <w:rFonts w:ascii="David" w:hAnsi="David" w:cs="David"/>
          <w:b/>
          <w:bCs/>
          <w:sz w:val="24"/>
          <w:szCs w:val="24"/>
          <w:rtl/>
        </w:rPr>
      </w:pPr>
    </w:p>
    <w:p w14:paraId="0DE68490" w14:textId="77777777" w:rsidR="00291B85" w:rsidRPr="00510DA1" w:rsidRDefault="00291B85" w:rsidP="00291B85">
      <w:pPr>
        <w:keepNext/>
        <w:keepLines/>
        <w:jc w:val="center"/>
        <w:rPr>
          <w:rFonts w:ascii="David" w:hAnsi="David" w:cs="David"/>
          <w:b/>
          <w:bCs/>
          <w:sz w:val="28"/>
          <w:szCs w:val="28"/>
          <w:u w:val="double"/>
          <w:rtl/>
        </w:rPr>
      </w:pPr>
      <w:r w:rsidRPr="00510DA1">
        <w:rPr>
          <w:rFonts w:ascii="David" w:hAnsi="David" w:cs="David"/>
          <w:b/>
          <w:bCs/>
          <w:sz w:val="28"/>
          <w:szCs w:val="28"/>
          <w:u w:val="double"/>
          <w:rtl/>
        </w:rPr>
        <w:lastRenderedPageBreak/>
        <w:t>מסמך א' – תנאי המכרז</w:t>
      </w:r>
    </w:p>
    <w:p w14:paraId="5F7848D3" w14:textId="77777777" w:rsidR="00291B85" w:rsidRPr="00510DA1" w:rsidRDefault="00291B85" w:rsidP="00291B85">
      <w:pPr>
        <w:keepNext/>
        <w:keepLines/>
        <w:jc w:val="center"/>
        <w:rPr>
          <w:rFonts w:ascii="David" w:hAnsi="David" w:cs="David"/>
          <w:b/>
          <w:bCs/>
          <w:sz w:val="24"/>
          <w:szCs w:val="24"/>
          <w:u w:val="single"/>
          <w:rtl/>
        </w:rPr>
      </w:pPr>
    </w:p>
    <w:p w14:paraId="248EAF8E" w14:textId="4794CB53" w:rsidR="00291B85" w:rsidRPr="00510DA1" w:rsidRDefault="00291B85" w:rsidP="00291B85">
      <w:pPr>
        <w:keepNext/>
        <w:keepLines/>
        <w:ind w:left="26"/>
        <w:jc w:val="both"/>
        <w:rPr>
          <w:rFonts w:ascii="David" w:hAnsi="David" w:cs="David"/>
          <w:sz w:val="24"/>
          <w:szCs w:val="24"/>
          <w:rtl/>
        </w:rPr>
      </w:pPr>
      <w:bookmarkStart w:id="2" w:name="_Hlk105574550"/>
      <w:r w:rsidRPr="00510DA1">
        <w:rPr>
          <w:rFonts w:ascii="David" w:hAnsi="David" w:cs="David"/>
          <w:sz w:val="24"/>
          <w:szCs w:val="24"/>
          <w:rtl/>
        </w:rPr>
        <w:t xml:space="preserve">החברה הכלכלית לפיתוח </w:t>
      </w:r>
      <w:r w:rsidRPr="00510DA1">
        <w:rPr>
          <w:rFonts w:ascii="David" w:hAnsi="David" w:cs="David" w:hint="cs"/>
          <w:sz w:val="24"/>
          <w:szCs w:val="24"/>
          <w:rtl/>
        </w:rPr>
        <w:t xml:space="preserve">חצור הגלילית </w:t>
      </w:r>
      <w:r w:rsidRPr="00510DA1">
        <w:rPr>
          <w:rFonts w:ascii="David" w:hAnsi="David" w:cs="David"/>
          <w:sz w:val="24"/>
          <w:szCs w:val="24"/>
          <w:rtl/>
        </w:rPr>
        <w:t xml:space="preserve">בע"מ (להלן – </w:t>
      </w:r>
      <w:r w:rsidRPr="00510DA1">
        <w:rPr>
          <w:rFonts w:ascii="David" w:hAnsi="David" w:cs="David"/>
          <w:b/>
          <w:bCs/>
          <w:sz w:val="24"/>
          <w:szCs w:val="24"/>
          <w:rtl/>
        </w:rPr>
        <w:t>החברה</w:t>
      </w:r>
      <w:r w:rsidRPr="00510DA1">
        <w:rPr>
          <w:rFonts w:ascii="David" w:hAnsi="David" w:cs="David"/>
          <w:sz w:val="24"/>
          <w:szCs w:val="24"/>
          <w:rtl/>
        </w:rPr>
        <w:t xml:space="preserve">) מזמינה בזאת </w:t>
      </w:r>
      <w:r w:rsidRPr="00510DA1">
        <w:rPr>
          <w:rFonts w:ascii="David" w:hAnsi="David" w:cs="David" w:hint="cs"/>
          <w:sz w:val="24"/>
          <w:szCs w:val="24"/>
          <w:rtl/>
        </w:rPr>
        <w:t>קבלת הצעות</w:t>
      </w:r>
      <w:r w:rsidR="00A656B5" w:rsidRPr="00510DA1">
        <w:rPr>
          <w:rFonts w:ascii="David" w:hAnsi="David" w:cs="David" w:hint="cs"/>
          <w:sz w:val="24"/>
          <w:szCs w:val="24"/>
          <w:rtl/>
        </w:rPr>
        <w:t xml:space="preserve"> במכרז מסגרת</w:t>
      </w:r>
      <w:r w:rsidRPr="00510DA1">
        <w:rPr>
          <w:rFonts w:ascii="David" w:hAnsi="David" w:cs="David" w:hint="cs"/>
          <w:sz w:val="24"/>
          <w:szCs w:val="24"/>
          <w:rtl/>
        </w:rPr>
        <w:t xml:space="preserve"> </w:t>
      </w:r>
      <w:r w:rsidR="0016449B" w:rsidRPr="00510DA1">
        <w:rPr>
          <w:rFonts w:ascii="David" w:hAnsi="David" w:cs="David"/>
          <w:sz w:val="24"/>
          <w:szCs w:val="24"/>
          <w:rtl/>
        </w:rPr>
        <w:t xml:space="preserve">לאספקה והתקנה של ראשי מערכת ובקרה אלחוטית להשקיית שטחי הגינון </w:t>
      </w:r>
      <w:r w:rsidR="000A65DC" w:rsidRPr="00510DA1">
        <w:rPr>
          <w:rFonts w:ascii="David" w:hAnsi="David" w:cs="David" w:hint="cs"/>
          <w:sz w:val="24"/>
          <w:szCs w:val="24"/>
          <w:rtl/>
        </w:rPr>
        <w:t>ב</w:t>
      </w:r>
      <w:r w:rsidR="0016449B" w:rsidRPr="00510DA1">
        <w:rPr>
          <w:rFonts w:ascii="David" w:hAnsi="David" w:cs="David"/>
          <w:sz w:val="24"/>
          <w:szCs w:val="24"/>
          <w:rtl/>
        </w:rPr>
        <w:t xml:space="preserve">מועצה </w:t>
      </w:r>
      <w:r w:rsidR="000A65DC" w:rsidRPr="00510DA1">
        <w:rPr>
          <w:rFonts w:ascii="David" w:hAnsi="David" w:cs="David" w:hint="cs"/>
          <w:sz w:val="24"/>
          <w:szCs w:val="24"/>
          <w:rtl/>
        </w:rPr>
        <w:t>ה</w:t>
      </w:r>
      <w:r w:rsidR="0016449B" w:rsidRPr="00510DA1">
        <w:rPr>
          <w:rFonts w:ascii="David" w:hAnsi="David" w:cs="David"/>
          <w:sz w:val="24"/>
          <w:szCs w:val="24"/>
          <w:rtl/>
        </w:rPr>
        <w:t xml:space="preserve">מקומית חצור הגלילית </w:t>
      </w:r>
      <w:r w:rsidRPr="00510DA1">
        <w:rPr>
          <w:rFonts w:ascii="David" w:hAnsi="David" w:cs="David"/>
          <w:sz w:val="24"/>
          <w:szCs w:val="24"/>
          <w:rtl/>
        </w:rPr>
        <w:t xml:space="preserve">(להלן – </w:t>
      </w:r>
      <w:r w:rsidRPr="00510DA1">
        <w:rPr>
          <w:rFonts w:ascii="David" w:hAnsi="David" w:cs="David"/>
          <w:b/>
          <w:bCs/>
          <w:sz w:val="24"/>
          <w:szCs w:val="24"/>
          <w:rtl/>
        </w:rPr>
        <w:t>הפרויקט</w:t>
      </w:r>
      <w:r w:rsidRPr="00510DA1">
        <w:rPr>
          <w:rFonts w:ascii="David" w:hAnsi="David" w:cs="David"/>
          <w:sz w:val="24"/>
          <w:szCs w:val="24"/>
          <w:rtl/>
        </w:rPr>
        <w:t xml:space="preserve"> או </w:t>
      </w:r>
      <w:r w:rsidRPr="00510DA1">
        <w:rPr>
          <w:rFonts w:ascii="David" w:hAnsi="David" w:cs="David"/>
          <w:b/>
          <w:bCs/>
          <w:sz w:val="24"/>
          <w:szCs w:val="24"/>
          <w:rtl/>
        </w:rPr>
        <w:t>העבודות</w:t>
      </w:r>
      <w:r w:rsidRPr="00510DA1">
        <w:rPr>
          <w:rFonts w:ascii="David" w:hAnsi="David" w:cs="David"/>
          <w:sz w:val="24"/>
          <w:szCs w:val="24"/>
          <w:rtl/>
        </w:rPr>
        <w:t xml:space="preserve">) הכל לפי התנאים המפורטים להלן במכרז זה (להלן – </w:t>
      </w:r>
      <w:r w:rsidRPr="00510DA1">
        <w:rPr>
          <w:rFonts w:ascii="David" w:hAnsi="David" w:cs="David"/>
          <w:b/>
          <w:bCs/>
          <w:sz w:val="24"/>
          <w:szCs w:val="24"/>
          <w:rtl/>
        </w:rPr>
        <w:t>המכרז</w:t>
      </w:r>
      <w:r w:rsidRPr="00510DA1">
        <w:rPr>
          <w:rFonts w:ascii="David" w:hAnsi="David" w:cs="David"/>
          <w:sz w:val="24"/>
          <w:szCs w:val="24"/>
          <w:rtl/>
        </w:rPr>
        <w:t xml:space="preserve">). </w:t>
      </w:r>
    </w:p>
    <w:bookmarkEnd w:id="2"/>
    <w:p w14:paraId="10F19974" w14:textId="733735FB" w:rsidR="00291B85" w:rsidRPr="00510DA1" w:rsidRDefault="00291B85" w:rsidP="00291B85">
      <w:pPr>
        <w:keepNext/>
        <w:keepLines/>
        <w:ind w:left="26"/>
        <w:jc w:val="both"/>
        <w:rPr>
          <w:rFonts w:ascii="David" w:hAnsi="David" w:cs="David"/>
          <w:sz w:val="24"/>
          <w:szCs w:val="24"/>
          <w:rtl/>
        </w:rPr>
      </w:pPr>
    </w:p>
    <w:p w14:paraId="3D26805B" w14:textId="2F2FB57F" w:rsidR="00603116" w:rsidRPr="00510DA1" w:rsidRDefault="00603116" w:rsidP="0044751B">
      <w:pPr>
        <w:keepNext/>
        <w:keepLines/>
        <w:ind w:left="26"/>
        <w:jc w:val="both"/>
        <w:rPr>
          <w:rFonts w:ascii="David" w:hAnsi="David" w:cs="David"/>
          <w:sz w:val="24"/>
          <w:szCs w:val="24"/>
        </w:rPr>
      </w:pPr>
      <w:r w:rsidRPr="00510DA1">
        <w:rPr>
          <w:rFonts w:ascii="David" w:hAnsi="David" w:cs="David"/>
          <w:sz w:val="24"/>
          <w:szCs w:val="24"/>
          <w:rtl/>
        </w:rPr>
        <w:t>העבודות תבוצענה לפי הוראות מסמכי המכרז והחוזה המצורפים כחלק בלתי נפרד ממסמכים</w:t>
      </w:r>
      <w:r w:rsidR="00E152F6" w:rsidRPr="00510DA1">
        <w:rPr>
          <w:rFonts w:ascii="David" w:hAnsi="David" w:cs="David" w:hint="cs"/>
          <w:sz w:val="24"/>
          <w:szCs w:val="24"/>
          <w:rtl/>
        </w:rPr>
        <w:t xml:space="preserve"> אלה, על הזוכה במכרז יהיה</w:t>
      </w:r>
      <w:r w:rsidR="00BD3FED" w:rsidRPr="00510DA1">
        <w:rPr>
          <w:rFonts w:ascii="David" w:hAnsi="David" w:cs="David" w:hint="cs"/>
          <w:sz w:val="24"/>
          <w:szCs w:val="24"/>
          <w:rtl/>
        </w:rPr>
        <w:t xml:space="preserve"> לספק את כח האדם, כלי הרכב והציוד הדרושים לביצוע העבודות במלואם ועל פי המועדים והתנאים המוגדרים במכרז זה. </w:t>
      </w:r>
      <w:r w:rsidRPr="00510DA1">
        <w:rPr>
          <w:rFonts w:ascii="David" w:hAnsi="David" w:cs="David"/>
          <w:sz w:val="24"/>
          <w:szCs w:val="24"/>
          <w:rtl/>
        </w:rPr>
        <w:t xml:space="preserve">על הקבלן הזוכה לספק ולהתקין </w:t>
      </w:r>
      <w:r w:rsidR="00BD3FED" w:rsidRPr="00510DA1">
        <w:rPr>
          <w:rFonts w:ascii="David" w:hAnsi="David" w:cs="David" w:hint="cs"/>
          <w:sz w:val="24"/>
          <w:szCs w:val="24"/>
          <w:rtl/>
        </w:rPr>
        <w:t xml:space="preserve">את </w:t>
      </w:r>
      <w:r w:rsidRPr="00510DA1">
        <w:rPr>
          <w:rFonts w:ascii="David" w:hAnsi="David" w:cs="David"/>
          <w:sz w:val="24"/>
          <w:szCs w:val="24"/>
          <w:rtl/>
        </w:rPr>
        <w:t xml:space="preserve">ראשי </w:t>
      </w:r>
      <w:r w:rsidR="00BD3FED" w:rsidRPr="00510DA1">
        <w:rPr>
          <w:rFonts w:ascii="David" w:hAnsi="David" w:cs="David" w:hint="cs"/>
          <w:sz w:val="24"/>
          <w:szCs w:val="24"/>
          <w:rtl/>
        </w:rPr>
        <w:t>ה</w:t>
      </w:r>
      <w:r w:rsidRPr="00510DA1">
        <w:rPr>
          <w:rFonts w:ascii="David" w:hAnsi="David" w:cs="David"/>
          <w:sz w:val="24"/>
          <w:szCs w:val="24"/>
          <w:rtl/>
        </w:rPr>
        <w:t xml:space="preserve">מערכת ובקרי </w:t>
      </w:r>
      <w:r w:rsidR="00BD3FED" w:rsidRPr="00510DA1">
        <w:rPr>
          <w:rFonts w:ascii="David" w:hAnsi="David" w:cs="David" w:hint="cs"/>
          <w:sz w:val="24"/>
          <w:szCs w:val="24"/>
          <w:rtl/>
        </w:rPr>
        <w:t>ה</w:t>
      </w:r>
      <w:r w:rsidRPr="00510DA1">
        <w:rPr>
          <w:rFonts w:ascii="David" w:hAnsi="David" w:cs="David"/>
          <w:sz w:val="24"/>
          <w:szCs w:val="24"/>
          <w:rtl/>
        </w:rPr>
        <w:t>השקיה בכל שטחי</w:t>
      </w:r>
      <w:r w:rsidR="0044751B" w:rsidRPr="00510DA1">
        <w:rPr>
          <w:rFonts w:ascii="David" w:hAnsi="David" w:cs="David" w:hint="cs"/>
          <w:sz w:val="24"/>
          <w:szCs w:val="24"/>
          <w:rtl/>
        </w:rPr>
        <w:t xml:space="preserve"> </w:t>
      </w:r>
      <w:r w:rsidR="00BD3FED" w:rsidRPr="00510DA1">
        <w:rPr>
          <w:rFonts w:ascii="David" w:hAnsi="David" w:cs="David" w:hint="cs"/>
          <w:sz w:val="24"/>
          <w:szCs w:val="24"/>
          <w:rtl/>
        </w:rPr>
        <w:t>ה</w:t>
      </w:r>
      <w:r w:rsidRPr="00510DA1">
        <w:rPr>
          <w:rFonts w:ascii="David" w:hAnsi="David" w:cs="David" w:hint="eastAsia"/>
          <w:sz w:val="24"/>
          <w:szCs w:val="24"/>
          <w:rtl/>
        </w:rPr>
        <w:t>מועצה</w:t>
      </w:r>
      <w:r w:rsidRPr="00510DA1">
        <w:rPr>
          <w:rFonts w:ascii="David" w:hAnsi="David" w:cs="David"/>
          <w:sz w:val="24"/>
          <w:szCs w:val="24"/>
          <w:rtl/>
        </w:rPr>
        <w:t xml:space="preserve"> </w:t>
      </w:r>
      <w:r w:rsidRPr="00510DA1">
        <w:rPr>
          <w:rFonts w:ascii="David" w:hAnsi="David" w:cs="David" w:hint="eastAsia"/>
          <w:sz w:val="24"/>
          <w:szCs w:val="24"/>
          <w:rtl/>
        </w:rPr>
        <w:t>המקומית</w:t>
      </w:r>
      <w:r w:rsidRPr="00510DA1">
        <w:rPr>
          <w:rFonts w:ascii="David" w:hAnsi="David" w:cs="David"/>
          <w:sz w:val="24"/>
          <w:szCs w:val="24"/>
          <w:rtl/>
        </w:rPr>
        <w:t xml:space="preserve"> </w:t>
      </w:r>
      <w:r w:rsidRPr="00510DA1">
        <w:rPr>
          <w:rFonts w:ascii="David" w:hAnsi="David" w:cs="David" w:hint="eastAsia"/>
          <w:sz w:val="24"/>
          <w:szCs w:val="24"/>
          <w:rtl/>
        </w:rPr>
        <w:t>חצור</w:t>
      </w:r>
      <w:r w:rsidRPr="00510DA1">
        <w:rPr>
          <w:rFonts w:ascii="David" w:hAnsi="David" w:cs="David"/>
          <w:sz w:val="24"/>
          <w:szCs w:val="24"/>
          <w:rtl/>
        </w:rPr>
        <w:t xml:space="preserve"> </w:t>
      </w:r>
      <w:r w:rsidRPr="00510DA1">
        <w:rPr>
          <w:rFonts w:ascii="David" w:hAnsi="David" w:cs="David" w:hint="eastAsia"/>
          <w:sz w:val="24"/>
          <w:szCs w:val="24"/>
          <w:rtl/>
        </w:rPr>
        <w:t>הגלילית</w:t>
      </w:r>
      <w:r w:rsidRPr="00510DA1">
        <w:rPr>
          <w:rFonts w:ascii="David" w:hAnsi="David" w:cs="David"/>
          <w:sz w:val="24"/>
          <w:szCs w:val="24"/>
          <w:rtl/>
        </w:rPr>
        <w:t>. מערכת בקרת השקיה תהא בעלת תכונות ומאפיינים כמפורט במפרט הטכני, ועפ"י</w:t>
      </w:r>
      <w:r w:rsidR="0044751B" w:rsidRPr="00510DA1">
        <w:rPr>
          <w:rtl/>
        </w:rPr>
        <w:t xml:space="preserve"> </w:t>
      </w:r>
      <w:r w:rsidR="0044751B" w:rsidRPr="00510DA1">
        <w:rPr>
          <w:rFonts w:ascii="David" w:hAnsi="David" w:cs="David"/>
          <w:sz w:val="24"/>
          <w:szCs w:val="24"/>
          <w:rtl/>
        </w:rPr>
        <w:t>הנחיות המנהל כפי שיימסרו לקבלן מעת לעת.</w:t>
      </w:r>
    </w:p>
    <w:p w14:paraId="0B45D82D" w14:textId="77777777" w:rsidR="00603116" w:rsidRPr="00510DA1" w:rsidRDefault="00603116" w:rsidP="00866505">
      <w:pPr>
        <w:keepNext/>
        <w:keepLines/>
        <w:ind w:left="26"/>
        <w:jc w:val="both"/>
        <w:rPr>
          <w:rFonts w:ascii="David" w:hAnsi="David" w:cs="David"/>
          <w:b/>
          <w:bCs/>
          <w:sz w:val="24"/>
          <w:szCs w:val="24"/>
          <w:rtl/>
        </w:rPr>
      </w:pPr>
    </w:p>
    <w:p w14:paraId="1F98B9D4" w14:textId="332942AD" w:rsidR="00291B85" w:rsidRPr="00510DA1" w:rsidRDefault="00291B85" w:rsidP="00866505">
      <w:pPr>
        <w:keepNext/>
        <w:keepLines/>
        <w:ind w:left="26"/>
        <w:jc w:val="both"/>
        <w:rPr>
          <w:rFonts w:ascii="David" w:hAnsi="David" w:cs="David"/>
          <w:b/>
          <w:bCs/>
          <w:sz w:val="24"/>
          <w:szCs w:val="24"/>
          <w:rtl/>
        </w:rPr>
      </w:pPr>
      <w:r w:rsidRPr="00510DA1">
        <w:rPr>
          <w:rFonts w:ascii="David" w:hAnsi="David" w:cs="David" w:hint="cs"/>
          <w:b/>
          <w:bCs/>
          <w:sz w:val="24"/>
          <w:szCs w:val="24"/>
          <w:rtl/>
        </w:rPr>
        <w:t xml:space="preserve">מבלי למעט מהאמור לעיל מובא בזה לידיעת המשתתפים במכרז כי </w:t>
      </w:r>
      <w:r w:rsidR="00866505" w:rsidRPr="00510DA1">
        <w:rPr>
          <w:rFonts w:ascii="David" w:hAnsi="David" w:cs="David" w:hint="cs"/>
          <w:b/>
          <w:bCs/>
          <w:sz w:val="24"/>
          <w:szCs w:val="24"/>
          <w:rtl/>
        </w:rPr>
        <w:t>העבודות שיתבצעו ע"י הזוכה במכרז יהיו בהתאם לתקציבים, לדרישות ולהנחיות ה</w:t>
      </w:r>
      <w:r w:rsidR="00EC55E1" w:rsidRPr="00510DA1">
        <w:rPr>
          <w:rFonts w:ascii="David" w:hAnsi="David" w:cs="David" w:hint="cs"/>
          <w:b/>
          <w:bCs/>
          <w:sz w:val="24"/>
          <w:szCs w:val="24"/>
          <w:rtl/>
        </w:rPr>
        <w:t>חברה/ה</w:t>
      </w:r>
      <w:r w:rsidR="00866505" w:rsidRPr="00510DA1">
        <w:rPr>
          <w:rFonts w:ascii="David" w:hAnsi="David" w:cs="David" w:hint="cs"/>
          <w:b/>
          <w:bCs/>
          <w:sz w:val="24"/>
          <w:szCs w:val="24"/>
          <w:rtl/>
        </w:rPr>
        <w:t>מועצה המקומית במשך שנתיים מיום הזכי</w:t>
      </w:r>
      <w:r w:rsidR="00DC4045" w:rsidRPr="00510DA1">
        <w:rPr>
          <w:rFonts w:ascii="David" w:hAnsi="David" w:cs="David" w:hint="cs"/>
          <w:b/>
          <w:bCs/>
          <w:sz w:val="24"/>
          <w:szCs w:val="24"/>
          <w:rtl/>
        </w:rPr>
        <w:t>י</w:t>
      </w:r>
      <w:r w:rsidR="00866505" w:rsidRPr="00510DA1">
        <w:rPr>
          <w:rFonts w:ascii="David" w:hAnsi="David" w:cs="David" w:hint="cs"/>
          <w:b/>
          <w:bCs/>
          <w:sz w:val="24"/>
          <w:szCs w:val="24"/>
          <w:rtl/>
        </w:rPr>
        <w:t xml:space="preserve">ה וכוללות את כלל העבודות שיידרשו בתחומי </w:t>
      </w:r>
      <w:r w:rsidR="00307350" w:rsidRPr="00510DA1">
        <w:rPr>
          <w:rFonts w:ascii="David" w:hAnsi="David" w:cs="David" w:hint="cs"/>
          <w:b/>
          <w:bCs/>
          <w:sz w:val="24"/>
          <w:szCs w:val="24"/>
          <w:rtl/>
        </w:rPr>
        <w:t xml:space="preserve">הקמת </w:t>
      </w:r>
      <w:r w:rsidR="0016449B" w:rsidRPr="00510DA1">
        <w:rPr>
          <w:rFonts w:ascii="David" w:hAnsi="David" w:cs="David" w:hint="cs"/>
          <w:b/>
          <w:bCs/>
          <w:sz w:val="24"/>
          <w:szCs w:val="24"/>
          <w:rtl/>
        </w:rPr>
        <w:t>מערכות בקרה להשקיה</w:t>
      </w:r>
      <w:r w:rsidR="00307350" w:rsidRPr="00510DA1">
        <w:rPr>
          <w:rFonts w:ascii="David" w:hAnsi="David" w:cs="David" w:hint="cs"/>
          <w:b/>
          <w:bCs/>
          <w:sz w:val="24"/>
          <w:szCs w:val="24"/>
          <w:rtl/>
        </w:rPr>
        <w:t xml:space="preserve"> בתחום המועצה</w:t>
      </w:r>
      <w:r w:rsidR="0044751B" w:rsidRPr="00510DA1">
        <w:rPr>
          <w:rFonts w:ascii="David" w:hAnsi="David" w:cs="David" w:hint="cs"/>
          <w:b/>
          <w:bCs/>
          <w:sz w:val="24"/>
          <w:szCs w:val="24"/>
          <w:rtl/>
        </w:rPr>
        <w:t>.</w:t>
      </w:r>
      <w:r w:rsidR="00866505" w:rsidRPr="00510DA1">
        <w:rPr>
          <w:rFonts w:ascii="David" w:hAnsi="David" w:cs="David" w:hint="cs"/>
          <w:b/>
          <w:bCs/>
          <w:sz w:val="24"/>
          <w:szCs w:val="24"/>
          <w:rtl/>
        </w:rPr>
        <w:t xml:space="preserve"> </w:t>
      </w:r>
      <w:r w:rsidRPr="00510DA1">
        <w:rPr>
          <w:rFonts w:ascii="David" w:hAnsi="David" w:cs="David" w:hint="cs"/>
          <w:b/>
          <w:bCs/>
          <w:sz w:val="24"/>
          <w:szCs w:val="24"/>
          <w:rtl/>
        </w:rPr>
        <w:t>נכון ליום פרסומו של מכרז זה</w:t>
      </w:r>
      <w:r w:rsidR="00537104" w:rsidRPr="00510DA1">
        <w:rPr>
          <w:rFonts w:ascii="David" w:hAnsi="David" w:cs="David" w:hint="cs"/>
          <w:b/>
          <w:bCs/>
          <w:sz w:val="24"/>
          <w:szCs w:val="24"/>
          <w:rtl/>
        </w:rPr>
        <w:t xml:space="preserve"> קיימת התחייבות כספית בסך של </w:t>
      </w:r>
      <w:r w:rsidR="0016449B" w:rsidRPr="00510DA1">
        <w:rPr>
          <w:rFonts w:ascii="David" w:hAnsi="David" w:cs="David" w:hint="cs"/>
          <w:b/>
          <w:bCs/>
          <w:sz w:val="24"/>
          <w:szCs w:val="24"/>
          <w:rtl/>
        </w:rPr>
        <w:t>350</w:t>
      </w:r>
      <w:r w:rsidR="0017489F" w:rsidRPr="00510DA1">
        <w:rPr>
          <w:rFonts w:ascii="David" w:hAnsi="David" w:cs="David" w:hint="cs"/>
          <w:b/>
          <w:bCs/>
          <w:sz w:val="24"/>
          <w:szCs w:val="24"/>
          <w:rtl/>
        </w:rPr>
        <w:t>,000 א</w:t>
      </w:r>
      <w:r w:rsidR="00537104" w:rsidRPr="00510DA1">
        <w:rPr>
          <w:rFonts w:ascii="David" w:hAnsi="David" w:cs="David" w:hint="cs"/>
          <w:b/>
          <w:bCs/>
          <w:sz w:val="24"/>
          <w:szCs w:val="24"/>
          <w:rtl/>
        </w:rPr>
        <w:t>לש"ח לביצוע העבודה</w:t>
      </w:r>
      <w:r w:rsidR="00866505" w:rsidRPr="00510DA1">
        <w:rPr>
          <w:rFonts w:ascii="David" w:hAnsi="David" w:cs="David" w:hint="cs"/>
          <w:b/>
          <w:bCs/>
          <w:sz w:val="24"/>
          <w:szCs w:val="24"/>
          <w:rtl/>
        </w:rPr>
        <w:t xml:space="preserve"> הראשונה בהתקשרות זו</w:t>
      </w:r>
      <w:r w:rsidR="00A31416" w:rsidRPr="00510DA1">
        <w:rPr>
          <w:rFonts w:ascii="David" w:hAnsi="David" w:cs="David" w:hint="cs"/>
          <w:b/>
          <w:bCs/>
          <w:sz w:val="24"/>
          <w:szCs w:val="24"/>
          <w:rtl/>
        </w:rPr>
        <w:t>.</w:t>
      </w:r>
      <w:r w:rsidRPr="00510DA1">
        <w:rPr>
          <w:rFonts w:ascii="David" w:hAnsi="David" w:cs="David" w:hint="cs"/>
          <w:b/>
          <w:bCs/>
          <w:sz w:val="24"/>
          <w:szCs w:val="24"/>
          <w:rtl/>
        </w:rPr>
        <w:t xml:space="preserve"> </w:t>
      </w:r>
    </w:p>
    <w:p w14:paraId="411DC6D1" w14:textId="77777777" w:rsidR="00291B85" w:rsidRPr="00510DA1" w:rsidRDefault="00291B85" w:rsidP="00291B85">
      <w:pPr>
        <w:keepNext/>
        <w:keepLines/>
        <w:ind w:left="26"/>
        <w:jc w:val="both"/>
        <w:rPr>
          <w:rFonts w:ascii="David" w:hAnsi="David" w:cs="David"/>
          <w:b/>
          <w:bCs/>
          <w:sz w:val="24"/>
          <w:szCs w:val="24"/>
          <w:rtl/>
        </w:rPr>
      </w:pPr>
    </w:p>
    <w:p w14:paraId="50AC6E37" w14:textId="015475C4" w:rsidR="00CC7C8A" w:rsidRPr="00510DA1" w:rsidRDefault="00CC7C8A" w:rsidP="00CC7C8A">
      <w:pPr>
        <w:keepNext/>
        <w:keepLines/>
        <w:ind w:left="26"/>
        <w:jc w:val="both"/>
        <w:rPr>
          <w:rFonts w:ascii="David" w:hAnsi="David" w:cs="David"/>
          <w:sz w:val="24"/>
          <w:szCs w:val="24"/>
          <w:rtl/>
        </w:rPr>
      </w:pPr>
      <w:r w:rsidRPr="00510DA1">
        <w:rPr>
          <w:rFonts w:ascii="David" w:hAnsi="David" w:cs="David" w:hint="cs"/>
          <w:sz w:val="24"/>
          <w:szCs w:val="24"/>
          <w:rtl/>
        </w:rPr>
        <w:t xml:space="preserve">מובהר למען הסר כל ספק, כי החברה תהא רשאית לבצע עבודות </w:t>
      </w:r>
      <w:r w:rsidR="0016449B" w:rsidRPr="00510DA1">
        <w:rPr>
          <w:rFonts w:ascii="David" w:hAnsi="David" w:cs="David"/>
          <w:sz w:val="24"/>
          <w:szCs w:val="24"/>
          <w:rtl/>
        </w:rPr>
        <w:t xml:space="preserve">לאספקה והתקנה של ראשי מערכת ובקרה אלחוטית </w:t>
      </w:r>
      <w:r w:rsidR="00F84C40" w:rsidRPr="00510DA1">
        <w:rPr>
          <w:rFonts w:ascii="David" w:hAnsi="David" w:cs="David" w:hint="cs"/>
          <w:sz w:val="24"/>
          <w:szCs w:val="24"/>
          <w:rtl/>
        </w:rPr>
        <w:t>להשקיה</w:t>
      </w:r>
      <w:r w:rsidR="0016449B" w:rsidRPr="00510DA1">
        <w:rPr>
          <w:rFonts w:ascii="David" w:hAnsi="David" w:cs="David"/>
          <w:sz w:val="24"/>
          <w:szCs w:val="24"/>
          <w:rtl/>
        </w:rPr>
        <w:t xml:space="preserve"> </w:t>
      </w:r>
      <w:r w:rsidRPr="00510DA1">
        <w:rPr>
          <w:rFonts w:ascii="David" w:hAnsi="David" w:cs="David" w:hint="cs"/>
          <w:sz w:val="24"/>
          <w:szCs w:val="24"/>
          <w:rtl/>
        </w:rPr>
        <w:t>ואחזק</w:t>
      </w:r>
      <w:r w:rsidR="00F84C40" w:rsidRPr="00510DA1">
        <w:rPr>
          <w:rFonts w:ascii="David" w:hAnsi="David" w:cs="David" w:hint="cs"/>
          <w:sz w:val="24"/>
          <w:szCs w:val="24"/>
          <w:rtl/>
        </w:rPr>
        <w:t>ה</w:t>
      </w:r>
      <w:r w:rsidRPr="00510DA1">
        <w:rPr>
          <w:rFonts w:ascii="David" w:hAnsi="David" w:cs="David" w:hint="cs"/>
          <w:sz w:val="24"/>
          <w:szCs w:val="24"/>
          <w:rtl/>
        </w:rPr>
        <w:t xml:space="preserve"> שלא באמצעות הקבלן הזוכה, בהתאם לשיקול דעתה </w:t>
      </w:r>
      <w:r w:rsidR="00BA47A0" w:rsidRPr="00510DA1">
        <w:rPr>
          <w:rFonts w:ascii="David" w:hAnsi="David" w:cs="David" w:hint="cs"/>
          <w:sz w:val="24"/>
          <w:szCs w:val="24"/>
          <w:rtl/>
        </w:rPr>
        <w:t xml:space="preserve">הבלעדי </w:t>
      </w:r>
      <w:r w:rsidRPr="00510DA1">
        <w:rPr>
          <w:rFonts w:ascii="David" w:hAnsi="David" w:cs="David" w:hint="cs"/>
          <w:sz w:val="24"/>
          <w:szCs w:val="24"/>
          <w:rtl/>
        </w:rPr>
        <w:t>ועל פי צרכיה המקצועיים ולקבל</w:t>
      </w:r>
      <w:r w:rsidR="000B7CAE" w:rsidRPr="00510DA1">
        <w:rPr>
          <w:rFonts w:ascii="David" w:hAnsi="David" w:cs="David" w:hint="cs"/>
          <w:sz w:val="24"/>
          <w:szCs w:val="24"/>
          <w:rtl/>
        </w:rPr>
        <w:t xml:space="preserve">ן הזוכה </w:t>
      </w:r>
      <w:r w:rsidRPr="00510DA1">
        <w:rPr>
          <w:rFonts w:ascii="David" w:hAnsi="David" w:cs="David" w:hint="cs"/>
          <w:sz w:val="24"/>
          <w:szCs w:val="24"/>
          <w:rtl/>
        </w:rPr>
        <w:t>כאמור לא תהיה כל טענה ו/או תביעה ו/או דרישה כלפי ה</w:t>
      </w:r>
      <w:r w:rsidR="000B7CAE" w:rsidRPr="00510DA1">
        <w:rPr>
          <w:rFonts w:ascii="David" w:hAnsi="David" w:cs="David" w:hint="cs"/>
          <w:sz w:val="24"/>
          <w:szCs w:val="24"/>
          <w:rtl/>
        </w:rPr>
        <w:t>חברה</w:t>
      </w:r>
      <w:r w:rsidRPr="00510DA1">
        <w:rPr>
          <w:rFonts w:ascii="David" w:hAnsi="David" w:cs="David" w:hint="cs"/>
          <w:sz w:val="24"/>
          <w:szCs w:val="24"/>
          <w:rtl/>
        </w:rPr>
        <w:t xml:space="preserve"> בקשר לכך.</w:t>
      </w:r>
    </w:p>
    <w:p w14:paraId="01BD921B" w14:textId="77777777" w:rsidR="000B7CAE" w:rsidRPr="00510DA1" w:rsidRDefault="000B7CAE" w:rsidP="00CC7C8A">
      <w:pPr>
        <w:keepNext/>
        <w:keepLines/>
        <w:ind w:left="26"/>
        <w:jc w:val="both"/>
        <w:rPr>
          <w:rFonts w:ascii="David" w:hAnsi="David" w:cs="David"/>
          <w:sz w:val="24"/>
          <w:szCs w:val="24"/>
          <w:rtl/>
        </w:rPr>
      </w:pPr>
    </w:p>
    <w:p w14:paraId="084F6981" w14:textId="5B544D11" w:rsidR="00ED642E" w:rsidRPr="00510DA1" w:rsidRDefault="00291B85" w:rsidP="00ED642E">
      <w:pPr>
        <w:keepNext/>
        <w:keepLines/>
        <w:ind w:left="26"/>
        <w:jc w:val="both"/>
        <w:rPr>
          <w:rFonts w:ascii="David" w:hAnsi="David" w:cs="David"/>
          <w:b/>
          <w:bCs/>
          <w:sz w:val="24"/>
          <w:szCs w:val="24"/>
          <w:rtl/>
        </w:rPr>
      </w:pPr>
      <w:r w:rsidRPr="00510DA1">
        <w:rPr>
          <w:rFonts w:ascii="David" w:hAnsi="David" w:cs="David" w:hint="cs"/>
          <w:b/>
          <w:bCs/>
          <w:sz w:val="24"/>
          <w:szCs w:val="24"/>
          <w:rtl/>
        </w:rPr>
        <w:t xml:space="preserve">על משתתפי המכרז להביא נתון זה בשיקוליהם ובכל מקרה משתתף המגיש הצעתו במכרז מוותר מראש ומפורשות על כל טענה של הסתמכות ו/או ציפייה ו/או אובדן רווח ו/או כל טענה מכל סוג שהוא במקרה בו תכולת העבודות על פי מכרז זה לא </w:t>
      </w:r>
      <w:r w:rsidR="00D319AA" w:rsidRPr="00510DA1">
        <w:rPr>
          <w:rFonts w:ascii="David" w:hAnsi="David" w:cs="David" w:hint="cs"/>
          <w:b/>
          <w:bCs/>
          <w:sz w:val="24"/>
          <w:szCs w:val="24"/>
          <w:rtl/>
        </w:rPr>
        <w:t>תושלם במלואה</w:t>
      </w:r>
      <w:r w:rsidR="00DC4045" w:rsidRPr="00510DA1">
        <w:rPr>
          <w:rFonts w:ascii="David" w:hAnsi="David" w:cs="David" w:hint="cs"/>
          <w:b/>
          <w:bCs/>
          <w:sz w:val="24"/>
          <w:szCs w:val="24"/>
          <w:rtl/>
        </w:rPr>
        <w:t>.</w:t>
      </w:r>
      <w:r w:rsidRPr="00510DA1">
        <w:rPr>
          <w:rFonts w:ascii="David" w:hAnsi="David" w:cs="David" w:hint="cs"/>
          <w:b/>
          <w:bCs/>
          <w:sz w:val="24"/>
          <w:szCs w:val="24"/>
          <w:rtl/>
        </w:rPr>
        <w:t xml:space="preserve"> </w:t>
      </w:r>
    </w:p>
    <w:p w14:paraId="32589079" w14:textId="77777777" w:rsidR="00ED642E" w:rsidRPr="00510DA1" w:rsidRDefault="00ED642E" w:rsidP="00ED642E">
      <w:pPr>
        <w:keepNext/>
        <w:keepLines/>
        <w:ind w:left="26"/>
        <w:jc w:val="both"/>
        <w:rPr>
          <w:rFonts w:ascii="David" w:hAnsi="David" w:cs="David"/>
          <w:b/>
          <w:bCs/>
          <w:sz w:val="24"/>
          <w:szCs w:val="24"/>
          <w:rtl/>
        </w:rPr>
      </w:pPr>
    </w:p>
    <w:p w14:paraId="0CE7F399" w14:textId="542FFE8A" w:rsidR="00291B85" w:rsidRPr="00510DA1" w:rsidRDefault="00291B85" w:rsidP="00495003">
      <w:pPr>
        <w:pStyle w:val="afe"/>
        <w:keepNext/>
        <w:keepLines/>
        <w:numPr>
          <w:ilvl w:val="0"/>
          <w:numId w:val="1"/>
        </w:numPr>
        <w:jc w:val="both"/>
        <w:rPr>
          <w:rFonts w:ascii="David" w:hAnsi="David" w:cs="David"/>
          <w:b/>
          <w:bCs/>
          <w:sz w:val="24"/>
          <w:szCs w:val="24"/>
          <w:u w:val="single"/>
        </w:rPr>
      </w:pPr>
      <w:r w:rsidRPr="00510DA1">
        <w:rPr>
          <w:rFonts w:ascii="David" w:hAnsi="David" w:cs="David"/>
          <w:b/>
          <w:bCs/>
          <w:sz w:val="24"/>
          <w:szCs w:val="24"/>
          <w:u w:val="single"/>
          <w:rtl/>
        </w:rPr>
        <w:t>הוראות כלליות</w:t>
      </w:r>
    </w:p>
    <w:p w14:paraId="3978FF49" w14:textId="77777777" w:rsidR="00291B85" w:rsidRPr="00510DA1" w:rsidRDefault="00291B85" w:rsidP="00291B85">
      <w:pPr>
        <w:keepNext/>
        <w:keepLines/>
        <w:jc w:val="both"/>
        <w:rPr>
          <w:rFonts w:ascii="David" w:hAnsi="David" w:cs="David"/>
          <w:b/>
          <w:bCs/>
          <w:sz w:val="24"/>
          <w:szCs w:val="24"/>
          <w:u w:val="single"/>
        </w:rPr>
      </w:pPr>
    </w:p>
    <w:p w14:paraId="71E67107" w14:textId="77777777"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על המציע להגיש את הצעתו בהתאם לקבוע בחוברת המכרז וכל סטייה מההוראות הקבועות בה עלולה להביא לפסילת ההצעה, בהתאם לשיקול דעתה הבלעדי והמוחלט של החברה.</w:t>
      </w:r>
    </w:p>
    <w:p w14:paraId="308B0DC2" w14:textId="77777777" w:rsidR="00291B85" w:rsidRPr="00510DA1" w:rsidRDefault="00291B85" w:rsidP="00291B85">
      <w:pPr>
        <w:keepNext/>
        <w:keepLines/>
        <w:ind w:left="999"/>
        <w:jc w:val="both"/>
        <w:rPr>
          <w:rFonts w:ascii="David" w:hAnsi="David" w:cs="David"/>
          <w:sz w:val="24"/>
          <w:szCs w:val="24"/>
        </w:rPr>
      </w:pPr>
    </w:p>
    <w:p w14:paraId="619B9AD3" w14:textId="77777777"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כל הזכויות במסמכי המכרז שמורות לחברה והמציע לא יהיה רשאי לעשות בהם כל שימוש אלא לצורך הגשת הצעתו.</w:t>
      </w:r>
    </w:p>
    <w:p w14:paraId="298F7834" w14:textId="77777777" w:rsidR="00291B85" w:rsidRPr="00510DA1" w:rsidRDefault="00291B85" w:rsidP="00291B85">
      <w:pPr>
        <w:keepNext/>
        <w:keepLines/>
        <w:ind w:left="999"/>
        <w:jc w:val="both"/>
        <w:rPr>
          <w:rFonts w:ascii="David" w:hAnsi="David" w:cs="David"/>
          <w:sz w:val="24"/>
          <w:szCs w:val="24"/>
          <w:rtl/>
        </w:rPr>
      </w:pPr>
    </w:p>
    <w:p w14:paraId="00033DC8" w14:textId="77777777"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 xml:space="preserve">מסמכי המכרז נוקטים לשון זכר מטעמי נוחות בלבד והינם מיועדים לנשים וגברים כאחד. </w:t>
      </w:r>
    </w:p>
    <w:p w14:paraId="1765E1CC" w14:textId="77777777" w:rsidR="00291B85" w:rsidRPr="00510DA1" w:rsidRDefault="00291B85" w:rsidP="00291B85">
      <w:pPr>
        <w:keepNext/>
        <w:keepLines/>
        <w:ind w:left="1134"/>
        <w:jc w:val="both"/>
        <w:rPr>
          <w:rFonts w:ascii="David" w:hAnsi="David" w:cs="David"/>
          <w:sz w:val="24"/>
          <w:szCs w:val="24"/>
        </w:rPr>
      </w:pPr>
    </w:p>
    <w:p w14:paraId="3A94152B" w14:textId="77777777"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 xml:space="preserve">אם ימצא בית משפט מוסמך כי סעיף או סעיפים במסמכי המכרז, או חלקי סעיף או סעיפים במסמכי המכרז, אין להם תוקף, או שהם בטלים, או שלא ניתן לאוכפם, לא יהא בכך כדי לפגוע בשאר חלקי מסמכי המכרז, אשר יוותרו תקפים ומחייבים לכל דבר ועניין. </w:t>
      </w:r>
    </w:p>
    <w:p w14:paraId="5DFCF3EA" w14:textId="77777777" w:rsidR="00291B85" w:rsidRPr="00510DA1" w:rsidRDefault="00291B85" w:rsidP="00291B85">
      <w:pPr>
        <w:keepNext/>
        <w:keepLines/>
        <w:ind w:left="1134"/>
        <w:jc w:val="both"/>
        <w:rPr>
          <w:rFonts w:ascii="David" w:hAnsi="David" w:cs="David"/>
          <w:sz w:val="24"/>
          <w:szCs w:val="24"/>
        </w:rPr>
      </w:pPr>
    </w:p>
    <w:p w14:paraId="4C263FB5" w14:textId="77777777"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על החברה ו/או ועדת המכרזים ו/או כל היועצים ששימשו אותן לא תחול אחריות מכל מין וסוג שהוא בכל הנוגע לטעות ו/או אי דיוק ו/או השמטה שנתגלו במסמכי המכרז ו/או בכל הקשור למסמכי המכרז ו/או בכל הנוגע למידע שנמסר ו/או יימסר ו/או שהיה נגיש למציעים בכתב ו/או בעל פה במסגרת הליך המכרז.</w:t>
      </w:r>
    </w:p>
    <w:p w14:paraId="7266EB93" w14:textId="77777777" w:rsidR="00291B85" w:rsidRPr="00510DA1" w:rsidRDefault="00291B85" w:rsidP="00291B85">
      <w:pPr>
        <w:keepNext/>
        <w:keepLines/>
        <w:ind w:left="1134"/>
        <w:jc w:val="both"/>
        <w:rPr>
          <w:rFonts w:ascii="David" w:hAnsi="David" w:cs="David"/>
          <w:sz w:val="24"/>
          <w:szCs w:val="24"/>
        </w:rPr>
      </w:pPr>
    </w:p>
    <w:p w14:paraId="71686B06" w14:textId="77777777"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 xml:space="preserve">מודגש בזה כי אם המציע או אחד ממנהליו הורשע בפלילים לפני הגשת ההצעה למכרז זה בעבירה שיש עמה קלון או הנוגעת לתחום עיסוקו של המציע או אם תלויים הליכים פליליים </w:t>
      </w:r>
      <w:r w:rsidRPr="00510DA1">
        <w:rPr>
          <w:rFonts w:ascii="David" w:hAnsi="David" w:cs="David" w:hint="cs"/>
          <w:sz w:val="24"/>
          <w:szCs w:val="24"/>
          <w:rtl/>
        </w:rPr>
        <w:t xml:space="preserve">(למעט חקירות פליליות) </w:t>
      </w:r>
      <w:r w:rsidRPr="00510DA1">
        <w:rPr>
          <w:rFonts w:ascii="David" w:hAnsi="David" w:cs="David"/>
          <w:sz w:val="24"/>
          <w:szCs w:val="24"/>
          <w:rtl/>
        </w:rPr>
        <w:t xml:space="preserve">נגד המציע או אחד ממנהליו של המציע והנוגעת לתחום עיסוקו של המציע, </w:t>
      </w:r>
      <w:r w:rsidRPr="00510DA1">
        <w:rPr>
          <w:rFonts w:ascii="David" w:hAnsi="David" w:cs="David"/>
          <w:b/>
          <w:bCs/>
          <w:sz w:val="24"/>
          <w:szCs w:val="24"/>
          <w:rtl/>
        </w:rPr>
        <w:t>לא יוכל המציע להגיש הצעה כלשהי למכרז</w:t>
      </w:r>
      <w:r w:rsidRPr="00510DA1">
        <w:rPr>
          <w:rFonts w:ascii="David" w:hAnsi="David" w:cs="David" w:hint="cs"/>
          <w:sz w:val="24"/>
          <w:szCs w:val="24"/>
          <w:rtl/>
        </w:rPr>
        <w:t>, אלא אם כן פנה לחברה מראש, תוך פירוט נסיבות המקרה, וועדת המכרזים של החברה אישרה הגשת הצעתו במכרז</w:t>
      </w:r>
      <w:r w:rsidRPr="00510DA1">
        <w:rPr>
          <w:rFonts w:ascii="David" w:hAnsi="David" w:cs="David"/>
          <w:sz w:val="24"/>
          <w:szCs w:val="24"/>
          <w:rtl/>
        </w:rPr>
        <w:t>.</w:t>
      </w:r>
    </w:p>
    <w:p w14:paraId="4DDEB280" w14:textId="77777777" w:rsidR="00291B85" w:rsidRPr="00510DA1" w:rsidRDefault="00291B85" w:rsidP="00291B85">
      <w:pPr>
        <w:keepNext/>
        <w:keepLines/>
        <w:ind w:left="999"/>
        <w:jc w:val="both"/>
        <w:rPr>
          <w:rFonts w:ascii="David" w:hAnsi="David" w:cs="David"/>
          <w:sz w:val="24"/>
          <w:szCs w:val="24"/>
          <w:rtl/>
        </w:rPr>
      </w:pPr>
    </w:p>
    <w:p w14:paraId="7372B2F0" w14:textId="77777777" w:rsidR="00291B85" w:rsidRPr="00510DA1" w:rsidRDefault="00291B85" w:rsidP="00291B85">
      <w:pPr>
        <w:keepNext/>
        <w:keepLines/>
        <w:numPr>
          <w:ilvl w:val="0"/>
          <w:numId w:val="1"/>
        </w:numPr>
        <w:tabs>
          <w:tab w:val="clear" w:pos="360"/>
        </w:tabs>
        <w:ind w:left="567" w:hanging="567"/>
        <w:jc w:val="both"/>
        <w:rPr>
          <w:rFonts w:ascii="David" w:hAnsi="David" w:cs="David"/>
          <w:b/>
          <w:bCs/>
          <w:sz w:val="24"/>
          <w:szCs w:val="24"/>
          <w:u w:val="single"/>
        </w:rPr>
      </w:pPr>
      <w:r w:rsidRPr="00510DA1">
        <w:rPr>
          <w:rFonts w:ascii="David" w:hAnsi="David" w:cs="David"/>
          <w:b/>
          <w:bCs/>
          <w:sz w:val="24"/>
          <w:szCs w:val="24"/>
          <w:u w:val="single"/>
          <w:rtl/>
        </w:rPr>
        <w:t xml:space="preserve">נושא המכרז </w:t>
      </w:r>
    </w:p>
    <w:p w14:paraId="1247843F" w14:textId="77777777" w:rsidR="00291B85" w:rsidRPr="00510DA1" w:rsidRDefault="00291B85" w:rsidP="00291B85">
      <w:pPr>
        <w:keepNext/>
        <w:keepLines/>
        <w:ind w:left="567"/>
        <w:jc w:val="both"/>
        <w:rPr>
          <w:rFonts w:ascii="David" w:hAnsi="David" w:cs="David"/>
          <w:sz w:val="24"/>
          <w:szCs w:val="24"/>
        </w:rPr>
      </w:pPr>
    </w:p>
    <w:p w14:paraId="0EEA3021" w14:textId="18111BFC" w:rsidR="00D526DF" w:rsidRPr="00510DA1" w:rsidRDefault="00291B85" w:rsidP="00D526DF">
      <w:pPr>
        <w:keepNext/>
        <w:keepLines/>
        <w:numPr>
          <w:ilvl w:val="1"/>
          <w:numId w:val="1"/>
        </w:numPr>
        <w:tabs>
          <w:tab w:val="clear" w:pos="999"/>
        </w:tabs>
        <w:ind w:left="1134" w:hanging="567"/>
        <w:jc w:val="both"/>
        <w:rPr>
          <w:rFonts w:ascii="David" w:hAnsi="David" w:cs="David"/>
          <w:sz w:val="24"/>
          <w:szCs w:val="24"/>
          <w:rtl/>
        </w:rPr>
      </w:pPr>
      <w:r w:rsidRPr="00510DA1">
        <w:rPr>
          <w:rFonts w:ascii="David" w:hAnsi="David" w:cs="David" w:hint="cs"/>
          <w:sz w:val="24"/>
          <w:szCs w:val="24"/>
          <w:rtl/>
        </w:rPr>
        <w:t xml:space="preserve">המועצה המקומית חצור הגלילית </w:t>
      </w:r>
      <w:r w:rsidRPr="00510DA1">
        <w:rPr>
          <w:rFonts w:ascii="David" w:hAnsi="David" w:cs="David"/>
          <w:sz w:val="24"/>
          <w:szCs w:val="24"/>
          <w:rtl/>
        </w:rPr>
        <w:t xml:space="preserve">(להלן – </w:t>
      </w:r>
      <w:r w:rsidRPr="00510DA1">
        <w:rPr>
          <w:rFonts w:ascii="David" w:hAnsi="David" w:cs="David" w:hint="cs"/>
          <w:b/>
          <w:bCs/>
          <w:sz w:val="24"/>
          <w:szCs w:val="24"/>
          <w:rtl/>
        </w:rPr>
        <w:t>המועצה</w:t>
      </w:r>
      <w:r w:rsidRPr="00510DA1">
        <w:rPr>
          <w:rFonts w:ascii="David" w:hAnsi="David" w:cs="David"/>
          <w:sz w:val="24"/>
          <w:szCs w:val="24"/>
          <w:rtl/>
        </w:rPr>
        <w:t>)</w:t>
      </w:r>
      <w:r w:rsidRPr="00510DA1">
        <w:rPr>
          <w:rFonts w:ascii="David" w:hAnsi="David" w:cs="David" w:hint="cs"/>
          <w:sz w:val="24"/>
          <w:szCs w:val="24"/>
          <w:rtl/>
        </w:rPr>
        <w:t xml:space="preserve">, באמצעות החברה הכלכלית, </w:t>
      </w:r>
      <w:r w:rsidRPr="00510DA1">
        <w:rPr>
          <w:rFonts w:ascii="David" w:hAnsi="David" w:cs="David"/>
          <w:sz w:val="24"/>
          <w:szCs w:val="24"/>
          <w:rtl/>
        </w:rPr>
        <w:t xml:space="preserve">מבקשת </w:t>
      </w:r>
      <w:r w:rsidRPr="00510DA1">
        <w:rPr>
          <w:rFonts w:ascii="David" w:hAnsi="David" w:cs="David" w:hint="eastAsia"/>
          <w:sz w:val="24"/>
          <w:szCs w:val="24"/>
          <w:rtl/>
        </w:rPr>
        <w:t>לבצע</w:t>
      </w:r>
      <w:r w:rsidRPr="00510DA1">
        <w:rPr>
          <w:rFonts w:ascii="David" w:hAnsi="David" w:cs="David"/>
          <w:sz w:val="24"/>
          <w:szCs w:val="24"/>
          <w:rtl/>
        </w:rPr>
        <w:t xml:space="preserve"> </w:t>
      </w:r>
      <w:r w:rsidRPr="00510DA1">
        <w:rPr>
          <w:rFonts w:ascii="David" w:hAnsi="David" w:cs="David" w:hint="cs"/>
          <w:sz w:val="24"/>
          <w:szCs w:val="24"/>
          <w:rtl/>
        </w:rPr>
        <w:t xml:space="preserve">עבודות </w:t>
      </w:r>
      <w:r w:rsidR="00F84C40" w:rsidRPr="00510DA1">
        <w:rPr>
          <w:rFonts w:ascii="David" w:hAnsi="David" w:cs="David"/>
          <w:sz w:val="24"/>
          <w:szCs w:val="24"/>
          <w:rtl/>
        </w:rPr>
        <w:t xml:space="preserve">לאספקה והתקנה של ראשי מערכת ובקרה אלחוטית להשקיית שטחי הגינון </w:t>
      </w:r>
      <w:r w:rsidR="00C0681B" w:rsidRPr="00510DA1">
        <w:rPr>
          <w:rFonts w:ascii="David" w:hAnsi="David" w:cs="David" w:hint="cs"/>
          <w:sz w:val="24"/>
          <w:szCs w:val="24"/>
          <w:rtl/>
        </w:rPr>
        <w:t>ברחבי</w:t>
      </w:r>
      <w:r w:rsidR="00C0681B" w:rsidRPr="00510DA1">
        <w:rPr>
          <w:rFonts w:ascii="David" w:hAnsi="David" w:cs="David"/>
          <w:sz w:val="24"/>
          <w:szCs w:val="24"/>
          <w:rtl/>
        </w:rPr>
        <w:t xml:space="preserve"> </w:t>
      </w:r>
      <w:r w:rsidR="00C0681B" w:rsidRPr="00510DA1">
        <w:rPr>
          <w:rFonts w:ascii="David" w:hAnsi="David" w:cs="David" w:hint="cs"/>
          <w:sz w:val="24"/>
          <w:szCs w:val="24"/>
          <w:rtl/>
        </w:rPr>
        <w:t>ה</w:t>
      </w:r>
      <w:r w:rsidR="00F84C40" w:rsidRPr="00510DA1">
        <w:rPr>
          <w:rFonts w:ascii="David" w:hAnsi="David" w:cs="David"/>
          <w:sz w:val="24"/>
          <w:szCs w:val="24"/>
          <w:rtl/>
        </w:rPr>
        <w:t xml:space="preserve">מועצה </w:t>
      </w:r>
      <w:r w:rsidR="00C0681B" w:rsidRPr="00510DA1">
        <w:rPr>
          <w:rFonts w:ascii="David" w:hAnsi="David" w:cs="David" w:hint="cs"/>
          <w:sz w:val="24"/>
          <w:szCs w:val="24"/>
          <w:rtl/>
        </w:rPr>
        <w:t>ה</w:t>
      </w:r>
      <w:r w:rsidR="00F84C40" w:rsidRPr="00510DA1">
        <w:rPr>
          <w:rFonts w:ascii="David" w:hAnsi="David" w:cs="David"/>
          <w:sz w:val="24"/>
          <w:szCs w:val="24"/>
          <w:rtl/>
        </w:rPr>
        <w:t xml:space="preserve">מקומית </w:t>
      </w:r>
      <w:r w:rsidRPr="00510DA1">
        <w:rPr>
          <w:rFonts w:ascii="David" w:hAnsi="David" w:cs="David"/>
          <w:sz w:val="24"/>
          <w:szCs w:val="24"/>
          <w:rtl/>
        </w:rPr>
        <w:t xml:space="preserve">כפי שיפורט להלן. </w:t>
      </w:r>
    </w:p>
    <w:p w14:paraId="5EDBF0A9" w14:textId="77777777" w:rsidR="00291B85" w:rsidRPr="00510DA1" w:rsidRDefault="00291B85" w:rsidP="00291B85">
      <w:pPr>
        <w:keepNext/>
        <w:keepLines/>
        <w:ind w:left="567"/>
        <w:jc w:val="both"/>
        <w:rPr>
          <w:rFonts w:ascii="David" w:hAnsi="David" w:cs="David"/>
          <w:sz w:val="24"/>
          <w:szCs w:val="24"/>
          <w:rtl/>
        </w:rPr>
      </w:pPr>
    </w:p>
    <w:p w14:paraId="36AC7776" w14:textId="1A3AE21F"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 xml:space="preserve">החברה תנהל עבור </w:t>
      </w:r>
      <w:r w:rsidRPr="00510DA1">
        <w:rPr>
          <w:rFonts w:ascii="David" w:hAnsi="David" w:cs="David" w:hint="cs"/>
          <w:sz w:val="24"/>
          <w:szCs w:val="24"/>
          <w:rtl/>
        </w:rPr>
        <w:t xml:space="preserve">המועצה </w:t>
      </w:r>
      <w:r w:rsidRPr="00510DA1">
        <w:rPr>
          <w:rFonts w:ascii="David" w:hAnsi="David" w:cs="David"/>
          <w:sz w:val="24"/>
          <w:szCs w:val="24"/>
          <w:rtl/>
        </w:rPr>
        <w:t>את הפרויקט ומכוח תפקידה זה מפרסמת מכרז זה לשם בחירת קבלן מבצע (להלן</w:t>
      </w:r>
      <w:r w:rsidRPr="00510DA1">
        <w:rPr>
          <w:rFonts w:ascii="David" w:hAnsi="David" w:cs="David"/>
          <w:b/>
          <w:bCs/>
          <w:sz w:val="24"/>
          <w:szCs w:val="24"/>
          <w:rtl/>
        </w:rPr>
        <w:t xml:space="preserve"> – הקבלן </w:t>
      </w:r>
      <w:r w:rsidRPr="00510DA1">
        <w:rPr>
          <w:rFonts w:ascii="David" w:hAnsi="David" w:cs="David"/>
          <w:sz w:val="24"/>
          <w:szCs w:val="24"/>
          <w:rtl/>
        </w:rPr>
        <w:t>או</w:t>
      </w:r>
      <w:r w:rsidRPr="00510DA1">
        <w:rPr>
          <w:rFonts w:ascii="David" w:hAnsi="David" w:cs="David"/>
          <w:b/>
          <w:bCs/>
          <w:sz w:val="24"/>
          <w:szCs w:val="24"/>
          <w:rtl/>
        </w:rPr>
        <w:t xml:space="preserve"> הזוכה</w:t>
      </w:r>
      <w:r w:rsidRPr="00510DA1">
        <w:rPr>
          <w:rFonts w:ascii="David" w:hAnsi="David" w:cs="David"/>
          <w:sz w:val="24"/>
          <w:szCs w:val="24"/>
          <w:rtl/>
        </w:rPr>
        <w:t>).</w:t>
      </w:r>
    </w:p>
    <w:p w14:paraId="116FAB35" w14:textId="77777777" w:rsidR="00291B85" w:rsidRPr="00510DA1" w:rsidRDefault="00291B85" w:rsidP="00291B85">
      <w:pPr>
        <w:keepNext/>
        <w:keepLines/>
        <w:ind w:left="567"/>
        <w:jc w:val="both"/>
        <w:rPr>
          <w:rFonts w:ascii="David" w:hAnsi="David" w:cs="David"/>
          <w:sz w:val="24"/>
          <w:szCs w:val="24"/>
          <w:rtl/>
        </w:rPr>
      </w:pPr>
    </w:p>
    <w:p w14:paraId="0DBB1B41" w14:textId="7D264B9B" w:rsidR="00326793" w:rsidRPr="00510DA1" w:rsidRDefault="00326793" w:rsidP="00326793">
      <w:pPr>
        <w:keepNext/>
        <w:keepLines/>
        <w:numPr>
          <w:ilvl w:val="1"/>
          <w:numId w:val="1"/>
        </w:numPr>
        <w:tabs>
          <w:tab w:val="clear" w:pos="999"/>
        </w:tabs>
        <w:ind w:left="1134" w:hanging="567"/>
        <w:jc w:val="both"/>
        <w:rPr>
          <w:rFonts w:ascii="David" w:hAnsi="David" w:cs="David"/>
          <w:sz w:val="24"/>
          <w:szCs w:val="24"/>
        </w:rPr>
      </w:pPr>
      <w:bookmarkStart w:id="3" w:name="_Ref341782592"/>
      <w:bookmarkStart w:id="4" w:name="_Ref283292996"/>
      <w:r w:rsidRPr="00510DA1">
        <w:rPr>
          <w:rFonts w:ascii="David" w:hAnsi="David" w:cs="David" w:hint="cs"/>
          <w:sz w:val="24"/>
          <w:szCs w:val="24"/>
          <w:rtl/>
        </w:rPr>
        <w:lastRenderedPageBreak/>
        <w:t>כאמור, מכרז זה הינו מכרז מסגרת בו ייבחר</w:t>
      </w:r>
      <w:r w:rsidR="005E1003" w:rsidRPr="00510DA1">
        <w:rPr>
          <w:rFonts w:ascii="David" w:hAnsi="David" w:cs="David" w:hint="cs"/>
          <w:sz w:val="24"/>
          <w:szCs w:val="24"/>
          <w:rtl/>
        </w:rPr>
        <w:t xml:space="preserve"> </w:t>
      </w:r>
      <w:r w:rsidRPr="00510DA1">
        <w:rPr>
          <w:rFonts w:ascii="David" w:hAnsi="David" w:cs="David" w:hint="cs"/>
          <w:b/>
          <w:bCs/>
          <w:sz w:val="24"/>
          <w:szCs w:val="24"/>
          <w:rtl/>
        </w:rPr>
        <w:t>קבל</w:t>
      </w:r>
      <w:r w:rsidR="005E1003" w:rsidRPr="00510DA1">
        <w:rPr>
          <w:rFonts w:ascii="David" w:hAnsi="David" w:cs="David" w:hint="cs"/>
          <w:b/>
          <w:bCs/>
          <w:sz w:val="24"/>
          <w:szCs w:val="24"/>
          <w:rtl/>
        </w:rPr>
        <w:t>ן</w:t>
      </w:r>
      <w:r w:rsidRPr="00510DA1">
        <w:rPr>
          <w:rFonts w:ascii="David" w:hAnsi="David" w:cs="David" w:hint="cs"/>
          <w:b/>
          <w:bCs/>
          <w:sz w:val="24"/>
          <w:szCs w:val="24"/>
          <w:rtl/>
        </w:rPr>
        <w:t xml:space="preserve"> מסגרת</w:t>
      </w:r>
      <w:r w:rsidRPr="00510DA1">
        <w:rPr>
          <w:rFonts w:ascii="David" w:hAnsi="David" w:cs="David" w:hint="cs"/>
          <w:sz w:val="24"/>
          <w:szCs w:val="24"/>
          <w:rtl/>
        </w:rPr>
        <w:t>, ל</w:t>
      </w:r>
      <w:r w:rsidR="00AD0233" w:rsidRPr="00510DA1">
        <w:rPr>
          <w:rFonts w:ascii="David" w:hAnsi="David" w:cs="David" w:hint="cs"/>
          <w:sz w:val="24"/>
          <w:szCs w:val="24"/>
          <w:rtl/>
        </w:rPr>
        <w:t xml:space="preserve">ו </w:t>
      </w:r>
      <w:r w:rsidRPr="00510DA1">
        <w:rPr>
          <w:rFonts w:ascii="David" w:hAnsi="David" w:cs="David" w:hint="cs"/>
          <w:sz w:val="24"/>
          <w:szCs w:val="24"/>
          <w:rtl/>
        </w:rPr>
        <w:t xml:space="preserve">יימסרו לביצוע </w:t>
      </w:r>
      <w:r w:rsidR="006F7592" w:rsidRPr="00510DA1">
        <w:rPr>
          <w:rFonts w:ascii="David" w:hAnsi="David" w:cs="David" w:hint="cs"/>
          <w:b/>
          <w:bCs/>
          <w:sz w:val="24"/>
          <w:szCs w:val="24"/>
          <w:rtl/>
        </w:rPr>
        <w:t xml:space="preserve">כלל </w:t>
      </w:r>
      <w:r w:rsidRPr="00510DA1">
        <w:rPr>
          <w:rFonts w:ascii="David" w:hAnsi="David" w:cs="David" w:hint="cs"/>
          <w:b/>
          <w:bCs/>
          <w:sz w:val="24"/>
          <w:szCs w:val="24"/>
          <w:rtl/>
        </w:rPr>
        <w:t>העבודות</w:t>
      </w:r>
      <w:r w:rsidRPr="00510DA1">
        <w:rPr>
          <w:rFonts w:ascii="David" w:hAnsi="David" w:cs="David" w:hint="cs"/>
          <w:sz w:val="24"/>
          <w:szCs w:val="24"/>
          <w:rtl/>
        </w:rPr>
        <w:t xml:space="preserve"> נשוא המכרז,</w:t>
      </w:r>
      <w:r w:rsidR="006F7592" w:rsidRPr="00510DA1">
        <w:rPr>
          <w:rFonts w:ascii="David" w:hAnsi="David" w:cs="David" w:hint="cs"/>
          <w:sz w:val="24"/>
          <w:szCs w:val="24"/>
          <w:rtl/>
        </w:rPr>
        <w:t xml:space="preserve"> </w:t>
      </w:r>
      <w:r w:rsidRPr="00510DA1">
        <w:rPr>
          <w:rFonts w:ascii="David" w:hAnsi="David" w:cs="David" w:hint="cs"/>
          <w:sz w:val="24"/>
          <w:szCs w:val="24"/>
          <w:rtl/>
        </w:rPr>
        <w:t xml:space="preserve">כפי שיפורט להלן בהוראות מכרז זה. משכך, מובא בזה לידיעת המציעים מפורשות כי ביצוע העבודות ייעשה </w:t>
      </w:r>
      <w:r w:rsidRPr="00510DA1">
        <w:rPr>
          <w:rFonts w:ascii="David" w:hAnsi="David" w:cs="David" w:hint="cs"/>
          <w:b/>
          <w:bCs/>
          <w:sz w:val="24"/>
          <w:szCs w:val="24"/>
          <w:rtl/>
        </w:rPr>
        <w:t>בשלבים וייתכן שלא ברציפות ביצוע</w:t>
      </w:r>
      <w:r w:rsidRPr="00510DA1">
        <w:rPr>
          <w:rFonts w:ascii="David" w:hAnsi="David" w:cs="David" w:hint="cs"/>
          <w:sz w:val="24"/>
          <w:szCs w:val="24"/>
          <w:rtl/>
        </w:rPr>
        <w:t xml:space="preserve">, הכל כפי שיפורט להלן. </w:t>
      </w:r>
    </w:p>
    <w:p w14:paraId="5E1152E5" w14:textId="77777777" w:rsidR="00326793" w:rsidRPr="00510DA1" w:rsidRDefault="00326793" w:rsidP="00326793">
      <w:pPr>
        <w:pStyle w:val="afe"/>
        <w:rPr>
          <w:rFonts w:ascii="David" w:hAnsi="David" w:cs="David"/>
          <w:sz w:val="24"/>
          <w:szCs w:val="24"/>
          <w:rtl/>
        </w:rPr>
      </w:pPr>
    </w:p>
    <w:p w14:paraId="59A60391" w14:textId="3AE6E9C2" w:rsidR="00326793" w:rsidRPr="00510DA1" w:rsidRDefault="00326793" w:rsidP="00326793">
      <w:pPr>
        <w:keepNext/>
        <w:keepLines/>
        <w:numPr>
          <w:ilvl w:val="1"/>
          <w:numId w:val="1"/>
        </w:numPr>
        <w:tabs>
          <w:tab w:val="clear" w:pos="999"/>
          <w:tab w:val="num" w:pos="1141"/>
        </w:tabs>
        <w:ind w:left="1134" w:hanging="567"/>
        <w:jc w:val="both"/>
        <w:rPr>
          <w:rFonts w:ascii="David" w:hAnsi="David" w:cs="Guttman Yad-Brush"/>
          <w:sz w:val="24"/>
          <w:szCs w:val="24"/>
        </w:rPr>
      </w:pPr>
      <w:r w:rsidRPr="00510DA1">
        <w:rPr>
          <w:rFonts w:ascii="David" w:hAnsi="David" w:cs="David"/>
          <w:sz w:val="24"/>
          <w:szCs w:val="24"/>
          <w:rtl/>
        </w:rPr>
        <w:t xml:space="preserve">במסגרת המכרז, </w:t>
      </w:r>
      <w:r w:rsidR="00A31416" w:rsidRPr="00510DA1">
        <w:rPr>
          <w:rFonts w:ascii="David" w:hAnsi="David" w:cs="David" w:hint="cs"/>
          <w:sz w:val="24"/>
          <w:szCs w:val="24"/>
          <w:rtl/>
        </w:rPr>
        <w:t xml:space="preserve">החברה </w:t>
      </w:r>
      <w:r w:rsidRPr="00510DA1">
        <w:rPr>
          <w:rFonts w:ascii="David" w:hAnsi="David" w:cs="David" w:hint="cs"/>
          <w:sz w:val="24"/>
          <w:szCs w:val="24"/>
          <w:rtl/>
        </w:rPr>
        <w:t xml:space="preserve">תמסור </w:t>
      </w:r>
      <w:r w:rsidRPr="00510DA1">
        <w:rPr>
          <w:rFonts w:ascii="David" w:hAnsi="David" w:cs="David"/>
          <w:sz w:val="24"/>
          <w:szCs w:val="24"/>
          <w:rtl/>
        </w:rPr>
        <w:t xml:space="preserve">את ביצוע </w:t>
      </w:r>
      <w:r w:rsidRPr="00510DA1">
        <w:rPr>
          <w:rFonts w:ascii="David" w:hAnsi="David" w:cs="David" w:hint="cs"/>
          <w:sz w:val="24"/>
          <w:szCs w:val="24"/>
          <w:rtl/>
        </w:rPr>
        <w:t xml:space="preserve">העבודות במספר שלבים וזאת באמצעות מתן צווי התחלת עבודה / פקודות עבודה / הזמנות עבודה נפרדים ומובחנים </w:t>
      </w:r>
      <w:r w:rsidRPr="00510DA1">
        <w:rPr>
          <w:rFonts w:ascii="David" w:hAnsi="David" w:cs="David"/>
          <w:sz w:val="24"/>
          <w:szCs w:val="24"/>
          <w:rtl/>
        </w:rPr>
        <w:t xml:space="preserve">ביחס </w:t>
      </w:r>
      <w:r w:rsidRPr="00510DA1">
        <w:rPr>
          <w:rFonts w:ascii="David" w:hAnsi="David" w:cs="David" w:hint="cs"/>
          <w:sz w:val="24"/>
          <w:szCs w:val="24"/>
          <w:rtl/>
        </w:rPr>
        <w:t>לכל אחת מן העבודות אשר יימסרו, כולן או חלקן</w:t>
      </w:r>
      <w:r w:rsidRPr="00510DA1">
        <w:rPr>
          <w:rFonts w:ascii="David" w:hAnsi="David" w:cs="David"/>
          <w:sz w:val="24"/>
          <w:szCs w:val="24"/>
          <w:rtl/>
        </w:rPr>
        <w:t xml:space="preserve">. </w:t>
      </w:r>
    </w:p>
    <w:p w14:paraId="50E3AC7D" w14:textId="77777777" w:rsidR="00326793" w:rsidRPr="00510DA1" w:rsidRDefault="00326793" w:rsidP="00326793">
      <w:pPr>
        <w:pStyle w:val="afe"/>
        <w:rPr>
          <w:rFonts w:ascii="David" w:hAnsi="David" w:cs="Guttman Yad-Brush"/>
          <w:sz w:val="24"/>
          <w:szCs w:val="24"/>
          <w:rtl/>
        </w:rPr>
      </w:pPr>
    </w:p>
    <w:p w14:paraId="382480E1" w14:textId="77777777" w:rsidR="001E7084" w:rsidRPr="00510DA1" w:rsidRDefault="00326793" w:rsidP="00326793">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w:t>
      </w:r>
      <w:r w:rsidRPr="00510DA1">
        <w:rPr>
          <w:rFonts w:ascii="David" w:hAnsi="David" w:cs="David"/>
          <w:b/>
          <w:bCs/>
          <w:sz w:val="24"/>
          <w:szCs w:val="24"/>
          <w:rtl/>
        </w:rPr>
        <w:t>העבודות</w:t>
      </w:r>
      <w:r w:rsidRPr="00510DA1">
        <w:rPr>
          <w:rFonts w:ascii="David" w:hAnsi="David" w:cs="David"/>
          <w:sz w:val="24"/>
          <w:szCs w:val="24"/>
          <w:rtl/>
        </w:rPr>
        <w:t xml:space="preserve">" במכרז זה, משמען </w:t>
      </w:r>
      <w:r w:rsidRPr="00510DA1">
        <w:rPr>
          <w:rFonts w:ascii="David" w:hAnsi="David" w:cs="David" w:hint="cs"/>
          <w:sz w:val="24"/>
          <w:szCs w:val="24"/>
          <w:rtl/>
        </w:rPr>
        <w:t xml:space="preserve">כלל </w:t>
      </w:r>
      <w:r w:rsidRPr="00510DA1">
        <w:rPr>
          <w:rFonts w:ascii="David" w:hAnsi="David" w:cs="David"/>
          <w:sz w:val="24"/>
          <w:szCs w:val="24"/>
          <w:rtl/>
        </w:rPr>
        <w:t xml:space="preserve">העבודות </w:t>
      </w:r>
      <w:r w:rsidRPr="00510DA1">
        <w:rPr>
          <w:rFonts w:ascii="David" w:hAnsi="David" w:cs="David" w:hint="cs"/>
          <w:sz w:val="24"/>
          <w:szCs w:val="24"/>
          <w:rtl/>
        </w:rPr>
        <w:t xml:space="preserve">אשר יימסרו </w:t>
      </w:r>
      <w:r w:rsidR="008F545D" w:rsidRPr="00510DA1">
        <w:rPr>
          <w:rFonts w:ascii="David" w:hAnsi="David" w:cs="David" w:hint="cs"/>
          <w:sz w:val="24"/>
          <w:szCs w:val="24"/>
          <w:rtl/>
        </w:rPr>
        <w:t xml:space="preserve">לזוכה במכרז </w:t>
      </w:r>
      <w:r w:rsidRPr="00510DA1">
        <w:rPr>
          <w:rFonts w:ascii="David" w:hAnsi="David" w:cs="David" w:hint="cs"/>
          <w:sz w:val="24"/>
          <w:szCs w:val="24"/>
          <w:rtl/>
        </w:rPr>
        <w:t>לביצוע בפועל, בין אם באמצעות צו התחלת עבודה אחד ובין אם באמצעות מספר צווי התחלת עבודה</w:t>
      </w:r>
      <w:r w:rsidRPr="00510DA1">
        <w:rPr>
          <w:rFonts w:ascii="David" w:hAnsi="David" w:cs="David"/>
          <w:sz w:val="24"/>
          <w:szCs w:val="24"/>
          <w:rtl/>
        </w:rPr>
        <w:t>. כל התחייבויות המציע/הקבלן</w:t>
      </w:r>
      <w:r w:rsidRPr="00510DA1">
        <w:rPr>
          <w:rFonts w:ascii="David" w:hAnsi="David" w:cs="David" w:hint="cs"/>
          <w:sz w:val="24"/>
          <w:szCs w:val="24"/>
          <w:rtl/>
        </w:rPr>
        <w:t xml:space="preserve"> </w:t>
      </w:r>
      <w:r w:rsidRPr="00510DA1">
        <w:rPr>
          <w:rFonts w:ascii="David" w:hAnsi="David" w:cs="David"/>
          <w:sz w:val="24"/>
          <w:szCs w:val="24"/>
          <w:rtl/>
        </w:rPr>
        <w:t xml:space="preserve">לגבי העבודות יחולו </w:t>
      </w:r>
      <w:r w:rsidRPr="00510DA1">
        <w:rPr>
          <w:rFonts w:ascii="David" w:hAnsi="David" w:cs="David" w:hint="cs"/>
          <w:sz w:val="24"/>
          <w:szCs w:val="24"/>
          <w:rtl/>
        </w:rPr>
        <w:t>ביחס לכלל העבודות אשר תבוצענה על ידו בפועל</w:t>
      </w:r>
      <w:r w:rsidRPr="00510DA1">
        <w:rPr>
          <w:rFonts w:ascii="David" w:hAnsi="David" w:cs="David"/>
          <w:sz w:val="24"/>
          <w:szCs w:val="24"/>
          <w:rtl/>
        </w:rPr>
        <w:t>, אלא אם נאמר מפורשות אחרת.</w:t>
      </w:r>
    </w:p>
    <w:p w14:paraId="6B70F687" w14:textId="77777777" w:rsidR="001E7084" w:rsidRPr="00510DA1" w:rsidRDefault="001E7084" w:rsidP="006F7592">
      <w:pPr>
        <w:pStyle w:val="afe"/>
        <w:rPr>
          <w:rFonts w:ascii="David" w:hAnsi="David" w:cs="David"/>
          <w:sz w:val="24"/>
          <w:szCs w:val="24"/>
          <w:rtl/>
        </w:rPr>
      </w:pPr>
    </w:p>
    <w:p w14:paraId="09CD08CE" w14:textId="1CC5CB41" w:rsidR="001E7084" w:rsidRPr="00510DA1" w:rsidRDefault="001E7084" w:rsidP="009D7C8A">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hint="cs"/>
          <w:sz w:val="24"/>
          <w:szCs w:val="24"/>
          <w:rtl/>
        </w:rPr>
        <w:t>החברה</w:t>
      </w:r>
      <w:r w:rsidRPr="00510DA1">
        <w:rPr>
          <w:rFonts w:ascii="David" w:hAnsi="David" w:cs="David"/>
          <w:sz w:val="24"/>
          <w:szCs w:val="24"/>
          <w:rtl/>
        </w:rPr>
        <w:t xml:space="preserve"> תמסור לספק מעת לעת הזמנה לאספקה והתקנה של ראשי מערכת ובקרה</w:t>
      </w:r>
      <w:r w:rsidRPr="00510DA1">
        <w:rPr>
          <w:rFonts w:ascii="David" w:hAnsi="David" w:cs="David" w:hint="cs"/>
          <w:sz w:val="24"/>
          <w:szCs w:val="24"/>
          <w:rtl/>
        </w:rPr>
        <w:t xml:space="preserve"> </w:t>
      </w:r>
      <w:r w:rsidRPr="00510DA1">
        <w:rPr>
          <w:rFonts w:ascii="David" w:hAnsi="David" w:cs="David"/>
          <w:sz w:val="24"/>
          <w:szCs w:val="24"/>
          <w:rtl/>
        </w:rPr>
        <w:t>אלחוטית מן הסוגים הכלולים במפרט הטכני ובכמויות המצוינים בהזמנה. על הספק</w:t>
      </w:r>
      <w:r w:rsidRPr="00510DA1">
        <w:rPr>
          <w:rFonts w:ascii="David" w:hAnsi="David" w:cs="David" w:hint="cs"/>
          <w:sz w:val="24"/>
          <w:szCs w:val="24"/>
          <w:rtl/>
        </w:rPr>
        <w:t xml:space="preserve"> </w:t>
      </w:r>
      <w:r w:rsidRPr="00510DA1">
        <w:rPr>
          <w:rFonts w:ascii="David" w:hAnsi="David" w:cs="David"/>
          <w:sz w:val="24"/>
          <w:szCs w:val="24"/>
          <w:rtl/>
        </w:rPr>
        <w:t>לה</w:t>
      </w:r>
      <w:r w:rsidR="00A922A2" w:rsidRPr="00510DA1">
        <w:rPr>
          <w:rFonts w:ascii="David" w:hAnsi="David" w:cs="David" w:hint="cs"/>
          <w:sz w:val="24"/>
          <w:szCs w:val="24"/>
          <w:rtl/>
        </w:rPr>
        <w:t>י</w:t>
      </w:r>
      <w:r w:rsidRPr="00510DA1">
        <w:rPr>
          <w:rFonts w:ascii="David" w:hAnsi="David" w:cs="David"/>
          <w:sz w:val="24"/>
          <w:szCs w:val="24"/>
          <w:rtl/>
        </w:rPr>
        <w:t xml:space="preserve">ענות להזמנות </w:t>
      </w:r>
      <w:r w:rsidRPr="00510DA1">
        <w:rPr>
          <w:rFonts w:ascii="David" w:hAnsi="David" w:cs="David" w:hint="cs"/>
          <w:sz w:val="24"/>
          <w:szCs w:val="24"/>
          <w:rtl/>
        </w:rPr>
        <w:t xml:space="preserve">החברה </w:t>
      </w:r>
      <w:r w:rsidRPr="00510DA1">
        <w:rPr>
          <w:rFonts w:ascii="David" w:hAnsi="David" w:cs="David"/>
          <w:sz w:val="24"/>
          <w:szCs w:val="24"/>
          <w:rtl/>
        </w:rPr>
        <w:t xml:space="preserve">לבצע את העבודה הנדרשת בהתאם לדרישת </w:t>
      </w:r>
      <w:r w:rsidRPr="00510DA1">
        <w:rPr>
          <w:rFonts w:ascii="David" w:hAnsi="David" w:cs="David" w:hint="cs"/>
          <w:sz w:val="24"/>
          <w:szCs w:val="24"/>
          <w:rtl/>
        </w:rPr>
        <w:t>החברה</w:t>
      </w:r>
      <w:r w:rsidRPr="00510DA1">
        <w:rPr>
          <w:rFonts w:ascii="David" w:hAnsi="David" w:cs="David"/>
          <w:sz w:val="24"/>
          <w:szCs w:val="24"/>
          <w:rtl/>
        </w:rPr>
        <w:t xml:space="preserve"> ועל פי</w:t>
      </w:r>
      <w:r w:rsidRPr="00510DA1">
        <w:rPr>
          <w:rFonts w:ascii="David" w:hAnsi="David" w:cs="David" w:hint="cs"/>
          <w:sz w:val="24"/>
          <w:szCs w:val="24"/>
          <w:rtl/>
        </w:rPr>
        <w:t xml:space="preserve"> </w:t>
      </w:r>
      <w:r w:rsidRPr="00510DA1">
        <w:rPr>
          <w:rFonts w:ascii="David" w:hAnsi="David" w:cs="David"/>
          <w:sz w:val="24"/>
          <w:szCs w:val="24"/>
          <w:rtl/>
        </w:rPr>
        <w:t>תנאי המכרז.</w:t>
      </w:r>
    </w:p>
    <w:p w14:paraId="495D16F2" w14:textId="6195EF87" w:rsidR="00326793" w:rsidRPr="00510DA1" w:rsidRDefault="001E7084" w:rsidP="009D7C8A">
      <w:pPr>
        <w:keepNext/>
        <w:keepLines/>
        <w:ind w:left="1133"/>
        <w:jc w:val="both"/>
        <w:rPr>
          <w:rFonts w:ascii="David" w:hAnsi="David" w:cs="David"/>
          <w:sz w:val="24"/>
          <w:szCs w:val="24"/>
          <w:rtl/>
        </w:rPr>
      </w:pPr>
      <w:r w:rsidRPr="00510DA1">
        <w:rPr>
          <w:rFonts w:ascii="David" w:hAnsi="David" w:cs="David"/>
          <w:sz w:val="24"/>
          <w:szCs w:val="24"/>
          <w:rtl/>
        </w:rPr>
        <w:t>אספקת ההזמנות יכול שתבוצענה במקביל או בדירוג, לפי הוראת המנהל, ועל הספק</w:t>
      </w:r>
      <w:r w:rsidRPr="00510DA1">
        <w:rPr>
          <w:rFonts w:ascii="David" w:hAnsi="David" w:cs="David" w:hint="cs"/>
          <w:sz w:val="24"/>
          <w:szCs w:val="24"/>
          <w:rtl/>
        </w:rPr>
        <w:t xml:space="preserve"> </w:t>
      </w:r>
      <w:r w:rsidRPr="00510DA1">
        <w:rPr>
          <w:rFonts w:ascii="David" w:hAnsi="David" w:cs="David"/>
          <w:sz w:val="24"/>
          <w:szCs w:val="24"/>
          <w:rtl/>
        </w:rPr>
        <w:t>להיות ערוך לביצוען לפי הנחיות אלה.</w:t>
      </w:r>
    </w:p>
    <w:p w14:paraId="0F4CACCE" w14:textId="33717FDA" w:rsidR="001E7084" w:rsidRPr="00510DA1" w:rsidRDefault="001E7084" w:rsidP="001E7084">
      <w:pPr>
        <w:keepNext/>
        <w:keepLines/>
        <w:ind w:left="567"/>
        <w:jc w:val="both"/>
        <w:rPr>
          <w:rFonts w:ascii="David" w:hAnsi="David" w:cs="David"/>
          <w:sz w:val="24"/>
          <w:szCs w:val="24"/>
          <w:rtl/>
        </w:rPr>
      </w:pPr>
    </w:p>
    <w:p w14:paraId="161101C0" w14:textId="7A889162" w:rsidR="001E7084" w:rsidRPr="00510DA1" w:rsidRDefault="001E7084" w:rsidP="009D7C8A">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hint="cs"/>
          <w:sz w:val="24"/>
          <w:szCs w:val="24"/>
          <w:rtl/>
        </w:rPr>
        <w:t>החברה</w:t>
      </w:r>
      <w:r w:rsidRPr="00510DA1">
        <w:rPr>
          <w:rFonts w:ascii="David" w:hAnsi="David" w:cs="David"/>
          <w:sz w:val="24"/>
          <w:szCs w:val="24"/>
          <w:rtl/>
        </w:rPr>
        <w:t xml:space="preserve"> שומרת על זכותה לשנות, בכל עת, את היקף העבודות של הזוכה ולבצע חלק</w:t>
      </w:r>
      <w:r w:rsidRPr="00510DA1">
        <w:rPr>
          <w:rFonts w:ascii="David" w:hAnsi="David" w:cs="David" w:hint="cs"/>
          <w:sz w:val="24"/>
          <w:szCs w:val="24"/>
          <w:rtl/>
        </w:rPr>
        <w:t xml:space="preserve"> </w:t>
      </w:r>
      <w:r w:rsidRPr="00510DA1">
        <w:rPr>
          <w:rFonts w:ascii="David" w:hAnsi="David" w:cs="David"/>
          <w:sz w:val="24"/>
          <w:szCs w:val="24"/>
          <w:rtl/>
        </w:rPr>
        <w:t>מהעבודות בעצמה, לפי שיקול דעתה הבלעדי, מבלי שלזוכה תהיה כל טענה ו/או תביעה</w:t>
      </w:r>
      <w:r w:rsidRPr="00510DA1">
        <w:rPr>
          <w:rFonts w:ascii="David" w:hAnsi="David" w:cs="David" w:hint="cs"/>
          <w:sz w:val="24"/>
          <w:szCs w:val="24"/>
          <w:rtl/>
        </w:rPr>
        <w:t xml:space="preserve"> </w:t>
      </w:r>
      <w:r w:rsidRPr="00510DA1">
        <w:rPr>
          <w:rFonts w:ascii="David" w:hAnsi="David" w:cs="David"/>
          <w:sz w:val="24"/>
          <w:szCs w:val="24"/>
          <w:rtl/>
        </w:rPr>
        <w:t>בקשר עם כך, הכל כמפורט במסמכי המכרז ובחוזה. לצורך כך, מובהר ומוסכם כי</w:t>
      </w:r>
      <w:r w:rsidRPr="00510DA1">
        <w:rPr>
          <w:rFonts w:ascii="David" w:hAnsi="David" w:cs="David" w:hint="cs"/>
          <w:sz w:val="24"/>
          <w:szCs w:val="24"/>
          <w:rtl/>
        </w:rPr>
        <w:t xml:space="preserve"> לחברה</w:t>
      </w:r>
      <w:r w:rsidRPr="00510DA1">
        <w:rPr>
          <w:rFonts w:ascii="David" w:hAnsi="David" w:cs="David"/>
          <w:sz w:val="24"/>
          <w:szCs w:val="24"/>
          <w:rtl/>
        </w:rPr>
        <w:t xml:space="preserve"> שיקול דעת מוחלט באשר להערכת היקף העבודות, מיקום העבודות, היקפן</w:t>
      </w:r>
      <w:r w:rsidRPr="00510DA1">
        <w:rPr>
          <w:rFonts w:ascii="David" w:hAnsi="David" w:cs="David"/>
          <w:sz w:val="24"/>
          <w:szCs w:val="24"/>
        </w:rPr>
        <w:t>,</w:t>
      </w:r>
      <w:r w:rsidRPr="00510DA1">
        <w:rPr>
          <w:rFonts w:ascii="David" w:hAnsi="David" w:cs="David" w:hint="cs"/>
          <w:sz w:val="24"/>
          <w:szCs w:val="24"/>
          <w:rtl/>
        </w:rPr>
        <w:t xml:space="preserve"> </w:t>
      </w:r>
      <w:r w:rsidRPr="00510DA1">
        <w:rPr>
          <w:rFonts w:ascii="David" w:hAnsi="David" w:cs="David"/>
          <w:sz w:val="24"/>
          <w:szCs w:val="24"/>
          <w:rtl/>
        </w:rPr>
        <w:t>מהותן, מורכבותן, רווחיותן וכיו"ב. הזוכה מוותר מראש על כל דרישה ו/או טענה ו/או תביעה בגין חלוקת העבודה כאמור לעיל</w:t>
      </w:r>
      <w:r w:rsidRPr="00510DA1">
        <w:rPr>
          <w:rFonts w:ascii="David" w:hAnsi="David" w:cs="David"/>
          <w:sz w:val="24"/>
          <w:szCs w:val="24"/>
        </w:rPr>
        <w:t>.</w:t>
      </w:r>
    </w:p>
    <w:p w14:paraId="5E525CC9" w14:textId="77777777" w:rsidR="00A00EE4" w:rsidRPr="00510DA1" w:rsidRDefault="00A00EE4" w:rsidP="00AC0F92">
      <w:pPr>
        <w:rPr>
          <w:rtl/>
        </w:rPr>
      </w:pPr>
    </w:p>
    <w:p w14:paraId="2C3563D7" w14:textId="18F2EA1C" w:rsidR="008C0EF6" w:rsidRPr="00510DA1" w:rsidRDefault="00A00EE4" w:rsidP="008C0EF6">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hint="cs"/>
          <w:sz w:val="24"/>
          <w:szCs w:val="24"/>
          <w:rtl/>
        </w:rPr>
        <w:t>בכל פרויקט שיועבר לזוכה במכרז לפי הסכם זה יועבר נספח להסכם שיכלול את מהות העבודה, היקף כספי, לוח זמנים מחייב לביצוע</w:t>
      </w:r>
      <w:r w:rsidR="008C0EF6" w:rsidRPr="00510DA1">
        <w:rPr>
          <w:rFonts w:ascii="David" w:hAnsi="David" w:cs="David" w:hint="cs"/>
          <w:sz w:val="24"/>
          <w:szCs w:val="24"/>
          <w:rtl/>
        </w:rPr>
        <w:t xml:space="preserve"> </w:t>
      </w:r>
      <w:r w:rsidR="00AE0F68" w:rsidRPr="00510DA1">
        <w:rPr>
          <w:rFonts w:ascii="David" w:hAnsi="David" w:cs="David" w:hint="cs"/>
          <w:sz w:val="24"/>
          <w:szCs w:val="24"/>
          <w:rtl/>
        </w:rPr>
        <w:t>כולל</w:t>
      </w:r>
      <w:r w:rsidR="008C0EF6" w:rsidRPr="00510DA1">
        <w:rPr>
          <w:rFonts w:ascii="David" w:hAnsi="David" w:cs="David" w:hint="cs"/>
          <w:sz w:val="24"/>
          <w:szCs w:val="24"/>
          <w:rtl/>
        </w:rPr>
        <w:t xml:space="preserve"> פירוט דגשים והנחיות לביצוע. </w:t>
      </w:r>
    </w:p>
    <w:p w14:paraId="13460C19" w14:textId="77777777" w:rsidR="00326793" w:rsidRPr="00510DA1" w:rsidRDefault="00326793" w:rsidP="00326793">
      <w:pPr>
        <w:pStyle w:val="afe"/>
        <w:rPr>
          <w:rFonts w:ascii="David" w:hAnsi="David" w:cs="David"/>
          <w:sz w:val="24"/>
          <w:szCs w:val="24"/>
          <w:rtl/>
        </w:rPr>
      </w:pPr>
    </w:p>
    <w:p w14:paraId="014AC7D2" w14:textId="71541C4E" w:rsidR="00326793" w:rsidRPr="00510DA1" w:rsidRDefault="00326793" w:rsidP="00326793">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hint="cs"/>
          <w:sz w:val="24"/>
          <w:szCs w:val="24"/>
          <w:rtl/>
        </w:rPr>
        <w:t xml:space="preserve">למען הסר ספק, מובהר בזאת כי </w:t>
      </w:r>
      <w:r w:rsidR="00B45907" w:rsidRPr="00510DA1">
        <w:rPr>
          <w:rFonts w:ascii="David" w:hAnsi="David" w:cs="David" w:hint="cs"/>
          <w:sz w:val="24"/>
          <w:szCs w:val="24"/>
          <w:rtl/>
        </w:rPr>
        <w:t xml:space="preserve">החברה </w:t>
      </w:r>
      <w:r w:rsidRPr="00510DA1">
        <w:rPr>
          <w:rFonts w:ascii="David" w:hAnsi="David" w:cs="David" w:hint="cs"/>
          <w:sz w:val="24"/>
          <w:szCs w:val="24"/>
          <w:rtl/>
        </w:rPr>
        <w:t>אינה מתחייבת לבצע שיעור מסוים של סוג עבודה או כל שיעור שהוא, וכי ההחלטה לגבי כך, מסורה לשיקול דעתה הבלעדי, בכפוף למגבלות תקציביות ובהתאם לצורך. לזוכים במכרז זה לא תהא כל עילה לטענה להיקפי העבודות שיוזמנו או שלא יוזמנו.</w:t>
      </w:r>
    </w:p>
    <w:p w14:paraId="2CE06143" w14:textId="77777777" w:rsidR="00326793" w:rsidRPr="00510DA1" w:rsidRDefault="00326793" w:rsidP="00326793">
      <w:pPr>
        <w:pStyle w:val="afe"/>
        <w:rPr>
          <w:rFonts w:ascii="David" w:hAnsi="David" w:cs="David"/>
          <w:sz w:val="24"/>
          <w:szCs w:val="24"/>
          <w:rtl/>
        </w:rPr>
      </w:pPr>
    </w:p>
    <w:p w14:paraId="190BD5A6" w14:textId="77777777" w:rsidR="00326793" w:rsidRPr="00510DA1" w:rsidRDefault="00326793" w:rsidP="00326793">
      <w:pPr>
        <w:pStyle w:val="afe"/>
        <w:rPr>
          <w:rFonts w:ascii="David" w:hAnsi="David" w:cs="David"/>
          <w:sz w:val="24"/>
          <w:szCs w:val="24"/>
          <w:rtl/>
        </w:rPr>
      </w:pPr>
    </w:p>
    <w:p w14:paraId="760FFF58" w14:textId="6DAA143D" w:rsidR="00326793" w:rsidRPr="00510DA1" w:rsidRDefault="00326793" w:rsidP="00326793">
      <w:pPr>
        <w:keepNext/>
        <w:keepLines/>
        <w:pBdr>
          <w:top w:val="single" w:sz="4" w:space="1" w:color="auto"/>
          <w:left w:val="single" w:sz="4" w:space="4" w:color="auto"/>
          <w:bottom w:val="single" w:sz="4" w:space="1" w:color="auto"/>
          <w:right w:val="single" w:sz="4" w:space="4" w:color="auto"/>
        </w:pBdr>
        <w:ind w:left="1134"/>
        <w:jc w:val="both"/>
        <w:rPr>
          <w:rFonts w:ascii="David" w:hAnsi="David" w:cs="David"/>
          <w:sz w:val="24"/>
          <w:szCs w:val="24"/>
          <w:rtl/>
        </w:rPr>
      </w:pPr>
      <w:r w:rsidRPr="00510DA1">
        <w:rPr>
          <w:rFonts w:ascii="David" w:hAnsi="David" w:cs="David" w:hint="cs"/>
          <w:sz w:val="24"/>
          <w:szCs w:val="24"/>
          <w:rtl/>
        </w:rPr>
        <w:lastRenderedPageBreak/>
        <w:t xml:space="preserve">הנתונים המובאים על ידי </w:t>
      </w:r>
      <w:r w:rsidR="00B45907" w:rsidRPr="00510DA1">
        <w:rPr>
          <w:rFonts w:ascii="David" w:hAnsi="David" w:cs="David" w:hint="cs"/>
          <w:sz w:val="24"/>
          <w:szCs w:val="24"/>
          <w:rtl/>
        </w:rPr>
        <w:t xml:space="preserve">החברה </w:t>
      </w:r>
      <w:r w:rsidRPr="00510DA1">
        <w:rPr>
          <w:rFonts w:ascii="David" w:hAnsi="David" w:cs="David" w:hint="cs"/>
          <w:sz w:val="24"/>
          <w:szCs w:val="24"/>
          <w:rtl/>
        </w:rPr>
        <w:t xml:space="preserve">כאמור לעיל הינם הערכה תקציבית בלבד </w:t>
      </w:r>
      <w:r w:rsidR="006503FB" w:rsidRPr="00510DA1">
        <w:rPr>
          <w:rFonts w:ascii="David" w:hAnsi="David" w:cs="David" w:hint="cs"/>
          <w:sz w:val="24"/>
          <w:szCs w:val="24"/>
          <w:rtl/>
        </w:rPr>
        <w:t xml:space="preserve">והחברה </w:t>
      </w:r>
      <w:r w:rsidRPr="00510DA1">
        <w:rPr>
          <w:rFonts w:ascii="David" w:hAnsi="David" w:cs="David" w:hint="cs"/>
          <w:sz w:val="24"/>
          <w:szCs w:val="24"/>
          <w:rtl/>
        </w:rPr>
        <w:t>והמועצה אינ</w:t>
      </w:r>
      <w:r w:rsidR="00B45907" w:rsidRPr="00510DA1">
        <w:rPr>
          <w:rFonts w:ascii="David" w:hAnsi="David" w:cs="David" w:hint="cs"/>
          <w:sz w:val="24"/>
          <w:szCs w:val="24"/>
          <w:rtl/>
        </w:rPr>
        <w:t>ן</w:t>
      </w:r>
      <w:r w:rsidRPr="00510DA1">
        <w:rPr>
          <w:rFonts w:ascii="David" w:hAnsi="David" w:cs="David" w:hint="cs"/>
          <w:sz w:val="24"/>
          <w:szCs w:val="24"/>
          <w:rtl/>
        </w:rPr>
        <w:t xml:space="preserve"> מתחייב</w:t>
      </w:r>
      <w:r w:rsidR="006503FB" w:rsidRPr="00510DA1">
        <w:rPr>
          <w:rFonts w:ascii="David" w:hAnsi="David" w:cs="David" w:hint="cs"/>
          <w:sz w:val="24"/>
          <w:szCs w:val="24"/>
          <w:rtl/>
        </w:rPr>
        <w:t>ו</w:t>
      </w:r>
      <w:r w:rsidRPr="00510DA1">
        <w:rPr>
          <w:rFonts w:ascii="David" w:hAnsi="David" w:cs="David" w:hint="cs"/>
          <w:sz w:val="24"/>
          <w:szCs w:val="24"/>
          <w:rtl/>
        </w:rPr>
        <w:t xml:space="preserve">ת, בשום דרך ו/או צורה, לביצוע העבודות נשוא המכרז בהיקפים הנ"ל. מובהר מפורשות, כי </w:t>
      </w:r>
      <w:r w:rsidR="00831539" w:rsidRPr="00510DA1">
        <w:rPr>
          <w:rFonts w:ascii="David" w:hAnsi="David" w:cs="David" w:hint="cs"/>
          <w:sz w:val="24"/>
          <w:szCs w:val="24"/>
          <w:rtl/>
        </w:rPr>
        <w:t>החברה /</w:t>
      </w:r>
      <w:r w:rsidRPr="00510DA1">
        <w:rPr>
          <w:rFonts w:ascii="David" w:hAnsi="David" w:cs="David" w:hint="cs"/>
          <w:sz w:val="24"/>
          <w:szCs w:val="24"/>
          <w:rtl/>
        </w:rPr>
        <w:t xml:space="preserve">המועצה אינה מתחייבת לניצול מלא ו/או חלקי של הערכה תקציבית זו. </w:t>
      </w:r>
    </w:p>
    <w:p w14:paraId="1613B891" w14:textId="41EDF929" w:rsidR="00326793" w:rsidRPr="00510DA1" w:rsidRDefault="00326793" w:rsidP="00326793">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hint="cs"/>
          <w:sz w:val="24"/>
          <w:szCs w:val="24"/>
          <w:rtl/>
        </w:rPr>
        <w:t>נוסף על האמור לעיל, ה</w:t>
      </w:r>
      <w:r w:rsidR="00B45907" w:rsidRPr="00510DA1">
        <w:rPr>
          <w:rFonts w:ascii="David" w:hAnsi="David" w:cs="David" w:hint="cs"/>
          <w:sz w:val="24"/>
          <w:szCs w:val="24"/>
          <w:rtl/>
        </w:rPr>
        <w:t>חברה</w:t>
      </w:r>
      <w:r w:rsidRPr="00510DA1">
        <w:rPr>
          <w:rFonts w:ascii="David" w:hAnsi="David" w:cs="David" w:hint="cs"/>
          <w:sz w:val="24"/>
          <w:szCs w:val="24"/>
          <w:rtl/>
        </w:rPr>
        <w:t xml:space="preserve"> תהיה רשאית להורות </w:t>
      </w:r>
      <w:r w:rsidR="00ED5FE3" w:rsidRPr="00510DA1">
        <w:rPr>
          <w:rFonts w:ascii="David" w:hAnsi="David" w:cs="David" w:hint="cs"/>
          <w:sz w:val="24"/>
          <w:szCs w:val="24"/>
          <w:rtl/>
        </w:rPr>
        <w:t>לזוכה במכרז</w:t>
      </w:r>
      <w:r w:rsidR="008A17A5" w:rsidRPr="00510DA1">
        <w:rPr>
          <w:rFonts w:ascii="David" w:hAnsi="David" w:cs="David" w:hint="cs"/>
          <w:sz w:val="24"/>
          <w:szCs w:val="24"/>
          <w:rtl/>
        </w:rPr>
        <w:t xml:space="preserve"> </w:t>
      </w:r>
      <w:r w:rsidRPr="00510DA1">
        <w:rPr>
          <w:rFonts w:ascii="David" w:hAnsi="David" w:cs="David" w:hint="cs"/>
          <w:sz w:val="24"/>
          <w:szCs w:val="24"/>
          <w:rtl/>
        </w:rPr>
        <w:t xml:space="preserve">לביצוע, על שינוי שלבי העבודה ו/או הפסקתן הזמנית גם לאחר תחילת ביצוען, עקב אילוצים שונים, לרבות צרכי </w:t>
      </w:r>
      <w:r w:rsidR="00EC55E1" w:rsidRPr="00510DA1">
        <w:rPr>
          <w:rFonts w:ascii="David" w:hAnsi="David" w:cs="David" w:hint="cs"/>
          <w:sz w:val="24"/>
          <w:szCs w:val="24"/>
          <w:rtl/>
        </w:rPr>
        <w:t>החברה</w:t>
      </w:r>
      <w:r w:rsidRPr="00510DA1">
        <w:rPr>
          <w:rFonts w:ascii="David" w:hAnsi="David" w:cs="David" w:hint="cs"/>
          <w:sz w:val="24"/>
          <w:szCs w:val="24"/>
          <w:rtl/>
        </w:rPr>
        <w:t xml:space="preserve"> ו/או צרכים אחרים והקבלן יפעל על פי הנחיות </w:t>
      </w:r>
      <w:r w:rsidR="00A00EE4" w:rsidRPr="00510DA1">
        <w:rPr>
          <w:rFonts w:ascii="David" w:hAnsi="David" w:cs="David" w:hint="cs"/>
          <w:sz w:val="24"/>
          <w:szCs w:val="24"/>
          <w:rtl/>
        </w:rPr>
        <w:t>החברה</w:t>
      </w:r>
      <w:r w:rsidRPr="00510DA1">
        <w:rPr>
          <w:rFonts w:ascii="David" w:hAnsi="David" w:cs="David" w:hint="cs"/>
          <w:sz w:val="24"/>
          <w:szCs w:val="24"/>
          <w:rtl/>
        </w:rPr>
        <w:t xml:space="preserve">, יגלה גמישות מירבית בעבודתו ויתאים עצמו לדרישות </w:t>
      </w:r>
      <w:r w:rsidR="00ED5FE3" w:rsidRPr="00510DA1">
        <w:rPr>
          <w:rFonts w:ascii="David" w:hAnsi="David" w:cs="David" w:hint="cs"/>
          <w:sz w:val="24"/>
          <w:szCs w:val="24"/>
          <w:rtl/>
        </w:rPr>
        <w:t>החברה</w:t>
      </w:r>
      <w:r w:rsidRPr="00510DA1">
        <w:rPr>
          <w:rFonts w:ascii="David" w:hAnsi="David" w:cs="David" w:hint="cs"/>
          <w:sz w:val="24"/>
          <w:szCs w:val="24"/>
          <w:rtl/>
        </w:rPr>
        <w:t>.</w:t>
      </w:r>
    </w:p>
    <w:p w14:paraId="174A59F5" w14:textId="77777777" w:rsidR="00326793" w:rsidRPr="00510DA1" w:rsidRDefault="00326793" w:rsidP="00326793">
      <w:pPr>
        <w:keepNext/>
        <w:keepLines/>
        <w:jc w:val="both"/>
        <w:rPr>
          <w:rFonts w:ascii="David" w:hAnsi="David"/>
          <w:sz w:val="24"/>
        </w:rPr>
      </w:pPr>
    </w:p>
    <w:p w14:paraId="67BC0811" w14:textId="654D9E50" w:rsidR="00326793" w:rsidRPr="00510DA1" w:rsidRDefault="00326793" w:rsidP="00326793">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 xml:space="preserve">איחור בהשלמת העבודות ומסירתן עלול </w:t>
      </w:r>
      <w:r w:rsidR="00EC55E1" w:rsidRPr="00510DA1">
        <w:rPr>
          <w:rFonts w:ascii="David" w:hAnsi="David" w:cs="David" w:hint="cs"/>
          <w:sz w:val="24"/>
          <w:szCs w:val="24"/>
          <w:rtl/>
        </w:rPr>
        <w:t xml:space="preserve"> </w:t>
      </w:r>
      <w:r w:rsidRPr="00510DA1">
        <w:rPr>
          <w:rFonts w:ascii="David" w:hAnsi="David" w:cs="David"/>
          <w:sz w:val="24"/>
          <w:szCs w:val="24"/>
          <w:rtl/>
        </w:rPr>
        <w:t xml:space="preserve">לגרום נזק כבד </w:t>
      </w:r>
      <w:r w:rsidRPr="00510DA1">
        <w:rPr>
          <w:rFonts w:ascii="David" w:hAnsi="David" w:cs="David" w:hint="cs"/>
          <w:sz w:val="24"/>
          <w:szCs w:val="24"/>
          <w:rtl/>
        </w:rPr>
        <w:t>למועצה</w:t>
      </w:r>
      <w:r w:rsidR="00D5522D" w:rsidRPr="00510DA1">
        <w:rPr>
          <w:rFonts w:ascii="David" w:hAnsi="David" w:cs="David" w:hint="cs"/>
          <w:sz w:val="24"/>
          <w:szCs w:val="24"/>
          <w:rtl/>
        </w:rPr>
        <w:t xml:space="preserve"> ולחברה</w:t>
      </w:r>
      <w:r w:rsidRPr="00510DA1">
        <w:rPr>
          <w:rFonts w:ascii="David" w:hAnsi="David" w:cs="David"/>
          <w:sz w:val="24"/>
          <w:szCs w:val="24"/>
          <w:rtl/>
        </w:rPr>
        <w:t xml:space="preserve">. משכך, </w:t>
      </w:r>
      <w:r w:rsidRPr="00510DA1">
        <w:rPr>
          <w:rFonts w:ascii="David" w:hAnsi="David" w:cs="David"/>
          <w:b/>
          <w:bCs/>
          <w:sz w:val="24"/>
          <w:szCs w:val="24"/>
          <w:rtl/>
        </w:rPr>
        <w:t xml:space="preserve">מייחסות </w:t>
      </w:r>
      <w:r w:rsidRPr="00510DA1">
        <w:rPr>
          <w:rFonts w:ascii="David" w:hAnsi="David" w:cs="David" w:hint="cs"/>
          <w:b/>
          <w:bCs/>
          <w:sz w:val="24"/>
          <w:szCs w:val="24"/>
          <w:rtl/>
        </w:rPr>
        <w:t xml:space="preserve">המועצה </w:t>
      </w:r>
      <w:r w:rsidRPr="00510DA1">
        <w:rPr>
          <w:rFonts w:ascii="David" w:hAnsi="David" w:cs="David"/>
          <w:b/>
          <w:bCs/>
          <w:sz w:val="24"/>
          <w:szCs w:val="24"/>
          <w:rtl/>
        </w:rPr>
        <w:t>והחברה חשיבות מיוחדת לעמידה בלוחות הזמנים, שהינם קשיחים. אי עמידה בלוחות הזמנים להשלמת העבודות ו/או להשלמת כל חלק מהן ביחס ללוח הזמנים החוזי יגרור אחריו הטלת פיצויים על הקבלן כמפורט בהסכם – מסמך ג'</w:t>
      </w:r>
      <w:r w:rsidRPr="00510DA1">
        <w:rPr>
          <w:rFonts w:ascii="David" w:hAnsi="David" w:cs="David"/>
          <w:sz w:val="24"/>
          <w:szCs w:val="24"/>
          <w:rtl/>
        </w:rPr>
        <w:t>.</w:t>
      </w:r>
    </w:p>
    <w:p w14:paraId="338E6219" w14:textId="77777777" w:rsidR="00326793" w:rsidRPr="00510DA1" w:rsidRDefault="00326793" w:rsidP="00326793">
      <w:pPr>
        <w:keepNext/>
        <w:keepLines/>
        <w:ind w:left="1134"/>
        <w:jc w:val="both"/>
        <w:rPr>
          <w:rFonts w:ascii="David" w:hAnsi="David" w:cs="David"/>
          <w:sz w:val="24"/>
          <w:szCs w:val="24"/>
        </w:rPr>
      </w:pPr>
    </w:p>
    <w:p w14:paraId="78561E76" w14:textId="77777777" w:rsidR="00326793" w:rsidRPr="00510DA1" w:rsidRDefault="00326793" w:rsidP="00326793">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בכל אחד מ</w:t>
      </w:r>
      <w:r w:rsidRPr="00510DA1">
        <w:rPr>
          <w:rFonts w:ascii="David" w:hAnsi="David" w:cs="David" w:hint="cs"/>
          <w:sz w:val="24"/>
          <w:szCs w:val="24"/>
          <w:rtl/>
        </w:rPr>
        <w:t>שלבי ביצוע הפרויקט ובכל אחד מסוגי העבודות אשר יימסרו לביצוע</w:t>
      </w:r>
      <w:r w:rsidRPr="00510DA1">
        <w:rPr>
          <w:rFonts w:ascii="David" w:hAnsi="David" w:cs="David"/>
          <w:sz w:val="24"/>
          <w:szCs w:val="24"/>
          <w:rtl/>
        </w:rPr>
        <w:t>, הביצוע יכלול את כל העבודות, מכל מין וסוג הנדרשות להשלמ</w:t>
      </w:r>
      <w:r w:rsidRPr="00510DA1">
        <w:rPr>
          <w:rFonts w:ascii="David" w:hAnsi="David" w:cs="David" w:hint="cs"/>
          <w:sz w:val="24"/>
          <w:szCs w:val="24"/>
          <w:rtl/>
        </w:rPr>
        <w:t>תן</w:t>
      </w:r>
      <w:r w:rsidRPr="00510DA1">
        <w:rPr>
          <w:rFonts w:ascii="David" w:hAnsi="David" w:cs="David"/>
          <w:sz w:val="24"/>
          <w:szCs w:val="24"/>
          <w:rtl/>
        </w:rPr>
        <w:t xml:space="preserve"> המוחלטת. </w:t>
      </w:r>
    </w:p>
    <w:p w14:paraId="1ADB9CB7" w14:textId="77777777" w:rsidR="00326793" w:rsidRPr="00510DA1" w:rsidRDefault="00326793" w:rsidP="00326793">
      <w:pPr>
        <w:keepNext/>
        <w:keepLines/>
        <w:ind w:left="1134"/>
        <w:jc w:val="both"/>
        <w:rPr>
          <w:rFonts w:ascii="David" w:hAnsi="David" w:cs="David"/>
          <w:sz w:val="24"/>
          <w:szCs w:val="24"/>
          <w:rtl/>
        </w:rPr>
      </w:pPr>
    </w:p>
    <w:p w14:paraId="7617D817" w14:textId="43808599" w:rsidR="00326793" w:rsidRPr="00510DA1" w:rsidRDefault="00326793" w:rsidP="00326793">
      <w:pPr>
        <w:keepNext/>
        <w:keepLines/>
        <w:ind w:left="1134"/>
        <w:jc w:val="both"/>
        <w:rPr>
          <w:rFonts w:ascii="David" w:hAnsi="David" w:cs="David"/>
          <w:sz w:val="24"/>
          <w:szCs w:val="24"/>
          <w:rtl/>
        </w:rPr>
      </w:pPr>
      <w:r w:rsidRPr="00510DA1">
        <w:rPr>
          <w:rFonts w:ascii="David" w:hAnsi="David" w:cs="David"/>
          <w:sz w:val="24"/>
          <w:szCs w:val="24"/>
          <w:rtl/>
        </w:rPr>
        <w:t xml:space="preserve">מבלי לגרוע מכלליות התחייבויותיו, הקבלן יהיה אחראי בלעדית להשגת </w:t>
      </w:r>
      <w:r w:rsidRPr="00510DA1">
        <w:rPr>
          <w:rFonts w:ascii="David" w:hAnsi="David" w:cs="David" w:hint="cs"/>
          <w:sz w:val="24"/>
          <w:szCs w:val="24"/>
          <w:rtl/>
        </w:rPr>
        <w:t xml:space="preserve">כל </w:t>
      </w:r>
      <w:r w:rsidRPr="00510DA1">
        <w:rPr>
          <w:rFonts w:ascii="David" w:hAnsi="David" w:cs="David"/>
          <w:sz w:val="24"/>
          <w:szCs w:val="24"/>
          <w:rtl/>
        </w:rPr>
        <w:t>האישורים הנדרשים על ידי הרשויות המוסמכות לביצוע העבודות וכן יה</w:t>
      </w:r>
      <w:r w:rsidRPr="00510DA1">
        <w:rPr>
          <w:rFonts w:ascii="David" w:hAnsi="David" w:cs="David" w:hint="cs"/>
          <w:sz w:val="24"/>
          <w:szCs w:val="24"/>
          <w:rtl/>
        </w:rPr>
        <w:t>א</w:t>
      </w:r>
      <w:r w:rsidRPr="00510DA1">
        <w:rPr>
          <w:rFonts w:ascii="David" w:hAnsi="David" w:cs="David"/>
          <w:sz w:val="24"/>
          <w:szCs w:val="24"/>
          <w:rtl/>
        </w:rPr>
        <w:t xml:space="preserve"> אחראי לגידור אתר </w:t>
      </w:r>
      <w:r w:rsidRPr="00510DA1">
        <w:rPr>
          <w:rFonts w:ascii="David" w:hAnsi="David" w:cs="David" w:hint="cs"/>
          <w:sz w:val="24"/>
          <w:szCs w:val="24"/>
          <w:rtl/>
        </w:rPr>
        <w:t xml:space="preserve">ביצוע העבודות </w:t>
      </w:r>
      <w:r w:rsidRPr="00510DA1">
        <w:rPr>
          <w:rFonts w:ascii="David" w:hAnsi="David" w:cs="David"/>
          <w:sz w:val="24"/>
          <w:szCs w:val="24"/>
          <w:rtl/>
        </w:rPr>
        <w:t xml:space="preserve">ואחזקתו השוטפת במהלך כל תקופת </w:t>
      </w:r>
      <w:r w:rsidR="003466BC" w:rsidRPr="00510DA1">
        <w:rPr>
          <w:rFonts w:ascii="David" w:hAnsi="David" w:cs="David" w:hint="cs"/>
          <w:sz w:val="24"/>
          <w:szCs w:val="24"/>
          <w:rtl/>
        </w:rPr>
        <w:t xml:space="preserve">העבודה </w:t>
      </w:r>
      <w:r w:rsidRPr="00510DA1">
        <w:rPr>
          <w:rFonts w:ascii="David" w:hAnsi="David" w:cs="David" w:hint="cs"/>
          <w:sz w:val="24"/>
          <w:szCs w:val="24"/>
          <w:rtl/>
        </w:rPr>
        <w:t>(במידת הצורך)</w:t>
      </w:r>
      <w:r w:rsidRPr="00510DA1">
        <w:rPr>
          <w:rFonts w:ascii="David" w:hAnsi="David" w:cs="David"/>
          <w:sz w:val="24"/>
          <w:szCs w:val="24"/>
          <w:rtl/>
        </w:rPr>
        <w:t>,</w:t>
      </w:r>
      <w:r w:rsidR="00273158" w:rsidRPr="00510DA1">
        <w:rPr>
          <w:rFonts w:ascii="David" w:hAnsi="David" w:cs="David" w:hint="cs"/>
          <w:sz w:val="24"/>
          <w:szCs w:val="24"/>
          <w:rtl/>
        </w:rPr>
        <w:t xml:space="preserve"> </w:t>
      </w:r>
      <w:r w:rsidRPr="00510DA1">
        <w:rPr>
          <w:rFonts w:ascii="David" w:hAnsi="David" w:cs="David"/>
          <w:sz w:val="24"/>
          <w:szCs w:val="24"/>
          <w:rtl/>
        </w:rPr>
        <w:t xml:space="preserve">לביצוע העבודות תוך מזעור </w:t>
      </w:r>
      <w:r w:rsidRPr="00510DA1">
        <w:rPr>
          <w:rFonts w:ascii="David" w:hAnsi="David" w:cs="David" w:hint="cs"/>
          <w:sz w:val="24"/>
          <w:szCs w:val="24"/>
          <w:rtl/>
        </w:rPr>
        <w:t xml:space="preserve">פגיעה בנוחיות משתמשי הדרך, הולכי רגל, הציבור הרחב ובזכויותיהם של אנשים, מניעת מטרדי רעש, ריח וכו' ומניעת הפרעה לתנועה </w:t>
      </w:r>
      <w:r w:rsidRPr="00510DA1">
        <w:rPr>
          <w:rFonts w:ascii="David" w:hAnsi="David" w:cs="David"/>
          <w:sz w:val="24"/>
          <w:szCs w:val="24"/>
          <w:rtl/>
        </w:rPr>
        <w:t>וכן תשלום כל ההוצאות הכרוכות בקבלת האישורים הנדרשים (למעט אלה שנקבע לגביהם</w:t>
      </w:r>
      <w:r w:rsidR="00D5522D" w:rsidRPr="00510DA1">
        <w:rPr>
          <w:rFonts w:ascii="David" w:hAnsi="David" w:cs="David" w:hint="cs"/>
          <w:sz w:val="24"/>
          <w:szCs w:val="24"/>
          <w:rtl/>
        </w:rPr>
        <w:t xml:space="preserve"> על ידי החברה</w:t>
      </w:r>
      <w:r w:rsidRPr="00510DA1">
        <w:rPr>
          <w:rFonts w:ascii="David" w:hAnsi="David" w:cs="David"/>
          <w:sz w:val="24"/>
          <w:szCs w:val="24"/>
          <w:rtl/>
        </w:rPr>
        <w:t xml:space="preserve"> מפורשות </w:t>
      </w:r>
      <w:r w:rsidR="00D5522D" w:rsidRPr="00510DA1">
        <w:rPr>
          <w:rFonts w:ascii="David" w:hAnsi="David" w:cs="David" w:hint="cs"/>
          <w:sz w:val="24"/>
          <w:szCs w:val="24"/>
          <w:rtl/>
        </w:rPr>
        <w:t xml:space="preserve">ובכתב </w:t>
      </w:r>
      <w:r w:rsidRPr="00510DA1">
        <w:rPr>
          <w:rFonts w:ascii="David" w:hAnsi="David" w:cs="David"/>
          <w:sz w:val="24"/>
          <w:szCs w:val="24"/>
          <w:rtl/>
        </w:rPr>
        <w:t>אחרת)</w:t>
      </w:r>
      <w:r w:rsidRPr="00510DA1">
        <w:rPr>
          <w:rFonts w:ascii="David" w:hAnsi="David" w:cs="David" w:hint="cs"/>
          <w:sz w:val="24"/>
          <w:szCs w:val="24"/>
          <w:rtl/>
        </w:rPr>
        <w:t>.</w:t>
      </w:r>
      <w:r w:rsidRPr="00510DA1">
        <w:rPr>
          <w:rFonts w:ascii="David" w:hAnsi="David" w:cs="David"/>
          <w:sz w:val="24"/>
          <w:szCs w:val="24"/>
          <w:rtl/>
        </w:rPr>
        <w:t xml:space="preserve"> </w:t>
      </w:r>
    </w:p>
    <w:p w14:paraId="0BC9F2BA" w14:textId="77777777" w:rsidR="00326793" w:rsidRPr="00510DA1" w:rsidRDefault="00326793" w:rsidP="00326793">
      <w:pPr>
        <w:keepNext/>
        <w:keepLines/>
        <w:ind w:left="1134"/>
        <w:jc w:val="both"/>
        <w:rPr>
          <w:rFonts w:ascii="David" w:hAnsi="David" w:cs="David"/>
          <w:sz w:val="24"/>
          <w:szCs w:val="24"/>
          <w:rtl/>
        </w:rPr>
      </w:pPr>
    </w:p>
    <w:p w14:paraId="6935603B" w14:textId="67987AA1" w:rsidR="00326793" w:rsidRPr="00510DA1" w:rsidRDefault="00255B5E" w:rsidP="001E7084">
      <w:pPr>
        <w:keepNext/>
        <w:keepLines/>
        <w:ind w:left="1134"/>
        <w:jc w:val="both"/>
        <w:rPr>
          <w:rFonts w:ascii="David" w:hAnsi="David" w:cs="David"/>
          <w:sz w:val="24"/>
          <w:szCs w:val="24"/>
          <w:rtl/>
        </w:rPr>
      </w:pPr>
      <w:r w:rsidRPr="00510DA1">
        <w:rPr>
          <w:rFonts w:ascii="David" w:hAnsi="David" w:cs="David" w:hint="cs"/>
          <w:sz w:val="24"/>
          <w:szCs w:val="24"/>
          <w:rtl/>
        </w:rPr>
        <w:t>הזוכה במכרז</w:t>
      </w:r>
      <w:r w:rsidR="00326793" w:rsidRPr="00510DA1">
        <w:rPr>
          <w:rFonts w:ascii="David" w:hAnsi="David" w:cs="David" w:hint="cs"/>
          <w:sz w:val="24"/>
          <w:szCs w:val="24"/>
          <w:rtl/>
        </w:rPr>
        <w:t xml:space="preserve"> יהא אחראי </w:t>
      </w:r>
      <w:r w:rsidR="00326793" w:rsidRPr="00510DA1">
        <w:rPr>
          <w:rFonts w:ascii="David" w:hAnsi="David" w:cs="David"/>
          <w:sz w:val="24"/>
          <w:szCs w:val="24"/>
          <w:rtl/>
        </w:rPr>
        <w:t>לביצוע כל העבודות הנחוצות להבאת הפרויקט על כל פרטיו למצב בו יה</w:t>
      </w:r>
      <w:r w:rsidR="00326793" w:rsidRPr="00510DA1">
        <w:rPr>
          <w:rFonts w:ascii="David" w:hAnsi="David" w:cs="David" w:hint="cs"/>
          <w:sz w:val="24"/>
          <w:szCs w:val="24"/>
          <w:rtl/>
        </w:rPr>
        <w:t>א</w:t>
      </w:r>
      <w:r w:rsidR="00326793" w:rsidRPr="00510DA1">
        <w:rPr>
          <w:rFonts w:ascii="David" w:hAnsi="David" w:cs="David"/>
          <w:sz w:val="24"/>
          <w:szCs w:val="24"/>
          <w:rtl/>
        </w:rPr>
        <w:t xml:space="preserve"> תואם בצורה מוחלטת לכל התכניות, המפרטים, היתרי הבניה, דרישות </w:t>
      </w:r>
      <w:r w:rsidR="008C0EF6" w:rsidRPr="00510DA1">
        <w:rPr>
          <w:rFonts w:ascii="David" w:hAnsi="David" w:cs="David" w:hint="cs"/>
          <w:sz w:val="24"/>
          <w:szCs w:val="24"/>
          <w:rtl/>
        </w:rPr>
        <w:t>החברה ו</w:t>
      </w:r>
      <w:r w:rsidR="00326793" w:rsidRPr="00510DA1">
        <w:rPr>
          <w:rFonts w:ascii="David" w:hAnsi="David" w:cs="David" w:hint="cs"/>
          <w:sz w:val="24"/>
          <w:szCs w:val="24"/>
          <w:rtl/>
        </w:rPr>
        <w:t xml:space="preserve">המועצה </w:t>
      </w:r>
      <w:r w:rsidR="00326793" w:rsidRPr="00510DA1">
        <w:rPr>
          <w:rFonts w:ascii="David" w:hAnsi="David" w:cs="David"/>
          <w:sz w:val="24"/>
          <w:szCs w:val="24"/>
          <w:rtl/>
        </w:rPr>
        <w:t xml:space="preserve">וכל רשות אחרת, כפי שתהיינה מעת לעת </w:t>
      </w:r>
      <w:r w:rsidR="00326793" w:rsidRPr="00510DA1">
        <w:rPr>
          <w:rFonts w:ascii="David" w:hAnsi="David" w:cs="David" w:hint="cs"/>
          <w:sz w:val="24"/>
          <w:szCs w:val="24"/>
          <w:rtl/>
        </w:rPr>
        <w:t>ו</w:t>
      </w:r>
      <w:r w:rsidR="00326793" w:rsidRPr="00510DA1">
        <w:rPr>
          <w:rFonts w:ascii="David" w:hAnsi="David" w:cs="David"/>
          <w:sz w:val="24"/>
          <w:szCs w:val="24"/>
          <w:rtl/>
        </w:rPr>
        <w:t xml:space="preserve">דרישות הדין השונות החלות על הפרויקט, וכן השלמת כל העבודות לשביעות רצון המפקח ובהתאם לתכניות ולמפרטים ומסירתן לחברה </w:t>
      </w:r>
      <w:r w:rsidR="00326793" w:rsidRPr="00510DA1">
        <w:rPr>
          <w:rFonts w:ascii="David" w:hAnsi="David" w:cs="David" w:hint="cs"/>
          <w:sz w:val="24"/>
          <w:szCs w:val="24"/>
          <w:rtl/>
        </w:rPr>
        <w:t>ולמועצה.</w:t>
      </w:r>
    </w:p>
    <w:p w14:paraId="3F5BF286" w14:textId="77777777" w:rsidR="00904C1D" w:rsidRPr="00510DA1" w:rsidRDefault="00904C1D" w:rsidP="00326793">
      <w:pPr>
        <w:keepNext/>
        <w:keepLines/>
        <w:ind w:left="1134"/>
        <w:jc w:val="both"/>
        <w:rPr>
          <w:rFonts w:ascii="David" w:hAnsi="David" w:cs="David"/>
          <w:sz w:val="24"/>
          <w:szCs w:val="24"/>
        </w:rPr>
      </w:pPr>
    </w:p>
    <w:p w14:paraId="36D75DF0" w14:textId="77777777" w:rsidR="001E7084" w:rsidRPr="00510DA1" w:rsidRDefault="001E7084" w:rsidP="00AC0F92">
      <w:pPr>
        <w:pStyle w:val="afe"/>
        <w:ind w:left="1133"/>
        <w:rPr>
          <w:rFonts w:ascii="David" w:hAnsi="David" w:cs="David"/>
          <w:sz w:val="24"/>
          <w:szCs w:val="24"/>
        </w:rPr>
      </w:pPr>
      <w:r w:rsidRPr="00510DA1">
        <w:rPr>
          <w:rFonts w:ascii="David" w:hAnsi="David" w:cs="David"/>
          <w:sz w:val="24"/>
          <w:szCs w:val="24"/>
          <w:rtl/>
        </w:rPr>
        <w:t>יובהר בזאת, כי לא תשולם כל תמורה בגין עבודה שבוצעה ללא הזמנת עבודה חתומה</w:t>
      </w:r>
    </w:p>
    <w:p w14:paraId="7F3B906F" w14:textId="3F995817" w:rsidR="001E7084" w:rsidRPr="00510DA1" w:rsidRDefault="001E7084" w:rsidP="00AC0F92">
      <w:pPr>
        <w:pStyle w:val="afe"/>
        <w:ind w:left="1133"/>
        <w:rPr>
          <w:rFonts w:ascii="David" w:hAnsi="David" w:cs="David"/>
          <w:sz w:val="24"/>
          <w:szCs w:val="24"/>
        </w:rPr>
      </w:pPr>
      <w:r w:rsidRPr="00510DA1">
        <w:rPr>
          <w:rFonts w:ascii="David" w:hAnsi="David" w:cs="David"/>
          <w:sz w:val="24"/>
          <w:szCs w:val="24"/>
          <w:rtl/>
        </w:rPr>
        <w:t xml:space="preserve">כדין ע"י </w:t>
      </w:r>
      <w:r w:rsidRPr="00510DA1">
        <w:rPr>
          <w:rFonts w:ascii="David" w:hAnsi="David" w:cs="David" w:hint="cs"/>
          <w:sz w:val="24"/>
          <w:szCs w:val="24"/>
          <w:rtl/>
        </w:rPr>
        <w:t>מנכ"ל החברה</w:t>
      </w:r>
      <w:r w:rsidRPr="00510DA1">
        <w:rPr>
          <w:rFonts w:ascii="David" w:hAnsi="David" w:cs="David"/>
          <w:sz w:val="24"/>
          <w:szCs w:val="24"/>
          <w:rtl/>
        </w:rPr>
        <w:t>. לא תשמע כל טענה בדבר אי תשלום בגין ביצוע עבודה ללא הזמנה</w:t>
      </w:r>
    </w:p>
    <w:p w14:paraId="4573C929" w14:textId="2B20E0C5" w:rsidR="00904C1D" w:rsidRPr="00510DA1" w:rsidRDefault="001E7084" w:rsidP="00AC0F92">
      <w:pPr>
        <w:pStyle w:val="afe"/>
        <w:ind w:left="1133"/>
        <w:rPr>
          <w:rFonts w:ascii="David" w:hAnsi="David" w:cs="David"/>
          <w:sz w:val="24"/>
          <w:szCs w:val="24"/>
          <w:rtl/>
        </w:rPr>
      </w:pPr>
      <w:r w:rsidRPr="00510DA1">
        <w:rPr>
          <w:rFonts w:ascii="David" w:hAnsi="David" w:cs="David"/>
          <w:sz w:val="24"/>
          <w:szCs w:val="24"/>
          <w:rtl/>
        </w:rPr>
        <w:t>חתומה כדין</w:t>
      </w:r>
      <w:r w:rsidRPr="00510DA1">
        <w:rPr>
          <w:rFonts w:ascii="David" w:hAnsi="David" w:cs="David"/>
          <w:sz w:val="24"/>
          <w:szCs w:val="24"/>
        </w:rPr>
        <w:t>.</w:t>
      </w:r>
    </w:p>
    <w:bookmarkEnd w:id="3"/>
    <w:bookmarkEnd w:id="4"/>
    <w:p w14:paraId="6266C86C" w14:textId="77777777" w:rsidR="00273158" w:rsidRPr="00510DA1" w:rsidRDefault="00273158" w:rsidP="00A922A2">
      <w:pPr>
        <w:keepNext/>
        <w:keepLines/>
        <w:jc w:val="both"/>
        <w:rPr>
          <w:rFonts w:ascii="David" w:hAnsi="David" w:cs="David"/>
          <w:sz w:val="24"/>
          <w:szCs w:val="24"/>
        </w:rPr>
      </w:pPr>
    </w:p>
    <w:p w14:paraId="21AD906E" w14:textId="1631852C" w:rsidR="00D45257" w:rsidRPr="00510DA1" w:rsidRDefault="00D45257" w:rsidP="00E236E9">
      <w:pPr>
        <w:pStyle w:val="afe"/>
        <w:keepNext/>
        <w:numPr>
          <w:ilvl w:val="0"/>
          <w:numId w:val="1"/>
        </w:numPr>
        <w:tabs>
          <w:tab w:val="clear" w:pos="360"/>
          <w:tab w:val="num" w:pos="707"/>
        </w:tabs>
        <w:ind w:left="282"/>
        <w:jc w:val="both"/>
        <w:outlineLvl w:val="4"/>
        <w:rPr>
          <w:rFonts w:ascii="David" w:hAnsi="David" w:cs="David"/>
          <w:b/>
          <w:bCs/>
          <w:sz w:val="24"/>
          <w:szCs w:val="24"/>
          <w:u w:val="single"/>
        </w:rPr>
      </w:pPr>
      <w:r w:rsidRPr="00510DA1">
        <w:rPr>
          <w:rFonts w:ascii="David" w:hAnsi="David" w:cs="David" w:hint="eastAsia"/>
          <w:b/>
          <w:bCs/>
          <w:sz w:val="24"/>
          <w:szCs w:val="24"/>
          <w:u w:val="single"/>
          <w:rtl/>
        </w:rPr>
        <w:t>מהות</w:t>
      </w:r>
      <w:r w:rsidRPr="00510DA1">
        <w:rPr>
          <w:rFonts w:ascii="David" w:hAnsi="David" w:cs="David"/>
          <w:b/>
          <w:bCs/>
          <w:sz w:val="24"/>
          <w:szCs w:val="24"/>
          <w:u w:val="single"/>
          <w:rtl/>
        </w:rPr>
        <w:t xml:space="preserve"> </w:t>
      </w:r>
      <w:r w:rsidRPr="00510DA1">
        <w:rPr>
          <w:rFonts w:ascii="David" w:hAnsi="David" w:cs="David" w:hint="eastAsia"/>
          <w:b/>
          <w:bCs/>
          <w:sz w:val="24"/>
          <w:szCs w:val="24"/>
          <w:u w:val="single"/>
          <w:rtl/>
        </w:rPr>
        <w:t>העבודה</w:t>
      </w:r>
      <w:r w:rsidRPr="00510DA1">
        <w:rPr>
          <w:rFonts w:ascii="David" w:hAnsi="David" w:cs="David"/>
          <w:b/>
          <w:bCs/>
          <w:sz w:val="24"/>
          <w:szCs w:val="24"/>
          <w:u w:val="single"/>
          <w:rtl/>
        </w:rPr>
        <w:t>/המכרז</w:t>
      </w:r>
    </w:p>
    <w:p w14:paraId="1A8A89C8" w14:textId="175BDCC8" w:rsidR="00D45257" w:rsidRPr="00510DA1" w:rsidRDefault="00D45257" w:rsidP="006C6D7E">
      <w:pPr>
        <w:numPr>
          <w:ilvl w:val="1"/>
          <w:numId w:val="1"/>
        </w:numPr>
        <w:jc w:val="both"/>
        <w:rPr>
          <w:rFonts w:ascii="David" w:hAnsi="David" w:cs="David"/>
          <w:sz w:val="24"/>
          <w:szCs w:val="24"/>
          <w:lang w:eastAsia="en-US"/>
        </w:rPr>
      </w:pPr>
      <w:bookmarkStart w:id="5" w:name="_Hlk6686722"/>
      <w:r w:rsidRPr="00510DA1">
        <w:rPr>
          <w:rFonts w:ascii="David" w:hAnsi="David" w:cs="David" w:hint="eastAsia"/>
          <w:sz w:val="24"/>
          <w:szCs w:val="24"/>
          <w:rtl/>
        </w:rPr>
        <w:t>עניינו</w:t>
      </w:r>
      <w:r w:rsidRPr="00510DA1">
        <w:rPr>
          <w:rFonts w:ascii="David" w:hAnsi="David" w:cs="David"/>
          <w:sz w:val="24"/>
          <w:szCs w:val="24"/>
          <w:rtl/>
        </w:rPr>
        <w:t xml:space="preserve"> </w:t>
      </w:r>
      <w:r w:rsidRPr="00510DA1">
        <w:rPr>
          <w:rFonts w:ascii="David" w:hAnsi="David" w:cs="David" w:hint="eastAsia"/>
          <w:sz w:val="24"/>
          <w:szCs w:val="24"/>
          <w:rtl/>
        </w:rPr>
        <w:t>של</w:t>
      </w:r>
      <w:r w:rsidRPr="00510DA1">
        <w:rPr>
          <w:rFonts w:ascii="David" w:hAnsi="David" w:cs="David"/>
          <w:sz w:val="24"/>
          <w:szCs w:val="24"/>
          <w:rtl/>
        </w:rPr>
        <w:t xml:space="preserve"> </w:t>
      </w:r>
      <w:r w:rsidRPr="00510DA1">
        <w:rPr>
          <w:rFonts w:ascii="David" w:hAnsi="David" w:cs="David" w:hint="eastAsia"/>
          <w:sz w:val="24"/>
          <w:szCs w:val="24"/>
          <w:rtl/>
        </w:rPr>
        <w:t>מכרז</w:t>
      </w:r>
      <w:r w:rsidRPr="00510DA1">
        <w:rPr>
          <w:rFonts w:ascii="David" w:hAnsi="David" w:cs="David"/>
          <w:sz w:val="24"/>
          <w:szCs w:val="24"/>
          <w:rtl/>
        </w:rPr>
        <w:t xml:space="preserve"> </w:t>
      </w:r>
      <w:r w:rsidRPr="00510DA1">
        <w:rPr>
          <w:rFonts w:ascii="David" w:hAnsi="David" w:cs="David" w:hint="eastAsia"/>
          <w:sz w:val="24"/>
          <w:szCs w:val="24"/>
          <w:rtl/>
        </w:rPr>
        <w:t>זה</w:t>
      </w:r>
      <w:r w:rsidRPr="00510DA1">
        <w:rPr>
          <w:rFonts w:ascii="David" w:hAnsi="David" w:cs="David"/>
          <w:sz w:val="24"/>
          <w:szCs w:val="24"/>
          <w:rtl/>
        </w:rPr>
        <w:t xml:space="preserve"> </w:t>
      </w:r>
      <w:r w:rsidRPr="00510DA1">
        <w:rPr>
          <w:rFonts w:ascii="David" w:hAnsi="David" w:cs="David" w:hint="eastAsia"/>
          <w:sz w:val="24"/>
          <w:szCs w:val="24"/>
          <w:rtl/>
        </w:rPr>
        <w:t>הינו</w:t>
      </w:r>
      <w:r w:rsidRPr="00510DA1">
        <w:rPr>
          <w:rFonts w:ascii="David" w:hAnsi="David" w:cs="David"/>
          <w:sz w:val="24"/>
          <w:szCs w:val="24"/>
          <w:rtl/>
        </w:rPr>
        <w:t xml:space="preserve"> </w:t>
      </w:r>
      <w:r w:rsidRPr="00510DA1">
        <w:rPr>
          <w:rFonts w:ascii="David" w:hAnsi="David" w:cs="David" w:hint="eastAsia"/>
          <w:sz w:val="24"/>
          <w:szCs w:val="24"/>
          <w:rtl/>
        </w:rPr>
        <w:t>התקשרות</w:t>
      </w:r>
      <w:r w:rsidRPr="00510DA1">
        <w:rPr>
          <w:rFonts w:ascii="David" w:hAnsi="David" w:cs="David"/>
          <w:sz w:val="24"/>
          <w:szCs w:val="24"/>
          <w:rtl/>
        </w:rPr>
        <w:t xml:space="preserve"> </w:t>
      </w:r>
      <w:r w:rsidRPr="00510DA1">
        <w:rPr>
          <w:rFonts w:ascii="David" w:hAnsi="David" w:cs="David" w:hint="eastAsia"/>
          <w:sz w:val="24"/>
          <w:szCs w:val="24"/>
          <w:rtl/>
        </w:rPr>
        <w:t>עם</w:t>
      </w:r>
      <w:r w:rsidRPr="00510DA1">
        <w:rPr>
          <w:rFonts w:ascii="David" w:hAnsi="David" w:cs="David"/>
          <w:sz w:val="24"/>
          <w:szCs w:val="24"/>
          <w:rtl/>
        </w:rPr>
        <w:t xml:space="preserve"> </w:t>
      </w:r>
      <w:r w:rsidRPr="00510DA1">
        <w:rPr>
          <w:rFonts w:ascii="David" w:hAnsi="David" w:cs="David" w:hint="eastAsia"/>
          <w:sz w:val="24"/>
          <w:szCs w:val="24"/>
          <w:rtl/>
        </w:rPr>
        <w:t>זוכה</w:t>
      </w:r>
      <w:r w:rsidRPr="00510DA1">
        <w:rPr>
          <w:rFonts w:ascii="David" w:hAnsi="David" w:cs="David"/>
          <w:sz w:val="24"/>
          <w:szCs w:val="24"/>
          <w:rtl/>
        </w:rPr>
        <w:t xml:space="preserve"> </w:t>
      </w:r>
      <w:r w:rsidR="00273158" w:rsidRPr="00510DA1">
        <w:rPr>
          <w:rFonts w:ascii="David" w:hAnsi="David" w:cs="David" w:hint="cs"/>
          <w:sz w:val="24"/>
          <w:szCs w:val="24"/>
          <w:rtl/>
        </w:rPr>
        <w:t>בהסכם</w:t>
      </w:r>
      <w:r w:rsidR="00273158" w:rsidRPr="00510DA1">
        <w:rPr>
          <w:rFonts w:ascii="David" w:hAnsi="David" w:cs="David"/>
          <w:sz w:val="24"/>
          <w:szCs w:val="24"/>
          <w:rtl/>
        </w:rPr>
        <w:t xml:space="preserve"> מסגרת לאספקה והתקנה של ראשי מערכת ובקרה אלחוטית להשקיית שטחי</w:t>
      </w:r>
      <w:r w:rsidR="002A3A4A" w:rsidRPr="00510DA1">
        <w:rPr>
          <w:rFonts w:ascii="David" w:hAnsi="David" w:cs="David" w:hint="cs"/>
          <w:sz w:val="24"/>
          <w:szCs w:val="24"/>
          <w:rtl/>
        </w:rPr>
        <w:t xml:space="preserve"> </w:t>
      </w:r>
      <w:r w:rsidR="005D7657" w:rsidRPr="00510DA1">
        <w:rPr>
          <w:rFonts w:ascii="David" w:hAnsi="David" w:cs="David" w:hint="cs"/>
          <w:sz w:val="24"/>
          <w:szCs w:val="24"/>
          <w:rtl/>
        </w:rPr>
        <w:t>הגינון ברחבי הרשות</w:t>
      </w:r>
      <w:r w:rsidR="00273158" w:rsidRPr="00510DA1">
        <w:rPr>
          <w:rFonts w:ascii="David" w:hAnsi="David" w:cs="David"/>
          <w:sz w:val="24"/>
          <w:szCs w:val="24"/>
          <w:rtl/>
        </w:rPr>
        <w:t xml:space="preserve"> </w:t>
      </w:r>
      <w:r w:rsidR="000045F0" w:rsidRPr="00510DA1">
        <w:rPr>
          <w:rFonts w:ascii="David" w:hAnsi="David" w:cs="David" w:hint="cs"/>
          <w:sz w:val="24"/>
          <w:szCs w:val="24"/>
          <w:rtl/>
        </w:rPr>
        <w:t>וכן את כלל העבודות הנגזרות מתוכן כצורך להשלמת העבודה</w:t>
      </w:r>
      <w:r w:rsidR="00B67637" w:rsidRPr="00510DA1">
        <w:rPr>
          <w:rFonts w:ascii="David" w:hAnsi="David" w:cs="David"/>
          <w:sz w:val="24"/>
          <w:szCs w:val="24"/>
          <w:rtl/>
        </w:rPr>
        <w:t xml:space="preserve"> הכוללים בין </w:t>
      </w:r>
      <w:r w:rsidR="00B67637" w:rsidRPr="00510DA1">
        <w:rPr>
          <w:rFonts w:ascii="David" w:hAnsi="David" w:cs="David" w:hint="cs"/>
          <w:sz w:val="24"/>
          <w:szCs w:val="24"/>
          <w:rtl/>
        </w:rPr>
        <w:t>היתר אך לא רק</w:t>
      </w:r>
      <w:r w:rsidRPr="00510DA1">
        <w:rPr>
          <w:rFonts w:ascii="David" w:hAnsi="David" w:cs="David"/>
          <w:sz w:val="24"/>
          <w:szCs w:val="24"/>
          <w:rtl/>
        </w:rPr>
        <w:t xml:space="preserve">: </w:t>
      </w:r>
    </w:p>
    <w:p w14:paraId="4FD46B83" w14:textId="73785CA8" w:rsidR="00D45257" w:rsidRPr="00510DA1" w:rsidRDefault="00E929E6" w:rsidP="00E236E9">
      <w:pPr>
        <w:pStyle w:val="afe"/>
        <w:numPr>
          <w:ilvl w:val="2"/>
          <w:numId w:val="1"/>
        </w:numPr>
        <w:jc w:val="both"/>
        <w:rPr>
          <w:rFonts w:ascii="David" w:hAnsi="David" w:cs="David"/>
          <w:b/>
          <w:bCs/>
          <w:sz w:val="24"/>
          <w:szCs w:val="24"/>
          <w:lang w:eastAsia="en-US"/>
        </w:rPr>
      </w:pPr>
      <w:r w:rsidRPr="00510DA1">
        <w:rPr>
          <w:rFonts w:ascii="David" w:hAnsi="David" w:cs="David" w:hint="cs"/>
          <w:b/>
          <w:bCs/>
          <w:sz w:val="24"/>
          <w:szCs w:val="24"/>
          <w:rtl/>
          <w:lang w:eastAsia="en-US"/>
        </w:rPr>
        <w:t xml:space="preserve">אספקה </w:t>
      </w:r>
      <w:r w:rsidR="004A3A2B" w:rsidRPr="00510DA1">
        <w:rPr>
          <w:rFonts w:ascii="David" w:hAnsi="David" w:cs="David" w:hint="cs"/>
          <w:b/>
          <w:bCs/>
          <w:sz w:val="24"/>
          <w:szCs w:val="24"/>
          <w:rtl/>
          <w:lang w:eastAsia="en-US"/>
        </w:rPr>
        <w:t>והתקנת ראשי מערכת</w:t>
      </w:r>
      <w:r w:rsidR="00DB6F88" w:rsidRPr="00510DA1">
        <w:rPr>
          <w:rFonts w:ascii="David" w:hAnsi="David" w:cs="David" w:hint="cs"/>
          <w:b/>
          <w:bCs/>
          <w:sz w:val="24"/>
          <w:szCs w:val="24"/>
          <w:rtl/>
          <w:lang w:eastAsia="en-US"/>
        </w:rPr>
        <w:t xml:space="preserve"> </w:t>
      </w:r>
      <w:r w:rsidR="004A3A2B" w:rsidRPr="00510DA1">
        <w:rPr>
          <w:rFonts w:ascii="David" w:hAnsi="David" w:cs="David" w:hint="cs"/>
          <w:b/>
          <w:bCs/>
          <w:sz w:val="24"/>
          <w:szCs w:val="24"/>
          <w:rtl/>
          <w:lang w:eastAsia="en-US"/>
        </w:rPr>
        <w:t>ב</w:t>
      </w:r>
      <w:r w:rsidR="00DB6F88" w:rsidRPr="00510DA1">
        <w:rPr>
          <w:rFonts w:ascii="David" w:hAnsi="David" w:cs="David" w:hint="cs"/>
          <w:b/>
          <w:bCs/>
          <w:sz w:val="24"/>
          <w:szCs w:val="24"/>
          <w:rtl/>
          <w:lang w:eastAsia="en-US"/>
        </w:rPr>
        <w:t>מועצה המקומית</w:t>
      </w:r>
      <w:r w:rsidR="00FE4C6C" w:rsidRPr="00510DA1">
        <w:rPr>
          <w:rFonts w:ascii="David" w:hAnsi="David" w:cs="David" w:hint="cs"/>
          <w:b/>
          <w:bCs/>
          <w:sz w:val="24"/>
          <w:szCs w:val="24"/>
          <w:rtl/>
          <w:lang w:eastAsia="en-US"/>
        </w:rPr>
        <w:t>.</w:t>
      </w:r>
    </w:p>
    <w:p w14:paraId="232D60BA" w14:textId="141662A8" w:rsidR="00D45257" w:rsidRPr="00510DA1" w:rsidRDefault="00D5522D" w:rsidP="00E236E9">
      <w:pPr>
        <w:numPr>
          <w:ilvl w:val="2"/>
          <w:numId w:val="1"/>
        </w:numPr>
        <w:jc w:val="both"/>
        <w:rPr>
          <w:rFonts w:ascii="David" w:hAnsi="David" w:cs="David"/>
          <w:b/>
          <w:bCs/>
          <w:sz w:val="24"/>
          <w:szCs w:val="24"/>
          <w:lang w:eastAsia="en-US"/>
        </w:rPr>
      </w:pPr>
      <w:r w:rsidRPr="00510DA1">
        <w:rPr>
          <w:rFonts w:ascii="David" w:hAnsi="David" w:cs="David" w:hint="cs"/>
          <w:b/>
          <w:bCs/>
          <w:sz w:val="24"/>
          <w:szCs w:val="24"/>
          <w:rtl/>
          <w:lang w:eastAsia="en-US"/>
        </w:rPr>
        <w:t>שדרוג</w:t>
      </w:r>
      <w:r w:rsidR="00A922A2" w:rsidRPr="00510DA1">
        <w:rPr>
          <w:rFonts w:ascii="David" w:hAnsi="David" w:cs="David" w:hint="cs"/>
          <w:b/>
          <w:bCs/>
          <w:sz w:val="24"/>
          <w:szCs w:val="24"/>
          <w:rtl/>
          <w:lang w:eastAsia="en-US"/>
        </w:rPr>
        <w:t xml:space="preserve"> ו</w:t>
      </w:r>
      <w:r w:rsidR="00DB6F88" w:rsidRPr="00510DA1">
        <w:rPr>
          <w:rFonts w:ascii="David" w:hAnsi="David" w:cs="David" w:hint="cs"/>
          <w:b/>
          <w:bCs/>
          <w:sz w:val="24"/>
          <w:szCs w:val="24"/>
          <w:rtl/>
          <w:lang w:eastAsia="en-US"/>
        </w:rPr>
        <w:t xml:space="preserve">תיקון </w:t>
      </w:r>
      <w:r w:rsidR="004A3A2B" w:rsidRPr="00510DA1">
        <w:rPr>
          <w:rFonts w:ascii="David" w:hAnsi="David" w:cs="David" w:hint="cs"/>
          <w:b/>
          <w:bCs/>
          <w:sz w:val="24"/>
          <w:szCs w:val="24"/>
          <w:rtl/>
          <w:lang w:eastAsia="en-US"/>
        </w:rPr>
        <w:t xml:space="preserve">מערכות בקרה </w:t>
      </w:r>
      <w:r w:rsidR="005D7657" w:rsidRPr="00510DA1">
        <w:rPr>
          <w:rFonts w:ascii="David" w:hAnsi="David" w:cs="David" w:hint="cs"/>
          <w:b/>
          <w:bCs/>
          <w:sz w:val="24"/>
          <w:szCs w:val="24"/>
          <w:rtl/>
          <w:lang w:eastAsia="en-US"/>
        </w:rPr>
        <w:t>להשקיה</w:t>
      </w:r>
      <w:r w:rsidR="00D45257" w:rsidRPr="00510DA1">
        <w:rPr>
          <w:rFonts w:ascii="David" w:hAnsi="David" w:cs="David"/>
          <w:b/>
          <w:bCs/>
          <w:sz w:val="24"/>
          <w:szCs w:val="24"/>
          <w:rtl/>
          <w:lang w:eastAsia="en-US"/>
        </w:rPr>
        <w:t>.</w:t>
      </w:r>
    </w:p>
    <w:p w14:paraId="3D60820F" w14:textId="22B97A9C" w:rsidR="00D45257" w:rsidRPr="00510DA1" w:rsidRDefault="00DB6F88" w:rsidP="00357B48">
      <w:pPr>
        <w:numPr>
          <w:ilvl w:val="2"/>
          <w:numId w:val="1"/>
        </w:numPr>
        <w:jc w:val="both"/>
        <w:rPr>
          <w:rFonts w:ascii="David" w:hAnsi="David" w:cs="David"/>
          <w:b/>
          <w:bCs/>
          <w:sz w:val="24"/>
          <w:szCs w:val="24"/>
          <w:lang w:eastAsia="en-US"/>
        </w:rPr>
      </w:pPr>
      <w:r w:rsidRPr="00510DA1">
        <w:rPr>
          <w:rFonts w:ascii="David" w:hAnsi="David" w:cs="David" w:hint="cs"/>
          <w:b/>
          <w:bCs/>
          <w:sz w:val="24"/>
          <w:szCs w:val="24"/>
          <w:rtl/>
          <w:lang w:eastAsia="en-US"/>
        </w:rPr>
        <w:t>הסדרת</w:t>
      </w:r>
      <w:r w:rsidRPr="00510DA1">
        <w:rPr>
          <w:rFonts w:ascii="David" w:hAnsi="David" w:cs="David"/>
          <w:b/>
          <w:bCs/>
          <w:sz w:val="24"/>
          <w:szCs w:val="24"/>
          <w:rtl/>
          <w:lang w:eastAsia="en-US"/>
        </w:rPr>
        <w:t xml:space="preserve"> </w:t>
      </w:r>
      <w:r w:rsidR="00357B48" w:rsidRPr="00510DA1">
        <w:rPr>
          <w:rFonts w:ascii="David" w:hAnsi="David" w:cs="David" w:hint="cs"/>
          <w:b/>
          <w:bCs/>
          <w:sz w:val="24"/>
          <w:szCs w:val="24"/>
          <w:rtl/>
          <w:lang w:eastAsia="en-US"/>
        </w:rPr>
        <w:t>מערכת ומתקנים הנדרשים ל</w:t>
      </w:r>
      <w:r w:rsidR="00DE7945" w:rsidRPr="00510DA1">
        <w:rPr>
          <w:rFonts w:ascii="David" w:hAnsi="David" w:cs="David" w:hint="cs"/>
          <w:b/>
          <w:bCs/>
          <w:sz w:val="24"/>
          <w:szCs w:val="24"/>
          <w:rtl/>
          <w:lang w:eastAsia="en-US"/>
        </w:rPr>
        <w:t>השקיה</w:t>
      </w:r>
      <w:r w:rsidR="00357B48" w:rsidRPr="00510DA1">
        <w:rPr>
          <w:rFonts w:ascii="David" w:hAnsi="David" w:cs="David" w:hint="cs"/>
          <w:b/>
          <w:bCs/>
          <w:sz w:val="24"/>
          <w:szCs w:val="24"/>
          <w:rtl/>
          <w:lang w:eastAsia="en-US"/>
        </w:rPr>
        <w:t xml:space="preserve"> בשטחים הציבוריים.</w:t>
      </w:r>
    </w:p>
    <w:p w14:paraId="19440F80" w14:textId="2EFA1F3F" w:rsidR="00D45257" w:rsidRPr="00510DA1" w:rsidRDefault="00D45257" w:rsidP="00E236E9">
      <w:pPr>
        <w:numPr>
          <w:ilvl w:val="2"/>
          <w:numId w:val="1"/>
        </w:numPr>
        <w:jc w:val="both"/>
        <w:rPr>
          <w:rFonts w:ascii="David" w:hAnsi="David" w:cs="David"/>
          <w:b/>
          <w:bCs/>
          <w:sz w:val="24"/>
          <w:szCs w:val="24"/>
          <w:lang w:eastAsia="en-US"/>
        </w:rPr>
      </w:pPr>
      <w:r w:rsidRPr="00510DA1">
        <w:rPr>
          <w:rFonts w:ascii="David" w:hAnsi="David" w:cs="David" w:hint="eastAsia"/>
          <w:b/>
          <w:bCs/>
          <w:sz w:val="24"/>
          <w:szCs w:val="24"/>
          <w:rtl/>
          <w:lang w:eastAsia="en-US"/>
        </w:rPr>
        <w:t>התאמת</w:t>
      </w:r>
      <w:r w:rsidRPr="00510DA1">
        <w:rPr>
          <w:rFonts w:ascii="David" w:hAnsi="David" w:cs="David"/>
          <w:b/>
          <w:bCs/>
          <w:sz w:val="24"/>
          <w:szCs w:val="24"/>
          <w:rtl/>
          <w:lang w:eastAsia="en-US"/>
        </w:rPr>
        <w:t xml:space="preserve"> </w:t>
      </w:r>
      <w:r w:rsidR="00DE7945" w:rsidRPr="00510DA1">
        <w:rPr>
          <w:rFonts w:ascii="David" w:hAnsi="David" w:cs="David" w:hint="cs"/>
          <w:b/>
          <w:bCs/>
          <w:sz w:val="24"/>
          <w:szCs w:val="24"/>
          <w:rtl/>
          <w:lang w:eastAsia="en-US"/>
        </w:rPr>
        <w:t>המערכות לפעולת השקיה</w:t>
      </w:r>
      <w:r w:rsidRPr="00510DA1">
        <w:rPr>
          <w:rFonts w:ascii="David" w:hAnsi="David" w:cs="David"/>
          <w:b/>
          <w:bCs/>
          <w:sz w:val="24"/>
          <w:szCs w:val="24"/>
          <w:rtl/>
          <w:lang w:eastAsia="en-US"/>
        </w:rPr>
        <w:t>.</w:t>
      </w:r>
    </w:p>
    <w:p w14:paraId="5AAA9A11" w14:textId="5EF51C87" w:rsidR="00DE7945" w:rsidRPr="00510DA1" w:rsidRDefault="00E929E6" w:rsidP="00E236E9">
      <w:pPr>
        <w:numPr>
          <w:ilvl w:val="2"/>
          <w:numId w:val="1"/>
        </w:numPr>
        <w:rPr>
          <w:rFonts w:ascii="David" w:hAnsi="David" w:cs="David"/>
          <w:b/>
          <w:bCs/>
          <w:sz w:val="24"/>
          <w:szCs w:val="24"/>
          <w:lang w:eastAsia="en-US"/>
        </w:rPr>
      </w:pPr>
      <w:r w:rsidRPr="00510DA1">
        <w:rPr>
          <w:rFonts w:ascii="David" w:hAnsi="David" w:cs="David" w:hint="cs"/>
          <w:b/>
          <w:bCs/>
          <w:sz w:val="24"/>
          <w:szCs w:val="24"/>
          <w:rtl/>
          <w:lang w:eastAsia="en-US"/>
        </w:rPr>
        <w:t xml:space="preserve">אספקת </w:t>
      </w:r>
      <w:r w:rsidR="00DE7945" w:rsidRPr="00510DA1">
        <w:rPr>
          <w:rFonts w:ascii="David" w:hAnsi="David" w:cs="David" w:hint="cs"/>
          <w:b/>
          <w:bCs/>
          <w:sz w:val="24"/>
          <w:szCs w:val="24"/>
          <w:rtl/>
          <w:lang w:eastAsia="en-US"/>
        </w:rPr>
        <w:t>כל האישורים והרישיונו</w:t>
      </w:r>
      <w:r w:rsidR="00DE7945" w:rsidRPr="00510DA1">
        <w:rPr>
          <w:rFonts w:ascii="David" w:hAnsi="David" w:cs="David" w:hint="eastAsia"/>
          <w:b/>
          <w:bCs/>
          <w:sz w:val="24"/>
          <w:szCs w:val="24"/>
          <w:rtl/>
          <w:lang w:eastAsia="en-US"/>
        </w:rPr>
        <w:t>ת</w:t>
      </w:r>
      <w:r w:rsidR="00DE7945" w:rsidRPr="00510DA1">
        <w:rPr>
          <w:rFonts w:ascii="David" w:hAnsi="David" w:cs="David" w:hint="cs"/>
          <w:b/>
          <w:bCs/>
          <w:sz w:val="24"/>
          <w:szCs w:val="24"/>
          <w:rtl/>
          <w:lang w:eastAsia="en-US"/>
        </w:rPr>
        <w:t xml:space="preserve"> הנדרשים להתאמת המערכת</w:t>
      </w:r>
      <w:r w:rsidR="00FE4C6C" w:rsidRPr="00510DA1">
        <w:rPr>
          <w:rFonts w:ascii="David" w:hAnsi="David" w:cs="David" w:hint="cs"/>
          <w:b/>
          <w:bCs/>
          <w:sz w:val="24"/>
          <w:szCs w:val="24"/>
          <w:rtl/>
          <w:lang w:eastAsia="en-US"/>
        </w:rPr>
        <w:t>.</w:t>
      </w:r>
    </w:p>
    <w:p w14:paraId="7AAF49F5" w14:textId="02C2130A" w:rsidR="00D45257" w:rsidRPr="00510DA1" w:rsidRDefault="00FE4C6C" w:rsidP="00E236E9">
      <w:pPr>
        <w:numPr>
          <w:ilvl w:val="2"/>
          <w:numId w:val="1"/>
        </w:numPr>
        <w:rPr>
          <w:rFonts w:ascii="David" w:hAnsi="David" w:cs="David"/>
          <w:b/>
          <w:bCs/>
          <w:sz w:val="24"/>
          <w:szCs w:val="24"/>
          <w:lang w:eastAsia="en-US"/>
        </w:rPr>
      </w:pPr>
      <w:r w:rsidRPr="00510DA1">
        <w:rPr>
          <w:rFonts w:ascii="David" w:hAnsi="David" w:cs="David" w:hint="cs"/>
          <w:b/>
          <w:bCs/>
          <w:sz w:val="24"/>
          <w:szCs w:val="24"/>
          <w:rtl/>
          <w:lang w:eastAsia="en-US"/>
        </w:rPr>
        <w:t>חיבור ל</w:t>
      </w:r>
      <w:r w:rsidR="00A922A2" w:rsidRPr="00510DA1">
        <w:rPr>
          <w:rFonts w:ascii="David" w:hAnsi="David" w:cs="David" w:hint="cs"/>
          <w:b/>
          <w:bCs/>
          <w:sz w:val="24"/>
          <w:szCs w:val="24"/>
          <w:rtl/>
          <w:lang w:eastAsia="en-US"/>
        </w:rPr>
        <w:t>מ</w:t>
      </w:r>
      <w:r w:rsidRPr="00510DA1">
        <w:rPr>
          <w:rFonts w:ascii="David" w:hAnsi="David" w:cs="David" w:hint="cs"/>
          <w:b/>
          <w:bCs/>
          <w:sz w:val="24"/>
          <w:szCs w:val="24"/>
          <w:rtl/>
          <w:lang w:eastAsia="en-US"/>
        </w:rPr>
        <w:t>ערכות הבקרה.</w:t>
      </w:r>
    </w:p>
    <w:p w14:paraId="6A61226C" w14:textId="70F305ED" w:rsidR="00A922A2" w:rsidRPr="00510DA1" w:rsidRDefault="00A922A2" w:rsidP="00E236E9">
      <w:pPr>
        <w:numPr>
          <w:ilvl w:val="2"/>
          <w:numId w:val="1"/>
        </w:numPr>
        <w:rPr>
          <w:rFonts w:ascii="David" w:hAnsi="David" w:cs="David"/>
          <w:b/>
          <w:bCs/>
          <w:sz w:val="24"/>
          <w:szCs w:val="24"/>
          <w:lang w:eastAsia="en-US"/>
        </w:rPr>
      </w:pPr>
      <w:r w:rsidRPr="00510DA1">
        <w:rPr>
          <w:rFonts w:ascii="David" w:hAnsi="David" w:cs="David" w:hint="cs"/>
          <w:b/>
          <w:bCs/>
          <w:sz w:val="24"/>
          <w:szCs w:val="24"/>
          <w:rtl/>
          <w:lang w:eastAsia="en-US"/>
        </w:rPr>
        <w:t>אחזקה ותיקונים בהתאם לצורך</w:t>
      </w:r>
    </w:p>
    <w:bookmarkEnd w:id="5"/>
    <w:p w14:paraId="404DE452" w14:textId="6161FE61" w:rsidR="00D45257" w:rsidRPr="00510DA1" w:rsidRDefault="00D45257" w:rsidP="006C6D7E">
      <w:pPr>
        <w:numPr>
          <w:ilvl w:val="1"/>
          <w:numId w:val="1"/>
        </w:numPr>
        <w:jc w:val="both"/>
        <w:rPr>
          <w:rFonts w:ascii="David" w:hAnsi="David" w:cs="David"/>
          <w:sz w:val="24"/>
          <w:szCs w:val="24"/>
        </w:rPr>
      </w:pPr>
      <w:r w:rsidRPr="00510DA1">
        <w:rPr>
          <w:rFonts w:ascii="David" w:hAnsi="David" w:cs="David" w:hint="cs"/>
          <w:sz w:val="24"/>
          <w:szCs w:val="24"/>
          <w:rtl/>
        </w:rPr>
        <w:t xml:space="preserve">עבודות נשוא מכרז זה הינן עבודות חד פעמיות מפעם לפעם באזורים שונים ברחבי </w:t>
      </w:r>
      <w:r w:rsidR="00D5522D" w:rsidRPr="00510DA1">
        <w:rPr>
          <w:rFonts w:ascii="David" w:hAnsi="David" w:cs="David" w:hint="cs"/>
          <w:sz w:val="24"/>
          <w:szCs w:val="24"/>
          <w:rtl/>
        </w:rPr>
        <w:t>המועצה</w:t>
      </w:r>
      <w:r w:rsidR="006C6D7E" w:rsidRPr="00510DA1">
        <w:rPr>
          <w:rFonts w:ascii="David" w:hAnsi="David" w:cs="David" w:hint="cs"/>
          <w:sz w:val="24"/>
          <w:szCs w:val="24"/>
          <w:rtl/>
        </w:rPr>
        <w:t xml:space="preserve"> </w:t>
      </w:r>
      <w:r w:rsidR="00DB6F88" w:rsidRPr="00510DA1">
        <w:rPr>
          <w:rFonts w:ascii="David" w:hAnsi="David" w:cs="David" w:hint="cs"/>
          <w:sz w:val="24"/>
          <w:szCs w:val="24"/>
          <w:rtl/>
        </w:rPr>
        <w:t>חצור הגלילית</w:t>
      </w:r>
      <w:r w:rsidRPr="00510DA1">
        <w:rPr>
          <w:rFonts w:ascii="David" w:hAnsi="David" w:cs="David" w:hint="cs"/>
          <w:sz w:val="24"/>
          <w:szCs w:val="24"/>
          <w:rtl/>
        </w:rPr>
        <w:t xml:space="preserve">, העבודות יבוצעו </w:t>
      </w:r>
      <w:r w:rsidR="00AE190A" w:rsidRPr="00510DA1">
        <w:rPr>
          <w:rFonts w:ascii="David" w:hAnsi="David" w:cs="David" w:hint="cs"/>
          <w:sz w:val="24"/>
          <w:szCs w:val="24"/>
          <w:rtl/>
        </w:rPr>
        <w:t>בהתאם</w:t>
      </w:r>
      <w:r w:rsidRPr="00510DA1">
        <w:rPr>
          <w:rFonts w:ascii="David" w:hAnsi="David" w:cs="David" w:hint="cs"/>
          <w:sz w:val="24"/>
          <w:szCs w:val="24"/>
          <w:rtl/>
        </w:rPr>
        <w:t xml:space="preserve"> </w:t>
      </w:r>
      <w:r w:rsidR="00AE190A" w:rsidRPr="00510DA1">
        <w:rPr>
          <w:rFonts w:ascii="David" w:hAnsi="David" w:cs="David" w:hint="cs"/>
          <w:sz w:val="24"/>
          <w:szCs w:val="24"/>
          <w:rtl/>
        </w:rPr>
        <w:t>למחירים ב</w:t>
      </w:r>
      <w:r w:rsidRPr="00510DA1">
        <w:rPr>
          <w:rFonts w:ascii="David" w:hAnsi="David" w:cs="David" w:hint="cs"/>
          <w:sz w:val="24"/>
          <w:szCs w:val="24"/>
          <w:rtl/>
        </w:rPr>
        <w:t xml:space="preserve">כתבי כמויות </w:t>
      </w:r>
      <w:r w:rsidR="00AE190A" w:rsidRPr="00510DA1">
        <w:rPr>
          <w:rFonts w:ascii="David" w:hAnsi="David" w:cs="David" w:hint="cs"/>
          <w:sz w:val="24"/>
          <w:szCs w:val="24"/>
          <w:rtl/>
        </w:rPr>
        <w:t>שנקבעו ב</w:t>
      </w:r>
      <w:r w:rsidRPr="00510DA1">
        <w:rPr>
          <w:rFonts w:ascii="David" w:hAnsi="David" w:cs="David" w:hint="cs"/>
          <w:sz w:val="24"/>
          <w:szCs w:val="24"/>
          <w:rtl/>
        </w:rPr>
        <w:t xml:space="preserve">מכרז במחירים </w:t>
      </w:r>
      <w:r w:rsidR="00AE190A" w:rsidRPr="00510DA1">
        <w:rPr>
          <w:rFonts w:ascii="David" w:hAnsi="David" w:cs="David" w:hint="cs"/>
          <w:sz w:val="24"/>
          <w:szCs w:val="24"/>
          <w:rtl/>
        </w:rPr>
        <w:t>ו</w:t>
      </w:r>
      <w:r w:rsidRPr="00510DA1">
        <w:rPr>
          <w:rFonts w:ascii="David" w:hAnsi="David" w:cs="David" w:hint="cs"/>
          <w:sz w:val="24"/>
          <w:szCs w:val="24"/>
          <w:rtl/>
        </w:rPr>
        <w:t xml:space="preserve">לאחר הנחת הקבלן, </w:t>
      </w:r>
      <w:r w:rsidRPr="00510DA1">
        <w:rPr>
          <w:rFonts w:ascii="David" w:hAnsi="David" w:cs="David" w:hint="eastAsia"/>
          <w:sz w:val="24"/>
          <w:szCs w:val="24"/>
          <w:rtl/>
        </w:rPr>
        <w:t>הכול</w:t>
      </w:r>
      <w:r w:rsidRPr="00510DA1">
        <w:rPr>
          <w:rFonts w:ascii="David" w:hAnsi="David" w:cs="David"/>
          <w:sz w:val="24"/>
          <w:szCs w:val="24"/>
          <w:rtl/>
        </w:rPr>
        <w:t xml:space="preserve"> </w:t>
      </w:r>
      <w:r w:rsidRPr="00510DA1">
        <w:rPr>
          <w:rFonts w:ascii="David" w:hAnsi="David" w:cs="David" w:hint="eastAsia"/>
          <w:sz w:val="24"/>
          <w:szCs w:val="24"/>
          <w:rtl/>
        </w:rPr>
        <w:t>כפי</w:t>
      </w:r>
      <w:r w:rsidRPr="00510DA1">
        <w:rPr>
          <w:rFonts w:ascii="David" w:hAnsi="David" w:cs="David"/>
          <w:sz w:val="24"/>
          <w:szCs w:val="24"/>
          <w:rtl/>
        </w:rPr>
        <w:t xml:space="preserve"> </w:t>
      </w:r>
      <w:r w:rsidRPr="00510DA1">
        <w:rPr>
          <w:rFonts w:ascii="David" w:hAnsi="David" w:cs="David" w:hint="eastAsia"/>
          <w:sz w:val="24"/>
          <w:szCs w:val="24"/>
          <w:rtl/>
        </w:rPr>
        <w:t>המפורט</w:t>
      </w:r>
      <w:r w:rsidRPr="00510DA1">
        <w:rPr>
          <w:rFonts w:ascii="David" w:hAnsi="David" w:cs="David"/>
          <w:sz w:val="24"/>
          <w:szCs w:val="24"/>
          <w:rtl/>
        </w:rPr>
        <w:t xml:space="preserve"> </w:t>
      </w:r>
      <w:r w:rsidRPr="00510DA1">
        <w:rPr>
          <w:rFonts w:ascii="David" w:hAnsi="David" w:cs="David" w:hint="eastAsia"/>
          <w:sz w:val="24"/>
          <w:szCs w:val="24"/>
          <w:rtl/>
        </w:rPr>
        <w:t>במסמכי</w:t>
      </w:r>
      <w:r w:rsidRPr="00510DA1">
        <w:rPr>
          <w:rFonts w:ascii="David" w:hAnsi="David" w:cs="David"/>
          <w:sz w:val="24"/>
          <w:szCs w:val="24"/>
          <w:rtl/>
        </w:rPr>
        <w:t xml:space="preserve"> </w:t>
      </w:r>
      <w:r w:rsidRPr="00510DA1">
        <w:rPr>
          <w:rFonts w:ascii="David" w:hAnsi="David" w:cs="David" w:hint="eastAsia"/>
          <w:sz w:val="24"/>
          <w:szCs w:val="24"/>
          <w:rtl/>
        </w:rPr>
        <w:t>המכרז</w:t>
      </w:r>
      <w:r w:rsidRPr="00510DA1">
        <w:rPr>
          <w:rFonts w:ascii="David" w:hAnsi="David" w:cs="David"/>
          <w:sz w:val="24"/>
          <w:szCs w:val="24"/>
          <w:rtl/>
        </w:rPr>
        <w:t>.</w:t>
      </w:r>
    </w:p>
    <w:p w14:paraId="073D0079" w14:textId="3CFB4F51" w:rsidR="00D45257" w:rsidRPr="00510DA1" w:rsidRDefault="00E535EE" w:rsidP="00E236E9">
      <w:pPr>
        <w:numPr>
          <w:ilvl w:val="1"/>
          <w:numId w:val="1"/>
        </w:numPr>
        <w:rPr>
          <w:rFonts w:ascii="David" w:hAnsi="David" w:cs="David"/>
          <w:sz w:val="24"/>
          <w:szCs w:val="24"/>
        </w:rPr>
      </w:pPr>
      <w:r w:rsidRPr="00510DA1">
        <w:rPr>
          <w:rFonts w:ascii="David" w:hAnsi="David" w:cs="David" w:hint="cs"/>
          <w:sz w:val="24"/>
          <w:szCs w:val="24"/>
          <w:rtl/>
        </w:rPr>
        <w:t>החברה</w:t>
      </w:r>
      <w:r w:rsidRPr="00510DA1">
        <w:rPr>
          <w:rFonts w:ascii="David" w:hAnsi="David" w:cs="David"/>
          <w:sz w:val="24"/>
          <w:szCs w:val="24"/>
          <w:rtl/>
        </w:rPr>
        <w:t xml:space="preserve"> </w:t>
      </w:r>
      <w:r w:rsidR="00D45257" w:rsidRPr="00510DA1">
        <w:rPr>
          <w:rFonts w:ascii="David" w:hAnsi="David" w:cs="David" w:hint="cs"/>
          <w:sz w:val="24"/>
          <w:szCs w:val="24"/>
          <w:rtl/>
        </w:rPr>
        <w:t>תנפיק</w:t>
      </w:r>
      <w:r w:rsidR="00D45257" w:rsidRPr="00510DA1">
        <w:rPr>
          <w:rFonts w:ascii="David" w:hAnsi="David" w:cs="David"/>
          <w:sz w:val="24"/>
          <w:szCs w:val="24"/>
          <w:rtl/>
        </w:rPr>
        <w:t xml:space="preserve"> </w:t>
      </w:r>
      <w:r w:rsidR="00D45257" w:rsidRPr="00510DA1">
        <w:rPr>
          <w:rFonts w:ascii="David" w:hAnsi="David" w:cs="David" w:hint="eastAsia"/>
          <w:sz w:val="24"/>
          <w:szCs w:val="24"/>
          <w:rtl/>
        </w:rPr>
        <w:t>הזמנת</w:t>
      </w:r>
      <w:r w:rsidR="00D45257" w:rsidRPr="00510DA1">
        <w:rPr>
          <w:rFonts w:ascii="David" w:hAnsi="David" w:cs="David"/>
          <w:sz w:val="24"/>
          <w:szCs w:val="24"/>
          <w:rtl/>
        </w:rPr>
        <w:t xml:space="preserve"> </w:t>
      </w:r>
      <w:r w:rsidR="00D45257" w:rsidRPr="00510DA1">
        <w:rPr>
          <w:rFonts w:ascii="David" w:hAnsi="David" w:cs="David" w:hint="eastAsia"/>
          <w:sz w:val="24"/>
          <w:szCs w:val="24"/>
          <w:rtl/>
        </w:rPr>
        <w:t>עבודה</w:t>
      </w:r>
      <w:r w:rsidR="00D45257" w:rsidRPr="00510DA1">
        <w:rPr>
          <w:rFonts w:ascii="David" w:hAnsi="David" w:cs="David"/>
          <w:sz w:val="24"/>
          <w:szCs w:val="24"/>
          <w:rtl/>
        </w:rPr>
        <w:t xml:space="preserve"> </w:t>
      </w:r>
      <w:r w:rsidR="00D45257" w:rsidRPr="00510DA1">
        <w:rPr>
          <w:rFonts w:ascii="David" w:hAnsi="David" w:cs="David" w:hint="cs"/>
          <w:sz w:val="24"/>
          <w:szCs w:val="24"/>
          <w:rtl/>
        </w:rPr>
        <w:t xml:space="preserve">לכל עבודה שתידרש </w:t>
      </w:r>
      <w:r w:rsidR="00D45257" w:rsidRPr="00510DA1">
        <w:rPr>
          <w:rFonts w:ascii="David" w:hAnsi="David" w:cs="David" w:hint="eastAsia"/>
          <w:sz w:val="24"/>
          <w:szCs w:val="24"/>
          <w:rtl/>
        </w:rPr>
        <w:t>בהתאם</w:t>
      </w:r>
      <w:r w:rsidR="00D45257" w:rsidRPr="00510DA1">
        <w:rPr>
          <w:rFonts w:ascii="David" w:hAnsi="David" w:cs="David"/>
          <w:sz w:val="24"/>
          <w:szCs w:val="24"/>
          <w:rtl/>
        </w:rPr>
        <w:t xml:space="preserve"> </w:t>
      </w:r>
      <w:r w:rsidR="00D45257" w:rsidRPr="00510DA1">
        <w:rPr>
          <w:rFonts w:ascii="David" w:hAnsi="David" w:cs="David" w:hint="eastAsia"/>
          <w:sz w:val="24"/>
          <w:szCs w:val="24"/>
          <w:rtl/>
        </w:rPr>
        <w:t>לתנאי</w:t>
      </w:r>
      <w:r w:rsidR="00D45257" w:rsidRPr="00510DA1">
        <w:rPr>
          <w:rFonts w:ascii="David" w:hAnsi="David" w:cs="David"/>
          <w:sz w:val="24"/>
          <w:szCs w:val="24"/>
          <w:rtl/>
        </w:rPr>
        <w:t xml:space="preserve"> </w:t>
      </w:r>
      <w:r w:rsidR="00D45257" w:rsidRPr="00510DA1">
        <w:rPr>
          <w:rFonts w:ascii="David" w:hAnsi="David" w:cs="David" w:hint="eastAsia"/>
          <w:sz w:val="24"/>
          <w:szCs w:val="24"/>
          <w:rtl/>
        </w:rPr>
        <w:t>מכרז</w:t>
      </w:r>
      <w:r w:rsidR="00D45257" w:rsidRPr="00510DA1">
        <w:rPr>
          <w:rFonts w:ascii="David" w:hAnsi="David" w:cs="David"/>
          <w:sz w:val="24"/>
          <w:szCs w:val="24"/>
          <w:rtl/>
        </w:rPr>
        <w:t xml:space="preserve"> </w:t>
      </w:r>
      <w:r w:rsidR="00D45257" w:rsidRPr="00510DA1">
        <w:rPr>
          <w:rFonts w:ascii="David" w:hAnsi="David" w:cs="David" w:hint="eastAsia"/>
          <w:sz w:val="24"/>
          <w:szCs w:val="24"/>
          <w:rtl/>
        </w:rPr>
        <w:t>זה</w:t>
      </w:r>
      <w:r w:rsidR="00D45257" w:rsidRPr="00510DA1">
        <w:rPr>
          <w:rFonts w:ascii="David" w:hAnsi="David" w:cs="David"/>
          <w:sz w:val="24"/>
          <w:szCs w:val="24"/>
          <w:rtl/>
        </w:rPr>
        <w:t xml:space="preserve">,  </w:t>
      </w:r>
      <w:r w:rsidR="00D45257" w:rsidRPr="00510DA1">
        <w:rPr>
          <w:rFonts w:ascii="David" w:hAnsi="David" w:cs="David" w:hint="eastAsia"/>
          <w:sz w:val="24"/>
          <w:szCs w:val="24"/>
          <w:rtl/>
        </w:rPr>
        <w:t>אשר</w:t>
      </w:r>
      <w:r w:rsidR="00D45257" w:rsidRPr="00510DA1">
        <w:rPr>
          <w:rFonts w:ascii="David" w:hAnsi="David" w:cs="David"/>
          <w:sz w:val="24"/>
          <w:szCs w:val="24"/>
          <w:rtl/>
        </w:rPr>
        <w:t xml:space="preserve"> </w:t>
      </w:r>
      <w:r w:rsidR="00D45257" w:rsidRPr="00510DA1">
        <w:rPr>
          <w:rFonts w:ascii="David" w:hAnsi="David" w:cs="David" w:hint="eastAsia"/>
          <w:sz w:val="24"/>
          <w:szCs w:val="24"/>
          <w:rtl/>
        </w:rPr>
        <w:t>תועבר</w:t>
      </w:r>
      <w:r w:rsidR="00D45257" w:rsidRPr="00510DA1">
        <w:rPr>
          <w:rFonts w:ascii="David" w:hAnsi="David" w:cs="David"/>
          <w:sz w:val="24"/>
          <w:szCs w:val="24"/>
          <w:rtl/>
        </w:rPr>
        <w:t xml:space="preserve"> </w:t>
      </w:r>
      <w:r w:rsidR="00D45257" w:rsidRPr="00510DA1">
        <w:rPr>
          <w:rFonts w:ascii="David" w:hAnsi="David" w:cs="David" w:hint="eastAsia"/>
          <w:sz w:val="24"/>
          <w:szCs w:val="24"/>
          <w:rtl/>
        </w:rPr>
        <w:t>לקבלן</w:t>
      </w:r>
      <w:r w:rsidR="00D45257" w:rsidRPr="00510DA1">
        <w:rPr>
          <w:rFonts w:ascii="David" w:hAnsi="David" w:cs="David"/>
          <w:sz w:val="24"/>
          <w:szCs w:val="24"/>
          <w:rtl/>
        </w:rPr>
        <w:t>.</w:t>
      </w:r>
    </w:p>
    <w:p w14:paraId="4218A662" w14:textId="461C19F8" w:rsidR="00D45257" w:rsidRPr="00510DA1" w:rsidRDefault="00D45257" w:rsidP="006C6D7E">
      <w:pPr>
        <w:numPr>
          <w:ilvl w:val="1"/>
          <w:numId w:val="1"/>
        </w:numPr>
        <w:jc w:val="both"/>
        <w:rPr>
          <w:rFonts w:ascii="David" w:hAnsi="David" w:cs="David"/>
          <w:sz w:val="24"/>
          <w:szCs w:val="24"/>
        </w:rPr>
      </w:pPr>
      <w:r w:rsidRPr="00510DA1">
        <w:rPr>
          <w:rFonts w:ascii="David" w:hAnsi="David" w:cs="David"/>
          <w:sz w:val="24"/>
          <w:szCs w:val="24"/>
          <w:rtl/>
        </w:rPr>
        <w:t xml:space="preserve">הצעת המחיר של </w:t>
      </w:r>
      <w:r w:rsidRPr="00510DA1">
        <w:rPr>
          <w:rFonts w:ascii="David" w:hAnsi="David" w:cs="David" w:hint="eastAsia"/>
          <w:sz w:val="24"/>
          <w:szCs w:val="24"/>
          <w:rtl/>
        </w:rPr>
        <w:t>המציעים</w:t>
      </w:r>
      <w:r w:rsidRPr="00510DA1">
        <w:rPr>
          <w:rFonts w:ascii="David" w:hAnsi="David" w:cs="David"/>
          <w:sz w:val="24"/>
          <w:szCs w:val="24"/>
          <w:rtl/>
        </w:rPr>
        <w:t xml:space="preserve"> </w:t>
      </w:r>
      <w:r w:rsidR="00D1622E" w:rsidRPr="00510DA1">
        <w:rPr>
          <w:rFonts w:ascii="David" w:hAnsi="David" w:cs="David" w:hint="cs"/>
          <w:sz w:val="24"/>
          <w:szCs w:val="24"/>
          <w:rtl/>
        </w:rPr>
        <w:t>תהיה</w:t>
      </w:r>
      <w:r w:rsidR="00D1622E" w:rsidRPr="00510DA1">
        <w:rPr>
          <w:rFonts w:ascii="David" w:hAnsi="David" w:cs="David"/>
          <w:sz w:val="24"/>
          <w:szCs w:val="24"/>
          <w:rtl/>
        </w:rPr>
        <w:t xml:space="preserve"> </w:t>
      </w:r>
      <w:r w:rsidRPr="00510DA1">
        <w:rPr>
          <w:rFonts w:ascii="David" w:hAnsi="David" w:cs="David"/>
          <w:sz w:val="24"/>
          <w:szCs w:val="24"/>
          <w:rtl/>
        </w:rPr>
        <w:t>ב</w:t>
      </w:r>
      <w:r w:rsidR="00D1622E" w:rsidRPr="00510DA1">
        <w:rPr>
          <w:rFonts w:ascii="David" w:hAnsi="David" w:cs="David" w:hint="cs"/>
          <w:sz w:val="24"/>
          <w:szCs w:val="24"/>
          <w:rtl/>
        </w:rPr>
        <w:t xml:space="preserve">הצעת </w:t>
      </w:r>
      <w:r w:rsidRPr="00510DA1">
        <w:rPr>
          <w:rFonts w:ascii="David" w:hAnsi="David" w:cs="David"/>
          <w:sz w:val="24"/>
          <w:szCs w:val="24"/>
          <w:rtl/>
        </w:rPr>
        <w:t xml:space="preserve">אחוזי ההנחה אשר יעניק המציע </w:t>
      </w:r>
      <w:r w:rsidR="00D1622E" w:rsidRPr="00510DA1">
        <w:rPr>
          <w:rFonts w:ascii="David" w:hAnsi="David" w:cs="David" w:hint="cs"/>
          <w:sz w:val="24"/>
          <w:szCs w:val="24"/>
          <w:rtl/>
        </w:rPr>
        <w:t>ל</w:t>
      </w:r>
      <w:r w:rsidRPr="00510DA1">
        <w:rPr>
          <w:rFonts w:ascii="David" w:hAnsi="David" w:cs="David"/>
          <w:sz w:val="24"/>
          <w:szCs w:val="24"/>
          <w:rtl/>
        </w:rPr>
        <w:t xml:space="preserve">תמחור </w:t>
      </w:r>
      <w:r w:rsidRPr="00510DA1">
        <w:rPr>
          <w:rFonts w:ascii="David" w:hAnsi="David" w:cs="David" w:hint="eastAsia"/>
          <w:sz w:val="24"/>
          <w:szCs w:val="24"/>
          <w:rtl/>
        </w:rPr>
        <w:t>המופיע</w:t>
      </w:r>
      <w:r w:rsidRPr="00510DA1">
        <w:rPr>
          <w:rFonts w:ascii="David" w:hAnsi="David" w:cs="David"/>
          <w:sz w:val="24"/>
          <w:szCs w:val="24"/>
          <w:rtl/>
        </w:rPr>
        <w:t xml:space="preserve"> </w:t>
      </w:r>
      <w:r w:rsidR="00AE190A" w:rsidRPr="00510DA1">
        <w:rPr>
          <w:rFonts w:ascii="David" w:hAnsi="David" w:cs="David" w:hint="cs"/>
          <w:sz w:val="24"/>
          <w:szCs w:val="24"/>
          <w:rtl/>
        </w:rPr>
        <w:t>בכתב הכמויות ובחומרי המכרז.</w:t>
      </w:r>
    </w:p>
    <w:p w14:paraId="66384803" w14:textId="3E417390" w:rsidR="00D45257" w:rsidRPr="00510DA1" w:rsidRDefault="00D45257" w:rsidP="006C6D7E">
      <w:pPr>
        <w:numPr>
          <w:ilvl w:val="1"/>
          <w:numId w:val="1"/>
        </w:numPr>
        <w:jc w:val="both"/>
        <w:rPr>
          <w:rFonts w:ascii="David" w:hAnsi="David" w:cs="David"/>
          <w:sz w:val="24"/>
          <w:szCs w:val="24"/>
        </w:rPr>
      </w:pPr>
      <w:r w:rsidRPr="00510DA1">
        <w:rPr>
          <w:rFonts w:ascii="David" w:hAnsi="David" w:cs="David" w:hint="eastAsia"/>
          <w:sz w:val="24"/>
          <w:szCs w:val="24"/>
          <w:rtl/>
        </w:rPr>
        <w:t>תקופת</w:t>
      </w:r>
      <w:r w:rsidRPr="00510DA1">
        <w:rPr>
          <w:rFonts w:ascii="David" w:hAnsi="David" w:cs="David"/>
          <w:sz w:val="24"/>
          <w:szCs w:val="24"/>
          <w:rtl/>
        </w:rPr>
        <w:t xml:space="preserve"> התקשרות </w:t>
      </w:r>
      <w:r w:rsidR="00D1622E" w:rsidRPr="00510DA1">
        <w:rPr>
          <w:rFonts w:ascii="David" w:hAnsi="David" w:cs="David" w:hint="cs"/>
          <w:sz w:val="24"/>
          <w:szCs w:val="24"/>
          <w:rtl/>
        </w:rPr>
        <w:t>עם</w:t>
      </w:r>
      <w:r w:rsidR="00D1622E" w:rsidRPr="00510DA1">
        <w:rPr>
          <w:rFonts w:ascii="David" w:hAnsi="David" w:cs="David"/>
          <w:sz w:val="24"/>
          <w:szCs w:val="24"/>
          <w:rtl/>
        </w:rPr>
        <w:t xml:space="preserve"> </w:t>
      </w:r>
      <w:r w:rsidRPr="00510DA1">
        <w:rPr>
          <w:rFonts w:ascii="David" w:hAnsi="David" w:cs="David" w:hint="eastAsia"/>
          <w:sz w:val="24"/>
          <w:szCs w:val="24"/>
          <w:rtl/>
        </w:rPr>
        <w:t>הזוכה</w:t>
      </w:r>
      <w:r w:rsidRPr="00510DA1">
        <w:rPr>
          <w:rFonts w:ascii="David" w:hAnsi="David" w:cs="David"/>
          <w:sz w:val="24"/>
          <w:szCs w:val="24"/>
          <w:rtl/>
        </w:rPr>
        <w:t xml:space="preserve"> </w:t>
      </w:r>
      <w:r w:rsidRPr="00510DA1">
        <w:rPr>
          <w:rFonts w:ascii="David" w:hAnsi="David" w:cs="David" w:hint="eastAsia"/>
          <w:sz w:val="24"/>
          <w:szCs w:val="24"/>
          <w:rtl/>
        </w:rPr>
        <w:t>במכרז</w:t>
      </w:r>
      <w:r w:rsidRPr="00510DA1">
        <w:rPr>
          <w:rFonts w:ascii="David" w:hAnsi="David" w:cs="David"/>
          <w:sz w:val="24"/>
          <w:szCs w:val="24"/>
          <w:rtl/>
        </w:rPr>
        <w:t xml:space="preserve"> </w:t>
      </w:r>
      <w:r w:rsidR="00D1622E" w:rsidRPr="00510DA1">
        <w:rPr>
          <w:rFonts w:ascii="David" w:hAnsi="David" w:cs="David" w:hint="cs"/>
          <w:sz w:val="24"/>
          <w:szCs w:val="24"/>
          <w:rtl/>
        </w:rPr>
        <w:t>תהיה לתקופה של</w:t>
      </w:r>
      <w:r w:rsidRPr="00510DA1">
        <w:rPr>
          <w:rFonts w:ascii="David" w:hAnsi="David" w:cs="David"/>
          <w:sz w:val="24"/>
          <w:szCs w:val="24"/>
          <w:rtl/>
        </w:rPr>
        <w:t xml:space="preserve"> 24 </w:t>
      </w:r>
      <w:r w:rsidRPr="00510DA1">
        <w:rPr>
          <w:rFonts w:ascii="David" w:hAnsi="David" w:cs="David" w:hint="eastAsia"/>
          <w:sz w:val="24"/>
          <w:szCs w:val="24"/>
          <w:rtl/>
        </w:rPr>
        <w:t>חודשים</w:t>
      </w:r>
      <w:r w:rsidRPr="00510DA1">
        <w:rPr>
          <w:rFonts w:ascii="David" w:hAnsi="David" w:cs="David"/>
          <w:sz w:val="24"/>
          <w:szCs w:val="24"/>
          <w:rtl/>
        </w:rPr>
        <w:t xml:space="preserve"> (להלן: </w:t>
      </w:r>
      <w:r w:rsidRPr="00510DA1">
        <w:rPr>
          <w:rFonts w:ascii="David" w:hAnsi="David" w:cs="David" w:hint="eastAsia"/>
          <w:sz w:val="24"/>
          <w:szCs w:val="24"/>
          <w:rtl/>
        </w:rPr>
        <w:t>תקופת</w:t>
      </w:r>
      <w:r w:rsidRPr="00510DA1">
        <w:rPr>
          <w:rFonts w:ascii="David" w:hAnsi="David" w:cs="David"/>
          <w:sz w:val="24"/>
          <w:szCs w:val="24"/>
          <w:rtl/>
        </w:rPr>
        <w:t xml:space="preserve"> </w:t>
      </w:r>
      <w:r w:rsidRPr="00510DA1">
        <w:rPr>
          <w:rFonts w:ascii="David" w:hAnsi="David" w:cs="David" w:hint="eastAsia"/>
          <w:sz w:val="24"/>
          <w:szCs w:val="24"/>
          <w:rtl/>
        </w:rPr>
        <w:t>ההתקשרות</w:t>
      </w:r>
      <w:r w:rsidRPr="00510DA1">
        <w:rPr>
          <w:rFonts w:ascii="David" w:hAnsi="David" w:cs="David"/>
          <w:sz w:val="24"/>
          <w:szCs w:val="24"/>
          <w:rtl/>
        </w:rPr>
        <w:t xml:space="preserve">) </w:t>
      </w:r>
    </w:p>
    <w:p w14:paraId="0D2D400B" w14:textId="77777777" w:rsidR="00D45257" w:rsidRPr="00510DA1" w:rsidRDefault="00D45257" w:rsidP="00E236E9">
      <w:pPr>
        <w:keepNext/>
        <w:keepLines/>
        <w:ind w:left="567"/>
        <w:jc w:val="both"/>
        <w:rPr>
          <w:rFonts w:ascii="David" w:hAnsi="David" w:cs="David"/>
          <w:b/>
          <w:bCs/>
          <w:sz w:val="24"/>
          <w:szCs w:val="24"/>
          <w:u w:val="single"/>
        </w:rPr>
      </w:pPr>
    </w:p>
    <w:p w14:paraId="7B8C22EB" w14:textId="228DF3C0" w:rsidR="00291B85" w:rsidRPr="00510DA1" w:rsidRDefault="00291B85" w:rsidP="00291B85">
      <w:pPr>
        <w:keepNext/>
        <w:keepLines/>
        <w:numPr>
          <w:ilvl w:val="0"/>
          <w:numId w:val="1"/>
        </w:numPr>
        <w:tabs>
          <w:tab w:val="clear" w:pos="360"/>
        </w:tabs>
        <w:ind w:left="567" w:hanging="567"/>
        <w:jc w:val="both"/>
        <w:rPr>
          <w:rFonts w:ascii="David" w:hAnsi="David" w:cs="David"/>
          <w:b/>
          <w:bCs/>
          <w:sz w:val="24"/>
          <w:szCs w:val="24"/>
          <w:u w:val="single"/>
          <w:rtl/>
        </w:rPr>
      </w:pPr>
      <w:r w:rsidRPr="00510DA1">
        <w:rPr>
          <w:rFonts w:ascii="David" w:hAnsi="David" w:cs="David"/>
          <w:b/>
          <w:bCs/>
          <w:sz w:val="24"/>
          <w:szCs w:val="24"/>
          <w:u w:val="single"/>
          <w:rtl/>
        </w:rPr>
        <w:t>תנאי הסף</w:t>
      </w:r>
    </w:p>
    <w:p w14:paraId="4A2489B5" w14:textId="77777777" w:rsidR="00291B85" w:rsidRPr="00510DA1" w:rsidRDefault="00291B85" w:rsidP="00291B85">
      <w:pPr>
        <w:keepNext/>
        <w:keepLines/>
        <w:rPr>
          <w:rFonts w:ascii="David" w:hAnsi="David" w:cs="David"/>
          <w:sz w:val="24"/>
          <w:szCs w:val="24"/>
          <w:rtl/>
        </w:rPr>
      </w:pPr>
    </w:p>
    <w:p w14:paraId="76C3B3CD" w14:textId="77777777" w:rsidR="00291B85" w:rsidRPr="00510DA1" w:rsidRDefault="00291B85" w:rsidP="00291B85">
      <w:pPr>
        <w:keepNext/>
        <w:keepLines/>
        <w:ind w:left="360" w:firstLine="207"/>
        <w:jc w:val="both"/>
        <w:rPr>
          <w:rFonts w:ascii="David" w:hAnsi="David" w:cs="David"/>
          <w:sz w:val="24"/>
          <w:szCs w:val="24"/>
        </w:rPr>
      </w:pPr>
      <w:r w:rsidRPr="00510DA1">
        <w:rPr>
          <w:rFonts w:ascii="David" w:hAnsi="David" w:cs="David"/>
          <w:sz w:val="24"/>
          <w:szCs w:val="24"/>
          <w:rtl/>
        </w:rPr>
        <w:t xml:space="preserve">זכאי להגיש הצעה למכרז זה </w:t>
      </w:r>
      <w:r w:rsidRPr="00510DA1">
        <w:rPr>
          <w:rFonts w:ascii="David" w:hAnsi="David" w:cs="David"/>
          <w:b/>
          <w:bCs/>
          <w:sz w:val="24"/>
          <w:szCs w:val="24"/>
          <w:rtl/>
        </w:rPr>
        <w:t>מציע העונה על כל תנאי הסף הבאים במצטבר</w:t>
      </w:r>
      <w:r w:rsidRPr="00510DA1">
        <w:rPr>
          <w:rFonts w:ascii="David" w:hAnsi="David" w:cs="David"/>
          <w:sz w:val="24"/>
          <w:szCs w:val="24"/>
          <w:rtl/>
        </w:rPr>
        <w:t>:</w:t>
      </w:r>
    </w:p>
    <w:p w14:paraId="4CD5B183" w14:textId="77777777" w:rsidR="00291B85" w:rsidRPr="00510DA1" w:rsidRDefault="00291B85" w:rsidP="00291B85">
      <w:pPr>
        <w:keepNext/>
        <w:keepLines/>
        <w:jc w:val="both"/>
        <w:rPr>
          <w:rFonts w:ascii="David" w:hAnsi="David" w:cs="David"/>
          <w:sz w:val="24"/>
          <w:szCs w:val="24"/>
        </w:rPr>
      </w:pPr>
    </w:p>
    <w:p w14:paraId="3D07DA1D" w14:textId="77777777"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 xml:space="preserve">המציע הוא אישיות משפטית אחת, יחיד אזרח ישראל או תאגיד רשום כדין בישראל. </w:t>
      </w:r>
    </w:p>
    <w:p w14:paraId="7147571C" w14:textId="77777777" w:rsidR="00291B85" w:rsidRPr="00510DA1" w:rsidRDefault="00291B85" w:rsidP="00291B85">
      <w:pPr>
        <w:keepNext/>
        <w:keepLines/>
        <w:ind w:left="1157"/>
        <w:jc w:val="both"/>
        <w:rPr>
          <w:rFonts w:ascii="David" w:hAnsi="David" w:cs="David"/>
          <w:sz w:val="24"/>
          <w:szCs w:val="24"/>
        </w:rPr>
      </w:pPr>
    </w:p>
    <w:p w14:paraId="22E0E843" w14:textId="679F626F" w:rsidR="00FE4C6C" w:rsidRPr="00510DA1" w:rsidRDefault="00FE4C6C"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t>על המציע לצרף להצעתו תעודת רישום תאגיד (חברה, עמותה, אגודה שיתופית או שותפות). אם המציע הינו שותפות לא רשומה, עליו לצרף להצעתו את הסכם ההתאגדות בין השותפים או תצהיר לפיו המציע הינו שותפות לא רשומה.</w:t>
      </w:r>
    </w:p>
    <w:p w14:paraId="7F8EA2CC" w14:textId="77777777" w:rsidR="00FE4C6C" w:rsidRPr="00510DA1" w:rsidRDefault="00FE4C6C" w:rsidP="00FE4C6C">
      <w:pPr>
        <w:pStyle w:val="afe"/>
        <w:rPr>
          <w:rFonts w:ascii="David" w:hAnsi="David" w:cs="David"/>
          <w:sz w:val="24"/>
          <w:szCs w:val="24"/>
          <w:rtl/>
        </w:rPr>
      </w:pPr>
    </w:p>
    <w:p w14:paraId="74756057" w14:textId="31E41F75" w:rsidR="00FE4C6C" w:rsidRPr="00510DA1" w:rsidRDefault="00FE4C6C" w:rsidP="00FE4C6C">
      <w:pPr>
        <w:keepNext/>
        <w:keepLines/>
        <w:numPr>
          <w:ilvl w:val="1"/>
          <w:numId w:val="1"/>
        </w:numPr>
        <w:tabs>
          <w:tab w:val="clear" w:pos="999"/>
        </w:tabs>
        <w:jc w:val="both"/>
        <w:rPr>
          <w:rFonts w:ascii="David" w:hAnsi="David" w:cs="David"/>
          <w:sz w:val="24"/>
          <w:szCs w:val="24"/>
          <w:rtl/>
        </w:rPr>
      </w:pPr>
      <w:r w:rsidRPr="00510DA1">
        <w:rPr>
          <w:rFonts w:ascii="David" w:hAnsi="David" w:cs="David"/>
          <w:sz w:val="24"/>
          <w:szCs w:val="24"/>
          <w:rtl/>
        </w:rPr>
        <w:t xml:space="preserve">המציע הינו בעל ניסיון מוכח </w:t>
      </w:r>
      <w:r w:rsidR="00E929E6" w:rsidRPr="00510DA1">
        <w:rPr>
          <w:rFonts w:ascii="David" w:hAnsi="David" w:cs="David" w:hint="cs"/>
          <w:sz w:val="24"/>
          <w:szCs w:val="24"/>
          <w:rtl/>
        </w:rPr>
        <w:t>בביצוע הקמה והתקנה של מערכות בקרה וראשי מערכות להשקיה בתחום הגינו</w:t>
      </w:r>
      <w:r w:rsidR="001D7B25" w:rsidRPr="00510DA1">
        <w:rPr>
          <w:rFonts w:ascii="David" w:hAnsi="David" w:cs="David" w:hint="cs"/>
          <w:sz w:val="24"/>
          <w:szCs w:val="24"/>
          <w:rtl/>
        </w:rPr>
        <w:t>ן</w:t>
      </w:r>
      <w:r w:rsidR="00E929E6" w:rsidRPr="00510DA1">
        <w:rPr>
          <w:rFonts w:ascii="David" w:hAnsi="David" w:cs="David" w:hint="cs"/>
          <w:sz w:val="24"/>
          <w:szCs w:val="24"/>
          <w:rtl/>
        </w:rPr>
        <w:t xml:space="preserve"> הציבורי</w:t>
      </w:r>
      <w:r w:rsidRPr="00510DA1">
        <w:rPr>
          <w:rFonts w:ascii="David" w:hAnsi="David" w:cs="David"/>
          <w:sz w:val="24"/>
          <w:szCs w:val="24"/>
          <w:rtl/>
        </w:rPr>
        <w:t xml:space="preserve"> בהיקפים כדלקמן: </w:t>
      </w:r>
    </w:p>
    <w:p w14:paraId="55FDEDC7" w14:textId="476DD5A6" w:rsidR="00FE4C6C" w:rsidRPr="00510DA1" w:rsidRDefault="00FE4C6C" w:rsidP="00BF4199">
      <w:pPr>
        <w:pStyle w:val="afe"/>
        <w:keepNext/>
        <w:keepLines/>
        <w:numPr>
          <w:ilvl w:val="0"/>
          <w:numId w:val="80"/>
        </w:numPr>
        <w:jc w:val="both"/>
        <w:rPr>
          <w:rFonts w:ascii="David" w:hAnsi="David" w:cs="David"/>
          <w:sz w:val="24"/>
          <w:szCs w:val="24"/>
          <w:rtl/>
        </w:rPr>
      </w:pPr>
      <w:r w:rsidRPr="00510DA1">
        <w:rPr>
          <w:rFonts w:ascii="David" w:hAnsi="David" w:cs="David"/>
          <w:sz w:val="24"/>
          <w:szCs w:val="24"/>
          <w:rtl/>
        </w:rPr>
        <w:t>ראשי מערכת – בעל ניסיון בהתקנה של לפחות 50 ראשי מערכת להשקיה בשנים 2019 - 2021, בתחום הגינון והנוי הציבורי בישראל.</w:t>
      </w:r>
    </w:p>
    <w:p w14:paraId="0997D505" w14:textId="5ED24899" w:rsidR="00FE4C6C" w:rsidRPr="00510DA1" w:rsidRDefault="00FE4C6C" w:rsidP="00BF4199">
      <w:pPr>
        <w:pStyle w:val="afe"/>
        <w:keepNext/>
        <w:keepLines/>
        <w:numPr>
          <w:ilvl w:val="0"/>
          <w:numId w:val="80"/>
        </w:numPr>
        <w:jc w:val="both"/>
        <w:rPr>
          <w:rFonts w:ascii="David" w:hAnsi="David" w:cs="David"/>
          <w:sz w:val="24"/>
          <w:szCs w:val="24"/>
          <w:rtl/>
        </w:rPr>
      </w:pPr>
      <w:r w:rsidRPr="00510DA1">
        <w:rPr>
          <w:rFonts w:ascii="David" w:hAnsi="David" w:cs="David"/>
          <w:sz w:val="24"/>
          <w:szCs w:val="24"/>
          <w:rtl/>
        </w:rPr>
        <w:t>בקרים – בעל ניסיון ישיר בהתקנה של לפחות 200 בקרים בשנה בשנים 2019-2021 עבור עיריות ורשויות מקומיות בלבד.</w:t>
      </w:r>
    </w:p>
    <w:p w14:paraId="689036AE" w14:textId="56A24863" w:rsidR="00FE4C6C" w:rsidRPr="00510DA1" w:rsidRDefault="00FE4C6C" w:rsidP="00C75D02">
      <w:pPr>
        <w:pStyle w:val="afe"/>
        <w:keepNext/>
        <w:keepLines/>
        <w:numPr>
          <w:ilvl w:val="0"/>
          <w:numId w:val="80"/>
        </w:numPr>
        <w:jc w:val="both"/>
        <w:rPr>
          <w:rFonts w:ascii="David" w:hAnsi="David" w:cs="David"/>
          <w:sz w:val="24"/>
          <w:szCs w:val="24"/>
        </w:rPr>
      </w:pPr>
      <w:r w:rsidRPr="00510DA1">
        <w:rPr>
          <w:rFonts w:ascii="David" w:hAnsi="David" w:cs="David"/>
          <w:sz w:val="24"/>
          <w:szCs w:val="24"/>
          <w:rtl/>
        </w:rPr>
        <w:t xml:space="preserve">המציע הינו בעל ניסיון מוכח ישיר  מערך הפעלת מערכות ותמיכה טכנית ושירות שטח מוכח. המערך מונה לפחות 3 מפעילי מערכות בקרת השקיה ותומכים טכניים וכן 5 טכנאי שטח (לא מתקינים או קבלני משנה) העוסקים במתן שירות שדה ל-5 עיריות ו /או </w:t>
      </w:r>
      <w:r w:rsidR="000233FC" w:rsidRPr="00510DA1">
        <w:rPr>
          <w:rFonts w:ascii="David" w:hAnsi="David" w:cs="David" w:hint="cs"/>
          <w:sz w:val="24"/>
          <w:szCs w:val="24"/>
          <w:rtl/>
        </w:rPr>
        <w:t>גופים ציבוריים</w:t>
      </w:r>
      <w:r w:rsidR="000233FC" w:rsidRPr="00510DA1">
        <w:rPr>
          <w:rFonts w:ascii="David" w:hAnsi="David" w:cs="David"/>
          <w:sz w:val="24"/>
          <w:szCs w:val="24"/>
          <w:rtl/>
        </w:rPr>
        <w:t xml:space="preserve"> </w:t>
      </w:r>
      <w:r w:rsidRPr="00510DA1">
        <w:rPr>
          <w:rFonts w:ascii="David" w:hAnsi="David" w:cs="David"/>
          <w:sz w:val="24"/>
          <w:szCs w:val="24"/>
          <w:rtl/>
        </w:rPr>
        <w:t xml:space="preserve">בישראל לפחות. </w:t>
      </w:r>
    </w:p>
    <w:p w14:paraId="00EE05AE" w14:textId="77777777" w:rsidR="00291B85" w:rsidRPr="00510DA1" w:rsidRDefault="00291B85" w:rsidP="00291B85">
      <w:pPr>
        <w:keepNext/>
        <w:keepLines/>
        <w:ind w:left="1134"/>
        <w:jc w:val="both"/>
        <w:rPr>
          <w:rFonts w:ascii="David" w:hAnsi="David" w:cs="David"/>
          <w:sz w:val="24"/>
          <w:szCs w:val="24"/>
        </w:rPr>
      </w:pPr>
      <w:bookmarkStart w:id="6" w:name="_Ref341618622"/>
    </w:p>
    <w:p w14:paraId="7ADCB440" w14:textId="57C5205E" w:rsidR="00A35E7B" w:rsidRPr="00510DA1" w:rsidRDefault="00291B85" w:rsidP="001075D0">
      <w:pPr>
        <w:keepNext/>
        <w:keepLines/>
        <w:numPr>
          <w:ilvl w:val="1"/>
          <w:numId w:val="1"/>
        </w:numPr>
        <w:tabs>
          <w:tab w:val="clear" w:pos="999"/>
        </w:tabs>
        <w:ind w:left="1133" w:hanging="566"/>
        <w:jc w:val="both"/>
        <w:rPr>
          <w:rFonts w:ascii="David" w:hAnsi="David" w:cs="David"/>
          <w:sz w:val="24"/>
          <w:szCs w:val="24"/>
        </w:rPr>
      </w:pPr>
      <w:bookmarkStart w:id="7" w:name="_Ref415683847"/>
      <w:r w:rsidRPr="00510DA1">
        <w:rPr>
          <w:rFonts w:ascii="David" w:hAnsi="David" w:cs="David" w:hint="cs"/>
          <w:sz w:val="24"/>
          <w:szCs w:val="24"/>
          <w:rtl/>
        </w:rPr>
        <w:t xml:space="preserve"> </w:t>
      </w:r>
      <w:bookmarkStart w:id="8" w:name="_Hlk104458338"/>
      <w:r w:rsidR="00A35E7B" w:rsidRPr="00510DA1">
        <w:rPr>
          <w:rFonts w:ascii="David" w:hAnsi="David" w:cs="David"/>
          <w:sz w:val="24"/>
          <w:szCs w:val="24"/>
          <w:rtl/>
        </w:rPr>
        <w:t xml:space="preserve">המחזור הכספי </w:t>
      </w:r>
      <w:r w:rsidR="00A35E7B" w:rsidRPr="00510DA1">
        <w:rPr>
          <w:rFonts w:ascii="David" w:hAnsi="David" w:cs="David"/>
          <w:b/>
          <w:bCs/>
          <w:sz w:val="24"/>
          <w:szCs w:val="24"/>
          <w:u w:val="single"/>
          <w:rtl/>
        </w:rPr>
        <w:t>המצטבר</w:t>
      </w:r>
      <w:r w:rsidR="00A35E7B" w:rsidRPr="00510DA1">
        <w:rPr>
          <w:rFonts w:ascii="David" w:hAnsi="David" w:cs="David"/>
          <w:sz w:val="24"/>
          <w:szCs w:val="24"/>
          <w:rtl/>
        </w:rPr>
        <w:t xml:space="preserve"> של המציע בשנים </w:t>
      </w:r>
      <w:r w:rsidR="001E1F59" w:rsidRPr="00510DA1">
        <w:rPr>
          <w:rFonts w:ascii="David" w:hAnsi="David" w:cs="David" w:hint="cs"/>
          <w:sz w:val="24"/>
          <w:szCs w:val="24"/>
          <w:rtl/>
        </w:rPr>
        <w:t>2018-2021</w:t>
      </w:r>
      <w:r w:rsidR="00A35E7B" w:rsidRPr="00510DA1">
        <w:rPr>
          <w:rFonts w:ascii="David" w:hAnsi="David" w:cs="David"/>
          <w:sz w:val="24"/>
          <w:szCs w:val="24"/>
          <w:rtl/>
        </w:rPr>
        <w:t xml:space="preserve"> </w:t>
      </w:r>
      <w:r w:rsidR="00A35E7B" w:rsidRPr="00510DA1">
        <w:rPr>
          <w:rFonts w:ascii="David" w:hAnsi="David" w:cs="David" w:hint="cs"/>
          <w:b/>
          <w:bCs/>
          <w:sz w:val="24"/>
          <w:szCs w:val="24"/>
          <w:rtl/>
        </w:rPr>
        <w:t>ה</w:t>
      </w:r>
      <w:r w:rsidR="00A35E7B" w:rsidRPr="00510DA1">
        <w:rPr>
          <w:rFonts w:ascii="David" w:hAnsi="David" w:cs="David"/>
          <w:b/>
          <w:bCs/>
          <w:sz w:val="24"/>
          <w:szCs w:val="24"/>
          <w:rtl/>
        </w:rPr>
        <w:t xml:space="preserve">נובע </w:t>
      </w:r>
      <w:r w:rsidR="00A35E7B" w:rsidRPr="00510DA1">
        <w:rPr>
          <w:rFonts w:ascii="David" w:hAnsi="David" w:cs="David" w:hint="cs"/>
          <w:b/>
          <w:bCs/>
          <w:sz w:val="24"/>
          <w:szCs w:val="24"/>
          <w:rtl/>
        </w:rPr>
        <w:t xml:space="preserve">מפעילותו בתחום ביצוע עבודות </w:t>
      </w:r>
      <w:r w:rsidR="001120E2" w:rsidRPr="00510DA1">
        <w:rPr>
          <w:rFonts w:ascii="David" w:hAnsi="David" w:cs="David" w:hint="cs"/>
          <w:b/>
          <w:bCs/>
          <w:sz w:val="24"/>
          <w:szCs w:val="24"/>
          <w:rtl/>
        </w:rPr>
        <w:t>מערכות בקרת השקיה</w:t>
      </w:r>
      <w:r w:rsidR="00A35E7B" w:rsidRPr="00510DA1">
        <w:rPr>
          <w:rFonts w:ascii="David" w:hAnsi="David" w:cs="David" w:hint="cs"/>
          <w:sz w:val="24"/>
          <w:szCs w:val="24"/>
          <w:rtl/>
        </w:rPr>
        <w:t>, עומד על</w:t>
      </w:r>
      <w:r w:rsidR="00B814BD" w:rsidRPr="00510DA1">
        <w:rPr>
          <w:rFonts w:ascii="David" w:hAnsi="David" w:cs="David" w:hint="cs"/>
          <w:sz w:val="24"/>
          <w:szCs w:val="24"/>
          <w:rtl/>
        </w:rPr>
        <w:t xml:space="preserve"> 3</w:t>
      </w:r>
      <w:r w:rsidR="00B814BD" w:rsidRPr="00510DA1">
        <w:rPr>
          <w:rFonts w:ascii="David" w:hAnsi="David" w:cs="David"/>
          <w:sz w:val="24"/>
          <w:szCs w:val="24"/>
          <w:rtl/>
        </w:rPr>
        <w:t xml:space="preserve"> מיליון ₪ (</w:t>
      </w:r>
      <w:r w:rsidR="00B814BD" w:rsidRPr="00510DA1">
        <w:rPr>
          <w:rFonts w:ascii="David" w:hAnsi="David" w:cs="David" w:hint="eastAsia"/>
          <w:sz w:val="24"/>
          <w:szCs w:val="24"/>
          <w:rtl/>
        </w:rPr>
        <w:t>ש</w:t>
      </w:r>
      <w:r w:rsidR="00B814BD" w:rsidRPr="00510DA1">
        <w:rPr>
          <w:rFonts w:ascii="David" w:hAnsi="David" w:cs="David" w:hint="cs"/>
          <w:sz w:val="24"/>
          <w:szCs w:val="24"/>
          <w:rtl/>
        </w:rPr>
        <w:t>לושה</w:t>
      </w:r>
      <w:r w:rsidR="00B814BD" w:rsidRPr="00510DA1">
        <w:rPr>
          <w:rFonts w:ascii="David" w:hAnsi="David" w:cs="David"/>
          <w:sz w:val="24"/>
          <w:szCs w:val="24"/>
          <w:rtl/>
        </w:rPr>
        <w:t xml:space="preserve"> מיליון שקלים חדשים), לא כולל מע"מ, לפחות</w:t>
      </w:r>
      <w:r w:rsidR="00B814BD" w:rsidRPr="00510DA1">
        <w:rPr>
          <w:rFonts w:ascii="David" w:hAnsi="David" w:cs="David" w:hint="cs"/>
          <w:sz w:val="24"/>
          <w:szCs w:val="24"/>
          <w:rtl/>
        </w:rPr>
        <w:t xml:space="preserve">. </w:t>
      </w:r>
      <w:r w:rsidR="00A35E7B" w:rsidRPr="00510DA1">
        <w:rPr>
          <w:rFonts w:ascii="David" w:hAnsi="David" w:cs="David"/>
          <w:sz w:val="24"/>
          <w:szCs w:val="24"/>
          <w:rtl/>
        </w:rPr>
        <w:t xml:space="preserve"> </w:t>
      </w:r>
      <w:bookmarkEnd w:id="8"/>
    </w:p>
    <w:p w14:paraId="307B8485" w14:textId="77777777" w:rsidR="00B814BD" w:rsidRPr="00510DA1" w:rsidRDefault="00B814BD" w:rsidP="00B814BD">
      <w:pPr>
        <w:pStyle w:val="afe"/>
        <w:rPr>
          <w:rFonts w:ascii="David" w:hAnsi="David" w:cs="David"/>
          <w:sz w:val="24"/>
          <w:szCs w:val="24"/>
          <w:rtl/>
        </w:rPr>
      </w:pPr>
    </w:p>
    <w:bookmarkEnd w:id="6"/>
    <w:bookmarkEnd w:id="7"/>
    <w:p w14:paraId="3625B109" w14:textId="4B26BB6C" w:rsidR="005348A1" w:rsidRPr="00510DA1" w:rsidRDefault="005348A1" w:rsidP="005348A1">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hint="eastAsia"/>
          <w:sz w:val="24"/>
          <w:szCs w:val="24"/>
          <w:rtl/>
        </w:rPr>
        <w:t>המציע</w:t>
      </w:r>
      <w:r w:rsidRPr="00510DA1">
        <w:rPr>
          <w:rFonts w:ascii="David" w:hAnsi="David" w:cs="David"/>
          <w:sz w:val="24"/>
          <w:szCs w:val="24"/>
          <w:rtl/>
        </w:rPr>
        <w:t xml:space="preserve"> צרף להצעתו ערבות הגשה כאמור </w:t>
      </w:r>
      <w:r w:rsidR="00D17A57" w:rsidRPr="00510DA1">
        <w:rPr>
          <w:rFonts w:ascii="David" w:hAnsi="David" w:cs="David" w:hint="cs"/>
          <w:sz w:val="24"/>
          <w:szCs w:val="24"/>
          <w:rtl/>
        </w:rPr>
        <w:t>בנספח 1</w:t>
      </w:r>
      <w:r w:rsidRPr="00510DA1">
        <w:rPr>
          <w:rFonts w:ascii="David" w:hAnsi="David" w:cs="David" w:hint="cs"/>
          <w:sz w:val="24"/>
          <w:szCs w:val="24"/>
          <w:rtl/>
        </w:rPr>
        <w:t xml:space="preserve"> להלן.</w:t>
      </w:r>
    </w:p>
    <w:p w14:paraId="5F05867A" w14:textId="77777777" w:rsidR="005348A1" w:rsidRPr="00510DA1" w:rsidRDefault="005348A1" w:rsidP="005348A1">
      <w:pPr>
        <w:ind w:left="720"/>
        <w:rPr>
          <w:rFonts w:ascii="David" w:hAnsi="David" w:cs="David"/>
          <w:sz w:val="24"/>
          <w:szCs w:val="24"/>
          <w:rtl/>
        </w:rPr>
      </w:pPr>
    </w:p>
    <w:p w14:paraId="7204D8D9" w14:textId="77777777" w:rsidR="005348A1" w:rsidRPr="00510DA1" w:rsidRDefault="005348A1" w:rsidP="005348A1">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hint="cs"/>
          <w:sz w:val="24"/>
          <w:szCs w:val="24"/>
          <w:rtl/>
        </w:rPr>
        <w:t>המציע רכש את מסמכי המכרז.</w:t>
      </w:r>
    </w:p>
    <w:p w14:paraId="3D7794D2" w14:textId="77777777" w:rsidR="005348A1" w:rsidRPr="00510DA1" w:rsidRDefault="005348A1" w:rsidP="001C1CE7">
      <w:pPr>
        <w:keepNext/>
        <w:keepLines/>
        <w:rPr>
          <w:rFonts w:ascii="David" w:hAnsi="David" w:cs="David"/>
          <w:sz w:val="24"/>
          <w:szCs w:val="24"/>
          <w:rtl/>
        </w:rPr>
      </w:pPr>
    </w:p>
    <w:p w14:paraId="38027B1B" w14:textId="77777777" w:rsidR="00291B85" w:rsidRPr="00510DA1" w:rsidRDefault="00291B85" w:rsidP="00291B85">
      <w:pPr>
        <w:keepNext/>
        <w:keepLines/>
        <w:tabs>
          <w:tab w:val="left" w:pos="1218"/>
        </w:tabs>
        <w:ind w:left="1076"/>
        <w:jc w:val="both"/>
        <w:rPr>
          <w:rFonts w:ascii="David" w:hAnsi="David" w:cs="David"/>
          <w:sz w:val="24"/>
          <w:szCs w:val="24"/>
          <w:rtl/>
        </w:rPr>
      </w:pPr>
      <w:r w:rsidRPr="00510DA1">
        <w:rPr>
          <w:rFonts w:ascii="David" w:hAnsi="David" w:cs="David" w:hint="eastAsia"/>
          <w:sz w:val="24"/>
          <w:szCs w:val="24"/>
          <w:rtl/>
        </w:rPr>
        <w:t>ב</w:t>
      </w:r>
      <w:r w:rsidRPr="00510DA1">
        <w:rPr>
          <w:rFonts w:ascii="David" w:hAnsi="David" w:cs="David"/>
          <w:sz w:val="24"/>
          <w:szCs w:val="24"/>
          <w:rtl/>
        </w:rPr>
        <w:t>סעיף זה:</w:t>
      </w:r>
    </w:p>
    <w:p w14:paraId="52399DDD" w14:textId="77777777" w:rsidR="00291B85" w:rsidRPr="00510DA1" w:rsidRDefault="00291B85" w:rsidP="00291B85">
      <w:pPr>
        <w:keepNext/>
        <w:keepLines/>
        <w:tabs>
          <w:tab w:val="left" w:pos="800"/>
          <w:tab w:val="left" w:pos="1360"/>
          <w:tab w:val="left" w:pos="1927"/>
        </w:tabs>
        <w:ind w:left="720"/>
        <w:jc w:val="both"/>
        <w:rPr>
          <w:rFonts w:ascii="David" w:hAnsi="David" w:cs="David"/>
          <w:sz w:val="24"/>
          <w:szCs w:val="24"/>
          <w:rtl/>
        </w:rPr>
      </w:pPr>
    </w:p>
    <w:p w14:paraId="076A0613" w14:textId="77777777" w:rsidR="00291B85" w:rsidRPr="00510DA1" w:rsidRDefault="00291B85" w:rsidP="00291B85">
      <w:pPr>
        <w:keepNext/>
        <w:keepLines/>
        <w:tabs>
          <w:tab w:val="left" w:pos="800"/>
          <w:tab w:val="left" w:pos="1360"/>
          <w:tab w:val="left" w:pos="1927"/>
        </w:tabs>
        <w:ind w:left="1076"/>
        <w:jc w:val="both"/>
        <w:rPr>
          <w:rFonts w:ascii="David" w:hAnsi="David" w:cs="David"/>
          <w:sz w:val="24"/>
          <w:szCs w:val="24"/>
          <w:rtl/>
        </w:rPr>
      </w:pPr>
      <w:r w:rsidRPr="00510DA1">
        <w:rPr>
          <w:rFonts w:ascii="David" w:hAnsi="David" w:cs="David"/>
          <w:sz w:val="24"/>
          <w:szCs w:val="24"/>
          <w:rtl/>
        </w:rPr>
        <w:t>"</w:t>
      </w:r>
      <w:r w:rsidRPr="00510DA1">
        <w:rPr>
          <w:rFonts w:ascii="David" w:hAnsi="David" w:cs="David"/>
          <w:b/>
          <w:bCs/>
          <w:sz w:val="24"/>
          <w:szCs w:val="24"/>
          <w:rtl/>
        </w:rPr>
        <w:t>ביצ</w:t>
      </w:r>
      <w:r w:rsidRPr="00510DA1">
        <w:rPr>
          <w:rFonts w:ascii="David" w:hAnsi="David" w:cs="David" w:hint="eastAsia"/>
          <w:b/>
          <w:bCs/>
          <w:sz w:val="24"/>
          <w:szCs w:val="24"/>
          <w:rtl/>
        </w:rPr>
        <w:t>ו</w:t>
      </w:r>
      <w:r w:rsidRPr="00510DA1">
        <w:rPr>
          <w:rFonts w:ascii="David" w:hAnsi="David" w:cs="David"/>
          <w:b/>
          <w:bCs/>
          <w:sz w:val="24"/>
          <w:szCs w:val="24"/>
          <w:rtl/>
        </w:rPr>
        <w:t>ע</w:t>
      </w:r>
      <w:r w:rsidRPr="00510DA1">
        <w:rPr>
          <w:rFonts w:ascii="David" w:hAnsi="David" w:cs="David"/>
          <w:sz w:val="24"/>
          <w:szCs w:val="24"/>
          <w:rtl/>
        </w:rPr>
        <w:t>" –</w:t>
      </w:r>
      <w:r w:rsidRPr="00510DA1">
        <w:rPr>
          <w:rFonts w:ascii="David" w:hAnsi="David" w:cs="David" w:hint="cs"/>
          <w:sz w:val="24"/>
          <w:szCs w:val="24"/>
          <w:rtl/>
        </w:rPr>
        <w:t xml:space="preserve"> </w:t>
      </w:r>
      <w:r w:rsidRPr="00510DA1">
        <w:rPr>
          <w:rFonts w:ascii="David" w:hAnsi="David" w:cs="David"/>
          <w:sz w:val="24"/>
          <w:szCs w:val="24"/>
          <w:rtl/>
        </w:rPr>
        <w:t xml:space="preserve">ובלבד שהשלים את הביצוע במהלך 3 (שלוש) השנים שקדמו למועד האחרון להגשת ההצעות למכרז. </w:t>
      </w:r>
    </w:p>
    <w:p w14:paraId="0977B1C4" w14:textId="77777777" w:rsidR="00291B85" w:rsidRPr="00510DA1" w:rsidRDefault="00291B85" w:rsidP="00291B85">
      <w:pPr>
        <w:keepNext/>
        <w:keepLines/>
        <w:tabs>
          <w:tab w:val="left" w:pos="800"/>
          <w:tab w:val="left" w:pos="1360"/>
          <w:tab w:val="left" w:pos="1927"/>
        </w:tabs>
        <w:ind w:left="1076"/>
        <w:jc w:val="both"/>
        <w:rPr>
          <w:rFonts w:ascii="David" w:hAnsi="David" w:cs="David"/>
          <w:sz w:val="24"/>
          <w:szCs w:val="24"/>
          <w:rtl/>
        </w:rPr>
      </w:pPr>
    </w:p>
    <w:p w14:paraId="4FEB5BC8" w14:textId="5E177DCB" w:rsidR="00291B85" w:rsidRPr="00510DA1" w:rsidRDefault="00291B85" w:rsidP="00291B85">
      <w:pPr>
        <w:keepNext/>
        <w:keepLines/>
        <w:tabs>
          <w:tab w:val="left" w:pos="800"/>
          <w:tab w:val="left" w:pos="1360"/>
          <w:tab w:val="left" w:pos="1927"/>
        </w:tabs>
        <w:ind w:left="1076"/>
        <w:jc w:val="both"/>
        <w:rPr>
          <w:rFonts w:ascii="David" w:hAnsi="David" w:cs="David"/>
          <w:sz w:val="24"/>
          <w:szCs w:val="24"/>
          <w:rtl/>
        </w:rPr>
      </w:pPr>
      <w:r w:rsidRPr="00510DA1">
        <w:rPr>
          <w:rFonts w:ascii="David" w:hAnsi="David" w:cs="David"/>
          <w:sz w:val="24"/>
          <w:szCs w:val="24"/>
          <w:rtl/>
        </w:rPr>
        <w:t>"היקף כספי" – נכון למועד הגשת ההצעות במכרז.</w:t>
      </w:r>
    </w:p>
    <w:p w14:paraId="4641B328" w14:textId="77777777" w:rsidR="00A35E7B" w:rsidRPr="00510DA1" w:rsidRDefault="00A35E7B" w:rsidP="00291B85">
      <w:pPr>
        <w:keepNext/>
        <w:keepLines/>
        <w:tabs>
          <w:tab w:val="left" w:pos="800"/>
          <w:tab w:val="left" w:pos="1360"/>
          <w:tab w:val="left" w:pos="1927"/>
        </w:tabs>
        <w:ind w:left="1076"/>
        <w:jc w:val="both"/>
        <w:rPr>
          <w:rFonts w:ascii="David" w:hAnsi="David" w:cs="David"/>
          <w:sz w:val="24"/>
          <w:szCs w:val="24"/>
          <w:rtl/>
        </w:rPr>
      </w:pPr>
    </w:p>
    <w:p w14:paraId="6EC82DAB" w14:textId="77777777" w:rsidR="00A35E7B" w:rsidRPr="00510DA1" w:rsidRDefault="00A35E7B" w:rsidP="009336EE">
      <w:pPr>
        <w:keepNext/>
        <w:keepLines/>
        <w:tabs>
          <w:tab w:val="left" w:pos="800"/>
          <w:tab w:val="left" w:pos="1360"/>
          <w:tab w:val="left" w:pos="1927"/>
        </w:tabs>
        <w:ind w:left="1076"/>
        <w:jc w:val="both"/>
        <w:rPr>
          <w:rFonts w:ascii="David" w:hAnsi="David" w:cs="David"/>
          <w:sz w:val="24"/>
          <w:szCs w:val="24"/>
          <w:rtl/>
        </w:rPr>
      </w:pPr>
      <w:r w:rsidRPr="00510DA1">
        <w:rPr>
          <w:rFonts w:ascii="David" w:hAnsi="David" w:cs="David"/>
          <w:sz w:val="24"/>
          <w:szCs w:val="24"/>
          <w:rtl/>
        </w:rPr>
        <w:t xml:space="preserve">"ניסיון מוכח" – למציע, </w:t>
      </w:r>
      <w:r w:rsidRPr="00510DA1">
        <w:rPr>
          <w:rFonts w:ascii="David" w:hAnsi="David" w:cs="David" w:hint="eastAsia"/>
          <w:sz w:val="24"/>
          <w:szCs w:val="24"/>
          <w:rtl/>
        </w:rPr>
        <w:t>כקבלן</w:t>
      </w:r>
      <w:r w:rsidRPr="00510DA1">
        <w:rPr>
          <w:rFonts w:ascii="David" w:hAnsi="David" w:cs="David"/>
          <w:sz w:val="24"/>
          <w:szCs w:val="24"/>
          <w:rtl/>
        </w:rPr>
        <w:t xml:space="preserve"> </w:t>
      </w:r>
      <w:r w:rsidRPr="00510DA1">
        <w:rPr>
          <w:rFonts w:ascii="David" w:hAnsi="David" w:cs="David" w:hint="eastAsia"/>
          <w:sz w:val="24"/>
          <w:szCs w:val="24"/>
          <w:rtl/>
        </w:rPr>
        <w:t>ראשי</w:t>
      </w:r>
      <w:r w:rsidRPr="00510DA1">
        <w:rPr>
          <w:rFonts w:ascii="David" w:hAnsi="David" w:cs="David"/>
          <w:sz w:val="24"/>
          <w:szCs w:val="24"/>
          <w:rtl/>
        </w:rPr>
        <w:t xml:space="preserve"> </w:t>
      </w:r>
      <w:r w:rsidRPr="00510DA1">
        <w:rPr>
          <w:rFonts w:ascii="David" w:hAnsi="David" w:cs="David" w:hint="eastAsia"/>
          <w:sz w:val="24"/>
          <w:szCs w:val="24"/>
          <w:rtl/>
        </w:rPr>
        <w:t>או</w:t>
      </w:r>
      <w:r w:rsidRPr="00510DA1">
        <w:rPr>
          <w:rFonts w:ascii="David" w:hAnsi="David" w:cs="David"/>
          <w:sz w:val="24"/>
          <w:szCs w:val="24"/>
          <w:rtl/>
        </w:rPr>
        <w:t xml:space="preserve"> </w:t>
      </w:r>
      <w:r w:rsidRPr="00510DA1">
        <w:rPr>
          <w:rFonts w:ascii="David" w:hAnsi="David" w:cs="David" w:hint="eastAsia"/>
          <w:sz w:val="24"/>
          <w:szCs w:val="24"/>
          <w:rtl/>
        </w:rPr>
        <w:t>קבלן</w:t>
      </w:r>
      <w:r w:rsidRPr="00510DA1">
        <w:rPr>
          <w:rFonts w:ascii="David" w:hAnsi="David" w:cs="David"/>
          <w:sz w:val="24"/>
          <w:szCs w:val="24"/>
          <w:rtl/>
        </w:rPr>
        <w:t xml:space="preserve"> </w:t>
      </w:r>
      <w:r w:rsidRPr="00510DA1">
        <w:rPr>
          <w:rFonts w:ascii="David" w:hAnsi="David" w:cs="David" w:hint="eastAsia"/>
          <w:sz w:val="24"/>
          <w:szCs w:val="24"/>
          <w:rtl/>
        </w:rPr>
        <w:t>משנה</w:t>
      </w:r>
      <w:r w:rsidRPr="00510DA1">
        <w:rPr>
          <w:rFonts w:ascii="David" w:hAnsi="David" w:cs="David"/>
          <w:sz w:val="24"/>
          <w:szCs w:val="24"/>
          <w:rtl/>
        </w:rPr>
        <w:t xml:space="preserve">, </w:t>
      </w:r>
      <w:r w:rsidRPr="00510DA1">
        <w:rPr>
          <w:rFonts w:ascii="David" w:hAnsi="David" w:cs="David" w:hint="eastAsia"/>
          <w:sz w:val="24"/>
          <w:szCs w:val="24"/>
          <w:rtl/>
        </w:rPr>
        <w:t>בהתקשרות</w:t>
      </w:r>
      <w:r w:rsidRPr="00510DA1">
        <w:rPr>
          <w:rFonts w:ascii="David" w:hAnsi="David" w:cs="David"/>
          <w:sz w:val="24"/>
          <w:szCs w:val="24"/>
          <w:rtl/>
        </w:rPr>
        <w:t xml:space="preserve"> </w:t>
      </w:r>
      <w:r w:rsidRPr="00510DA1">
        <w:rPr>
          <w:rFonts w:ascii="David" w:hAnsi="David" w:cs="David" w:hint="eastAsia"/>
          <w:sz w:val="24"/>
          <w:szCs w:val="24"/>
          <w:rtl/>
        </w:rPr>
        <w:t>ישירה</w:t>
      </w:r>
      <w:r w:rsidRPr="00510DA1">
        <w:rPr>
          <w:rFonts w:ascii="David" w:hAnsi="David" w:cs="David"/>
          <w:sz w:val="24"/>
          <w:szCs w:val="24"/>
          <w:rtl/>
        </w:rPr>
        <w:t xml:space="preserve"> </w:t>
      </w:r>
      <w:r w:rsidRPr="00510DA1">
        <w:rPr>
          <w:rFonts w:ascii="David" w:hAnsi="David" w:cs="David" w:hint="eastAsia"/>
          <w:sz w:val="24"/>
          <w:szCs w:val="24"/>
          <w:rtl/>
        </w:rPr>
        <w:t>מול</w:t>
      </w:r>
      <w:r w:rsidRPr="00510DA1">
        <w:rPr>
          <w:rFonts w:ascii="David" w:hAnsi="David" w:cs="David"/>
          <w:sz w:val="24"/>
          <w:szCs w:val="24"/>
          <w:rtl/>
        </w:rPr>
        <w:t xml:space="preserve"> </w:t>
      </w:r>
      <w:r w:rsidRPr="00510DA1">
        <w:rPr>
          <w:rFonts w:ascii="David" w:hAnsi="David" w:cs="David" w:hint="eastAsia"/>
          <w:sz w:val="24"/>
          <w:szCs w:val="24"/>
          <w:rtl/>
        </w:rPr>
        <w:t>מזמין</w:t>
      </w:r>
      <w:r w:rsidRPr="00510DA1">
        <w:rPr>
          <w:rFonts w:ascii="David" w:hAnsi="David" w:cs="David"/>
          <w:sz w:val="24"/>
          <w:szCs w:val="24"/>
          <w:rtl/>
        </w:rPr>
        <w:t xml:space="preserve"> </w:t>
      </w:r>
      <w:r w:rsidRPr="00510DA1">
        <w:rPr>
          <w:rFonts w:ascii="David" w:hAnsi="David" w:cs="David" w:hint="eastAsia"/>
          <w:sz w:val="24"/>
          <w:szCs w:val="24"/>
          <w:rtl/>
        </w:rPr>
        <w:t>העבודות</w:t>
      </w:r>
      <w:r w:rsidRPr="00510DA1">
        <w:rPr>
          <w:rFonts w:ascii="David" w:hAnsi="David" w:cs="David"/>
          <w:sz w:val="24"/>
          <w:szCs w:val="24"/>
          <w:rtl/>
        </w:rPr>
        <w:t xml:space="preserve"> </w:t>
      </w:r>
      <w:r w:rsidRPr="00510DA1">
        <w:rPr>
          <w:rFonts w:ascii="David" w:hAnsi="David" w:cs="David" w:hint="eastAsia"/>
          <w:sz w:val="24"/>
          <w:szCs w:val="24"/>
          <w:rtl/>
        </w:rPr>
        <w:t>בלבד</w:t>
      </w:r>
      <w:r w:rsidRPr="00510DA1">
        <w:rPr>
          <w:rFonts w:ascii="David" w:hAnsi="David" w:cs="David"/>
          <w:sz w:val="24"/>
          <w:szCs w:val="24"/>
          <w:rtl/>
        </w:rPr>
        <w:t>.</w:t>
      </w:r>
    </w:p>
    <w:p w14:paraId="108CEADE" w14:textId="77777777" w:rsidR="00A35E7B" w:rsidRPr="00510DA1" w:rsidRDefault="00A35E7B" w:rsidP="009336EE">
      <w:pPr>
        <w:keepNext/>
        <w:keepLines/>
        <w:tabs>
          <w:tab w:val="left" w:pos="800"/>
          <w:tab w:val="left" w:pos="1360"/>
          <w:tab w:val="left" w:pos="1927"/>
        </w:tabs>
        <w:ind w:left="1076"/>
        <w:jc w:val="both"/>
        <w:rPr>
          <w:rFonts w:ascii="David" w:hAnsi="David" w:cs="David"/>
          <w:sz w:val="24"/>
          <w:szCs w:val="24"/>
          <w:rtl/>
        </w:rPr>
      </w:pPr>
    </w:p>
    <w:p w14:paraId="091AEFF0" w14:textId="77777777" w:rsidR="00A35E7B" w:rsidRPr="00510DA1" w:rsidRDefault="00A35E7B" w:rsidP="009336EE">
      <w:pPr>
        <w:keepNext/>
        <w:keepLines/>
        <w:tabs>
          <w:tab w:val="left" w:pos="800"/>
          <w:tab w:val="left" w:pos="1360"/>
          <w:tab w:val="left" w:pos="1927"/>
        </w:tabs>
        <w:ind w:left="1076"/>
        <w:jc w:val="both"/>
        <w:rPr>
          <w:rFonts w:ascii="David" w:hAnsi="David" w:cs="David"/>
          <w:sz w:val="24"/>
          <w:szCs w:val="24"/>
          <w:rtl/>
        </w:rPr>
      </w:pPr>
      <w:r w:rsidRPr="00510DA1">
        <w:rPr>
          <w:rFonts w:ascii="David" w:hAnsi="David" w:cs="David"/>
          <w:sz w:val="24"/>
          <w:szCs w:val="24"/>
          <w:rtl/>
        </w:rPr>
        <w:t>"</w:t>
      </w:r>
      <w:r w:rsidRPr="00510DA1">
        <w:rPr>
          <w:rFonts w:ascii="David" w:hAnsi="David" w:cs="David" w:hint="cs"/>
          <w:sz w:val="24"/>
          <w:szCs w:val="24"/>
          <w:rtl/>
        </w:rPr>
        <w:t>גופים ציבוריים</w:t>
      </w:r>
      <w:r w:rsidRPr="00510DA1">
        <w:rPr>
          <w:rFonts w:ascii="David" w:hAnsi="David" w:cs="David"/>
          <w:sz w:val="24"/>
          <w:szCs w:val="24"/>
          <w:rtl/>
        </w:rPr>
        <w:t xml:space="preserve">" – </w:t>
      </w:r>
      <w:r w:rsidRPr="00510DA1">
        <w:rPr>
          <w:rFonts w:ascii="David" w:hAnsi="David" w:cs="David" w:hint="cs"/>
          <w:sz w:val="24"/>
          <w:szCs w:val="24"/>
          <w:rtl/>
        </w:rPr>
        <w:t>מדינת ישראל, לרבות יחידות סמך, חברות ממשלתיות, רשויות מקומיות, תאגידים עירוניים (כמשמעם בפקודת העיריות) ותאגידי מים וביוב.</w:t>
      </w:r>
    </w:p>
    <w:p w14:paraId="697380E2" w14:textId="77777777" w:rsidR="00A35E7B" w:rsidRPr="00510DA1" w:rsidRDefault="00A35E7B" w:rsidP="00A35E7B">
      <w:pPr>
        <w:keepNext/>
        <w:keepLines/>
        <w:ind w:left="1134"/>
        <w:jc w:val="both"/>
        <w:rPr>
          <w:rFonts w:ascii="David" w:hAnsi="David" w:cs="David"/>
          <w:sz w:val="24"/>
          <w:szCs w:val="24"/>
          <w:rtl/>
        </w:rPr>
      </w:pPr>
    </w:p>
    <w:p w14:paraId="3BEC94ED" w14:textId="77777777" w:rsidR="00FE0524" w:rsidRPr="00510DA1" w:rsidRDefault="00FE0524" w:rsidP="00FE0524">
      <w:pPr>
        <w:pStyle w:val="afe"/>
        <w:rPr>
          <w:rFonts w:ascii="David" w:hAnsi="David" w:cs="David"/>
          <w:sz w:val="24"/>
          <w:szCs w:val="24"/>
          <w:rtl/>
        </w:rPr>
      </w:pPr>
    </w:p>
    <w:p w14:paraId="7E1A2515" w14:textId="318E3327" w:rsidR="00FE0524" w:rsidRPr="00510DA1" w:rsidRDefault="00FE0524" w:rsidP="00FE0524">
      <w:pPr>
        <w:keepNext/>
        <w:keepLines/>
        <w:ind w:left="1134"/>
        <w:jc w:val="both"/>
        <w:rPr>
          <w:rFonts w:ascii="David" w:hAnsi="David" w:cs="David"/>
          <w:sz w:val="24"/>
          <w:szCs w:val="24"/>
        </w:rPr>
      </w:pPr>
      <w:r w:rsidRPr="00510DA1">
        <w:rPr>
          <w:rFonts w:ascii="David" w:hAnsi="David" w:cs="David"/>
          <w:b/>
          <w:bCs/>
          <w:sz w:val="24"/>
          <w:szCs w:val="24"/>
          <w:rtl/>
        </w:rPr>
        <w:t xml:space="preserve">בדיקת התנאים הנ"ל תיערך </w:t>
      </w:r>
      <w:r w:rsidRPr="00510DA1">
        <w:rPr>
          <w:rFonts w:ascii="David" w:hAnsi="David" w:cs="David" w:hint="cs"/>
          <w:b/>
          <w:bCs/>
          <w:sz w:val="24"/>
          <w:szCs w:val="24"/>
          <w:rtl/>
        </w:rPr>
        <w:t xml:space="preserve">ע"פ </w:t>
      </w:r>
      <w:r w:rsidR="00D17A57" w:rsidRPr="00510DA1">
        <w:rPr>
          <w:rFonts w:ascii="David" w:hAnsi="David" w:cs="David" w:hint="cs"/>
          <w:b/>
          <w:bCs/>
          <w:sz w:val="24"/>
          <w:szCs w:val="24"/>
          <w:rtl/>
        </w:rPr>
        <w:t>ה</w:t>
      </w:r>
      <w:r w:rsidRPr="00510DA1">
        <w:rPr>
          <w:rFonts w:ascii="David" w:hAnsi="David" w:cs="David"/>
          <w:b/>
          <w:bCs/>
          <w:sz w:val="24"/>
          <w:szCs w:val="24"/>
          <w:rtl/>
        </w:rPr>
        <w:t>מסמכים שיוגשו על ידי המשתתף במועד הגשת הצעתו.</w:t>
      </w:r>
    </w:p>
    <w:p w14:paraId="492FD3EB" w14:textId="77777777" w:rsidR="00291B85" w:rsidRPr="00510DA1" w:rsidRDefault="00291B85" w:rsidP="00291B85">
      <w:pPr>
        <w:ind w:left="720"/>
        <w:rPr>
          <w:rFonts w:ascii="David" w:hAnsi="David" w:cs="David"/>
          <w:sz w:val="24"/>
          <w:szCs w:val="24"/>
          <w:rtl/>
        </w:rPr>
      </w:pPr>
    </w:p>
    <w:p w14:paraId="4AE1AA63" w14:textId="2B36234A" w:rsidR="00291B85" w:rsidRPr="00510DA1" w:rsidRDefault="00027FE5" w:rsidP="00291B85">
      <w:pPr>
        <w:keepNext/>
        <w:keepLines/>
        <w:numPr>
          <w:ilvl w:val="0"/>
          <w:numId w:val="1"/>
        </w:numPr>
        <w:jc w:val="both"/>
        <w:rPr>
          <w:rFonts w:ascii="David" w:hAnsi="David" w:cs="David"/>
          <w:b/>
          <w:bCs/>
          <w:sz w:val="24"/>
          <w:szCs w:val="24"/>
          <w:u w:val="single"/>
        </w:rPr>
      </w:pPr>
      <w:bookmarkStart w:id="9" w:name="_Ref341787456"/>
      <w:r w:rsidRPr="00510DA1">
        <w:rPr>
          <w:rFonts w:ascii="David" w:hAnsi="David" w:cs="David" w:hint="cs"/>
          <w:b/>
          <w:bCs/>
          <w:sz w:val="24"/>
          <w:szCs w:val="24"/>
          <w:u w:val="single"/>
          <w:rtl/>
        </w:rPr>
        <w:t>תקופת ההתקשרות ו</w:t>
      </w:r>
      <w:r w:rsidR="00291B85" w:rsidRPr="00510DA1">
        <w:rPr>
          <w:rFonts w:ascii="David" w:hAnsi="David" w:cs="David"/>
          <w:b/>
          <w:bCs/>
          <w:sz w:val="24"/>
          <w:szCs w:val="24"/>
          <w:u w:val="single"/>
          <w:rtl/>
        </w:rPr>
        <w:t>לוח זמנים לביצוע</w:t>
      </w:r>
      <w:bookmarkEnd w:id="9"/>
    </w:p>
    <w:p w14:paraId="4E526930" w14:textId="77777777" w:rsidR="00291B85" w:rsidRPr="00510DA1" w:rsidRDefault="00291B85" w:rsidP="00291B85">
      <w:pPr>
        <w:keepNext/>
        <w:keepLines/>
        <w:jc w:val="both"/>
        <w:rPr>
          <w:rFonts w:ascii="David" w:hAnsi="David" w:cs="David"/>
          <w:sz w:val="24"/>
          <w:szCs w:val="24"/>
        </w:rPr>
      </w:pPr>
    </w:p>
    <w:p w14:paraId="5A59AD1B" w14:textId="589BF520" w:rsidR="00027FE5" w:rsidRPr="00510DA1" w:rsidRDefault="00027FE5" w:rsidP="00027FE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hint="cs"/>
          <w:sz w:val="24"/>
          <w:szCs w:val="24"/>
          <w:rtl/>
        </w:rPr>
        <w:t xml:space="preserve">תקופת ההתקשרות בין </w:t>
      </w:r>
      <w:r w:rsidR="00326149" w:rsidRPr="00510DA1">
        <w:rPr>
          <w:rFonts w:ascii="David" w:hAnsi="David" w:cs="David" w:hint="cs"/>
          <w:sz w:val="24"/>
          <w:szCs w:val="24"/>
          <w:rtl/>
        </w:rPr>
        <w:t xml:space="preserve">החברה </w:t>
      </w:r>
      <w:r w:rsidRPr="00510DA1">
        <w:rPr>
          <w:rFonts w:ascii="David" w:hAnsi="David" w:cs="David" w:hint="cs"/>
          <w:sz w:val="24"/>
          <w:szCs w:val="24"/>
          <w:rtl/>
        </w:rPr>
        <w:t>ובין הקבל</w:t>
      </w:r>
      <w:r w:rsidR="00C84A86" w:rsidRPr="00510DA1">
        <w:rPr>
          <w:rFonts w:ascii="David" w:hAnsi="David" w:cs="David" w:hint="cs"/>
          <w:sz w:val="24"/>
          <w:szCs w:val="24"/>
          <w:rtl/>
        </w:rPr>
        <w:t xml:space="preserve">ן </w:t>
      </w:r>
      <w:r w:rsidRPr="00510DA1">
        <w:rPr>
          <w:rFonts w:ascii="David" w:hAnsi="David" w:cs="David" w:hint="cs"/>
          <w:sz w:val="24"/>
          <w:szCs w:val="24"/>
          <w:rtl/>
        </w:rPr>
        <w:t>הזו</w:t>
      </w:r>
      <w:r w:rsidR="00C84A86" w:rsidRPr="00510DA1">
        <w:rPr>
          <w:rFonts w:ascii="David" w:hAnsi="David" w:cs="David" w:hint="cs"/>
          <w:sz w:val="24"/>
          <w:szCs w:val="24"/>
          <w:rtl/>
        </w:rPr>
        <w:t>כה</w:t>
      </w:r>
      <w:r w:rsidRPr="00510DA1">
        <w:rPr>
          <w:rFonts w:ascii="David" w:hAnsi="David" w:cs="David" w:hint="cs"/>
          <w:sz w:val="24"/>
          <w:szCs w:val="24"/>
          <w:rtl/>
        </w:rPr>
        <w:t xml:space="preserve"> תהא ל-</w:t>
      </w:r>
      <w:r w:rsidR="00326149" w:rsidRPr="00510DA1">
        <w:rPr>
          <w:rFonts w:ascii="David" w:hAnsi="David" w:cs="David"/>
          <w:sz w:val="24"/>
          <w:szCs w:val="24"/>
          <w:rtl/>
        </w:rPr>
        <w:t>24</w:t>
      </w:r>
      <w:r w:rsidR="00326149" w:rsidRPr="00510DA1">
        <w:rPr>
          <w:rFonts w:ascii="David" w:hAnsi="David" w:cs="David" w:hint="cs"/>
          <w:sz w:val="24"/>
          <w:szCs w:val="24"/>
          <w:rtl/>
        </w:rPr>
        <w:t xml:space="preserve"> </w:t>
      </w:r>
      <w:r w:rsidRPr="00510DA1">
        <w:rPr>
          <w:rFonts w:ascii="David" w:hAnsi="David" w:cs="David" w:hint="cs"/>
          <w:sz w:val="24"/>
          <w:szCs w:val="24"/>
          <w:rtl/>
        </w:rPr>
        <w:t>(</w:t>
      </w:r>
      <w:r w:rsidR="00326149" w:rsidRPr="00510DA1">
        <w:rPr>
          <w:rFonts w:ascii="David" w:hAnsi="David" w:cs="David" w:hint="cs"/>
          <w:sz w:val="24"/>
          <w:szCs w:val="24"/>
          <w:rtl/>
        </w:rPr>
        <w:t>עשרים וארבע</w:t>
      </w:r>
      <w:r w:rsidRPr="00510DA1">
        <w:rPr>
          <w:rFonts w:ascii="David" w:hAnsi="David" w:cs="David" w:hint="cs"/>
          <w:sz w:val="24"/>
          <w:szCs w:val="24"/>
          <w:rtl/>
        </w:rPr>
        <w:t xml:space="preserve">) חודשים מיום חתימת חוזי ההתקשרות בין </w:t>
      </w:r>
      <w:r w:rsidR="00326149" w:rsidRPr="00510DA1">
        <w:rPr>
          <w:rFonts w:ascii="David" w:hAnsi="David" w:cs="David" w:hint="cs"/>
          <w:sz w:val="24"/>
          <w:szCs w:val="24"/>
          <w:rtl/>
        </w:rPr>
        <w:t xml:space="preserve">החברה </w:t>
      </w:r>
      <w:r w:rsidRPr="00510DA1">
        <w:rPr>
          <w:rFonts w:ascii="David" w:hAnsi="David" w:cs="David" w:hint="cs"/>
          <w:sz w:val="24"/>
          <w:szCs w:val="24"/>
          <w:rtl/>
        </w:rPr>
        <w:t>(מסמך ג' לחוברת המכרז) ובין</w:t>
      </w:r>
      <w:r w:rsidR="00C84A86" w:rsidRPr="00510DA1">
        <w:rPr>
          <w:rFonts w:ascii="David" w:hAnsi="David" w:cs="David" w:hint="cs"/>
          <w:sz w:val="24"/>
          <w:szCs w:val="24"/>
          <w:rtl/>
        </w:rPr>
        <w:t xml:space="preserve"> </w:t>
      </w:r>
      <w:r w:rsidRPr="00510DA1">
        <w:rPr>
          <w:rFonts w:ascii="David" w:hAnsi="David" w:cs="David" w:hint="cs"/>
          <w:sz w:val="24"/>
          <w:szCs w:val="24"/>
          <w:rtl/>
        </w:rPr>
        <w:t>הקבל</w:t>
      </w:r>
      <w:r w:rsidR="00C84A86" w:rsidRPr="00510DA1">
        <w:rPr>
          <w:rFonts w:ascii="David" w:hAnsi="David" w:cs="David" w:hint="cs"/>
          <w:sz w:val="24"/>
          <w:szCs w:val="24"/>
          <w:rtl/>
        </w:rPr>
        <w:t>ן</w:t>
      </w:r>
      <w:r w:rsidRPr="00510DA1">
        <w:rPr>
          <w:rFonts w:ascii="David" w:hAnsi="David" w:cs="David" w:hint="cs"/>
          <w:sz w:val="24"/>
          <w:szCs w:val="24"/>
          <w:rtl/>
        </w:rPr>
        <w:t xml:space="preserve"> הזוכ</w:t>
      </w:r>
      <w:r w:rsidR="00C84A86" w:rsidRPr="00510DA1">
        <w:rPr>
          <w:rFonts w:ascii="David" w:hAnsi="David" w:cs="David" w:hint="cs"/>
          <w:sz w:val="24"/>
          <w:szCs w:val="24"/>
          <w:rtl/>
        </w:rPr>
        <w:t xml:space="preserve">ה </w:t>
      </w:r>
      <w:r w:rsidRPr="00510DA1">
        <w:rPr>
          <w:rFonts w:ascii="David" w:hAnsi="David" w:cs="David" w:hint="cs"/>
          <w:sz w:val="24"/>
          <w:szCs w:val="24"/>
          <w:rtl/>
        </w:rPr>
        <w:t xml:space="preserve">(להלן </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hint="cs"/>
          <w:b/>
          <w:bCs/>
          <w:sz w:val="24"/>
          <w:szCs w:val="24"/>
          <w:rtl/>
        </w:rPr>
        <w:t>תקופת ההתקשרות</w:t>
      </w:r>
      <w:r w:rsidRPr="00510DA1">
        <w:rPr>
          <w:rFonts w:ascii="David" w:hAnsi="David" w:cs="David" w:hint="cs"/>
          <w:sz w:val="24"/>
          <w:szCs w:val="24"/>
          <w:rtl/>
        </w:rPr>
        <w:t>).</w:t>
      </w:r>
    </w:p>
    <w:p w14:paraId="3D52C2B2" w14:textId="77777777" w:rsidR="00027FE5" w:rsidRPr="00510DA1" w:rsidRDefault="00027FE5" w:rsidP="00027FE5">
      <w:pPr>
        <w:keepNext/>
        <w:keepLines/>
        <w:ind w:left="1134"/>
        <w:jc w:val="both"/>
        <w:rPr>
          <w:rFonts w:ascii="David" w:hAnsi="David" w:cs="David"/>
          <w:sz w:val="24"/>
          <w:szCs w:val="24"/>
        </w:rPr>
      </w:pPr>
    </w:p>
    <w:p w14:paraId="74B71D66" w14:textId="76685A0E" w:rsidR="00027FE5" w:rsidRPr="00510DA1" w:rsidRDefault="00D22C30" w:rsidP="00027FE5">
      <w:pPr>
        <w:keepNext/>
        <w:keepLines/>
        <w:numPr>
          <w:ilvl w:val="1"/>
          <w:numId w:val="1"/>
        </w:numPr>
        <w:tabs>
          <w:tab w:val="clear" w:pos="999"/>
        </w:tabs>
        <w:ind w:left="1134" w:hanging="567"/>
        <w:jc w:val="both"/>
        <w:rPr>
          <w:rFonts w:ascii="David" w:hAnsi="David"/>
          <w:b/>
          <w:sz w:val="24"/>
        </w:rPr>
      </w:pPr>
      <w:r w:rsidRPr="00510DA1">
        <w:rPr>
          <w:rFonts w:ascii="David" w:hAnsi="David" w:cs="David" w:hint="cs"/>
          <w:sz w:val="24"/>
          <w:szCs w:val="24"/>
          <w:rtl/>
        </w:rPr>
        <w:t>המציע</w:t>
      </w:r>
      <w:r w:rsidR="00027FE5" w:rsidRPr="00510DA1">
        <w:rPr>
          <w:rFonts w:ascii="David" w:hAnsi="David" w:cs="David" w:hint="cs"/>
          <w:sz w:val="24"/>
          <w:szCs w:val="24"/>
          <w:rtl/>
        </w:rPr>
        <w:t xml:space="preserve"> </w:t>
      </w:r>
      <w:r w:rsidR="00D17A57" w:rsidRPr="00510DA1">
        <w:rPr>
          <w:rFonts w:ascii="David" w:hAnsi="David" w:cs="David" w:hint="cs"/>
          <w:sz w:val="24"/>
          <w:szCs w:val="24"/>
          <w:rtl/>
        </w:rPr>
        <w:t xml:space="preserve">הנבחר </w:t>
      </w:r>
      <w:r w:rsidR="00027FE5" w:rsidRPr="00510DA1">
        <w:rPr>
          <w:rFonts w:ascii="David" w:hAnsi="David" w:cs="David"/>
          <w:sz w:val="24"/>
          <w:szCs w:val="24"/>
          <w:rtl/>
        </w:rPr>
        <w:t xml:space="preserve">יחל בביצוע </w:t>
      </w:r>
      <w:r w:rsidR="00027FE5" w:rsidRPr="00510DA1">
        <w:rPr>
          <w:rFonts w:ascii="David" w:hAnsi="David" w:cs="David" w:hint="cs"/>
          <w:sz w:val="24"/>
          <w:szCs w:val="24"/>
          <w:rtl/>
        </w:rPr>
        <w:t>ה</w:t>
      </w:r>
      <w:r w:rsidR="00027FE5" w:rsidRPr="00510DA1">
        <w:rPr>
          <w:rFonts w:ascii="David" w:hAnsi="David" w:cs="David"/>
          <w:sz w:val="24"/>
          <w:szCs w:val="24"/>
          <w:rtl/>
        </w:rPr>
        <w:t>עבודות</w:t>
      </w:r>
      <w:r w:rsidR="00027FE5" w:rsidRPr="00510DA1">
        <w:rPr>
          <w:rFonts w:ascii="David" w:hAnsi="David" w:cs="David"/>
          <w:b/>
          <w:bCs/>
          <w:sz w:val="24"/>
          <w:szCs w:val="24"/>
          <w:rtl/>
        </w:rPr>
        <w:t xml:space="preserve"> </w:t>
      </w:r>
      <w:r w:rsidR="00027FE5" w:rsidRPr="00510DA1">
        <w:rPr>
          <w:rFonts w:ascii="David" w:hAnsi="David" w:cs="David" w:hint="cs"/>
          <w:sz w:val="24"/>
          <w:szCs w:val="24"/>
          <w:rtl/>
        </w:rPr>
        <w:t xml:space="preserve">אשר תימסרנה לו לביצוע </w:t>
      </w:r>
      <w:r w:rsidR="00027FE5" w:rsidRPr="00510DA1">
        <w:rPr>
          <w:rFonts w:ascii="David" w:hAnsi="David" w:cs="David"/>
          <w:sz w:val="24"/>
          <w:szCs w:val="24"/>
          <w:rtl/>
        </w:rPr>
        <w:t>במועד</w:t>
      </w:r>
      <w:r w:rsidR="00027FE5" w:rsidRPr="00510DA1">
        <w:rPr>
          <w:rFonts w:ascii="David" w:hAnsi="David" w:cs="David" w:hint="cs"/>
          <w:sz w:val="24"/>
          <w:szCs w:val="24"/>
          <w:rtl/>
        </w:rPr>
        <w:t>ים</w:t>
      </w:r>
      <w:r w:rsidR="00027FE5" w:rsidRPr="00510DA1">
        <w:rPr>
          <w:rFonts w:ascii="David" w:hAnsi="David" w:cs="David"/>
          <w:sz w:val="24"/>
          <w:szCs w:val="24"/>
          <w:rtl/>
        </w:rPr>
        <w:t xml:space="preserve"> שיקבע</w:t>
      </w:r>
      <w:r w:rsidR="00027FE5" w:rsidRPr="00510DA1">
        <w:rPr>
          <w:rFonts w:ascii="David" w:hAnsi="David" w:cs="David" w:hint="cs"/>
          <w:sz w:val="24"/>
          <w:szCs w:val="24"/>
          <w:rtl/>
        </w:rPr>
        <w:t>ו</w:t>
      </w:r>
      <w:r w:rsidR="00027FE5" w:rsidRPr="00510DA1">
        <w:rPr>
          <w:rFonts w:ascii="David" w:hAnsi="David" w:cs="David"/>
          <w:sz w:val="24"/>
          <w:szCs w:val="24"/>
          <w:rtl/>
        </w:rPr>
        <w:t xml:space="preserve"> לכך בצו</w:t>
      </w:r>
      <w:r w:rsidR="00027FE5" w:rsidRPr="00510DA1">
        <w:rPr>
          <w:rFonts w:ascii="David" w:hAnsi="David" w:cs="David" w:hint="cs"/>
          <w:sz w:val="24"/>
          <w:szCs w:val="24"/>
          <w:rtl/>
        </w:rPr>
        <w:t>וי</w:t>
      </w:r>
      <w:r w:rsidR="00027FE5" w:rsidRPr="00510DA1">
        <w:rPr>
          <w:rFonts w:ascii="David" w:hAnsi="David" w:cs="David"/>
          <w:sz w:val="24"/>
          <w:szCs w:val="24"/>
          <w:rtl/>
        </w:rPr>
        <w:t xml:space="preserve"> התחלת עבודה שייקרא</w:t>
      </w:r>
      <w:r w:rsidR="00027FE5" w:rsidRPr="00510DA1">
        <w:rPr>
          <w:rFonts w:ascii="David" w:hAnsi="David" w:cs="David" w:hint="cs"/>
          <w:sz w:val="24"/>
          <w:szCs w:val="24"/>
          <w:rtl/>
        </w:rPr>
        <w:t>ו</w:t>
      </w:r>
      <w:r w:rsidR="00027FE5" w:rsidRPr="00510DA1">
        <w:rPr>
          <w:rFonts w:ascii="David" w:hAnsi="David" w:cs="David"/>
          <w:sz w:val="24"/>
          <w:szCs w:val="24"/>
          <w:rtl/>
        </w:rPr>
        <w:t xml:space="preserve"> להלן גם פקוד</w:t>
      </w:r>
      <w:r w:rsidR="00027FE5" w:rsidRPr="00510DA1">
        <w:rPr>
          <w:rFonts w:ascii="David" w:hAnsi="David" w:cs="David" w:hint="cs"/>
          <w:sz w:val="24"/>
          <w:szCs w:val="24"/>
          <w:rtl/>
        </w:rPr>
        <w:t>ו</w:t>
      </w:r>
      <w:r w:rsidR="00027FE5" w:rsidRPr="00510DA1">
        <w:rPr>
          <w:rFonts w:ascii="David" w:hAnsi="David" w:cs="David"/>
          <w:sz w:val="24"/>
          <w:szCs w:val="24"/>
          <w:rtl/>
        </w:rPr>
        <w:t>ת עבודה</w:t>
      </w:r>
      <w:r w:rsidR="00027FE5" w:rsidRPr="00510DA1">
        <w:rPr>
          <w:rFonts w:ascii="David" w:hAnsi="David" w:cs="David" w:hint="cs"/>
          <w:sz w:val="24"/>
          <w:szCs w:val="24"/>
          <w:rtl/>
        </w:rPr>
        <w:t xml:space="preserve"> או בהתאם להזמנות עבודה שתימסרנה לו</w:t>
      </w:r>
      <w:r w:rsidR="00027FE5" w:rsidRPr="00510DA1">
        <w:rPr>
          <w:rFonts w:ascii="David" w:hAnsi="David" w:cs="David"/>
          <w:sz w:val="24"/>
          <w:szCs w:val="24"/>
          <w:rtl/>
        </w:rPr>
        <w:t xml:space="preserve">. הקבלן יסיים את </w:t>
      </w:r>
      <w:r w:rsidR="00027FE5" w:rsidRPr="00510DA1">
        <w:rPr>
          <w:rFonts w:ascii="David" w:hAnsi="David" w:cs="David" w:hint="cs"/>
          <w:sz w:val="24"/>
          <w:szCs w:val="24"/>
          <w:rtl/>
        </w:rPr>
        <w:t>ה</w:t>
      </w:r>
      <w:r w:rsidR="00027FE5" w:rsidRPr="00510DA1">
        <w:rPr>
          <w:rFonts w:ascii="David" w:hAnsi="David" w:cs="David"/>
          <w:sz w:val="24"/>
          <w:szCs w:val="24"/>
          <w:rtl/>
        </w:rPr>
        <w:t xml:space="preserve">עבודות </w:t>
      </w:r>
      <w:r w:rsidR="00027FE5" w:rsidRPr="00510DA1">
        <w:rPr>
          <w:rFonts w:ascii="David" w:hAnsi="David" w:cs="David" w:hint="cs"/>
          <w:sz w:val="24"/>
          <w:szCs w:val="24"/>
          <w:rtl/>
        </w:rPr>
        <w:t xml:space="preserve">אשר יימסרו לו לביצוע </w:t>
      </w:r>
      <w:r w:rsidR="00027FE5" w:rsidRPr="00510DA1">
        <w:rPr>
          <w:rFonts w:ascii="David" w:hAnsi="David" w:cs="David"/>
          <w:sz w:val="24"/>
          <w:szCs w:val="24"/>
          <w:rtl/>
        </w:rPr>
        <w:t xml:space="preserve">במלואן וימסור אותן במסירה סופית </w:t>
      </w:r>
      <w:r w:rsidR="00027FE5" w:rsidRPr="00510DA1">
        <w:rPr>
          <w:rFonts w:ascii="David" w:hAnsi="David" w:cs="David" w:hint="cs"/>
          <w:sz w:val="24"/>
          <w:szCs w:val="24"/>
          <w:rtl/>
        </w:rPr>
        <w:t xml:space="preserve">או חלקית </w:t>
      </w:r>
      <w:r w:rsidR="00326149" w:rsidRPr="00510DA1">
        <w:rPr>
          <w:rFonts w:ascii="David" w:hAnsi="David" w:cs="David" w:hint="cs"/>
          <w:b/>
          <w:bCs/>
          <w:sz w:val="24"/>
          <w:szCs w:val="24"/>
          <w:rtl/>
        </w:rPr>
        <w:t xml:space="preserve">לחברה </w:t>
      </w:r>
      <w:r w:rsidR="00027FE5" w:rsidRPr="00510DA1">
        <w:rPr>
          <w:rFonts w:ascii="David" w:hAnsi="David" w:cs="David"/>
          <w:sz w:val="24"/>
          <w:szCs w:val="24"/>
          <w:rtl/>
        </w:rPr>
        <w:t xml:space="preserve">בתוך </w:t>
      </w:r>
      <w:r w:rsidR="00027FE5" w:rsidRPr="00510DA1">
        <w:rPr>
          <w:rFonts w:ascii="David" w:hAnsi="David" w:cs="David" w:hint="eastAsia"/>
          <w:sz w:val="24"/>
          <w:szCs w:val="24"/>
          <w:rtl/>
        </w:rPr>
        <w:t>פרק</w:t>
      </w:r>
      <w:r w:rsidR="00027FE5" w:rsidRPr="00510DA1">
        <w:rPr>
          <w:rFonts w:ascii="David" w:hAnsi="David" w:cs="David"/>
          <w:sz w:val="24"/>
          <w:szCs w:val="24"/>
          <w:rtl/>
        </w:rPr>
        <w:t xml:space="preserve"> הזמן הקבוע </w:t>
      </w:r>
      <w:r w:rsidR="00027FE5" w:rsidRPr="00510DA1">
        <w:rPr>
          <w:rFonts w:ascii="David" w:hAnsi="David" w:cs="David" w:hint="eastAsia"/>
          <w:sz w:val="24"/>
          <w:szCs w:val="24"/>
          <w:rtl/>
        </w:rPr>
        <w:t>ב</w:t>
      </w:r>
      <w:r w:rsidR="00027FE5" w:rsidRPr="00510DA1">
        <w:rPr>
          <w:rFonts w:ascii="David" w:hAnsi="David" w:cs="David" w:hint="cs"/>
          <w:sz w:val="24"/>
          <w:szCs w:val="24"/>
          <w:rtl/>
        </w:rPr>
        <w:t>כל אחד מ</w:t>
      </w:r>
      <w:r w:rsidR="00027FE5" w:rsidRPr="00510DA1">
        <w:rPr>
          <w:rFonts w:ascii="David" w:hAnsi="David" w:cs="David" w:hint="eastAsia"/>
          <w:sz w:val="24"/>
          <w:szCs w:val="24"/>
          <w:rtl/>
        </w:rPr>
        <w:t>צ</w:t>
      </w:r>
      <w:r w:rsidR="00027FE5" w:rsidRPr="00510DA1">
        <w:rPr>
          <w:rFonts w:ascii="David" w:hAnsi="David" w:cs="David" w:hint="cs"/>
          <w:sz w:val="24"/>
          <w:szCs w:val="24"/>
          <w:rtl/>
        </w:rPr>
        <w:t>ו</w:t>
      </w:r>
      <w:r w:rsidR="00027FE5" w:rsidRPr="00510DA1">
        <w:rPr>
          <w:rFonts w:ascii="David" w:hAnsi="David" w:cs="David" w:hint="eastAsia"/>
          <w:sz w:val="24"/>
          <w:szCs w:val="24"/>
          <w:rtl/>
        </w:rPr>
        <w:t>ו</w:t>
      </w:r>
      <w:r w:rsidR="00027FE5" w:rsidRPr="00510DA1">
        <w:rPr>
          <w:rFonts w:ascii="David" w:hAnsi="David" w:cs="David" w:hint="cs"/>
          <w:sz w:val="24"/>
          <w:szCs w:val="24"/>
          <w:rtl/>
        </w:rPr>
        <w:t>י</w:t>
      </w:r>
      <w:r w:rsidR="00027FE5" w:rsidRPr="00510DA1">
        <w:rPr>
          <w:rFonts w:ascii="David" w:hAnsi="David" w:cs="David"/>
          <w:sz w:val="24"/>
          <w:szCs w:val="24"/>
          <w:rtl/>
        </w:rPr>
        <w:t xml:space="preserve"> </w:t>
      </w:r>
      <w:r w:rsidR="00027FE5" w:rsidRPr="00510DA1">
        <w:rPr>
          <w:rFonts w:ascii="David" w:hAnsi="David" w:cs="David" w:hint="eastAsia"/>
          <w:sz w:val="24"/>
          <w:szCs w:val="24"/>
          <w:rtl/>
        </w:rPr>
        <w:t>התחלת</w:t>
      </w:r>
      <w:r w:rsidR="00027FE5" w:rsidRPr="00510DA1">
        <w:rPr>
          <w:rFonts w:ascii="David" w:hAnsi="David" w:cs="David"/>
          <w:sz w:val="24"/>
          <w:szCs w:val="24"/>
          <w:rtl/>
        </w:rPr>
        <w:t xml:space="preserve"> העבודה</w:t>
      </w:r>
      <w:r w:rsidR="00027FE5" w:rsidRPr="00510DA1">
        <w:rPr>
          <w:rFonts w:ascii="David" w:hAnsi="David" w:cs="David" w:hint="cs"/>
          <w:sz w:val="24"/>
          <w:szCs w:val="24"/>
          <w:rtl/>
        </w:rPr>
        <w:t>/הזמנות העבודה</w:t>
      </w:r>
      <w:r w:rsidR="00027FE5" w:rsidRPr="00510DA1">
        <w:rPr>
          <w:rFonts w:ascii="David" w:hAnsi="David" w:cs="David"/>
          <w:sz w:val="24"/>
          <w:szCs w:val="24"/>
          <w:rtl/>
        </w:rPr>
        <w:t xml:space="preserve">, אשר ימנה ממועד תחילת העבודות </w:t>
      </w:r>
      <w:r w:rsidR="00027FE5" w:rsidRPr="00510DA1">
        <w:rPr>
          <w:rFonts w:ascii="David" w:hAnsi="David" w:cs="David" w:hint="eastAsia"/>
          <w:sz w:val="24"/>
          <w:szCs w:val="24"/>
          <w:rtl/>
        </w:rPr>
        <w:t>כאמור</w:t>
      </w:r>
      <w:r w:rsidR="00027FE5" w:rsidRPr="00510DA1">
        <w:rPr>
          <w:rFonts w:ascii="David" w:hAnsi="David" w:cs="David"/>
          <w:sz w:val="24"/>
          <w:szCs w:val="24"/>
          <w:rtl/>
        </w:rPr>
        <w:t xml:space="preserve"> </w:t>
      </w:r>
      <w:r w:rsidR="00027FE5" w:rsidRPr="00510DA1">
        <w:rPr>
          <w:rFonts w:ascii="David" w:hAnsi="David" w:cs="David" w:hint="cs"/>
          <w:sz w:val="24"/>
          <w:szCs w:val="24"/>
          <w:rtl/>
        </w:rPr>
        <w:t>ו</w:t>
      </w:r>
      <w:r w:rsidR="00027FE5" w:rsidRPr="00510DA1">
        <w:rPr>
          <w:rFonts w:ascii="David" w:hAnsi="David" w:cs="David"/>
          <w:sz w:val="24"/>
          <w:szCs w:val="24"/>
          <w:rtl/>
        </w:rPr>
        <w:t xml:space="preserve">בכפוף ללוח הזמנים המוגדר </w:t>
      </w:r>
      <w:r w:rsidR="0013596B" w:rsidRPr="00510DA1">
        <w:rPr>
          <w:rFonts w:ascii="David" w:hAnsi="David" w:cs="David" w:hint="cs"/>
          <w:sz w:val="24"/>
          <w:szCs w:val="24"/>
          <w:rtl/>
        </w:rPr>
        <w:t>למציע הנבחר</w:t>
      </w:r>
      <w:r w:rsidR="00027FE5" w:rsidRPr="00510DA1">
        <w:rPr>
          <w:rFonts w:ascii="David" w:hAnsi="David" w:cs="David"/>
          <w:sz w:val="24"/>
          <w:szCs w:val="24"/>
          <w:rtl/>
        </w:rPr>
        <w:t xml:space="preserve">, אלא אם </w:t>
      </w:r>
      <w:r w:rsidR="00027FE5" w:rsidRPr="00510DA1">
        <w:rPr>
          <w:rFonts w:ascii="David" w:hAnsi="David" w:cs="David" w:hint="cs"/>
          <w:sz w:val="24"/>
          <w:szCs w:val="24"/>
          <w:rtl/>
        </w:rPr>
        <w:t>ה</w:t>
      </w:r>
      <w:r w:rsidR="00FC11A8" w:rsidRPr="00510DA1">
        <w:rPr>
          <w:rFonts w:ascii="David" w:hAnsi="David" w:cs="David" w:hint="cs"/>
          <w:sz w:val="24"/>
          <w:szCs w:val="24"/>
          <w:rtl/>
        </w:rPr>
        <w:t>חברה</w:t>
      </w:r>
      <w:r w:rsidR="00027FE5" w:rsidRPr="00510DA1">
        <w:rPr>
          <w:rFonts w:ascii="David" w:hAnsi="David" w:cs="David"/>
          <w:sz w:val="24"/>
          <w:szCs w:val="24"/>
          <w:rtl/>
        </w:rPr>
        <w:t xml:space="preserve"> תודיע לו אחרת </w:t>
      </w:r>
      <w:r w:rsidR="00027FE5" w:rsidRPr="00510DA1">
        <w:rPr>
          <w:rFonts w:ascii="David" w:hAnsi="David" w:cs="David" w:hint="cs"/>
          <w:sz w:val="24"/>
          <w:szCs w:val="24"/>
          <w:rtl/>
        </w:rPr>
        <w:t>ו</w:t>
      </w:r>
      <w:r w:rsidR="00027FE5" w:rsidRPr="00510DA1">
        <w:rPr>
          <w:rFonts w:ascii="David" w:hAnsi="David" w:cs="David"/>
          <w:sz w:val="24"/>
          <w:szCs w:val="24"/>
          <w:rtl/>
        </w:rPr>
        <w:t>בכתב (להלן</w:t>
      </w:r>
      <w:r w:rsidR="00027FE5" w:rsidRPr="00510DA1">
        <w:rPr>
          <w:rFonts w:ascii="David" w:hAnsi="David" w:cs="David"/>
          <w:b/>
          <w:bCs/>
          <w:sz w:val="24"/>
          <w:szCs w:val="24"/>
          <w:rtl/>
        </w:rPr>
        <w:t xml:space="preserve"> – תקופת הביצוע). </w:t>
      </w:r>
    </w:p>
    <w:p w14:paraId="33EC5A72" w14:textId="77777777" w:rsidR="00291B85" w:rsidRPr="00510DA1" w:rsidRDefault="00291B85" w:rsidP="00291B85">
      <w:pPr>
        <w:ind w:left="720"/>
        <w:rPr>
          <w:rFonts w:ascii="David" w:hAnsi="David" w:cs="David"/>
          <w:sz w:val="24"/>
          <w:szCs w:val="24"/>
          <w:rtl/>
        </w:rPr>
      </w:pPr>
    </w:p>
    <w:p w14:paraId="0D568A7A" w14:textId="564F9EF0"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sz w:val="24"/>
          <w:szCs w:val="24"/>
          <w:rtl/>
        </w:rPr>
        <w:lastRenderedPageBreak/>
        <w:t xml:space="preserve">אי עמידה </w:t>
      </w:r>
      <w:r w:rsidRPr="00510DA1">
        <w:rPr>
          <w:rFonts w:ascii="David" w:hAnsi="David" w:cs="David" w:hint="cs"/>
          <w:sz w:val="24"/>
          <w:szCs w:val="24"/>
          <w:rtl/>
        </w:rPr>
        <w:t>בתקופת הביצוע</w:t>
      </w:r>
      <w:r w:rsidRPr="00510DA1">
        <w:rPr>
          <w:rFonts w:ascii="David" w:hAnsi="David" w:cs="David"/>
          <w:sz w:val="24"/>
          <w:szCs w:val="24"/>
          <w:rtl/>
        </w:rPr>
        <w:t xml:space="preserve"> תזכה את החברה בפיצויים מוסכמים </w:t>
      </w:r>
      <w:r w:rsidRPr="00510DA1">
        <w:rPr>
          <w:rFonts w:ascii="David" w:hAnsi="David" w:cs="David" w:hint="cs"/>
          <w:sz w:val="24"/>
          <w:szCs w:val="24"/>
          <w:rtl/>
        </w:rPr>
        <w:t>ומוערכים מראש</w:t>
      </w:r>
      <w:r w:rsidRPr="00510DA1">
        <w:rPr>
          <w:rFonts w:ascii="David" w:hAnsi="David" w:cs="David"/>
          <w:sz w:val="24"/>
          <w:szCs w:val="24"/>
          <w:rtl/>
        </w:rPr>
        <w:t xml:space="preserve"> בסכומים המפורטים בהסכם. ידוע ומוסכם כי סכום הפיצויים המוסמכים משקף את הנזק המוערך מאיחור, כאמור, ובהגשת הצעתו, מסכים המציע ו/או הקבלן, לפי העניין, להשתת הפיצויים המוסכמים על הקבלן במקרה של אי עמידה בלוח הזמנים ומוותר על כל טענה ו/או דרישה כלפי החברה </w:t>
      </w:r>
      <w:r w:rsidR="00FC11A8" w:rsidRPr="00510DA1">
        <w:rPr>
          <w:rFonts w:ascii="David" w:hAnsi="David" w:cs="David" w:hint="cs"/>
          <w:sz w:val="24"/>
          <w:szCs w:val="24"/>
          <w:rtl/>
        </w:rPr>
        <w:t xml:space="preserve">ו/או המועצה </w:t>
      </w:r>
      <w:r w:rsidRPr="00510DA1">
        <w:rPr>
          <w:rFonts w:ascii="David" w:hAnsi="David" w:cs="David"/>
          <w:sz w:val="24"/>
          <w:szCs w:val="24"/>
          <w:rtl/>
        </w:rPr>
        <w:t>לעניין זה.</w:t>
      </w:r>
    </w:p>
    <w:p w14:paraId="4C0B339A" w14:textId="77777777" w:rsidR="00291B85" w:rsidRPr="00510DA1" w:rsidRDefault="00291B85" w:rsidP="00291B85">
      <w:pPr>
        <w:ind w:left="720"/>
        <w:rPr>
          <w:rFonts w:ascii="David" w:hAnsi="David" w:cs="David"/>
          <w:sz w:val="24"/>
          <w:szCs w:val="24"/>
          <w:rtl/>
        </w:rPr>
      </w:pPr>
    </w:p>
    <w:p w14:paraId="50CCEC3A" w14:textId="77777777" w:rsidR="00291B85" w:rsidRPr="00510DA1" w:rsidRDefault="00291B85" w:rsidP="00291B85">
      <w:pPr>
        <w:keepNext/>
        <w:keepLines/>
        <w:tabs>
          <w:tab w:val="num" w:pos="792"/>
        </w:tabs>
        <w:jc w:val="both"/>
        <w:rPr>
          <w:rFonts w:ascii="David" w:hAnsi="David" w:cs="David"/>
          <w:b/>
          <w:bCs/>
          <w:sz w:val="24"/>
          <w:szCs w:val="24"/>
          <w:u w:val="single"/>
          <w:rtl/>
          <w:lang w:eastAsia="en-US"/>
        </w:rPr>
      </w:pPr>
    </w:p>
    <w:p w14:paraId="608F5B96" w14:textId="77777777" w:rsidR="00291B85" w:rsidRPr="00510DA1" w:rsidRDefault="00291B85" w:rsidP="00291B85">
      <w:pPr>
        <w:keepNext/>
        <w:keepLines/>
        <w:numPr>
          <w:ilvl w:val="0"/>
          <w:numId w:val="1"/>
        </w:numPr>
        <w:jc w:val="both"/>
        <w:rPr>
          <w:rFonts w:ascii="David" w:hAnsi="David" w:cs="David"/>
          <w:b/>
          <w:bCs/>
          <w:sz w:val="24"/>
          <w:szCs w:val="24"/>
          <w:u w:val="single"/>
        </w:rPr>
      </w:pPr>
      <w:r w:rsidRPr="00510DA1">
        <w:rPr>
          <w:rFonts w:ascii="David" w:hAnsi="David" w:cs="David"/>
          <w:b/>
          <w:bCs/>
          <w:sz w:val="24"/>
          <w:szCs w:val="24"/>
          <w:u w:val="single"/>
          <w:rtl/>
        </w:rPr>
        <w:t>חוברת המכרז</w:t>
      </w:r>
    </w:p>
    <w:p w14:paraId="76B9869F" w14:textId="77777777" w:rsidR="00291B85" w:rsidRPr="00510DA1" w:rsidRDefault="00291B85" w:rsidP="00291B85">
      <w:pPr>
        <w:keepNext/>
        <w:keepLines/>
        <w:rPr>
          <w:rFonts w:ascii="David" w:hAnsi="David" w:cs="David"/>
          <w:sz w:val="24"/>
          <w:szCs w:val="24"/>
        </w:rPr>
      </w:pPr>
    </w:p>
    <w:p w14:paraId="0512B8DE" w14:textId="18E4E667" w:rsidR="00645EF1" w:rsidRPr="00510DA1" w:rsidRDefault="00291B85" w:rsidP="00FC11A8">
      <w:pPr>
        <w:keepNext/>
        <w:keepLines/>
        <w:numPr>
          <w:ilvl w:val="1"/>
          <w:numId w:val="1"/>
        </w:numPr>
        <w:tabs>
          <w:tab w:val="clear" w:pos="999"/>
        </w:tabs>
        <w:ind w:left="1134" w:hanging="567"/>
        <w:jc w:val="both"/>
        <w:rPr>
          <w:rFonts w:ascii="David" w:hAnsi="David" w:cs="David"/>
          <w:sz w:val="24"/>
          <w:szCs w:val="24"/>
          <w:u w:val="single"/>
        </w:rPr>
      </w:pPr>
      <w:r w:rsidRPr="00510DA1">
        <w:rPr>
          <w:rFonts w:ascii="David" w:hAnsi="David" w:cs="David" w:hint="cs"/>
          <w:sz w:val="24"/>
          <w:szCs w:val="24"/>
          <w:rtl/>
        </w:rPr>
        <w:t xml:space="preserve">כלל </w:t>
      </w:r>
      <w:r w:rsidRPr="00510DA1">
        <w:rPr>
          <w:rFonts w:ascii="David" w:hAnsi="David" w:cs="David"/>
          <w:sz w:val="24"/>
          <w:szCs w:val="24"/>
          <w:rtl/>
        </w:rPr>
        <w:t>פרטי המכרז מצויים בחוברת מכרז</w:t>
      </w:r>
      <w:r w:rsidRPr="00510DA1">
        <w:rPr>
          <w:rFonts w:ascii="David" w:hAnsi="David" w:cs="David" w:hint="cs"/>
          <w:sz w:val="24"/>
          <w:szCs w:val="24"/>
          <w:rtl/>
        </w:rPr>
        <w:t xml:space="preserve"> זו</w:t>
      </w:r>
      <w:r w:rsidRPr="00510DA1">
        <w:rPr>
          <w:rFonts w:ascii="David" w:hAnsi="David" w:cs="David"/>
          <w:sz w:val="24"/>
          <w:szCs w:val="24"/>
          <w:rtl/>
        </w:rPr>
        <w:t xml:space="preserve"> (להלן</w:t>
      </w:r>
      <w:r w:rsidRPr="00510DA1">
        <w:rPr>
          <w:rFonts w:ascii="David" w:hAnsi="David" w:cs="David" w:hint="cs"/>
          <w:b/>
          <w:bCs/>
          <w:sz w:val="24"/>
          <w:szCs w:val="24"/>
          <w:rtl/>
        </w:rPr>
        <w:t xml:space="preserve"> </w:t>
      </w:r>
      <w:r w:rsidRPr="00510DA1">
        <w:rPr>
          <w:rFonts w:ascii="David" w:hAnsi="David" w:cs="David"/>
          <w:b/>
          <w:bCs/>
          <w:sz w:val="24"/>
          <w:szCs w:val="24"/>
          <w:rtl/>
        </w:rPr>
        <w:t>–</w:t>
      </w:r>
      <w:r w:rsidRPr="00510DA1">
        <w:rPr>
          <w:rFonts w:ascii="David" w:hAnsi="David" w:cs="David" w:hint="cs"/>
          <w:b/>
          <w:bCs/>
          <w:sz w:val="24"/>
          <w:szCs w:val="24"/>
          <w:rtl/>
        </w:rPr>
        <w:t xml:space="preserve"> </w:t>
      </w:r>
      <w:r w:rsidRPr="00510DA1">
        <w:rPr>
          <w:rFonts w:ascii="David" w:hAnsi="David" w:cs="David"/>
          <w:b/>
          <w:bCs/>
          <w:sz w:val="24"/>
          <w:szCs w:val="24"/>
          <w:rtl/>
        </w:rPr>
        <w:t>חוברת המכרז</w:t>
      </w:r>
      <w:r w:rsidRPr="00510DA1">
        <w:rPr>
          <w:rFonts w:ascii="David" w:hAnsi="David" w:cs="David"/>
          <w:sz w:val="24"/>
          <w:szCs w:val="24"/>
          <w:rtl/>
        </w:rPr>
        <w:t xml:space="preserve">) אותה ניתן </w:t>
      </w:r>
      <w:r w:rsidRPr="00510DA1">
        <w:rPr>
          <w:rFonts w:ascii="David" w:hAnsi="David" w:cs="David" w:hint="cs"/>
          <w:sz w:val="24"/>
          <w:szCs w:val="24"/>
          <w:rtl/>
        </w:rPr>
        <w:t>לרכוש</w:t>
      </w:r>
      <w:r w:rsidRPr="00510DA1">
        <w:rPr>
          <w:rFonts w:ascii="David" w:hAnsi="David" w:cs="David"/>
          <w:sz w:val="24"/>
          <w:szCs w:val="24"/>
          <w:rtl/>
        </w:rPr>
        <w:t xml:space="preserve"> מהחברה תמורת </w:t>
      </w:r>
      <w:r w:rsidRPr="00510DA1">
        <w:rPr>
          <w:rFonts w:ascii="David" w:hAnsi="David" w:cs="David" w:hint="cs"/>
          <w:sz w:val="24"/>
          <w:szCs w:val="24"/>
          <w:rtl/>
        </w:rPr>
        <w:t xml:space="preserve">סך של </w:t>
      </w:r>
      <w:r w:rsidR="00474E62" w:rsidRPr="00510DA1">
        <w:rPr>
          <w:rFonts w:ascii="David" w:hAnsi="David" w:cs="David" w:hint="cs"/>
          <w:sz w:val="24"/>
          <w:szCs w:val="24"/>
          <w:rtl/>
        </w:rPr>
        <w:t>1000</w:t>
      </w:r>
      <w:r w:rsidR="00474E62" w:rsidRPr="00510DA1">
        <w:rPr>
          <w:rFonts w:ascii="David" w:hAnsi="David" w:cs="David"/>
          <w:sz w:val="24"/>
          <w:szCs w:val="24"/>
          <w:rtl/>
        </w:rPr>
        <w:t xml:space="preserve"> </w:t>
      </w:r>
      <w:r w:rsidRPr="00510DA1">
        <w:rPr>
          <w:rFonts w:ascii="David" w:hAnsi="David" w:cs="David" w:hint="eastAsia"/>
          <w:sz w:val="24"/>
          <w:szCs w:val="24"/>
          <w:rtl/>
        </w:rPr>
        <w:t>₪</w:t>
      </w:r>
      <w:r w:rsidRPr="00510DA1">
        <w:rPr>
          <w:rFonts w:ascii="David" w:hAnsi="David" w:cs="David" w:hint="cs"/>
          <w:sz w:val="24"/>
          <w:szCs w:val="24"/>
          <w:rtl/>
        </w:rPr>
        <w:t xml:space="preserve">  </w:t>
      </w:r>
      <w:r w:rsidRPr="00510DA1">
        <w:rPr>
          <w:rFonts w:ascii="David" w:hAnsi="David" w:cs="David"/>
          <w:sz w:val="24"/>
          <w:szCs w:val="24"/>
          <w:rtl/>
        </w:rPr>
        <w:t>(</w:t>
      </w:r>
      <w:r w:rsidRPr="00510DA1">
        <w:rPr>
          <w:rFonts w:ascii="David" w:hAnsi="David" w:cs="David" w:hint="cs"/>
          <w:sz w:val="24"/>
          <w:szCs w:val="24"/>
          <w:rtl/>
        </w:rPr>
        <w:t>כולל</w:t>
      </w:r>
      <w:r w:rsidRPr="00510DA1">
        <w:rPr>
          <w:rFonts w:ascii="David" w:hAnsi="David" w:cs="David"/>
          <w:sz w:val="24"/>
          <w:szCs w:val="24"/>
          <w:rtl/>
        </w:rPr>
        <w:t xml:space="preserve"> מע"מ)</w:t>
      </w:r>
      <w:r w:rsidRPr="00510DA1">
        <w:rPr>
          <w:rFonts w:ascii="David" w:hAnsi="David" w:cs="David" w:hint="cs"/>
          <w:sz w:val="24"/>
          <w:szCs w:val="24"/>
          <w:rtl/>
        </w:rPr>
        <w:t>,</w:t>
      </w:r>
      <w:r w:rsidRPr="00510DA1">
        <w:rPr>
          <w:rFonts w:ascii="David" w:hAnsi="David" w:cs="David"/>
          <w:sz w:val="24"/>
          <w:szCs w:val="24"/>
          <w:rtl/>
        </w:rPr>
        <w:t xml:space="preserve"> במשרדי החברה ברחוב </w:t>
      </w:r>
      <w:r w:rsidRPr="00510DA1">
        <w:rPr>
          <w:rFonts w:ascii="David" w:hAnsi="David" w:cs="David" w:hint="cs"/>
          <w:sz w:val="24"/>
          <w:szCs w:val="24"/>
          <w:rtl/>
        </w:rPr>
        <w:t>בן גוריון 11</w:t>
      </w:r>
      <w:r w:rsidRPr="00510DA1">
        <w:rPr>
          <w:rFonts w:ascii="David" w:hAnsi="David" w:cs="David"/>
          <w:sz w:val="24"/>
          <w:szCs w:val="24"/>
          <w:rtl/>
        </w:rPr>
        <w:t>, בחצור הגלילית</w:t>
      </w:r>
      <w:r w:rsidRPr="00510DA1">
        <w:rPr>
          <w:rFonts w:ascii="David" w:hAnsi="David" w:cs="David"/>
          <w:b/>
          <w:bCs/>
          <w:sz w:val="24"/>
          <w:szCs w:val="24"/>
          <w:rtl/>
        </w:rPr>
        <w:t>,</w:t>
      </w:r>
      <w:r w:rsidRPr="00510DA1">
        <w:rPr>
          <w:rFonts w:ascii="David" w:hAnsi="David" w:cs="David"/>
          <w:sz w:val="24"/>
          <w:szCs w:val="24"/>
          <w:rtl/>
        </w:rPr>
        <w:t xml:space="preserve"> בימים א'-ה' בין השעות: </w:t>
      </w:r>
      <w:r w:rsidRPr="00510DA1">
        <w:rPr>
          <w:rFonts w:ascii="David" w:hAnsi="David" w:cs="David" w:hint="cs"/>
          <w:sz w:val="24"/>
          <w:szCs w:val="24"/>
          <w:rtl/>
        </w:rPr>
        <w:t>9</w:t>
      </w:r>
      <w:r w:rsidRPr="00510DA1">
        <w:rPr>
          <w:rFonts w:ascii="David" w:hAnsi="David" w:cs="David"/>
          <w:sz w:val="24"/>
          <w:szCs w:val="24"/>
          <w:rtl/>
        </w:rPr>
        <w:t>:00-1</w:t>
      </w:r>
      <w:r w:rsidR="002A2562" w:rsidRPr="00510DA1">
        <w:rPr>
          <w:rFonts w:ascii="David" w:hAnsi="David" w:cs="David" w:hint="cs"/>
          <w:sz w:val="24"/>
          <w:szCs w:val="24"/>
          <w:rtl/>
        </w:rPr>
        <w:t>5</w:t>
      </w:r>
      <w:r w:rsidRPr="00510DA1">
        <w:rPr>
          <w:rFonts w:ascii="David" w:hAnsi="David" w:cs="David"/>
          <w:sz w:val="24"/>
          <w:szCs w:val="24"/>
          <w:rtl/>
        </w:rPr>
        <w:t>:00</w:t>
      </w:r>
      <w:r w:rsidRPr="00510DA1">
        <w:rPr>
          <w:rFonts w:ascii="David" w:hAnsi="David" w:cs="David" w:hint="cs"/>
          <w:sz w:val="24"/>
          <w:szCs w:val="24"/>
          <w:rtl/>
        </w:rPr>
        <w:t xml:space="preserve"> וזאת החל מיום </w:t>
      </w:r>
      <w:r w:rsidR="006D0FBA" w:rsidRPr="00510DA1">
        <w:rPr>
          <w:rFonts w:ascii="David" w:hAnsi="David" w:cs="David" w:hint="cs"/>
          <w:b/>
          <w:bCs/>
          <w:sz w:val="24"/>
          <w:szCs w:val="24"/>
          <w:rtl/>
        </w:rPr>
        <w:t>18</w:t>
      </w:r>
      <w:r w:rsidRPr="00510DA1">
        <w:rPr>
          <w:rFonts w:ascii="David" w:hAnsi="David" w:cs="David"/>
          <w:b/>
          <w:bCs/>
          <w:sz w:val="24"/>
          <w:szCs w:val="24"/>
          <w:rtl/>
        </w:rPr>
        <w:t>/</w:t>
      </w:r>
      <w:r w:rsidR="0013596B" w:rsidRPr="00510DA1">
        <w:rPr>
          <w:rFonts w:ascii="David" w:hAnsi="David" w:cs="David" w:hint="cs"/>
          <w:b/>
          <w:bCs/>
          <w:sz w:val="24"/>
          <w:szCs w:val="24"/>
          <w:rtl/>
        </w:rPr>
        <w:t>08</w:t>
      </w:r>
      <w:r w:rsidRPr="00510DA1">
        <w:rPr>
          <w:rFonts w:ascii="David" w:hAnsi="David" w:cs="David"/>
          <w:b/>
          <w:bCs/>
          <w:sz w:val="24"/>
          <w:szCs w:val="24"/>
          <w:rtl/>
        </w:rPr>
        <w:t>/</w:t>
      </w:r>
      <w:r w:rsidR="00D526DF" w:rsidRPr="00510DA1">
        <w:rPr>
          <w:rFonts w:ascii="David" w:hAnsi="David" w:cs="David"/>
          <w:b/>
          <w:bCs/>
          <w:sz w:val="24"/>
          <w:szCs w:val="24"/>
          <w:rtl/>
        </w:rPr>
        <w:t>2022</w:t>
      </w:r>
      <w:r w:rsidRPr="00510DA1">
        <w:rPr>
          <w:rFonts w:ascii="David" w:hAnsi="David" w:cs="David" w:hint="cs"/>
          <w:b/>
          <w:bCs/>
          <w:sz w:val="24"/>
          <w:szCs w:val="24"/>
          <w:rtl/>
        </w:rPr>
        <w:t xml:space="preserve">. </w:t>
      </w:r>
      <w:r w:rsidRPr="00510DA1">
        <w:rPr>
          <w:rFonts w:ascii="David" w:hAnsi="David" w:cs="David"/>
          <w:sz w:val="24"/>
          <w:szCs w:val="24"/>
          <w:rtl/>
        </w:rPr>
        <w:t>ניתן לעיין בחוברת המכרז ללא תשלום, לפני רכישתה, במשרדי החברה</w:t>
      </w:r>
      <w:r w:rsidRPr="00510DA1">
        <w:rPr>
          <w:rFonts w:ascii="David" w:hAnsi="David" w:cs="David" w:hint="cs"/>
          <w:sz w:val="16"/>
          <w:szCs w:val="16"/>
          <w:rtl/>
        </w:rPr>
        <w:t xml:space="preserve"> </w:t>
      </w:r>
      <w:r w:rsidRPr="00510DA1">
        <w:rPr>
          <w:rFonts w:ascii="David" w:hAnsi="David" w:cs="David" w:hint="eastAsia"/>
          <w:sz w:val="24"/>
          <w:szCs w:val="24"/>
          <w:rtl/>
        </w:rPr>
        <w:t>ו</w:t>
      </w:r>
      <w:r w:rsidRPr="00510DA1">
        <w:rPr>
          <w:rFonts w:ascii="David" w:hAnsi="David" w:cs="David"/>
          <w:sz w:val="24"/>
          <w:szCs w:val="24"/>
          <w:rtl/>
        </w:rPr>
        <w:t>/או באתר האינטרנט שלה בכתובת</w:t>
      </w:r>
      <w:r w:rsidR="00645EF1" w:rsidRPr="00510DA1">
        <w:rPr>
          <w:rFonts w:hint="cs"/>
          <w:rtl/>
        </w:rPr>
        <w:t>:</w:t>
      </w:r>
    </w:p>
    <w:p w14:paraId="466E68A3" w14:textId="6D59D948" w:rsidR="00291B85" w:rsidRPr="00510DA1" w:rsidRDefault="00291B85" w:rsidP="00645EF1">
      <w:pPr>
        <w:keepNext/>
        <w:keepLines/>
        <w:ind w:left="1134"/>
        <w:jc w:val="both"/>
        <w:rPr>
          <w:rFonts w:ascii="David" w:hAnsi="David" w:cs="David"/>
          <w:sz w:val="24"/>
          <w:szCs w:val="24"/>
          <w:u w:val="single"/>
        </w:rPr>
      </w:pPr>
      <w:r w:rsidRPr="00510DA1">
        <w:rPr>
          <w:rFonts w:ascii="David" w:hAnsi="David" w:cs="David"/>
          <w:sz w:val="24"/>
          <w:szCs w:val="24"/>
          <w:u w:val="single"/>
        </w:rPr>
        <w:t>https</w:t>
      </w:r>
      <w:r w:rsidR="00D324F0" w:rsidRPr="00510DA1">
        <w:rPr>
          <w:rFonts w:ascii="David" w:hAnsi="David" w:cs="David"/>
          <w:sz w:val="24"/>
          <w:szCs w:val="24"/>
          <w:u w:val="single"/>
        </w:rPr>
        <w:t>:</w:t>
      </w:r>
      <w:r w:rsidRPr="00510DA1">
        <w:rPr>
          <w:rFonts w:ascii="David" w:hAnsi="David" w:cs="David"/>
          <w:sz w:val="24"/>
          <w:szCs w:val="24"/>
          <w:u w:val="single"/>
        </w:rPr>
        <w:t>kalkalit-hatzor.co.i</w:t>
      </w:r>
      <w:r w:rsidR="00CF0EDE" w:rsidRPr="00510DA1">
        <w:rPr>
          <w:rFonts w:ascii="David" w:hAnsi="David" w:cs="David"/>
          <w:sz w:val="24"/>
          <w:szCs w:val="24"/>
          <w:u w:val="single"/>
        </w:rPr>
        <w:t>l</w:t>
      </w:r>
      <w:r w:rsidRPr="00510DA1">
        <w:rPr>
          <w:rFonts w:ascii="David" w:hAnsi="David" w:cs="David"/>
          <w:sz w:val="24"/>
          <w:szCs w:val="24"/>
          <w:u w:val="single"/>
          <w:rtl/>
        </w:rPr>
        <w:t xml:space="preserve"> </w:t>
      </w:r>
    </w:p>
    <w:p w14:paraId="14B11E31" w14:textId="77777777" w:rsidR="00291B85" w:rsidRPr="00510DA1" w:rsidRDefault="00291B85" w:rsidP="00291B85">
      <w:pPr>
        <w:keepNext/>
        <w:keepLines/>
        <w:ind w:left="1134"/>
        <w:jc w:val="both"/>
        <w:rPr>
          <w:rFonts w:ascii="David" w:hAnsi="David" w:cs="David"/>
          <w:sz w:val="24"/>
          <w:szCs w:val="24"/>
        </w:rPr>
      </w:pPr>
    </w:p>
    <w:p w14:paraId="69E003A2" w14:textId="77777777"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Pr>
      </w:pPr>
      <w:r w:rsidRPr="00510DA1">
        <w:rPr>
          <w:rFonts w:ascii="David" w:hAnsi="David" w:cs="David" w:hint="cs"/>
          <w:sz w:val="24"/>
          <w:szCs w:val="24"/>
          <w:rtl/>
        </w:rPr>
        <w:t>כ</w:t>
      </w:r>
      <w:r w:rsidRPr="00510DA1">
        <w:rPr>
          <w:rFonts w:ascii="David" w:hAnsi="David" w:cs="David"/>
          <w:sz w:val="24"/>
          <w:szCs w:val="24"/>
          <w:rtl/>
        </w:rPr>
        <w:t>ל המסמכים שבחוברת המכרז הינם רכושה של החברה</w:t>
      </w:r>
      <w:r w:rsidRPr="00510DA1">
        <w:rPr>
          <w:rFonts w:ascii="David" w:hAnsi="David" w:cs="David" w:hint="cs"/>
          <w:sz w:val="24"/>
          <w:szCs w:val="24"/>
          <w:rtl/>
        </w:rPr>
        <w:t xml:space="preserve"> ונועדו לצורך הגשת הצעות המציעים בלבד.</w:t>
      </w:r>
      <w:r w:rsidRPr="00510DA1">
        <w:rPr>
          <w:rFonts w:ascii="David" w:hAnsi="David" w:cs="David"/>
          <w:sz w:val="24"/>
          <w:szCs w:val="24"/>
          <w:rtl/>
        </w:rPr>
        <w:t xml:space="preserve"> המציע אינו רשאי להעתיקם או להשתמש בהם לכל מטרה אחרת.</w:t>
      </w:r>
    </w:p>
    <w:p w14:paraId="51F842C7" w14:textId="77777777" w:rsidR="00291B85" w:rsidRPr="00510DA1" w:rsidRDefault="00291B85" w:rsidP="00291B85">
      <w:pPr>
        <w:keepNext/>
        <w:keepLines/>
        <w:jc w:val="both"/>
        <w:rPr>
          <w:rFonts w:ascii="David" w:hAnsi="David" w:cs="David"/>
          <w:sz w:val="18"/>
          <w:szCs w:val="18"/>
          <w:rtl/>
        </w:rPr>
      </w:pPr>
    </w:p>
    <w:p w14:paraId="3C26BFD5" w14:textId="77777777" w:rsidR="00291B85" w:rsidRPr="00510DA1" w:rsidRDefault="00291B85" w:rsidP="00291B85">
      <w:pPr>
        <w:keepNext/>
        <w:keepLines/>
        <w:numPr>
          <w:ilvl w:val="1"/>
          <w:numId w:val="1"/>
        </w:numPr>
        <w:tabs>
          <w:tab w:val="clear" w:pos="999"/>
        </w:tabs>
        <w:ind w:left="1134" w:hanging="567"/>
        <w:jc w:val="both"/>
        <w:rPr>
          <w:rFonts w:ascii="David" w:hAnsi="David" w:cs="David"/>
          <w:sz w:val="24"/>
          <w:szCs w:val="24"/>
          <w:rtl/>
        </w:rPr>
      </w:pPr>
      <w:r w:rsidRPr="00510DA1">
        <w:rPr>
          <w:rFonts w:ascii="David" w:hAnsi="David" w:cs="David"/>
          <w:sz w:val="24"/>
          <w:szCs w:val="24"/>
          <w:rtl/>
        </w:rPr>
        <w:t xml:space="preserve">בעת </w:t>
      </w:r>
      <w:r w:rsidRPr="00510DA1">
        <w:rPr>
          <w:rFonts w:ascii="David" w:hAnsi="David" w:cs="David" w:hint="cs"/>
          <w:sz w:val="24"/>
          <w:szCs w:val="24"/>
          <w:rtl/>
        </w:rPr>
        <w:t xml:space="preserve">רכישת </w:t>
      </w:r>
      <w:r w:rsidRPr="00510DA1">
        <w:rPr>
          <w:rFonts w:ascii="David" w:hAnsi="David" w:cs="David"/>
          <w:sz w:val="24"/>
          <w:szCs w:val="24"/>
          <w:rtl/>
        </w:rPr>
        <w:t xml:space="preserve">חוברת המכרז </w:t>
      </w:r>
      <w:r w:rsidRPr="00510DA1">
        <w:rPr>
          <w:rFonts w:ascii="David" w:hAnsi="David" w:cs="David" w:hint="cs"/>
          <w:sz w:val="24"/>
          <w:szCs w:val="24"/>
          <w:rtl/>
        </w:rPr>
        <w:t xml:space="preserve">כאמור, </w:t>
      </w:r>
      <w:r w:rsidRPr="00510DA1">
        <w:rPr>
          <w:rFonts w:ascii="David" w:hAnsi="David" w:cs="David"/>
          <w:sz w:val="24"/>
          <w:szCs w:val="24"/>
          <w:rtl/>
        </w:rPr>
        <w:t>ימסור הרוכש את פרטי המציע, כתובתו, מספרי הטלפון</w:t>
      </w:r>
      <w:r w:rsidRPr="00510DA1">
        <w:rPr>
          <w:rFonts w:ascii="David" w:hAnsi="David" w:cs="David" w:hint="cs"/>
          <w:sz w:val="24"/>
          <w:szCs w:val="24"/>
          <w:rtl/>
        </w:rPr>
        <w:t>,</w:t>
      </w:r>
      <w:r w:rsidRPr="00510DA1">
        <w:rPr>
          <w:rFonts w:ascii="David" w:hAnsi="David" w:cs="David"/>
          <w:sz w:val="24"/>
          <w:szCs w:val="24"/>
          <w:rtl/>
        </w:rPr>
        <w:t xml:space="preserve"> הפקסימיליה והדואר האלקטרוני שבמשרדיו ושמו של איש הקשר מטעם המציע </w:t>
      </w:r>
      <w:r w:rsidRPr="00510DA1">
        <w:rPr>
          <w:rFonts w:ascii="David" w:hAnsi="David" w:cs="David" w:hint="cs"/>
          <w:sz w:val="24"/>
          <w:szCs w:val="24"/>
          <w:rtl/>
        </w:rPr>
        <w:t>לצורך מכרז זה</w:t>
      </w:r>
      <w:r w:rsidRPr="00510DA1">
        <w:rPr>
          <w:rFonts w:ascii="David" w:hAnsi="David" w:cs="David"/>
          <w:sz w:val="24"/>
          <w:szCs w:val="24"/>
          <w:rtl/>
        </w:rPr>
        <w:t xml:space="preserve">. </w:t>
      </w:r>
    </w:p>
    <w:p w14:paraId="10C34725" w14:textId="77777777" w:rsidR="00291B85" w:rsidRPr="00510DA1" w:rsidRDefault="00291B85" w:rsidP="00291B85">
      <w:pPr>
        <w:keepNext/>
        <w:keepLines/>
        <w:ind w:left="360"/>
        <w:jc w:val="both"/>
        <w:rPr>
          <w:rFonts w:ascii="David" w:hAnsi="David" w:cs="David"/>
          <w:sz w:val="24"/>
          <w:szCs w:val="24"/>
          <w:rtl/>
        </w:rPr>
      </w:pPr>
    </w:p>
    <w:p w14:paraId="2E8D063F" w14:textId="77777777" w:rsidR="00291B85" w:rsidRPr="00510DA1" w:rsidRDefault="00291B85" w:rsidP="00291B85">
      <w:pPr>
        <w:keepNext/>
        <w:keepLines/>
        <w:numPr>
          <w:ilvl w:val="0"/>
          <w:numId w:val="1"/>
        </w:numPr>
        <w:ind w:left="357" w:hanging="357"/>
        <w:jc w:val="both"/>
        <w:rPr>
          <w:rFonts w:ascii="David" w:hAnsi="David" w:cs="David"/>
          <w:sz w:val="24"/>
          <w:szCs w:val="24"/>
        </w:rPr>
      </w:pPr>
      <w:r w:rsidRPr="00510DA1">
        <w:rPr>
          <w:rFonts w:ascii="David" w:hAnsi="David" w:cs="David" w:hint="cs"/>
          <w:b/>
          <w:bCs/>
          <w:sz w:val="24"/>
          <w:szCs w:val="24"/>
          <w:u w:val="single"/>
          <w:rtl/>
          <w:lang w:eastAsia="en-US"/>
        </w:rPr>
        <w:t>שאלות ו</w:t>
      </w:r>
      <w:r w:rsidRPr="00510DA1">
        <w:rPr>
          <w:rFonts w:ascii="David" w:hAnsi="David" w:cs="David"/>
          <w:b/>
          <w:bCs/>
          <w:sz w:val="24"/>
          <w:szCs w:val="24"/>
          <w:u w:val="single"/>
          <w:rtl/>
          <w:lang w:eastAsia="en-US"/>
        </w:rPr>
        <w:t>הבהרות ל</w:t>
      </w:r>
      <w:r w:rsidRPr="00510DA1">
        <w:rPr>
          <w:rFonts w:ascii="David" w:hAnsi="David" w:cs="David"/>
          <w:b/>
          <w:bCs/>
          <w:sz w:val="24"/>
          <w:szCs w:val="24"/>
          <w:u w:val="single"/>
          <w:rtl/>
        </w:rPr>
        <w:t>מסמכי המכרז</w:t>
      </w:r>
    </w:p>
    <w:p w14:paraId="73357461" w14:textId="77777777" w:rsidR="00291B85" w:rsidRPr="00510DA1" w:rsidRDefault="00291B85" w:rsidP="00291B85">
      <w:pPr>
        <w:keepNext/>
        <w:keepLines/>
        <w:jc w:val="both"/>
        <w:rPr>
          <w:rFonts w:ascii="David" w:hAnsi="David" w:cs="David"/>
          <w:sz w:val="24"/>
          <w:szCs w:val="24"/>
        </w:rPr>
      </w:pPr>
    </w:p>
    <w:p w14:paraId="64BE90BE" w14:textId="127A5A35" w:rsidR="00291B85" w:rsidRPr="00510DA1" w:rsidRDefault="00291B85" w:rsidP="00291B85">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sz w:val="24"/>
          <w:szCs w:val="24"/>
          <w:rtl/>
        </w:rPr>
        <w:t xml:space="preserve">לקבלת הבהרות ובכל שאלה בקשר עם המכרז ניתן לפנות לחברה בכתב, </w:t>
      </w:r>
      <w:r w:rsidRPr="00510DA1">
        <w:rPr>
          <w:rFonts w:ascii="David" w:hAnsi="David" w:cs="David" w:hint="cs"/>
          <w:sz w:val="24"/>
          <w:szCs w:val="24"/>
          <w:rtl/>
        </w:rPr>
        <w:t xml:space="preserve">על גבי קובץ </w:t>
      </w:r>
      <w:r w:rsidRPr="00510DA1">
        <w:rPr>
          <w:rFonts w:ascii="David" w:hAnsi="David" w:cs="David" w:hint="cs"/>
          <w:sz w:val="24"/>
          <w:szCs w:val="24"/>
        </w:rPr>
        <w:t>WORD</w:t>
      </w:r>
      <w:r w:rsidRPr="00510DA1">
        <w:rPr>
          <w:rFonts w:ascii="David" w:hAnsi="David" w:cs="David" w:hint="cs"/>
          <w:sz w:val="24"/>
          <w:szCs w:val="24"/>
          <w:rtl/>
        </w:rPr>
        <w:t xml:space="preserve"> בלבד בדוא"ל </w:t>
      </w:r>
      <w:r w:rsidRPr="00510DA1">
        <w:rPr>
          <w:rFonts w:ascii="David" w:hAnsi="David" w:cs="David"/>
          <w:sz w:val="24"/>
          <w:szCs w:val="24"/>
          <w:u w:val="single"/>
        </w:rPr>
        <w:t>project@</w:t>
      </w:r>
      <w:r w:rsidR="002A2562" w:rsidRPr="00510DA1">
        <w:rPr>
          <w:rFonts w:ascii="David" w:hAnsi="David" w:cs="David"/>
          <w:sz w:val="24"/>
          <w:szCs w:val="24"/>
          <w:u w:val="single"/>
        </w:rPr>
        <w:t>kalkalit-hatzor.com</w:t>
      </w:r>
      <w:r w:rsidRPr="00510DA1">
        <w:rPr>
          <w:rFonts w:ascii="David" w:hAnsi="David" w:cs="David"/>
          <w:sz w:val="24"/>
          <w:szCs w:val="24"/>
          <w:rtl/>
        </w:rPr>
        <w:t xml:space="preserve"> עד </w:t>
      </w:r>
      <w:r w:rsidRPr="00510DA1">
        <w:rPr>
          <w:rFonts w:ascii="David" w:hAnsi="David" w:cs="David" w:hint="cs"/>
          <w:sz w:val="24"/>
          <w:szCs w:val="24"/>
          <w:rtl/>
        </w:rPr>
        <w:t>ו</w:t>
      </w:r>
      <w:r w:rsidRPr="00510DA1">
        <w:rPr>
          <w:rFonts w:ascii="David" w:hAnsi="David" w:cs="David"/>
          <w:sz w:val="24"/>
          <w:szCs w:val="24"/>
          <w:rtl/>
        </w:rPr>
        <w:t xml:space="preserve">לא יאוחר </w:t>
      </w:r>
      <w:r w:rsidRPr="00510DA1">
        <w:rPr>
          <w:rFonts w:ascii="David" w:hAnsi="David" w:cs="David" w:hint="cs"/>
          <w:sz w:val="24"/>
          <w:szCs w:val="24"/>
          <w:rtl/>
        </w:rPr>
        <w:t xml:space="preserve">מיום </w:t>
      </w:r>
      <w:r w:rsidR="00C75D02" w:rsidRPr="00510DA1">
        <w:rPr>
          <w:rFonts w:ascii="David" w:hAnsi="David" w:cs="David" w:hint="cs"/>
          <w:b/>
          <w:bCs/>
          <w:sz w:val="24"/>
          <w:szCs w:val="24"/>
          <w:rtl/>
        </w:rPr>
        <w:t>21</w:t>
      </w:r>
      <w:r w:rsidRPr="00510DA1">
        <w:rPr>
          <w:rFonts w:ascii="David" w:hAnsi="David" w:cs="David"/>
          <w:b/>
          <w:bCs/>
          <w:sz w:val="24"/>
          <w:szCs w:val="24"/>
          <w:rtl/>
        </w:rPr>
        <w:t>/</w:t>
      </w:r>
      <w:r w:rsidR="0013596B" w:rsidRPr="00510DA1">
        <w:rPr>
          <w:rFonts w:ascii="David" w:hAnsi="David" w:cs="David" w:hint="cs"/>
          <w:b/>
          <w:bCs/>
          <w:sz w:val="24"/>
          <w:szCs w:val="24"/>
          <w:rtl/>
        </w:rPr>
        <w:t>08</w:t>
      </w:r>
      <w:r w:rsidRPr="00510DA1">
        <w:rPr>
          <w:rFonts w:ascii="David" w:hAnsi="David" w:cs="David"/>
          <w:b/>
          <w:bCs/>
          <w:sz w:val="24"/>
          <w:szCs w:val="24"/>
          <w:rtl/>
        </w:rPr>
        <w:t>/</w:t>
      </w:r>
      <w:r w:rsidR="00D526DF" w:rsidRPr="00510DA1">
        <w:rPr>
          <w:rFonts w:ascii="David" w:hAnsi="David" w:cs="David"/>
          <w:b/>
          <w:bCs/>
          <w:sz w:val="24"/>
          <w:szCs w:val="24"/>
          <w:rtl/>
        </w:rPr>
        <w:t>2022</w:t>
      </w:r>
      <w:r w:rsidRPr="00510DA1">
        <w:rPr>
          <w:rFonts w:ascii="David" w:hAnsi="David" w:cs="David" w:hint="cs"/>
          <w:b/>
          <w:bCs/>
          <w:sz w:val="24"/>
          <w:szCs w:val="24"/>
          <w:rtl/>
        </w:rPr>
        <w:t xml:space="preserve"> </w:t>
      </w:r>
      <w:r w:rsidRPr="00510DA1">
        <w:rPr>
          <w:rFonts w:ascii="David" w:hAnsi="David" w:cs="David" w:hint="cs"/>
          <w:sz w:val="24"/>
          <w:szCs w:val="24"/>
          <w:rtl/>
        </w:rPr>
        <w:t xml:space="preserve">בשעה </w:t>
      </w:r>
      <w:r w:rsidR="00E27BEB" w:rsidRPr="00510DA1">
        <w:rPr>
          <w:rFonts w:ascii="David" w:hAnsi="David" w:cs="David" w:hint="cs"/>
          <w:b/>
          <w:bCs/>
          <w:sz w:val="24"/>
          <w:szCs w:val="24"/>
          <w:rtl/>
        </w:rPr>
        <w:t>12</w:t>
      </w:r>
      <w:r w:rsidRPr="00510DA1">
        <w:rPr>
          <w:rFonts w:ascii="David" w:hAnsi="David" w:cs="David" w:hint="cs"/>
          <w:b/>
          <w:bCs/>
          <w:sz w:val="24"/>
          <w:szCs w:val="24"/>
          <w:rtl/>
        </w:rPr>
        <w:t>:00.</w:t>
      </w:r>
    </w:p>
    <w:p w14:paraId="7DC3AB40" w14:textId="77777777" w:rsidR="00291B85" w:rsidRPr="00510DA1" w:rsidRDefault="00291B85" w:rsidP="00291B85">
      <w:pPr>
        <w:keepNext/>
        <w:keepLines/>
        <w:tabs>
          <w:tab w:val="num" w:pos="1173"/>
        </w:tabs>
        <w:ind w:left="1173" w:hanging="720"/>
        <w:jc w:val="both"/>
        <w:rPr>
          <w:rFonts w:ascii="David" w:hAnsi="David" w:cs="David"/>
          <w:sz w:val="24"/>
          <w:szCs w:val="24"/>
          <w:rtl/>
        </w:rPr>
      </w:pPr>
      <w:r w:rsidRPr="00510DA1">
        <w:rPr>
          <w:rFonts w:ascii="David" w:hAnsi="David" w:cs="David"/>
          <w:sz w:val="24"/>
          <w:szCs w:val="24"/>
          <w:rtl/>
        </w:rPr>
        <w:t xml:space="preserve"> </w:t>
      </w:r>
    </w:p>
    <w:p w14:paraId="799FED87" w14:textId="04B6AEB5" w:rsidR="00291B85" w:rsidRPr="00510DA1" w:rsidRDefault="00291B85" w:rsidP="00291B85">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hint="cs"/>
          <w:sz w:val="24"/>
          <w:szCs w:val="24"/>
          <w:rtl/>
        </w:rPr>
        <w:t>תשובות יינתנו על ידי החברה</w:t>
      </w:r>
      <w:r w:rsidR="00DE5972" w:rsidRPr="00510DA1">
        <w:rPr>
          <w:rFonts w:ascii="David" w:hAnsi="David" w:cs="David" w:hint="cs"/>
          <w:sz w:val="24"/>
          <w:szCs w:val="24"/>
          <w:rtl/>
        </w:rPr>
        <w:t xml:space="preserve"> עד</w:t>
      </w:r>
      <w:r w:rsidRPr="00510DA1">
        <w:rPr>
          <w:rFonts w:ascii="David" w:hAnsi="David" w:cs="David" w:hint="cs"/>
          <w:sz w:val="24"/>
          <w:szCs w:val="24"/>
          <w:rtl/>
        </w:rPr>
        <w:t xml:space="preserve"> 96 (תשעים ושש) שעות לפני המועד האחרון להגשת הצעות במכרז.</w:t>
      </w:r>
    </w:p>
    <w:p w14:paraId="07683FDE" w14:textId="77777777" w:rsidR="00291B85" w:rsidRPr="00510DA1" w:rsidRDefault="00291B85" w:rsidP="00291B85">
      <w:pPr>
        <w:ind w:left="720"/>
        <w:rPr>
          <w:rFonts w:ascii="David" w:hAnsi="David" w:cs="David"/>
          <w:sz w:val="24"/>
          <w:szCs w:val="24"/>
          <w:rtl/>
        </w:rPr>
      </w:pPr>
    </w:p>
    <w:p w14:paraId="4566E9CF" w14:textId="70EA582E" w:rsidR="00291B85" w:rsidRPr="00510DA1" w:rsidRDefault="00291B85" w:rsidP="00107A76">
      <w:pPr>
        <w:keepNext/>
        <w:keepLines/>
        <w:numPr>
          <w:ilvl w:val="0"/>
          <w:numId w:val="1"/>
        </w:numPr>
        <w:ind w:left="-143" w:firstLine="142"/>
        <w:jc w:val="both"/>
        <w:rPr>
          <w:rFonts w:ascii="David" w:hAnsi="David" w:cs="David"/>
          <w:b/>
          <w:bCs/>
          <w:sz w:val="24"/>
          <w:szCs w:val="24"/>
          <w:u w:val="single"/>
          <w:rtl/>
        </w:rPr>
      </w:pPr>
      <w:r w:rsidRPr="00510DA1">
        <w:rPr>
          <w:rFonts w:ascii="David" w:hAnsi="David" w:cs="David"/>
          <w:b/>
          <w:bCs/>
          <w:sz w:val="24"/>
          <w:szCs w:val="24"/>
          <w:u w:val="single"/>
          <w:rtl/>
        </w:rPr>
        <w:t>העבודה ומסמכי המכרז לפני הגשת ההצעה</w:t>
      </w:r>
    </w:p>
    <w:p w14:paraId="182492F4" w14:textId="77777777" w:rsidR="00291B85" w:rsidRPr="00510DA1" w:rsidRDefault="00291B85" w:rsidP="00291B85">
      <w:pPr>
        <w:keepNext/>
        <w:keepLines/>
        <w:ind w:left="360" w:right="360"/>
        <w:jc w:val="both"/>
        <w:rPr>
          <w:rFonts w:ascii="David" w:hAnsi="David" w:cs="David"/>
        </w:rPr>
      </w:pPr>
    </w:p>
    <w:p w14:paraId="4E264B91" w14:textId="38AA2141" w:rsidR="00291B85" w:rsidRPr="00510DA1" w:rsidRDefault="00291B85" w:rsidP="00291B85">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sz w:val="24"/>
          <w:szCs w:val="24"/>
          <w:rtl/>
        </w:rPr>
        <w:t xml:space="preserve">לפני הגשת הצעתו, על המציע לבדוק את כל מסמכי המכרז, לרבות </w:t>
      </w:r>
      <w:r w:rsidR="00323E47" w:rsidRPr="00510DA1">
        <w:rPr>
          <w:rFonts w:ascii="David" w:hAnsi="David" w:cs="David" w:hint="cs"/>
          <w:sz w:val="24"/>
          <w:szCs w:val="24"/>
          <w:rtl/>
        </w:rPr>
        <w:t xml:space="preserve">(ככל וניתן) </w:t>
      </w:r>
      <w:r w:rsidRPr="00510DA1">
        <w:rPr>
          <w:rFonts w:ascii="David" w:hAnsi="David" w:cs="David"/>
          <w:sz w:val="24"/>
          <w:szCs w:val="24"/>
          <w:rtl/>
        </w:rPr>
        <w:t>התכניות, המפרטים והתנאים האחרים הקשורים לביצוע העבודות, את התיאורים הטכניים והמקצועיים, וכן לבצע בדיקות הקשורות באתר, וכן כל נתון משפטי, תכנוני, הנדסי, ביצועי, תפעולי</w:t>
      </w:r>
      <w:r w:rsidRPr="00510DA1">
        <w:rPr>
          <w:rFonts w:ascii="David" w:hAnsi="David" w:cs="David" w:hint="cs"/>
          <w:sz w:val="24"/>
          <w:szCs w:val="24"/>
          <w:rtl/>
        </w:rPr>
        <w:t>,</w:t>
      </w:r>
      <w:r w:rsidRPr="00510DA1">
        <w:rPr>
          <w:rFonts w:ascii="David" w:hAnsi="David" w:cs="David"/>
          <w:sz w:val="24"/>
          <w:szCs w:val="24"/>
          <w:rtl/>
        </w:rPr>
        <w:t xml:space="preserve"> עסקי ו/או כל נתון רלוונטי אחר למכלול התחייבויות המציע על פי המכרז, ויראו את הצעתו כמביאה בחשבון את כל הנתונים, התנאים והדרישות הנוגעים לפרויקט עפ"י מסמכי המכרז ו/או כל דין. המציע יהיה אחראי לבדיקת תנאי המכרז, תנאי ההתקשרות וכל מידע רלבנטי הקשור למכרז, לרבות הוראות הדין הרלוונטיות.</w:t>
      </w:r>
    </w:p>
    <w:p w14:paraId="2E2DEAF8" w14:textId="77777777" w:rsidR="00291B85" w:rsidRPr="00510DA1" w:rsidRDefault="00291B85" w:rsidP="00291B85">
      <w:pPr>
        <w:ind w:left="720"/>
        <w:rPr>
          <w:rFonts w:ascii="David" w:hAnsi="David" w:cs="David"/>
          <w:sz w:val="24"/>
          <w:szCs w:val="24"/>
          <w:rtl/>
        </w:rPr>
      </w:pPr>
    </w:p>
    <w:p w14:paraId="329BF826" w14:textId="77777777" w:rsidR="00291B85" w:rsidRPr="00510DA1" w:rsidRDefault="00291B85" w:rsidP="00291B85">
      <w:pPr>
        <w:keepNext/>
        <w:keepLines/>
        <w:numPr>
          <w:ilvl w:val="1"/>
          <w:numId w:val="1"/>
        </w:numPr>
        <w:tabs>
          <w:tab w:val="clear" w:pos="999"/>
          <w:tab w:val="num" w:pos="1173"/>
        </w:tabs>
        <w:ind w:left="1173" w:hanging="720"/>
        <w:jc w:val="both"/>
        <w:rPr>
          <w:rFonts w:ascii="David" w:hAnsi="David" w:cs="David"/>
          <w:sz w:val="24"/>
          <w:szCs w:val="24"/>
          <w:rtl/>
        </w:rPr>
      </w:pPr>
      <w:r w:rsidRPr="00510DA1">
        <w:rPr>
          <w:rFonts w:ascii="David" w:hAnsi="David" w:cs="David"/>
          <w:sz w:val="24"/>
          <w:szCs w:val="24"/>
          <w:rtl/>
        </w:rPr>
        <w:t>בהגשת הצעתו, מסכים המציע לתנאים ולפרטים כאמור ומוותר על כל טענת אי ידיעה ו/או טעות ו/או אי התאמה.</w:t>
      </w:r>
      <w:r w:rsidRPr="00510DA1">
        <w:rPr>
          <w:rFonts w:ascii="David" w:hAnsi="David" w:cs="David"/>
          <w:sz w:val="24"/>
          <w:szCs w:val="24"/>
          <w:rtl/>
        </w:rPr>
        <w:tab/>
      </w:r>
    </w:p>
    <w:p w14:paraId="248B8B4B" w14:textId="77777777" w:rsidR="00291B85" w:rsidRPr="00510DA1" w:rsidRDefault="00291B85" w:rsidP="00291B85">
      <w:pPr>
        <w:ind w:left="720"/>
        <w:rPr>
          <w:rFonts w:ascii="David" w:hAnsi="David" w:cs="David"/>
          <w:sz w:val="24"/>
          <w:szCs w:val="24"/>
          <w:rtl/>
        </w:rPr>
      </w:pPr>
    </w:p>
    <w:p w14:paraId="186B8CA6" w14:textId="77777777" w:rsidR="00291B85" w:rsidRPr="00510DA1" w:rsidRDefault="00291B85" w:rsidP="00291B85">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sz w:val="24"/>
          <w:szCs w:val="24"/>
          <w:rtl/>
        </w:rPr>
        <w:t>מבלי לגרוע מכלליות האמור לעיל, על המציע לבדוק בעצמו, על אחריותו וחשבונו, את כדאיות ההתקשרות על פי מכרז זה, את אפשרותו לבצעה ו</w:t>
      </w:r>
      <w:r w:rsidRPr="00510DA1">
        <w:rPr>
          <w:rFonts w:ascii="David" w:hAnsi="David" w:cs="David" w:hint="cs"/>
          <w:sz w:val="24"/>
          <w:szCs w:val="24"/>
          <w:rtl/>
        </w:rPr>
        <w:t xml:space="preserve">כן </w:t>
      </w:r>
      <w:r w:rsidRPr="00510DA1">
        <w:rPr>
          <w:rFonts w:ascii="David" w:hAnsi="David" w:cs="David"/>
          <w:sz w:val="24"/>
          <w:szCs w:val="24"/>
          <w:rtl/>
        </w:rPr>
        <w:t xml:space="preserve">כל דבר אחר שיש לו, לדעת המציע, חשיבות או משקל בהחלטותיו בקשר עם המכרז. המציע יהיה מנוע </w:t>
      </w:r>
      <w:r w:rsidRPr="00510DA1">
        <w:rPr>
          <w:rFonts w:ascii="David" w:hAnsi="David" w:cs="David" w:hint="cs"/>
          <w:sz w:val="24"/>
          <w:szCs w:val="24"/>
          <w:rtl/>
        </w:rPr>
        <w:t xml:space="preserve">מלהעלות </w:t>
      </w:r>
      <w:r w:rsidRPr="00510DA1">
        <w:rPr>
          <w:rFonts w:ascii="David" w:hAnsi="David" w:cs="David"/>
          <w:sz w:val="24"/>
          <w:szCs w:val="24"/>
          <w:rtl/>
        </w:rPr>
        <w:t>כל טענה בעניין זה כלפי החברה ו/או מי מטעמה בכל מועד שהוא לאחר מכן.</w:t>
      </w:r>
    </w:p>
    <w:p w14:paraId="70FF6BF5" w14:textId="77777777" w:rsidR="00291B85" w:rsidRPr="00510DA1" w:rsidRDefault="00291B85" w:rsidP="00291B85">
      <w:pPr>
        <w:ind w:left="720"/>
        <w:rPr>
          <w:rFonts w:ascii="David" w:hAnsi="David" w:cs="David"/>
          <w:sz w:val="24"/>
          <w:szCs w:val="24"/>
          <w:rtl/>
        </w:rPr>
      </w:pPr>
    </w:p>
    <w:p w14:paraId="11DD83ED" w14:textId="580A1D0D" w:rsidR="00291B85" w:rsidRPr="00510DA1" w:rsidRDefault="00291B85" w:rsidP="00291B85">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sz w:val="24"/>
          <w:szCs w:val="24"/>
          <w:rtl/>
        </w:rPr>
        <w:lastRenderedPageBreak/>
        <w:t>על המציע לבדוק על חשבונו ואחריותו את האתר המיועד לביצוע העבודות, את סביבתו, את התכניות השונות,</w:t>
      </w:r>
      <w:r w:rsidR="000C122F" w:rsidRPr="00510DA1">
        <w:rPr>
          <w:rFonts w:ascii="David" w:hAnsi="David" w:cs="David" w:hint="cs"/>
          <w:sz w:val="24"/>
          <w:szCs w:val="24"/>
          <w:rtl/>
        </w:rPr>
        <w:t xml:space="preserve"> </w:t>
      </w:r>
      <w:r w:rsidRPr="00510DA1">
        <w:rPr>
          <w:rFonts w:ascii="David" w:hAnsi="David" w:cs="David"/>
          <w:sz w:val="24"/>
          <w:szCs w:val="24"/>
          <w:rtl/>
        </w:rPr>
        <w:t>את התשתיות (העיליות והתת</w:t>
      </w:r>
      <w:r w:rsidRPr="00510DA1">
        <w:rPr>
          <w:rFonts w:ascii="David" w:hAnsi="David" w:cs="David" w:hint="cs"/>
          <w:sz w:val="24"/>
          <w:szCs w:val="24"/>
          <w:rtl/>
        </w:rPr>
        <w:t>-</w:t>
      </w:r>
      <w:r w:rsidRPr="00510DA1">
        <w:rPr>
          <w:rFonts w:ascii="David" w:hAnsi="David" w:cs="David"/>
          <w:sz w:val="24"/>
          <w:szCs w:val="24"/>
          <w:rtl/>
        </w:rPr>
        <w:t>קרקעיות) הקיימות בו ובסביבתו,</w:t>
      </w:r>
      <w:r w:rsidR="008C0125" w:rsidRPr="00510DA1">
        <w:rPr>
          <w:rFonts w:ascii="David" w:hAnsi="David" w:cs="David" w:hint="cs"/>
          <w:sz w:val="24"/>
          <w:szCs w:val="24"/>
          <w:rtl/>
        </w:rPr>
        <w:t xml:space="preserve"> </w:t>
      </w:r>
      <w:r w:rsidRPr="00510DA1">
        <w:rPr>
          <w:rFonts w:ascii="David" w:hAnsi="David" w:cs="David"/>
          <w:sz w:val="24"/>
          <w:szCs w:val="24"/>
          <w:rtl/>
        </w:rPr>
        <w:t xml:space="preserve">דרכי הגישה, </w:t>
      </w:r>
      <w:r w:rsidRPr="00510DA1">
        <w:rPr>
          <w:rFonts w:ascii="David" w:hAnsi="David" w:cs="David" w:hint="eastAsia"/>
          <w:sz w:val="24"/>
          <w:szCs w:val="24"/>
          <w:rtl/>
        </w:rPr>
        <w:t>שטח</w:t>
      </w:r>
      <w:r w:rsidRPr="00510DA1">
        <w:rPr>
          <w:rFonts w:ascii="David" w:hAnsi="David" w:cs="David"/>
          <w:sz w:val="24"/>
          <w:szCs w:val="24"/>
          <w:rtl/>
        </w:rPr>
        <w:t xml:space="preserve"> </w:t>
      </w:r>
      <w:r w:rsidRPr="00510DA1">
        <w:rPr>
          <w:rFonts w:ascii="David" w:hAnsi="David" w:cs="David" w:hint="eastAsia"/>
          <w:sz w:val="24"/>
          <w:szCs w:val="24"/>
          <w:rtl/>
        </w:rPr>
        <w:t>התארגנות</w:t>
      </w:r>
      <w:r w:rsidRPr="00510DA1">
        <w:rPr>
          <w:rFonts w:ascii="David" w:hAnsi="David" w:cs="David" w:hint="cs"/>
          <w:sz w:val="24"/>
          <w:szCs w:val="24"/>
          <w:rtl/>
        </w:rPr>
        <w:t xml:space="preserve"> וכו'</w:t>
      </w:r>
      <w:r w:rsidRPr="00510DA1">
        <w:rPr>
          <w:rFonts w:ascii="David" w:hAnsi="David" w:cs="David"/>
          <w:sz w:val="24"/>
          <w:szCs w:val="24"/>
          <w:rtl/>
        </w:rPr>
        <w:t>. המציע מוותר בזאת על כל טענה בדבר אי התאמה, מכל מין וסוג, ביחס לאתר הפרויקט ו/או מסמכי המכרז וביחס לכל הנובע מהם.</w:t>
      </w:r>
    </w:p>
    <w:p w14:paraId="74259008" w14:textId="77777777" w:rsidR="00291B85" w:rsidRPr="00510DA1" w:rsidRDefault="00291B85" w:rsidP="00291B85">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sz w:val="24"/>
          <w:szCs w:val="24"/>
          <w:rtl/>
        </w:rPr>
        <w:t xml:space="preserve">בכל מקרה ייחשב המציע כמי שערך את כל הבדיקות המחקרים </w:t>
      </w:r>
      <w:r w:rsidRPr="00510DA1">
        <w:rPr>
          <w:rFonts w:ascii="David" w:hAnsi="David" w:cs="David" w:hint="cs"/>
          <w:sz w:val="24"/>
          <w:szCs w:val="24"/>
          <w:rtl/>
        </w:rPr>
        <w:t>ו</w:t>
      </w:r>
      <w:r w:rsidRPr="00510DA1">
        <w:rPr>
          <w:rFonts w:ascii="David" w:hAnsi="David" w:cs="David"/>
          <w:sz w:val="24"/>
          <w:szCs w:val="24"/>
          <w:rtl/>
        </w:rPr>
        <w:t>הניתוחים הנדרשים לשם הגשת הצע</w:t>
      </w:r>
      <w:r w:rsidRPr="00510DA1">
        <w:rPr>
          <w:rFonts w:ascii="David" w:hAnsi="David" w:cs="David" w:hint="cs"/>
          <w:sz w:val="24"/>
          <w:szCs w:val="24"/>
          <w:rtl/>
        </w:rPr>
        <w:t>תו</w:t>
      </w:r>
      <w:r w:rsidRPr="00510DA1">
        <w:rPr>
          <w:rFonts w:ascii="David" w:hAnsi="David" w:cs="David"/>
          <w:sz w:val="24"/>
          <w:szCs w:val="24"/>
          <w:rtl/>
        </w:rPr>
        <w:t xml:space="preserve"> וכמי שקיבל ייעוץ מקצועי (ובכלל זה יעוץ משפטי, תכנוני, הנדסי, מימוני, תפעולי-לוגיסטי וכו') לגבי כל דבר ועניין הקשור בפרויקט ו/או הכרוך בו, במישרין או בעקיפין, וכל ייעוץ אחר המתאים ו/או הנדרש לצורך השתתפות</w:t>
      </w:r>
      <w:r w:rsidRPr="00510DA1">
        <w:rPr>
          <w:rFonts w:ascii="David" w:hAnsi="David" w:cs="David" w:hint="cs"/>
          <w:sz w:val="24"/>
          <w:szCs w:val="24"/>
          <w:rtl/>
        </w:rPr>
        <w:t>ו</w:t>
      </w:r>
      <w:r w:rsidRPr="00510DA1">
        <w:rPr>
          <w:rFonts w:ascii="David" w:hAnsi="David" w:cs="David"/>
          <w:sz w:val="24"/>
          <w:szCs w:val="24"/>
          <w:rtl/>
        </w:rPr>
        <w:t xml:space="preserve"> במכרז.</w:t>
      </w:r>
    </w:p>
    <w:p w14:paraId="60138B33" w14:textId="77777777" w:rsidR="00291B85" w:rsidRPr="00510DA1" w:rsidRDefault="00291B85" w:rsidP="00291B85">
      <w:pPr>
        <w:keepNext/>
        <w:keepLines/>
        <w:ind w:left="1173"/>
        <w:jc w:val="both"/>
        <w:rPr>
          <w:rFonts w:ascii="David" w:hAnsi="David" w:cs="David"/>
          <w:sz w:val="24"/>
          <w:szCs w:val="24"/>
        </w:rPr>
      </w:pPr>
    </w:p>
    <w:p w14:paraId="68D00CF3" w14:textId="77777777" w:rsidR="00291B85" w:rsidRPr="00510DA1" w:rsidRDefault="00291B85" w:rsidP="00291B85">
      <w:pPr>
        <w:keepNext/>
        <w:keepLines/>
        <w:numPr>
          <w:ilvl w:val="0"/>
          <w:numId w:val="1"/>
        </w:numPr>
        <w:ind w:left="357" w:hanging="357"/>
        <w:jc w:val="both"/>
        <w:rPr>
          <w:rFonts w:ascii="David" w:hAnsi="David" w:cs="David"/>
          <w:sz w:val="24"/>
          <w:szCs w:val="24"/>
        </w:rPr>
      </w:pPr>
      <w:r w:rsidRPr="00510DA1">
        <w:rPr>
          <w:rFonts w:ascii="David" w:hAnsi="David" w:cs="David"/>
          <w:b/>
          <w:bCs/>
          <w:sz w:val="24"/>
          <w:szCs w:val="24"/>
          <w:u w:val="single"/>
          <w:rtl/>
        </w:rPr>
        <w:t xml:space="preserve">הצעת </w:t>
      </w:r>
      <w:r w:rsidRPr="00510DA1">
        <w:rPr>
          <w:rFonts w:ascii="David" w:hAnsi="David" w:cs="David" w:hint="cs"/>
          <w:b/>
          <w:bCs/>
          <w:sz w:val="24"/>
          <w:szCs w:val="24"/>
          <w:u w:val="single"/>
          <w:rtl/>
        </w:rPr>
        <w:t>המציע</w:t>
      </w:r>
      <w:r w:rsidRPr="00510DA1">
        <w:rPr>
          <w:rFonts w:ascii="David" w:hAnsi="David" w:cs="David"/>
          <w:sz w:val="24"/>
          <w:szCs w:val="24"/>
          <w:rtl/>
        </w:rPr>
        <w:t xml:space="preserve"> </w:t>
      </w:r>
    </w:p>
    <w:p w14:paraId="108DB5EC" w14:textId="77777777" w:rsidR="00291B85" w:rsidRPr="00510DA1" w:rsidRDefault="00291B85" w:rsidP="00291B85">
      <w:pPr>
        <w:keepNext/>
        <w:keepLines/>
        <w:jc w:val="both"/>
        <w:rPr>
          <w:rFonts w:ascii="David" w:hAnsi="David" w:cs="David"/>
          <w:sz w:val="24"/>
          <w:szCs w:val="24"/>
        </w:rPr>
      </w:pPr>
    </w:p>
    <w:p w14:paraId="2788EAF0" w14:textId="77777777" w:rsidR="00291B85" w:rsidRPr="00510DA1" w:rsidRDefault="00291B85" w:rsidP="00291B85">
      <w:pPr>
        <w:keepNext/>
        <w:keepLines/>
        <w:ind w:left="360"/>
        <w:jc w:val="both"/>
        <w:rPr>
          <w:rFonts w:ascii="David" w:hAnsi="David" w:cs="David"/>
          <w:sz w:val="24"/>
          <w:szCs w:val="24"/>
          <w:rtl/>
          <w:lang w:eastAsia="en-US"/>
        </w:rPr>
      </w:pPr>
      <w:r w:rsidRPr="00510DA1">
        <w:rPr>
          <w:rFonts w:ascii="David" w:hAnsi="David" w:cs="David"/>
          <w:sz w:val="24"/>
          <w:szCs w:val="24"/>
          <w:rtl/>
          <w:lang w:eastAsia="en-US"/>
        </w:rPr>
        <w:t xml:space="preserve">הצעת </w:t>
      </w:r>
      <w:r w:rsidRPr="00510DA1">
        <w:rPr>
          <w:rFonts w:ascii="David" w:hAnsi="David" w:cs="David" w:hint="cs"/>
          <w:sz w:val="24"/>
          <w:szCs w:val="24"/>
          <w:rtl/>
          <w:lang w:eastAsia="en-US"/>
        </w:rPr>
        <w:t>המציע</w:t>
      </w:r>
      <w:r w:rsidRPr="00510DA1">
        <w:rPr>
          <w:rFonts w:ascii="David" w:hAnsi="David" w:cs="David"/>
          <w:sz w:val="24"/>
          <w:szCs w:val="24"/>
          <w:rtl/>
          <w:lang w:eastAsia="en-US"/>
        </w:rPr>
        <w:t xml:space="preserve"> תוגש בהתאם למפורט בסעיף זה להלן:</w:t>
      </w:r>
    </w:p>
    <w:p w14:paraId="4AA9C89C" w14:textId="77777777" w:rsidR="00291B85" w:rsidRPr="00510DA1" w:rsidRDefault="00291B85" w:rsidP="00291B85">
      <w:pPr>
        <w:keepNext/>
        <w:keepLines/>
        <w:ind w:left="360"/>
        <w:jc w:val="both"/>
        <w:rPr>
          <w:rFonts w:ascii="David" w:hAnsi="David" w:cs="David"/>
          <w:sz w:val="24"/>
          <w:szCs w:val="24"/>
          <w:rtl/>
          <w:lang w:eastAsia="en-US"/>
        </w:rPr>
      </w:pPr>
    </w:p>
    <w:p w14:paraId="4BAEC0E9" w14:textId="7C06EC2B" w:rsidR="00A64560" w:rsidRPr="00510DA1" w:rsidRDefault="00A64560" w:rsidP="00FE0524">
      <w:pPr>
        <w:keepNext/>
        <w:keepLines/>
        <w:numPr>
          <w:ilvl w:val="1"/>
          <w:numId w:val="1"/>
        </w:numPr>
        <w:tabs>
          <w:tab w:val="clear" w:pos="999"/>
          <w:tab w:val="num" w:pos="1173"/>
        </w:tabs>
        <w:ind w:left="1173" w:hanging="720"/>
        <w:jc w:val="both"/>
        <w:rPr>
          <w:rFonts w:ascii="David" w:hAnsi="David" w:cs="David"/>
          <w:sz w:val="24"/>
          <w:szCs w:val="24"/>
        </w:rPr>
      </w:pPr>
      <w:bookmarkStart w:id="10" w:name="_Ref453151203"/>
      <w:r w:rsidRPr="00510DA1">
        <w:rPr>
          <w:rFonts w:ascii="David" w:hAnsi="David" w:cs="David"/>
          <w:sz w:val="24"/>
          <w:szCs w:val="24"/>
          <w:rtl/>
        </w:rPr>
        <w:t>מובהר בזאת כי מכרז זה הינו מכרז "מדף", הכל בהתאם לכמויות, למועדים ולמקומות שתקבע העירייה מעת לעת. מובהר, כי בכתב הכמויות מצוינים המחירים ליחידה אחת. התמורה תשולם בהתאם למוצרים שיסופקו בפועל ועל פי הכמויות שיצוינו בהזמנות עבודה חתומות כדין. כן מובהר, כי החברה איננה מתחייבת להזמין היקף מוצרים כלשהו ו/או לבצע הזמנות בהיקף כספי כלשהו ולא תישמע כל טענה מצד הספק באשר לאי ניצול המסגרת התקציבית הכוללת או החלקית הנוגעת לכל פרט.</w:t>
      </w:r>
    </w:p>
    <w:p w14:paraId="16DD8338" w14:textId="4AC3FF75" w:rsidR="00FE0524" w:rsidRPr="00510DA1" w:rsidRDefault="00FE0524" w:rsidP="00FE0524">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hint="cs"/>
          <w:b/>
          <w:bCs/>
          <w:sz w:val="24"/>
          <w:szCs w:val="24"/>
          <w:rtl/>
        </w:rPr>
        <w:t xml:space="preserve">מכרז זה מבוסס על מחירון </w:t>
      </w:r>
      <w:r w:rsidR="001E7084" w:rsidRPr="00510DA1">
        <w:rPr>
          <w:rFonts w:ascii="David" w:hAnsi="David" w:cs="David" w:hint="cs"/>
          <w:b/>
          <w:bCs/>
          <w:sz w:val="24"/>
          <w:szCs w:val="24"/>
          <w:rtl/>
        </w:rPr>
        <w:t xml:space="preserve">"מדף" </w:t>
      </w:r>
      <w:r w:rsidRPr="00510DA1">
        <w:rPr>
          <w:rFonts w:ascii="David" w:hAnsi="David" w:cs="David"/>
          <w:sz w:val="24"/>
          <w:szCs w:val="24"/>
          <w:rtl/>
        </w:rPr>
        <w:t>–</w:t>
      </w:r>
      <w:r w:rsidRPr="00510DA1">
        <w:rPr>
          <w:rFonts w:ascii="David" w:hAnsi="David" w:cs="David" w:hint="cs"/>
          <w:sz w:val="24"/>
          <w:szCs w:val="24"/>
          <w:rtl/>
        </w:rPr>
        <w:t xml:space="preserve"> </w:t>
      </w:r>
      <w:r w:rsidR="00A64560" w:rsidRPr="00510DA1">
        <w:rPr>
          <w:rFonts w:ascii="David" w:hAnsi="David" w:cs="David" w:hint="cs"/>
          <w:sz w:val="24"/>
          <w:szCs w:val="24"/>
          <w:rtl/>
        </w:rPr>
        <w:t>כלל המחירים מופעים בכתב הכמויות המפורט לעבודות הידועות ובמחירו</w:t>
      </w:r>
      <w:r w:rsidR="000E45EE" w:rsidRPr="00510DA1">
        <w:rPr>
          <w:rFonts w:ascii="David" w:hAnsi="David" w:cs="David" w:hint="cs"/>
          <w:sz w:val="24"/>
          <w:szCs w:val="24"/>
          <w:rtl/>
        </w:rPr>
        <w:t>ן</w:t>
      </w:r>
      <w:r w:rsidR="00A64560" w:rsidRPr="00510DA1">
        <w:rPr>
          <w:rFonts w:ascii="David" w:hAnsi="David" w:cs="David" w:hint="cs"/>
          <w:sz w:val="24"/>
          <w:szCs w:val="24"/>
          <w:rtl/>
        </w:rPr>
        <w:t xml:space="preserve"> המצורף לעבודות נוספות. </w:t>
      </w:r>
      <w:r w:rsidR="001E7084" w:rsidRPr="00510DA1">
        <w:rPr>
          <w:rFonts w:ascii="David" w:hAnsi="David" w:cs="David" w:hint="cs"/>
          <w:sz w:val="24"/>
          <w:szCs w:val="24"/>
          <w:rtl/>
        </w:rPr>
        <w:t xml:space="preserve">תוספות לעבודות יחושבו על פי </w:t>
      </w:r>
      <w:r w:rsidR="00CF0EDE" w:rsidRPr="00510DA1">
        <w:rPr>
          <w:rFonts w:ascii="David" w:hAnsi="David" w:cs="David" w:hint="cs"/>
          <w:sz w:val="24"/>
          <w:szCs w:val="24"/>
          <w:rtl/>
        </w:rPr>
        <w:t xml:space="preserve">כתב הכמויות </w:t>
      </w:r>
      <w:r w:rsidR="005127A1" w:rsidRPr="00510DA1">
        <w:rPr>
          <w:rFonts w:cs="David" w:hint="cs"/>
          <w:sz w:val="24"/>
          <w:szCs w:val="24"/>
          <w:rtl/>
        </w:rPr>
        <w:t xml:space="preserve">ו/או </w:t>
      </w:r>
      <w:r w:rsidR="000E45EE" w:rsidRPr="00510DA1">
        <w:rPr>
          <w:rFonts w:cs="David" w:hint="cs"/>
          <w:sz w:val="24"/>
          <w:szCs w:val="24"/>
          <w:rtl/>
        </w:rPr>
        <w:t>על פי ה</w:t>
      </w:r>
      <w:r w:rsidR="005127A1" w:rsidRPr="00510DA1">
        <w:rPr>
          <w:rFonts w:cs="David" w:hint="cs"/>
          <w:sz w:val="24"/>
          <w:szCs w:val="24"/>
          <w:rtl/>
        </w:rPr>
        <w:t xml:space="preserve">מחירון </w:t>
      </w:r>
      <w:r w:rsidR="005127A1" w:rsidRPr="00510DA1">
        <w:rPr>
          <w:rFonts w:cs="David"/>
          <w:sz w:val="24"/>
          <w:szCs w:val="24"/>
          <w:rtl/>
        </w:rPr>
        <w:t xml:space="preserve">לציוד ועבודות נוספות </w:t>
      </w:r>
      <w:r w:rsidR="005127A1" w:rsidRPr="00510DA1">
        <w:rPr>
          <w:rFonts w:cs="David" w:hint="cs"/>
          <w:sz w:val="24"/>
          <w:szCs w:val="24"/>
          <w:rtl/>
        </w:rPr>
        <w:t>המצורף</w:t>
      </w:r>
      <w:r w:rsidR="005127A1" w:rsidRPr="00510DA1">
        <w:rPr>
          <w:rFonts w:ascii="David" w:hAnsi="David" w:cs="David" w:hint="cs"/>
          <w:sz w:val="24"/>
          <w:szCs w:val="24"/>
          <w:rtl/>
        </w:rPr>
        <w:t xml:space="preserve"> </w:t>
      </w:r>
      <w:r w:rsidR="00CF0EDE" w:rsidRPr="00510DA1">
        <w:rPr>
          <w:rFonts w:ascii="David" w:hAnsi="David" w:cs="David" w:hint="cs"/>
          <w:sz w:val="24"/>
          <w:szCs w:val="24"/>
          <w:rtl/>
        </w:rPr>
        <w:t xml:space="preserve"> ובמיד</w:t>
      </w:r>
      <w:r w:rsidR="000E45EE" w:rsidRPr="00510DA1">
        <w:rPr>
          <w:rFonts w:ascii="David" w:hAnsi="David" w:cs="David" w:hint="cs"/>
          <w:sz w:val="24"/>
          <w:szCs w:val="24"/>
          <w:rtl/>
        </w:rPr>
        <w:t>ה</w:t>
      </w:r>
      <w:r w:rsidR="00CF0EDE" w:rsidRPr="00510DA1">
        <w:rPr>
          <w:rFonts w:ascii="David" w:hAnsi="David" w:cs="David" w:hint="cs"/>
          <w:sz w:val="24"/>
          <w:szCs w:val="24"/>
          <w:rtl/>
        </w:rPr>
        <w:t xml:space="preserve"> </w:t>
      </w:r>
      <w:r w:rsidR="000E45EE" w:rsidRPr="00510DA1">
        <w:rPr>
          <w:rFonts w:ascii="David" w:hAnsi="David" w:cs="David" w:hint="cs"/>
          <w:sz w:val="24"/>
          <w:szCs w:val="24"/>
          <w:rtl/>
        </w:rPr>
        <w:t>ו</w:t>
      </w:r>
      <w:r w:rsidR="00CF0EDE" w:rsidRPr="00510DA1">
        <w:rPr>
          <w:rFonts w:ascii="David" w:hAnsi="David" w:cs="David" w:hint="cs"/>
          <w:sz w:val="24"/>
          <w:szCs w:val="24"/>
          <w:rtl/>
        </w:rPr>
        <w:t xml:space="preserve">סעיף </w:t>
      </w:r>
      <w:r w:rsidR="000E45EE" w:rsidRPr="00510DA1">
        <w:rPr>
          <w:rFonts w:ascii="David" w:hAnsi="David" w:cs="David" w:hint="cs"/>
          <w:sz w:val="24"/>
          <w:szCs w:val="24"/>
          <w:rtl/>
        </w:rPr>
        <w:t xml:space="preserve">העבודה אינו נמצא  ייקבע המחיר עפ"י </w:t>
      </w:r>
      <w:r w:rsidRPr="00510DA1">
        <w:rPr>
          <w:rFonts w:ascii="David" w:hAnsi="David" w:cs="David" w:hint="cs"/>
          <w:sz w:val="24"/>
          <w:szCs w:val="24"/>
          <w:rtl/>
        </w:rPr>
        <w:t>מאגר מחירי בניה ותשתיות של חב' "דקל" בהפחתת 10% (עשרה אחוזים)</w:t>
      </w:r>
      <w:r w:rsidR="00781A94" w:rsidRPr="00510DA1">
        <w:rPr>
          <w:rFonts w:ascii="David" w:hAnsi="David" w:cs="David" w:hint="cs"/>
          <w:sz w:val="24"/>
          <w:szCs w:val="24"/>
          <w:rtl/>
        </w:rPr>
        <w:t xml:space="preserve"> מהמחיר המופיע</w:t>
      </w:r>
      <w:r w:rsidRPr="00510DA1">
        <w:rPr>
          <w:rFonts w:ascii="David" w:hAnsi="David" w:cs="David" w:hint="cs"/>
          <w:sz w:val="24"/>
          <w:szCs w:val="24"/>
          <w:rtl/>
        </w:rPr>
        <w:t xml:space="preserve"> (להלן </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hint="cs"/>
          <w:b/>
          <w:bCs/>
          <w:sz w:val="24"/>
          <w:szCs w:val="24"/>
          <w:rtl/>
        </w:rPr>
        <w:t>מחירון הבסיס</w:t>
      </w:r>
      <w:r w:rsidRPr="00510DA1">
        <w:rPr>
          <w:rFonts w:ascii="David" w:hAnsi="David" w:cs="David" w:hint="cs"/>
          <w:sz w:val="24"/>
          <w:szCs w:val="24"/>
          <w:rtl/>
        </w:rPr>
        <w:t>).</w:t>
      </w:r>
      <w:bookmarkEnd w:id="10"/>
    </w:p>
    <w:p w14:paraId="2B847DEB" w14:textId="77777777" w:rsidR="007D43AA" w:rsidRPr="00510DA1" w:rsidRDefault="007D43AA" w:rsidP="006C6D7E">
      <w:pPr>
        <w:keepNext/>
        <w:keepLines/>
        <w:ind w:left="1173"/>
        <w:jc w:val="both"/>
        <w:rPr>
          <w:rFonts w:ascii="David" w:hAnsi="David" w:cs="David"/>
          <w:sz w:val="24"/>
          <w:szCs w:val="24"/>
          <w:rtl/>
        </w:rPr>
      </w:pPr>
    </w:p>
    <w:p w14:paraId="3AF752A1" w14:textId="275E0606" w:rsidR="005C0DFC" w:rsidRPr="00510DA1" w:rsidRDefault="005C0DFC" w:rsidP="005C0DFC">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b/>
          <w:bCs/>
          <w:sz w:val="24"/>
          <w:szCs w:val="24"/>
          <w:rtl/>
        </w:rPr>
        <w:t xml:space="preserve">על המציע </w:t>
      </w:r>
      <w:r w:rsidRPr="00510DA1">
        <w:rPr>
          <w:rFonts w:ascii="David" w:hAnsi="David" w:cs="David" w:hint="cs"/>
          <w:b/>
          <w:bCs/>
          <w:sz w:val="24"/>
          <w:szCs w:val="24"/>
          <w:rtl/>
        </w:rPr>
        <w:t xml:space="preserve">למלא במקומות המיועדים לכך במסמכי המכרז </w:t>
      </w:r>
      <w:r w:rsidRPr="00510DA1">
        <w:rPr>
          <w:rFonts w:ascii="David" w:hAnsi="David" w:cs="David"/>
          <w:b/>
          <w:bCs/>
          <w:sz w:val="24"/>
          <w:szCs w:val="24"/>
          <w:rtl/>
        </w:rPr>
        <w:t xml:space="preserve">את </w:t>
      </w:r>
      <w:r w:rsidRPr="00510DA1">
        <w:rPr>
          <w:rFonts w:ascii="David" w:hAnsi="David" w:cs="David" w:hint="eastAsia"/>
          <w:b/>
          <w:bCs/>
          <w:sz w:val="24"/>
          <w:szCs w:val="24"/>
          <w:rtl/>
        </w:rPr>
        <w:t>שיעור</w:t>
      </w:r>
      <w:r w:rsidRPr="00510DA1">
        <w:rPr>
          <w:rFonts w:ascii="David" w:hAnsi="David" w:cs="David"/>
          <w:b/>
          <w:bCs/>
          <w:sz w:val="24"/>
          <w:szCs w:val="24"/>
          <w:rtl/>
        </w:rPr>
        <w:t xml:space="preserve"> </w:t>
      </w:r>
      <w:r w:rsidRPr="00510DA1">
        <w:rPr>
          <w:rFonts w:ascii="David" w:hAnsi="David" w:cs="David"/>
          <w:b/>
          <w:bCs/>
          <w:sz w:val="24"/>
          <w:szCs w:val="24"/>
          <w:u w:val="single"/>
          <w:rtl/>
        </w:rPr>
        <w:t xml:space="preserve">ההנחה </w:t>
      </w:r>
      <w:r w:rsidRPr="00510DA1">
        <w:rPr>
          <w:rFonts w:ascii="David" w:hAnsi="David" w:cs="David" w:hint="cs"/>
          <w:b/>
          <w:bCs/>
          <w:sz w:val="24"/>
          <w:szCs w:val="24"/>
          <w:u w:val="single"/>
          <w:rtl/>
        </w:rPr>
        <w:t>הנוספת</w:t>
      </w:r>
      <w:r w:rsidRPr="00510DA1">
        <w:rPr>
          <w:rFonts w:ascii="David" w:hAnsi="David" w:cs="David" w:hint="cs"/>
          <w:b/>
          <w:bCs/>
          <w:sz w:val="24"/>
          <w:szCs w:val="24"/>
          <w:rtl/>
        </w:rPr>
        <w:t xml:space="preserve"> </w:t>
      </w:r>
      <w:r w:rsidRPr="00510DA1">
        <w:rPr>
          <w:rFonts w:ascii="David" w:hAnsi="David" w:cs="David"/>
          <w:b/>
          <w:bCs/>
          <w:sz w:val="24"/>
          <w:szCs w:val="24"/>
          <w:rtl/>
        </w:rPr>
        <w:t xml:space="preserve">המוצעת על ידו </w:t>
      </w:r>
      <w:r w:rsidRPr="00510DA1">
        <w:rPr>
          <w:rFonts w:ascii="David" w:hAnsi="David" w:cs="David" w:hint="cs"/>
          <w:b/>
          <w:bCs/>
          <w:sz w:val="24"/>
          <w:szCs w:val="24"/>
          <w:rtl/>
        </w:rPr>
        <w:t xml:space="preserve">(הנחה אחידה וכוללת באחוזים) </w:t>
      </w:r>
      <w:r w:rsidRPr="00510DA1">
        <w:rPr>
          <w:rFonts w:ascii="David" w:hAnsi="David" w:cs="David"/>
          <w:b/>
          <w:bCs/>
          <w:sz w:val="24"/>
          <w:szCs w:val="24"/>
          <w:rtl/>
        </w:rPr>
        <w:t xml:space="preserve">ביחס </w:t>
      </w:r>
      <w:r w:rsidR="000E45EE" w:rsidRPr="00510DA1">
        <w:rPr>
          <w:rFonts w:ascii="David" w:hAnsi="David" w:cs="David" w:hint="cs"/>
          <w:b/>
          <w:bCs/>
          <w:sz w:val="24"/>
          <w:szCs w:val="24"/>
          <w:rtl/>
        </w:rPr>
        <w:t>ל</w:t>
      </w:r>
      <w:r w:rsidR="001E7084" w:rsidRPr="00510DA1">
        <w:rPr>
          <w:rFonts w:ascii="David" w:hAnsi="David" w:cs="David" w:hint="cs"/>
          <w:b/>
          <w:bCs/>
          <w:sz w:val="24"/>
          <w:szCs w:val="24"/>
          <w:rtl/>
        </w:rPr>
        <w:t>כתב הכמויות</w:t>
      </w:r>
      <w:r w:rsidR="000E45EE" w:rsidRPr="00510DA1">
        <w:rPr>
          <w:rFonts w:ascii="David" w:hAnsi="David" w:cs="David" w:hint="cs"/>
          <w:b/>
          <w:bCs/>
          <w:sz w:val="24"/>
          <w:szCs w:val="24"/>
          <w:rtl/>
        </w:rPr>
        <w:t xml:space="preserve"> ולמחירון</w:t>
      </w:r>
      <w:r w:rsidR="001E7084" w:rsidRPr="00510DA1">
        <w:rPr>
          <w:rFonts w:ascii="David" w:hAnsi="David" w:cs="David" w:hint="cs"/>
          <w:b/>
          <w:bCs/>
          <w:sz w:val="24"/>
          <w:szCs w:val="24"/>
          <w:rtl/>
        </w:rPr>
        <w:t xml:space="preserve"> שצורף</w:t>
      </w:r>
      <w:r w:rsidR="00A47D0C" w:rsidRPr="00510DA1">
        <w:rPr>
          <w:rFonts w:ascii="David" w:hAnsi="David" w:cs="David" w:hint="cs"/>
          <w:b/>
          <w:bCs/>
          <w:sz w:val="24"/>
          <w:szCs w:val="24"/>
          <w:rtl/>
        </w:rPr>
        <w:t>. ההנחה תינתן</w:t>
      </w:r>
      <w:r w:rsidR="001E7084" w:rsidRPr="00510DA1">
        <w:rPr>
          <w:rFonts w:ascii="David" w:hAnsi="David" w:cs="David" w:hint="cs"/>
          <w:b/>
          <w:bCs/>
          <w:sz w:val="24"/>
          <w:szCs w:val="24"/>
          <w:rtl/>
        </w:rPr>
        <w:t xml:space="preserve"> </w:t>
      </w:r>
      <w:r w:rsidRPr="00510DA1">
        <w:rPr>
          <w:rFonts w:ascii="David" w:hAnsi="David" w:cs="David"/>
          <w:b/>
          <w:bCs/>
          <w:sz w:val="24"/>
          <w:szCs w:val="24"/>
          <w:rtl/>
        </w:rPr>
        <w:t>בערכים חיוביים בלבד</w:t>
      </w:r>
      <w:r w:rsidR="00EF51EF" w:rsidRPr="00510DA1">
        <w:rPr>
          <w:rFonts w:ascii="David" w:hAnsi="David" w:cs="David" w:hint="cs"/>
          <w:b/>
          <w:bCs/>
          <w:sz w:val="24"/>
          <w:szCs w:val="24"/>
          <w:rtl/>
        </w:rPr>
        <w:t xml:space="preserve">  </w:t>
      </w:r>
      <w:r w:rsidRPr="00510DA1">
        <w:rPr>
          <w:rFonts w:ascii="David" w:hAnsi="David" w:cs="David"/>
          <w:b/>
          <w:bCs/>
          <w:sz w:val="24"/>
          <w:szCs w:val="24"/>
          <w:rtl/>
        </w:rPr>
        <w:t>(0 ומעלה).</w:t>
      </w:r>
      <w:r w:rsidRPr="00510DA1">
        <w:rPr>
          <w:rFonts w:ascii="David" w:hAnsi="David" w:cs="David"/>
          <w:sz w:val="24"/>
          <w:szCs w:val="24"/>
          <w:rtl/>
        </w:rPr>
        <w:t xml:space="preserve"> לאחר </w:t>
      </w:r>
      <w:r w:rsidRPr="00510DA1">
        <w:rPr>
          <w:rFonts w:ascii="David" w:hAnsi="David" w:cs="David" w:hint="cs"/>
          <w:sz w:val="24"/>
          <w:szCs w:val="24"/>
          <w:rtl/>
        </w:rPr>
        <w:t xml:space="preserve">מילוי </w:t>
      </w:r>
      <w:r w:rsidRPr="00510DA1">
        <w:rPr>
          <w:rFonts w:ascii="David" w:hAnsi="David" w:cs="David" w:hint="eastAsia"/>
          <w:sz w:val="24"/>
          <w:szCs w:val="24"/>
          <w:rtl/>
        </w:rPr>
        <w:t>שיעור</w:t>
      </w:r>
      <w:r w:rsidRPr="00510DA1">
        <w:rPr>
          <w:rFonts w:ascii="David" w:hAnsi="David" w:cs="David"/>
          <w:sz w:val="24"/>
          <w:szCs w:val="24"/>
          <w:rtl/>
        </w:rPr>
        <w:t xml:space="preserve"> ההנחה המוצעת על ידו</w:t>
      </w:r>
      <w:r w:rsidRPr="00510DA1">
        <w:rPr>
          <w:rFonts w:ascii="David" w:hAnsi="David" w:cs="David" w:hint="cs"/>
          <w:sz w:val="24"/>
          <w:szCs w:val="24"/>
          <w:rtl/>
        </w:rPr>
        <w:t xml:space="preserve">, על המציע </w:t>
      </w:r>
      <w:r w:rsidRPr="00510DA1">
        <w:rPr>
          <w:rFonts w:ascii="David" w:hAnsi="David" w:cs="David"/>
          <w:sz w:val="24"/>
          <w:szCs w:val="24"/>
          <w:rtl/>
        </w:rPr>
        <w:t xml:space="preserve">לחתום </w:t>
      </w:r>
      <w:r w:rsidRPr="00510DA1">
        <w:rPr>
          <w:rFonts w:ascii="David" w:hAnsi="David" w:cs="David" w:hint="cs"/>
          <w:sz w:val="24"/>
          <w:szCs w:val="24"/>
          <w:rtl/>
        </w:rPr>
        <w:t xml:space="preserve">על טופס הצעתו </w:t>
      </w:r>
      <w:r w:rsidRPr="00510DA1">
        <w:rPr>
          <w:rFonts w:ascii="David" w:hAnsi="David" w:cs="David"/>
          <w:sz w:val="24"/>
          <w:szCs w:val="24"/>
          <w:rtl/>
        </w:rPr>
        <w:t>במקומות המיועדים לכך.</w:t>
      </w:r>
    </w:p>
    <w:p w14:paraId="5BF237DD" w14:textId="77777777" w:rsidR="00291B85" w:rsidRPr="00510DA1" w:rsidRDefault="00291B85" w:rsidP="00A47D0C">
      <w:pPr>
        <w:keepNext/>
        <w:keepLines/>
        <w:jc w:val="both"/>
        <w:rPr>
          <w:rFonts w:ascii="David" w:hAnsi="David" w:cs="David"/>
          <w:sz w:val="24"/>
          <w:szCs w:val="24"/>
        </w:rPr>
      </w:pPr>
    </w:p>
    <w:p w14:paraId="7655F66B" w14:textId="0E1B8F00" w:rsidR="00291B85" w:rsidRPr="00510DA1" w:rsidRDefault="0030671E" w:rsidP="00291B85">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hint="cs"/>
          <w:sz w:val="24"/>
          <w:szCs w:val="24"/>
          <w:rtl/>
        </w:rPr>
        <w:t>המחירים במחירון אינם כוללים</w:t>
      </w:r>
      <w:r w:rsidR="00291B85" w:rsidRPr="00510DA1">
        <w:rPr>
          <w:rFonts w:ascii="David" w:hAnsi="David" w:cs="David"/>
          <w:sz w:val="24"/>
          <w:szCs w:val="24"/>
          <w:rtl/>
        </w:rPr>
        <w:t xml:space="preserve"> מע"מ. </w:t>
      </w:r>
      <w:r w:rsidRPr="00510DA1">
        <w:rPr>
          <w:rFonts w:ascii="David" w:hAnsi="David" w:cs="David" w:hint="cs"/>
          <w:sz w:val="24"/>
          <w:szCs w:val="24"/>
          <w:rtl/>
        </w:rPr>
        <w:t>המע"מ</w:t>
      </w:r>
      <w:r w:rsidR="00291B85" w:rsidRPr="00510DA1">
        <w:rPr>
          <w:rFonts w:ascii="David" w:hAnsi="David" w:cs="David"/>
          <w:sz w:val="24"/>
          <w:szCs w:val="24"/>
          <w:rtl/>
        </w:rPr>
        <w:t xml:space="preserve"> </w:t>
      </w:r>
      <w:r w:rsidRPr="00510DA1">
        <w:rPr>
          <w:rFonts w:ascii="David" w:hAnsi="David" w:cs="David" w:hint="cs"/>
          <w:sz w:val="24"/>
          <w:szCs w:val="24"/>
          <w:rtl/>
        </w:rPr>
        <w:t xml:space="preserve">יתווסף </w:t>
      </w:r>
      <w:r w:rsidR="00291B85" w:rsidRPr="00510DA1">
        <w:rPr>
          <w:rFonts w:ascii="David" w:hAnsi="David" w:cs="David" w:hint="cs"/>
          <w:sz w:val="24"/>
          <w:szCs w:val="24"/>
          <w:rtl/>
        </w:rPr>
        <w:t>לכל חשבון אשר יוגש על ידי הקבלן וישולם על ידי החברה</w:t>
      </w:r>
      <w:r w:rsidRPr="00510DA1">
        <w:rPr>
          <w:rFonts w:ascii="David" w:hAnsi="David" w:cs="David" w:hint="cs"/>
          <w:sz w:val="24"/>
          <w:szCs w:val="24"/>
          <w:rtl/>
        </w:rPr>
        <w:t xml:space="preserve"> בהתאם לחוק</w:t>
      </w:r>
      <w:r w:rsidR="00291B85" w:rsidRPr="00510DA1">
        <w:rPr>
          <w:rFonts w:ascii="David" w:hAnsi="David" w:cs="David"/>
          <w:sz w:val="24"/>
          <w:szCs w:val="24"/>
          <w:rtl/>
        </w:rPr>
        <w:t>.</w:t>
      </w:r>
    </w:p>
    <w:p w14:paraId="404F83E3" w14:textId="77777777" w:rsidR="00291B85" w:rsidRPr="00510DA1" w:rsidRDefault="00291B85" w:rsidP="00B44D61">
      <w:pPr>
        <w:keepNext/>
        <w:keepLines/>
        <w:jc w:val="both"/>
        <w:rPr>
          <w:rFonts w:ascii="David" w:hAnsi="David" w:cs="David"/>
          <w:sz w:val="24"/>
          <w:szCs w:val="24"/>
        </w:rPr>
      </w:pPr>
    </w:p>
    <w:p w14:paraId="61A087F7" w14:textId="4F3A54F0" w:rsidR="00B44D61" w:rsidRPr="00510DA1" w:rsidRDefault="00B44D61" w:rsidP="00B44D61">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hint="cs"/>
          <w:sz w:val="24"/>
          <w:szCs w:val="24"/>
          <w:rtl/>
        </w:rPr>
        <w:t xml:space="preserve">שיעור הנחת המציע </w:t>
      </w:r>
      <w:r w:rsidRPr="00510DA1">
        <w:rPr>
          <w:rFonts w:ascii="David" w:hAnsi="David" w:cs="David"/>
          <w:sz w:val="24"/>
          <w:szCs w:val="24"/>
          <w:rtl/>
        </w:rPr>
        <w:t>יחייב</w:t>
      </w:r>
      <w:r w:rsidRPr="00510DA1">
        <w:rPr>
          <w:rFonts w:ascii="David" w:hAnsi="David" w:cs="David" w:hint="cs"/>
          <w:sz w:val="24"/>
          <w:szCs w:val="24"/>
          <w:rtl/>
        </w:rPr>
        <w:t>ו</w:t>
      </w:r>
      <w:r w:rsidRPr="00510DA1">
        <w:rPr>
          <w:rFonts w:ascii="David" w:hAnsi="David" w:cs="David"/>
          <w:sz w:val="24"/>
          <w:szCs w:val="24"/>
          <w:rtl/>
        </w:rPr>
        <w:t xml:space="preserve"> את הזוכה בכל היקף שהוא של העבודות אשר ייצא אל הפועל</w:t>
      </w:r>
      <w:r w:rsidRPr="00510DA1">
        <w:rPr>
          <w:rFonts w:ascii="David" w:hAnsi="David" w:cs="David" w:hint="cs"/>
          <w:sz w:val="24"/>
          <w:szCs w:val="24"/>
          <w:rtl/>
        </w:rPr>
        <w:t xml:space="preserve">, הן ברמת הפריט, הן ברמת הזמנת העבודה והן ברמת החוזה, </w:t>
      </w:r>
      <w:r w:rsidRPr="00510DA1">
        <w:rPr>
          <w:rFonts w:ascii="David" w:hAnsi="David" w:cs="David"/>
          <w:sz w:val="24"/>
          <w:szCs w:val="24"/>
          <w:rtl/>
        </w:rPr>
        <w:t xml:space="preserve">וישמשו בסיס לתמורה, </w:t>
      </w:r>
      <w:r w:rsidRPr="00510DA1">
        <w:rPr>
          <w:rFonts w:ascii="David" w:hAnsi="David" w:cs="David"/>
          <w:b/>
          <w:bCs/>
          <w:sz w:val="24"/>
          <w:szCs w:val="24"/>
          <w:rtl/>
        </w:rPr>
        <w:t>שתחושב על פי מדידה</w:t>
      </w:r>
      <w:r w:rsidRPr="00510DA1">
        <w:rPr>
          <w:rFonts w:ascii="David" w:hAnsi="David" w:cs="David"/>
          <w:sz w:val="24"/>
          <w:szCs w:val="24"/>
          <w:rtl/>
        </w:rPr>
        <w:t>.</w:t>
      </w:r>
    </w:p>
    <w:p w14:paraId="668D02F1" w14:textId="77777777" w:rsidR="00B44D61" w:rsidRPr="00510DA1" w:rsidRDefault="00B44D61" w:rsidP="00B44D61">
      <w:pPr>
        <w:pStyle w:val="afe"/>
        <w:rPr>
          <w:rFonts w:ascii="David" w:hAnsi="David" w:cs="David"/>
          <w:sz w:val="24"/>
          <w:szCs w:val="24"/>
          <w:rtl/>
        </w:rPr>
      </w:pPr>
    </w:p>
    <w:p w14:paraId="458383D7" w14:textId="0C0861C8" w:rsidR="00291B85" w:rsidRPr="00510DA1" w:rsidRDefault="00291B85" w:rsidP="00291B85">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hint="cs"/>
          <w:sz w:val="24"/>
          <w:szCs w:val="24"/>
          <w:rtl/>
        </w:rPr>
        <w:t xml:space="preserve">התמורה אשר תשולם על ידי </w:t>
      </w:r>
      <w:r w:rsidR="0030671E" w:rsidRPr="00510DA1">
        <w:rPr>
          <w:rFonts w:ascii="David" w:hAnsi="David" w:cs="David" w:hint="cs"/>
          <w:sz w:val="24"/>
          <w:szCs w:val="24"/>
          <w:rtl/>
        </w:rPr>
        <w:t xml:space="preserve">החברה  </w:t>
      </w:r>
      <w:r w:rsidRPr="00510DA1">
        <w:rPr>
          <w:rFonts w:ascii="David" w:hAnsi="David" w:cs="David"/>
          <w:b/>
          <w:bCs/>
          <w:sz w:val="24"/>
          <w:szCs w:val="24"/>
          <w:u w:val="single"/>
          <w:rtl/>
        </w:rPr>
        <w:t xml:space="preserve">תחושב על פי </w:t>
      </w:r>
      <w:r w:rsidR="007114BE" w:rsidRPr="00510DA1">
        <w:rPr>
          <w:rFonts w:ascii="David" w:hAnsi="David" w:cs="David" w:hint="cs"/>
          <w:b/>
          <w:bCs/>
          <w:sz w:val="24"/>
          <w:szCs w:val="24"/>
          <w:u w:val="single"/>
          <w:rtl/>
        </w:rPr>
        <w:t xml:space="preserve">אומדן </w:t>
      </w:r>
      <w:r w:rsidR="00535667" w:rsidRPr="00510DA1">
        <w:rPr>
          <w:rFonts w:ascii="David" w:hAnsi="David" w:cs="David" w:hint="cs"/>
          <w:b/>
          <w:bCs/>
          <w:sz w:val="24"/>
          <w:szCs w:val="24"/>
          <w:u w:val="single"/>
          <w:rtl/>
        </w:rPr>
        <w:t>ו</w:t>
      </w:r>
      <w:r w:rsidR="007114BE" w:rsidRPr="00510DA1">
        <w:rPr>
          <w:rFonts w:ascii="David" w:hAnsi="David" w:cs="David" w:hint="cs"/>
          <w:b/>
          <w:bCs/>
          <w:sz w:val="24"/>
          <w:szCs w:val="24"/>
          <w:u w:val="single"/>
          <w:rtl/>
        </w:rPr>
        <w:t>כתב הכמויות</w:t>
      </w:r>
      <w:r w:rsidRPr="00510DA1">
        <w:rPr>
          <w:rFonts w:ascii="David" w:hAnsi="David" w:cs="David"/>
          <w:sz w:val="24"/>
          <w:szCs w:val="24"/>
          <w:rtl/>
        </w:rPr>
        <w:t>.</w:t>
      </w:r>
    </w:p>
    <w:p w14:paraId="6165A9EB" w14:textId="77777777" w:rsidR="00291B85" w:rsidRPr="00510DA1" w:rsidRDefault="00291B85" w:rsidP="00291B85">
      <w:pPr>
        <w:ind w:left="720"/>
        <w:rPr>
          <w:rFonts w:ascii="David" w:hAnsi="David" w:cs="David"/>
          <w:b/>
          <w:bCs/>
          <w:sz w:val="24"/>
          <w:szCs w:val="24"/>
          <w:rtl/>
        </w:rPr>
      </w:pPr>
    </w:p>
    <w:p w14:paraId="14347BE8" w14:textId="2C94973A" w:rsidR="00291B85" w:rsidRPr="00510DA1" w:rsidRDefault="00291B85" w:rsidP="00A47D0C">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hint="eastAsia"/>
          <w:sz w:val="24"/>
          <w:szCs w:val="24"/>
          <w:rtl/>
        </w:rPr>
        <w:t>מובא</w:t>
      </w:r>
      <w:r w:rsidRPr="00510DA1">
        <w:rPr>
          <w:rFonts w:ascii="David" w:hAnsi="David" w:cs="David"/>
          <w:sz w:val="24"/>
          <w:szCs w:val="24"/>
          <w:rtl/>
        </w:rPr>
        <w:t xml:space="preserve"> </w:t>
      </w:r>
      <w:r w:rsidRPr="00510DA1">
        <w:rPr>
          <w:rFonts w:ascii="David" w:hAnsi="David" w:cs="David" w:hint="eastAsia"/>
          <w:sz w:val="24"/>
          <w:szCs w:val="24"/>
          <w:rtl/>
        </w:rPr>
        <w:t>בזה</w:t>
      </w:r>
      <w:r w:rsidRPr="00510DA1">
        <w:rPr>
          <w:rFonts w:ascii="David" w:hAnsi="David" w:cs="David"/>
          <w:sz w:val="24"/>
          <w:szCs w:val="24"/>
          <w:rtl/>
        </w:rPr>
        <w:t xml:space="preserve"> </w:t>
      </w:r>
      <w:r w:rsidRPr="00510DA1">
        <w:rPr>
          <w:rFonts w:ascii="David" w:hAnsi="David" w:cs="David" w:hint="eastAsia"/>
          <w:sz w:val="24"/>
          <w:szCs w:val="24"/>
          <w:rtl/>
        </w:rPr>
        <w:t>לידיעת</w:t>
      </w:r>
      <w:r w:rsidRPr="00510DA1">
        <w:rPr>
          <w:rFonts w:ascii="David" w:hAnsi="David" w:cs="David"/>
          <w:sz w:val="24"/>
          <w:szCs w:val="24"/>
          <w:rtl/>
        </w:rPr>
        <w:t xml:space="preserve"> </w:t>
      </w:r>
      <w:r w:rsidRPr="00510DA1">
        <w:rPr>
          <w:rFonts w:ascii="David" w:hAnsi="David" w:cs="David" w:hint="eastAsia"/>
          <w:sz w:val="24"/>
          <w:szCs w:val="24"/>
          <w:rtl/>
        </w:rPr>
        <w:t>משתתפי</w:t>
      </w:r>
      <w:r w:rsidRPr="00510DA1">
        <w:rPr>
          <w:rFonts w:ascii="David" w:hAnsi="David" w:cs="David"/>
          <w:sz w:val="24"/>
          <w:szCs w:val="24"/>
          <w:rtl/>
        </w:rPr>
        <w:t xml:space="preserve"> </w:t>
      </w:r>
      <w:r w:rsidRPr="00510DA1">
        <w:rPr>
          <w:rFonts w:ascii="David" w:hAnsi="David" w:cs="David" w:hint="eastAsia"/>
          <w:sz w:val="24"/>
          <w:szCs w:val="24"/>
          <w:rtl/>
        </w:rPr>
        <w:t>המכרז</w:t>
      </w:r>
      <w:r w:rsidRPr="00510DA1">
        <w:rPr>
          <w:rFonts w:ascii="David" w:hAnsi="David" w:cs="David"/>
          <w:sz w:val="24"/>
          <w:szCs w:val="24"/>
          <w:rtl/>
        </w:rPr>
        <w:t xml:space="preserve">, </w:t>
      </w:r>
      <w:r w:rsidRPr="00510DA1">
        <w:rPr>
          <w:rFonts w:ascii="David" w:hAnsi="David" w:cs="David" w:hint="eastAsia"/>
          <w:sz w:val="24"/>
          <w:szCs w:val="24"/>
          <w:rtl/>
        </w:rPr>
        <w:t>כי</w:t>
      </w:r>
      <w:r w:rsidRPr="00510DA1">
        <w:rPr>
          <w:rFonts w:ascii="David" w:hAnsi="David" w:cs="David"/>
          <w:sz w:val="24"/>
          <w:szCs w:val="24"/>
          <w:rtl/>
        </w:rPr>
        <w:t xml:space="preserve"> </w:t>
      </w:r>
      <w:r w:rsidRPr="00510DA1">
        <w:rPr>
          <w:rFonts w:ascii="David" w:hAnsi="David" w:cs="David" w:hint="eastAsia"/>
          <w:sz w:val="24"/>
          <w:szCs w:val="24"/>
          <w:rtl/>
        </w:rPr>
        <w:t>שירותי</w:t>
      </w:r>
      <w:r w:rsidRPr="00510DA1">
        <w:rPr>
          <w:rFonts w:ascii="David" w:hAnsi="David" w:cs="David"/>
          <w:sz w:val="24"/>
          <w:szCs w:val="24"/>
          <w:rtl/>
        </w:rPr>
        <w:t xml:space="preserve"> </w:t>
      </w:r>
      <w:r w:rsidRPr="00510DA1">
        <w:rPr>
          <w:rFonts w:ascii="David" w:hAnsi="David" w:cs="David" w:hint="eastAsia"/>
          <w:sz w:val="24"/>
          <w:szCs w:val="24"/>
          <w:rtl/>
        </w:rPr>
        <w:t>ניהול</w:t>
      </w:r>
      <w:r w:rsidRPr="00510DA1">
        <w:rPr>
          <w:rFonts w:ascii="David" w:hAnsi="David" w:cs="David"/>
          <w:sz w:val="24"/>
          <w:szCs w:val="24"/>
          <w:rtl/>
        </w:rPr>
        <w:t xml:space="preserve"> </w:t>
      </w:r>
      <w:r w:rsidRPr="00510DA1">
        <w:rPr>
          <w:rFonts w:ascii="David" w:hAnsi="David" w:cs="David" w:hint="eastAsia"/>
          <w:sz w:val="24"/>
          <w:szCs w:val="24"/>
          <w:rtl/>
        </w:rPr>
        <w:t>ופיקוח</w:t>
      </w:r>
      <w:r w:rsidRPr="00510DA1">
        <w:rPr>
          <w:rFonts w:ascii="David" w:hAnsi="David" w:cs="David"/>
          <w:sz w:val="24"/>
          <w:szCs w:val="24"/>
          <w:rtl/>
        </w:rPr>
        <w:t xml:space="preserve"> </w:t>
      </w:r>
      <w:r w:rsidRPr="00510DA1">
        <w:rPr>
          <w:rFonts w:ascii="David" w:hAnsi="David" w:cs="David" w:hint="eastAsia"/>
          <w:sz w:val="24"/>
          <w:szCs w:val="24"/>
          <w:rtl/>
        </w:rPr>
        <w:t>בפרויקט</w:t>
      </w:r>
      <w:r w:rsidRPr="00510DA1">
        <w:rPr>
          <w:rFonts w:ascii="David" w:hAnsi="David" w:cs="David"/>
          <w:sz w:val="24"/>
          <w:szCs w:val="24"/>
          <w:rtl/>
        </w:rPr>
        <w:t xml:space="preserve"> </w:t>
      </w:r>
      <w:r w:rsidRPr="00510DA1">
        <w:rPr>
          <w:rFonts w:ascii="David" w:hAnsi="David" w:cs="David" w:hint="eastAsia"/>
          <w:sz w:val="24"/>
          <w:szCs w:val="24"/>
          <w:rtl/>
        </w:rPr>
        <w:t>זה</w:t>
      </w:r>
      <w:r w:rsidRPr="00510DA1">
        <w:rPr>
          <w:rFonts w:ascii="David" w:hAnsi="David" w:cs="David"/>
          <w:sz w:val="24"/>
          <w:szCs w:val="24"/>
          <w:rtl/>
        </w:rPr>
        <w:t xml:space="preserve"> </w:t>
      </w:r>
      <w:r w:rsidRPr="00510DA1">
        <w:rPr>
          <w:rFonts w:ascii="David" w:hAnsi="David" w:cs="David" w:hint="eastAsia"/>
          <w:sz w:val="24"/>
          <w:szCs w:val="24"/>
          <w:rtl/>
        </w:rPr>
        <w:t>יינתנו</w:t>
      </w:r>
      <w:r w:rsidRPr="00510DA1">
        <w:rPr>
          <w:rFonts w:ascii="David" w:hAnsi="David" w:cs="David"/>
          <w:sz w:val="24"/>
          <w:szCs w:val="24"/>
          <w:rtl/>
        </w:rPr>
        <w:t xml:space="preserve"> </w:t>
      </w:r>
      <w:r w:rsidRPr="00510DA1">
        <w:rPr>
          <w:rFonts w:ascii="David" w:hAnsi="David" w:cs="David" w:hint="eastAsia"/>
          <w:sz w:val="24"/>
          <w:szCs w:val="24"/>
          <w:rtl/>
        </w:rPr>
        <w:t>על</w:t>
      </w:r>
      <w:r w:rsidRPr="00510DA1">
        <w:rPr>
          <w:rFonts w:ascii="David" w:hAnsi="David" w:cs="David"/>
          <w:sz w:val="24"/>
          <w:szCs w:val="24"/>
          <w:rtl/>
        </w:rPr>
        <w:t xml:space="preserve"> </w:t>
      </w:r>
      <w:r w:rsidRPr="00510DA1">
        <w:rPr>
          <w:rFonts w:ascii="David" w:hAnsi="David" w:cs="David" w:hint="eastAsia"/>
          <w:sz w:val="24"/>
          <w:szCs w:val="24"/>
          <w:rtl/>
        </w:rPr>
        <w:t>ידי</w:t>
      </w:r>
      <w:r w:rsidRPr="00510DA1">
        <w:rPr>
          <w:rFonts w:ascii="David" w:hAnsi="David" w:cs="David"/>
          <w:sz w:val="24"/>
          <w:szCs w:val="24"/>
          <w:rtl/>
        </w:rPr>
        <w:t xml:space="preserve"> </w:t>
      </w:r>
      <w:r w:rsidRPr="00510DA1">
        <w:rPr>
          <w:rFonts w:ascii="David" w:hAnsi="David" w:cs="David" w:hint="eastAsia"/>
          <w:sz w:val="24"/>
          <w:szCs w:val="24"/>
          <w:rtl/>
        </w:rPr>
        <w:t>החברה</w:t>
      </w:r>
      <w:r w:rsidRPr="00510DA1">
        <w:rPr>
          <w:rFonts w:ascii="David" w:hAnsi="David" w:cs="David"/>
          <w:sz w:val="24"/>
          <w:szCs w:val="24"/>
          <w:rtl/>
        </w:rPr>
        <w:t>.</w:t>
      </w:r>
      <w:r w:rsidR="007F6A2F" w:rsidRPr="00510DA1">
        <w:rPr>
          <w:rFonts w:ascii="David" w:hAnsi="David" w:cs="David"/>
          <w:sz w:val="24"/>
          <w:szCs w:val="24"/>
          <w:rtl/>
        </w:rPr>
        <w:t xml:space="preserve"> </w:t>
      </w:r>
    </w:p>
    <w:p w14:paraId="25CCE9E3" w14:textId="77777777" w:rsidR="00291B85" w:rsidRPr="00510DA1" w:rsidRDefault="00291B85" w:rsidP="00495003">
      <w:pPr>
        <w:rPr>
          <w:rFonts w:ascii="David" w:hAnsi="David" w:cs="David"/>
          <w:sz w:val="24"/>
          <w:szCs w:val="24"/>
          <w:rtl/>
        </w:rPr>
      </w:pPr>
    </w:p>
    <w:p w14:paraId="41357F42" w14:textId="19E95B27" w:rsidR="00291B85" w:rsidRPr="00510DA1" w:rsidRDefault="00291B85" w:rsidP="00495003">
      <w:pPr>
        <w:keepNext/>
        <w:keepLines/>
        <w:numPr>
          <w:ilvl w:val="1"/>
          <w:numId w:val="1"/>
        </w:numPr>
        <w:tabs>
          <w:tab w:val="clear" w:pos="999"/>
          <w:tab w:val="num" w:pos="1173"/>
        </w:tabs>
        <w:ind w:left="1173" w:hanging="720"/>
        <w:jc w:val="both"/>
        <w:rPr>
          <w:rFonts w:ascii="David" w:hAnsi="David" w:cs="David"/>
          <w:sz w:val="24"/>
          <w:szCs w:val="24"/>
        </w:rPr>
      </w:pPr>
      <w:r w:rsidRPr="00510DA1">
        <w:rPr>
          <w:rFonts w:ascii="David" w:hAnsi="David" w:cs="David"/>
          <w:sz w:val="24"/>
          <w:szCs w:val="24"/>
          <w:rtl/>
        </w:rPr>
        <w:t xml:space="preserve">המחירים </w:t>
      </w:r>
      <w:r w:rsidRPr="00510DA1">
        <w:rPr>
          <w:rFonts w:ascii="David" w:hAnsi="David" w:cs="David" w:hint="cs"/>
          <w:sz w:val="24"/>
          <w:szCs w:val="24"/>
          <w:rtl/>
        </w:rPr>
        <w:t>ב</w:t>
      </w:r>
      <w:r w:rsidRPr="00510DA1">
        <w:rPr>
          <w:rFonts w:ascii="David" w:hAnsi="David" w:cs="David"/>
          <w:sz w:val="24"/>
          <w:szCs w:val="24"/>
          <w:rtl/>
        </w:rPr>
        <w:t xml:space="preserve">הצעת </w:t>
      </w:r>
      <w:r w:rsidRPr="00510DA1">
        <w:rPr>
          <w:rFonts w:ascii="David" w:hAnsi="David" w:cs="David" w:hint="cs"/>
          <w:sz w:val="24"/>
          <w:szCs w:val="24"/>
          <w:rtl/>
        </w:rPr>
        <w:t xml:space="preserve">המציע </w:t>
      </w:r>
      <w:r w:rsidRPr="00510DA1">
        <w:rPr>
          <w:rFonts w:ascii="David" w:hAnsi="David" w:cs="David"/>
          <w:sz w:val="24"/>
          <w:szCs w:val="24"/>
          <w:rtl/>
        </w:rPr>
        <w:t>יכללו ביצוע מלא ומושלם של כל הפעולות וההתחייבויות שיש לבצע עפ"י המכרז וכן את כל הוצאות המציע ובכלל זה – עלות כח אדם, מסים, אגרות, היתרים, היטלים וכל תשלומי חובה אחרים, ביטוח לסוגיו השונים, אישורים, רישיונות, שומרים וכל עלות אחרת ו/או הוצאה אחרת בקשר עם ביצוע העבודות</w:t>
      </w:r>
      <w:r w:rsidRPr="00510DA1">
        <w:rPr>
          <w:rFonts w:ascii="David" w:hAnsi="David" w:cs="David" w:hint="cs"/>
          <w:sz w:val="24"/>
          <w:szCs w:val="24"/>
          <w:rtl/>
        </w:rPr>
        <w:t>, גידור האתר, שילוט וכיו"ב</w:t>
      </w:r>
      <w:r w:rsidRPr="00510DA1">
        <w:rPr>
          <w:rFonts w:ascii="David" w:hAnsi="David" w:cs="David"/>
          <w:sz w:val="24"/>
          <w:szCs w:val="24"/>
          <w:rtl/>
        </w:rPr>
        <w:t xml:space="preserve">. </w:t>
      </w:r>
    </w:p>
    <w:p w14:paraId="3C5FDFFE" w14:textId="77777777" w:rsidR="00291B85" w:rsidRPr="00510DA1" w:rsidRDefault="00291B85" w:rsidP="00291B85">
      <w:pPr>
        <w:ind w:left="720"/>
        <w:rPr>
          <w:rFonts w:ascii="David" w:hAnsi="David" w:cs="David"/>
          <w:sz w:val="24"/>
          <w:szCs w:val="24"/>
          <w:rtl/>
        </w:rPr>
      </w:pPr>
    </w:p>
    <w:p w14:paraId="4520E505" w14:textId="01BE42C0" w:rsidR="00291B85" w:rsidRPr="00510DA1" w:rsidRDefault="00291B85" w:rsidP="00291B85">
      <w:pPr>
        <w:keepNext/>
        <w:keepLines/>
        <w:ind w:left="1173"/>
        <w:jc w:val="both"/>
        <w:rPr>
          <w:rFonts w:ascii="David" w:hAnsi="David" w:cs="David"/>
          <w:sz w:val="24"/>
          <w:szCs w:val="24"/>
          <w:rtl/>
        </w:rPr>
      </w:pPr>
      <w:r w:rsidRPr="00510DA1">
        <w:rPr>
          <w:rFonts w:ascii="David" w:hAnsi="David" w:cs="David"/>
          <w:b/>
          <w:bCs/>
          <w:sz w:val="24"/>
          <w:szCs w:val="24"/>
          <w:rtl/>
        </w:rPr>
        <w:t xml:space="preserve">עליות </w:t>
      </w:r>
      <w:r w:rsidRPr="00510DA1">
        <w:rPr>
          <w:rFonts w:ascii="David" w:hAnsi="David" w:cs="David" w:hint="cs"/>
          <w:b/>
          <w:bCs/>
          <w:sz w:val="24"/>
          <w:szCs w:val="24"/>
          <w:rtl/>
        </w:rPr>
        <w:t>ב</w:t>
      </w:r>
      <w:r w:rsidRPr="00510DA1">
        <w:rPr>
          <w:rFonts w:ascii="David" w:hAnsi="David" w:cs="David"/>
          <w:b/>
          <w:bCs/>
          <w:sz w:val="24"/>
          <w:szCs w:val="24"/>
          <w:rtl/>
        </w:rPr>
        <w:t>מחירי</w:t>
      </w:r>
      <w:r w:rsidRPr="00510DA1">
        <w:rPr>
          <w:rFonts w:ascii="David" w:hAnsi="David" w:cs="David" w:hint="cs"/>
          <w:b/>
          <w:bCs/>
          <w:sz w:val="24"/>
          <w:szCs w:val="24"/>
          <w:rtl/>
        </w:rPr>
        <w:t xml:space="preserve"> החומרים</w:t>
      </w:r>
      <w:r w:rsidRPr="00510DA1">
        <w:rPr>
          <w:rFonts w:ascii="David" w:hAnsi="David" w:cs="David"/>
          <w:b/>
          <w:bCs/>
          <w:sz w:val="24"/>
          <w:szCs w:val="24"/>
          <w:rtl/>
        </w:rPr>
        <w:t xml:space="preserve"> </w:t>
      </w:r>
      <w:r w:rsidRPr="00510DA1">
        <w:rPr>
          <w:rFonts w:ascii="David" w:hAnsi="David" w:cs="David" w:hint="cs"/>
          <w:b/>
          <w:bCs/>
          <w:sz w:val="24"/>
          <w:szCs w:val="24"/>
          <w:rtl/>
        </w:rPr>
        <w:t xml:space="preserve">ו/או התייקרויות </w:t>
      </w:r>
      <w:r w:rsidRPr="00510DA1">
        <w:rPr>
          <w:rFonts w:ascii="David" w:hAnsi="David" w:cs="David"/>
          <w:b/>
          <w:bCs/>
          <w:sz w:val="24"/>
          <w:szCs w:val="24"/>
          <w:rtl/>
        </w:rPr>
        <w:t>ו/או עליות בשיעור</w:t>
      </w:r>
      <w:r w:rsidRPr="00510DA1">
        <w:rPr>
          <w:rFonts w:ascii="David" w:hAnsi="David" w:cs="David" w:hint="cs"/>
          <w:b/>
          <w:bCs/>
          <w:sz w:val="24"/>
          <w:szCs w:val="24"/>
          <w:rtl/>
        </w:rPr>
        <w:t>י</w:t>
      </w:r>
      <w:r w:rsidRPr="00510DA1">
        <w:rPr>
          <w:rFonts w:ascii="David" w:hAnsi="David" w:cs="David"/>
          <w:b/>
          <w:bCs/>
          <w:sz w:val="24"/>
          <w:szCs w:val="24"/>
          <w:rtl/>
        </w:rPr>
        <w:t xml:space="preserve"> המיסים ו/או ההיטלים ו/או האגרות ו/או שכר מינימום ו</w:t>
      </w:r>
      <w:r w:rsidRPr="00510DA1">
        <w:rPr>
          <w:rFonts w:ascii="David" w:hAnsi="David" w:cs="David" w:hint="cs"/>
          <w:b/>
          <w:bCs/>
          <w:sz w:val="24"/>
          <w:szCs w:val="24"/>
          <w:rtl/>
        </w:rPr>
        <w:t xml:space="preserve">/או </w:t>
      </w:r>
      <w:r w:rsidRPr="00510DA1">
        <w:rPr>
          <w:rFonts w:ascii="David" w:hAnsi="David" w:cs="David"/>
          <w:b/>
          <w:bCs/>
          <w:sz w:val="24"/>
          <w:szCs w:val="24"/>
          <w:rtl/>
        </w:rPr>
        <w:t>כל תשלומי חובה אחרים</w:t>
      </w:r>
      <w:r w:rsidRPr="00510DA1">
        <w:rPr>
          <w:rFonts w:ascii="David" w:hAnsi="David" w:cs="David"/>
          <w:sz w:val="24"/>
          <w:szCs w:val="24"/>
          <w:rtl/>
        </w:rPr>
        <w:t>, לא יהיה בהם כדי לשנות את המחירים</w:t>
      </w:r>
      <w:r w:rsidRPr="00510DA1">
        <w:rPr>
          <w:rFonts w:ascii="David" w:hAnsi="David" w:cs="David" w:hint="cs"/>
          <w:sz w:val="24"/>
          <w:szCs w:val="24"/>
          <w:rtl/>
        </w:rPr>
        <w:t xml:space="preserve"> שבהצעת המציע</w:t>
      </w:r>
      <w:r w:rsidRPr="00510DA1">
        <w:rPr>
          <w:rFonts w:ascii="David" w:hAnsi="David" w:cs="David"/>
          <w:sz w:val="24"/>
          <w:szCs w:val="24"/>
          <w:rtl/>
        </w:rPr>
        <w:t xml:space="preserve"> </w:t>
      </w:r>
      <w:r w:rsidRPr="00510DA1">
        <w:rPr>
          <w:rFonts w:ascii="David" w:hAnsi="David" w:cs="David" w:hint="cs"/>
          <w:sz w:val="24"/>
          <w:szCs w:val="24"/>
          <w:rtl/>
        </w:rPr>
        <w:t>ו</w:t>
      </w:r>
      <w:r w:rsidRPr="00510DA1">
        <w:rPr>
          <w:rFonts w:ascii="David" w:hAnsi="David" w:cs="David"/>
          <w:sz w:val="24"/>
          <w:szCs w:val="24"/>
          <w:rtl/>
        </w:rPr>
        <w:t>בכלל ז</w:t>
      </w:r>
      <w:r w:rsidRPr="00510DA1">
        <w:rPr>
          <w:rFonts w:ascii="David" w:hAnsi="David" w:cs="David" w:hint="cs"/>
          <w:sz w:val="24"/>
          <w:szCs w:val="24"/>
          <w:rtl/>
        </w:rPr>
        <w:t>את,</w:t>
      </w:r>
      <w:r w:rsidRPr="00510DA1">
        <w:rPr>
          <w:rFonts w:ascii="David" w:hAnsi="David" w:cs="David"/>
          <w:sz w:val="24"/>
          <w:szCs w:val="24"/>
          <w:rtl/>
        </w:rPr>
        <w:t xml:space="preserve"> כל ההוצאות הישירות והעקיפות של הקבלן.</w:t>
      </w:r>
      <w:r w:rsidRPr="00510DA1">
        <w:rPr>
          <w:rFonts w:ascii="David" w:hAnsi="David" w:cs="David" w:hint="cs"/>
          <w:sz w:val="24"/>
          <w:szCs w:val="24"/>
          <w:rtl/>
        </w:rPr>
        <w:t xml:space="preserve"> </w:t>
      </w:r>
      <w:r w:rsidRPr="00510DA1">
        <w:rPr>
          <w:rFonts w:ascii="David" w:hAnsi="David" w:cs="David" w:hint="cs"/>
          <w:b/>
          <w:bCs/>
          <w:sz w:val="24"/>
          <w:szCs w:val="24"/>
          <w:rtl/>
        </w:rPr>
        <w:t>כן מובהר בזה מפורשות, כי החברה לא תשלם תמורה נוספת בגין האצת קצב ביצוע</w:t>
      </w:r>
      <w:r w:rsidRPr="00510DA1">
        <w:rPr>
          <w:rFonts w:ascii="David" w:hAnsi="David" w:cs="David" w:hint="cs"/>
          <w:sz w:val="24"/>
          <w:szCs w:val="24"/>
          <w:rtl/>
        </w:rPr>
        <w:t>.</w:t>
      </w:r>
      <w:r w:rsidRPr="00510DA1">
        <w:rPr>
          <w:rFonts w:ascii="David" w:hAnsi="David" w:cs="David"/>
          <w:sz w:val="24"/>
          <w:szCs w:val="24"/>
          <w:rtl/>
        </w:rPr>
        <w:t xml:space="preserve"> </w:t>
      </w:r>
    </w:p>
    <w:p w14:paraId="19FED12D" w14:textId="77777777" w:rsidR="00291B85" w:rsidRPr="00510DA1" w:rsidRDefault="00291B85" w:rsidP="00291B85">
      <w:pPr>
        <w:ind w:left="720"/>
        <w:rPr>
          <w:rFonts w:ascii="David" w:hAnsi="David" w:cs="David"/>
          <w:sz w:val="24"/>
          <w:szCs w:val="24"/>
          <w:rtl/>
        </w:rPr>
      </w:pPr>
    </w:p>
    <w:p w14:paraId="5FAB7573" w14:textId="77777777" w:rsidR="00291B85" w:rsidRPr="00510DA1" w:rsidRDefault="00291B85" w:rsidP="00291B85">
      <w:pPr>
        <w:keepNext/>
        <w:keepLines/>
        <w:ind w:left="1173"/>
        <w:jc w:val="both"/>
        <w:rPr>
          <w:rFonts w:ascii="David" w:hAnsi="David" w:cs="David"/>
          <w:sz w:val="24"/>
          <w:szCs w:val="24"/>
          <w:rtl/>
        </w:rPr>
      </w:pPr>
      <w:r w:rsidRPr="00510DA1">
        <w:rPr>
          <w:rFonts w:ascii="David" w:hAnsi="David" w:cs="David" w:hint="cs"/>
          <w:sz w:val="24"/>
          <w:szCs w:val="24"/>
          <w:rtl/>
        </w:rPr>
        <w:t>למען הסר כל ספק מובהר, כי מחירי היחידה הנקובים בהצעת המציע יהיו מחירים קבועים ולא ישתנו בשל הגדלת היקף הביצוע או הקטנת היקף הביצוע בפועל וזאת בכל היקף שהוא, הן ברמת החוזה והן ברמת הפריט.</w:t>
      </w:r>
    </w:p>
    <w:p w14:paraId="4FC5AF44" w14:textId="77777777" w:rsidR="00291B85" w:rsidRPr="00510DA1" w:rsidRDefault="00291B85" w:rsidP="00291B85">
      <w:pPr>
        <w:ind w:left="720"/>
        <w:rPr>
          <w:rFonts w:ascii="David" w:hAnsi="David" w:cs="David"/>
          <w:sz w:val="24"/>
          <w:szCs w:val="24"/>
          <w:rtl/>
        </w:rPr>
      </w:pPr>
    </w:p>
    <w:p w14:paraId="068A8AF6" w14:textId="77777777" w:rsidR="00291B85" w:rsidRPr="00510DA1" w:rsidRDefault="00291B85" w:rsidP="00291B85">
      <w:pPr>
        <w:ind w:left="720"/>
        <w:rPr>
          <w:rFonts w:ascii="David" w:hAnsi="David" w:cs="David"/>
          <w:sz w:val="24"/>
          <w:szCs w:val="24"/>
          <w:rtl/>
        </w:rPr>
      </w:pPr>
    </w:p>
    <w:p w14:paraId="0C01AF8D" w14:textId="77777777" w:rsidR="00291B85" w:rsidRPr="00510DA1" w:rsidRDefault="00291B85" w:rsidP="00495003">
      <w:pPr>
        <w:keepNext/>
        <w:keepLines/>
        <w:numPr>
          <w:ilvl w:val="0"/>
          <w:numId w:val="1"/>
        </w:numPr>
        <w:ind w:left="357" w:hanging="357"/>
        <w:jc w:val="both"/>
        <w:rPr>
          <w:rFonts w:ascii="David" w:hAnsi="David" w:cs="David"/>
          <w:b/>
          <w:bCs/>
          <w:sz w:val="24"/>
          <w:szCs w:val="24"/>
          <w:u w:val="single"/>
          <w:rtl/>
        </w:rPr>
      </w:pPr>
      <w:r w:rsidRPr="00510DA1">
        <w:rPr>
          <w:rFonts w:ascii="David" w:hAnsi="David" w:cs="David"/>
          <w:b/>
          <w:bCs/>
          <w:sz w:val="24"/>
          <w:szCs w:val="24"/>
          <w:u w:val="single"/>
          <w:rtl/>
        </w:rPr>
        <w:lastRenderedPageBreak/>
        <w:t>אישורים ומסמכים שעל המציע לצרף להצע</w:t>
      </w:r>
      <w:r w:rsidRPr="00510DA1">
        <w:rPr>
          <w:rFonts w:ascii="David" w:hAnsi="David" w:cs="David" w:hint="cs"/>
          <w:b/>
          <w:bCs/>
          <w:sz w:val="24"/>
          <w:szCs w:val="24"/>
          <w:u w:val="single"/>
          <w:rtl/>
        </w:rPr>
        <w:t>תו</w:t>
      </w:r>
    </w:p>
    <w:p w14:paraId="37B85FD5" w14:textId="77777777" w:rsidR="00291B85" w:rsidRPr="00510DA1" w:rsidRDefault="00291B85" w:rsidP="00291B85">
      <w:pPr>
        <w:keepNext/>
        <w:keepLines/>
        <w:jc w:val="both"/>
        <w:rPr>
          <w:rFonts w:ascii="David" w:hAnsi="David" w:cs="David"/>
          <w:b/>
          <w:bCs/>
          <w:sz w:val="24"/>
          <w:szCs w:val="24"/>
          <w:u w:val="single"/>
        </w:rPr>
      </w:pPr>
    </w:p>
    <w:p w14:paraId="37413D47" w14:textId="144CAEBC"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b/>
          <w:bCs/>
          <w:sz w:val="24"/>
          <w:szCs w:val="24"/>
          <w:rtl/>
        </w:rPr>
        <w:t xml:space="preserve">מסמך </w:t>
      </w:r>
      <w:r w:rsidRPr="00510DA1">
        <w:rPr>
          <w:rFonts w:ascii="David" w:hAnsi="David" w:cs="David" w:hint="cs"/>
          <w:b/>
          <w:bCs/>
          <w:sz w:val="24"/>
          <w:szCs w:val="24"/>
          <w:rtl/>
        </w:rPr>
        <w:t>א'</w:t>
      </w:r>
      <w:r w:rsidRPr="00510DA1">
        <w:rPr>
          <w:rFonts w:ascii="David" w:hAnsi="David" w:cs="David"/>
          <w:b/>
          <w:bCs/>
          <w:sz w:val="24"/>
          <w:szCs w:val="24"/>
          <w:rtl/>
        </w:rPr>
        <w:t xml:space="preserve">: </w:t>
      </w:r>
      <w:r w:rsidRPr="00510DA1">
        <w:rPr>
          <w:rFonts w:ascii="David" w:hAnsi="David" w:cs="David" w:hint="cs"/>
          <w:sz w:val="24"/>
          <w:szCs w:val="24"/>
          <w:rtl/>
        </w:rPr>
        <w:t xml:space="preserve">תנאי המכרז יצורפו על ידי המציע כשהם </w:t>
      </w:r>
      <w:r w:rsidRPr="00510DA1">
        <w:rPr>
          <w:rFonts w:ascii="David" w:hAnsi="David" w:cs="David"/>
          <w:sz w:val="24"/>
          <w:szCs w:val="24"/>
          <w:rtl/>
        </w:rPr>
        <w:t>חתומ</w:t>
      </w:r>
      <w:r w:rsidRPr="00510DA1">
        <w:rPr>
          <w:rFonts w:ascii="David" w:hAnsi="David" w:cs="David" w:hint="cs"/>
          <w:sz w:val="24"/>
          <w:szCs w:val="24"/>
          <w:rtl/>
        </w:rPr>
        <w:t>ים</w:t>
      </w:r>
      <w:r w:rsidRPr="00510DA1">
        <w:rPr>
          <w:rFonts w:ascii="David" w:hAnsi="David" w:cs="David"/>
          <w:sz w:val="24"/>
          <w:szCs w:val="24"/>
          <w:rtl/>
        </w:rPr>
        <w:t xml:space="preserve"> ע"י המציע בכל עמוד ועמוד. </w:t>
      </w:r>
      <w:r w:rsidRPr="00510DA1">
        <w:rPr>
          <w:rFonts w:cs="David" w:hint="cs"/>
          <w:sz w:val="24"/>
          <w:szCs w:val="24"/>
          <w:rtl/>
        </w:rPr>
        <w:t>לתנאי</w:t>
      </w:r>
      <w:r w:rsidRPr="00510DA1">
        <w:rPr>
          <w:rFonts w:ascii="David" w:hAnsi="David" w:cs="David" w:hint="cs"/>
          <w:sz w:val="24"/>
          <w:szCs w:val="24"/>
          <w:rtl/>
        </w:rPr>
        <w:t xml:space="preserve"> המכרז יצרף </w:t>
      </w:r>
      <w:r w:rsidRPr="00510DA1">
        <w:rPr>
          <w:rFonts w:cs="David" w:hint="cs"/>
          <w:sz w:val="24"/>
          <w:szCs w:val="24"/>
          <w:rtl/>
        </w:rPr>
        <w:t>המציע</w:t>
      </w:r>
      <w:r w:rsidRPr="00510DA1">
        <w:rPr>
          <w:rFonts w:ascii="David" w:hAnsi="David" w:cs="David" w:hint="cs"/>
          <w:sz w:val="24"/>
          <w:szCs w:val="24"/>
          <w:rtl/>
        </w:rPr>
        <w:t xml:space="preserve"> </w:t>
      </w:r>
      <w:r w:rsidRPr="00510DA1">
        <w:rPr>
          <w:rFonts w:ascii="David" w:hAnsi="David" w:cs="David"/>
          <w:sz w:val="24"/>
          <w:szCs w:val="24"/>
          <w:rtl/>
        </w:rPr>
        <w:t xml:space="preserve">כל מסמך </w:t>
      </w:r>
      <w:r w:rsidRPr="00510DA1">
        <w:rPr>
          <w:rFonts w:ascii="David" w:hAnsi="David" w:cs="David" w:hint="cs"/>
          <w:sz w:val="24"/>
          <w:szCs w:val="24"/>
          <w:rtl/>
        </w:rPr>
        <w:t xml:space="preserve">שאלות ו/או תשובות </w:t>
      </w:r>
      <w:r w:rsidRPr="00510DA1">
        <w:rPr>
          <w:rFonts w:ascii="David" w:hAnsi="David" w:cs="David"/>
          <w:sz w:val="24"/>
          <w:szCs w:val="24"/>
          <w:rtl/>
        </w:rPr>
        <w:t>הבהרות שישלח</w:t>
      </w:r>
      <w:r w:rsidRPr="00510DA1">
        <w:rPr>
          <w:rFonts w:ascii="David" w:hAnsi="David" w:cs="David" w:hint="cs"/>
          <w:sz w:val="24"/>
          <w:szCs w:val="24"/>
          <w:rtl/>
        </w:rPr>
        <w:t xml:space="preserve"> </w:t>
      </w:r>
      <w:r w:rsidRPr="00510DA1">
        <w:rPr>
          <w:rFonts w:ascii="David" w:hAnsi="David" w:cs="David"/>
          <w:sz w:val="24"/>
          <w:szCs w:val="24"/>
          <w:rtl/>
        </w:rPr>
        <w:t>– אם ישלח</w:t>
      </w:r>
      <w:r w:rsidRPr="00510DA1">
        <w:rPr>
          <w:rFonts w:ascii="David" w:hAnsi="David" w:cs="David" w:hint="cs"/>
          <w:sz w:val="24"/>
          <w:szCs w:val="24"/>
          <w:rtl/>
        </w:rPr>
        <w:t xml:space="preserve"> </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sz w:val="24"/>
          <w:szCs w:val="24"/>
          <w:rtl/>
        </w:rPr>
        <w:t>כשהוא חתום ע"י המציע בכל עמודיו</w:t>
      </w:r>
      <w:r w:rsidRPr="00510DA1">
        <w:rPr>
          <w:rFonts w:ascii="David" w:hAnsi="David" w:cs="David" w:hint="cs"/>
          <w:sz w:val="24"/>
          <w:szCs w:val="24"/>
          <w:rtl/>
        </w:rPr>
        <w:t>.</w:t>
      </w:r>
      <w:bookmarkStart w:id="11" w:name="_Ref414347453"/>
    </w:p>
    <w:p w14:paraId="5CD8B0E5" w14:textId="77777777" w:rsidR="00291B85" w:rsidRPr="00510DA1" w:rsidRDefault="00291B85" w:rsidP="00495003">
      <w:pPr>
        <w:keepNext/>
        <w:keepLines/>
        <w:tabs>
          <w:tab w:val="left" w:pos="800"/>
          <w:tab w:val="num" w:pos="1274"/>
        </w:tabs>
        <w:ind w:left="1173"/>
        <w:jc w:val="both"/>
        <w:rPr>
          <w:rFonts w:ascii="David" w:hAnsi="David" w:cs="David"/>
        </w:rPr>
      </w:pPr>
    </w:p>
    <w:p w14:paraId="000734CF" w14:textId="77777777"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hint="cs"/>
          <w:b/>
          <w:bCs/>
          <w:sz w:val="24"/>
          <w:szCs w:val="24"/>
          <w:rtl/>
        </w:rPr>
        <w:t>מסמך ב':</w:t>
      </w:r>
      <w:r w:rsidRPr="00510DA1">
        <w:rPr>
          <w:rFonts w:ascii="David" w:hAnsi="David" w:cs="David" w:hint="cs"/>
          <w:sz w:val="24"/>
          <w:szCs w:val="24"/>
          <w:rtl/>
        </w:rPr>
        <w:t xml:space="preserve"> טופס הצעת המציע, על נספחיו, כשהוא מלא וחתום על ידי המציע.</w:t>
      </w:r>
    </w:p>
    <w:p w14:paraId="2F81A717" w14:textId="77777777" w:rsidR="00291B85" w:rsidRPr="00510DA1" w:rsidRDefault="00291B85" w:rsidP="00291B85">
      <w:pPr>
        <w:ind w:left="720"/>
        <w:rPr>
          <w:rFonts w:ascii="David" w:hAnsi="David" w:cs="David"/>
          <w:b/>
          <w:bCs/>
          <w:sz w:val="24"/>
          <w:szCs w:val="24"/>
          <w:rtl/>
          <w:lang w:eastAsia="en-US"/>
        </w:rPr>
      </w:pPr>
    </w:p>
    <w:p w14:paraId="1BF3F88C" w14:textId="693E4222" w:rsidR="00291B85" w:rsidRPr="00510DA1" w:rsidRDefault="00291B85" w:rsidP="00495003">
      <w:pPr>
        <w:keepNext/>
        <w:keepLines/>
        <w:numPr>
          <w:ilvl w:val="1"/>
          <w:numId w:val="1"/>
        </w:numPr>
        <w:tabs>
          <w:tab w:val="clear" w:pos="999"/>
          <w:tab w:val="left" w:pos="800"/>
          <w:tab w:val="num" w:pos="1133"/>
        </w:tabs>
        <w:ind w:left="1173" w:hanging="720"/>
        <w:jc w:val="both"/>
        <w:rPr>
          <w:rFonts w:ascii="David" w:hAnsi="David" w:cs="David"/>
          <w:sz w:val="24"/>
          <w:szCs w:val="24"/>
        </w:rPr>
      </w:pPr>
      <w:bookmarkStart w:id="12" w:name="_Ref415683127"/>
      <w:r w:rsidRPr="00510DA1">
        <w:rPr>
          <w:rFonts w:ascii="David" w:hAnsi="David" w:cs="David"/>
          <w:b/>
          <w:bCs/>
          <w:sz w:val="24"/>
          <w:szCs w:val="24"/>
          <w:rtl/>
          <w:lang w:eastAsia="en-US"/>
        </w:rPr>
        <w:t xml:space="preserve">נספח </w:t>
      </w:r>
      <w:r w:rsidRPr="00510DA1">
        <w:rPr>
          <w:rFonts w:ascii="David" w:hAnsi="David" w:cs="David" w:hint="cs"/>
          <w:b/>
          <w:bCs/>
          <w:sz w:val="24"/>
          <w:szCs w:val="24"/>
          <w:rtl/>
          <w:lang w:eastAsia="en-US"/>
        </w:rPr>
        <w:t>1</w:t>
      </w:r>
      <w:r w:rsidRPr="00510DA1">
        <w:rPr>
          <w:rFonts w:ascii="David" w:hAnsi="David" w:cs="David"/>
          <w:b/>
          <w:bCs/>
          <w:sz w:val="24"/>
          <w:szCs w:val="24"/>
          <w:rtl/>
          <w:lang w:eastAsia="en-US"/>
        </w:rPr>
        <w:t>:</w:t>
      </w:r>
      <w:r w:rsidRPr="00510DA1">
        <w:rPr>
          <w:rFonts w:ascii="David" w:hAnsi="David" w:cs="David" w:hint="cs"/>
          <w:b/>
          <w:bCs/>
          <w:sz w:val="24"/>
          <w:szCs w:val="24"/>
          <w:rtl/>
          <w:lang w:eastAsia="en-US"/>
        </w:rPr>
        <w:t xml:space="preserve"> </w:t>
      </w:r>
      <w:r w:rsidRPr="00510DA1">
        <w:rPr>
          <w:rFonts w:ascii="David" w:hAnsi="David" w:cs="David"/>
          <w:sz w:val="24"/>
          <w:szCs w:val="24"/>
          <w:rtl/>
          <w:lang w:eastAsia="en-US"/>
        </w:rPr>
        <w:t xml:space="preserve">ערבות בנקאית </w:t>
      </w:r>
      <w:r w:rsidRPr="00510DA1">
        <w:rPr>
          <w:rFonts w:ascii="David" w:hAnsi="David" w:cs="David"/>
          <w:sz w:val="24"/>
          <w:szCs w:val="24"/>
          <w:rtl/>
        </w:rPr>
        <w:t xml:space="preserve">אוטונומית ובלתי מותנית של בנק ישראלי, שהוצאה לבקשת המציע, על שמו ולטובת החברה, בסך של </w:t>
      </w:r>
      <w:r w:rsidR="007114BE" w:rsidRPr="00510DA1">
        <w:rPr>
          <w:rFonts w:ascii="David" w:hAnsi="David" w:cs="David" w:hint="cs"/>
          <w:sz w:val="24"/>
          <w:szCs w:val="24"/>
          <w:rtl/>
        </w:rPr>
        <w:t>14</w:t>
      </w:r>
      <w:r w:rsidRPr="00510DA1">
        <w:rPr>
          <w:rFonts w:ascii="David" w:hAnsi="David" w:cs="David"/>
          <w:sz w:val="24"/>
          <w:szCs w:val="24"/>
          <w:rtl/>
        </w:rPr>
        <w:t xml:space="preserve">,000 </w:t>
      </w:r>
      <w:r w:rsidRPr="00510DA1">
        <w:rPr>
          <w:rFonts w:ascii="David" w:hAnsi="David" w:cs="David" w:hint="eastAsia"/>
          <w:sz w:val="24"/>
          <w:szCs w:val="24"/>
          <w:rtl/>
        </w:rPr>
        <w:t>₪</w:t>
      </w:r>
      <w:r w:rsidR="00645EF1" w:rsidRPr="00510DA1">
        <w:rPr>
          <w:rFonts w:ascii="David" w:hAnsi="David" w:cs="David" w:hint="cs"/>
          <w:sz w:val="24"/>
          <w:szCs w:val="24"/>
          <w:rtl/>
        </w:rPr>
        <w:t xml:space="preserve"> (</w:t>
      </w:r>
      <w:r w:rsidR="0055581A" w:rsidRPr="00510DA1">
        <w:rPr>
          <w:rFonts w:ascii="David" w:hAnsi="David" w:cs="David" w:hint="cs"/>
          <w:sz w:val="24"/>
          <w:szCs w:val="24"/>
          <w:rtl/>
        </w:rPr>
        <w:t>ארבעה</w:t>
      </w:r>
      <w:r w:rsidR="00645EF1" w:rsidRPr="00510DA1">
        <w:rPr>
          <w:rFonts w:ascii="David" w:hAnsi="David" w:cs="David" w:hint="cs"/>
          <w:sz w:val="24"/>
          <w:szCs w:val="24"/>
          <w:rtl/>
        </w:rPr>
        <w:t xml:space="preserve"> עשר אלף)</w:t>
      </w:r>
      <w:r w:rsidRPr="00510DA1">
        <w:rPr>
          <w:rFonts w:ascii="David" w:hAnsi="David" w:cs="David"/>
          <w:sz w:val="24"/>
          <w:szCs w:val="24"/>
          <w:rtl/>
        </w:rPr>
        <w:t>, צמוד</w:t>
      </w:r>
      <w:r w:rsidRPr="00510DA1">
        <w:rPr>
          <w:rFonts w:ascii="David" w:hAnsi="David" w:cs="David" w:hint="cs"/>
          <w:sz w:val="24"/>
          <w:szCs w:val="24"/>
          <w:rtl/>
        </w:rPr>
        <w:t>ים</w:t>
      </w:r>
      <w:r w:rsidRPr="00510DA1">
        <w:rPr>
          <w:rFonts w:ascii="David" w:hAnsi="David" w:cs="David"/>
          <w:sz w:val="24"/>
          <w:szCs w:val="24"/>
          <w:rtl/>
        </w:rPr>
        <w:t xml:space="preserve"> למדד </w:t>
      </w:r>
      <w:r w:rsidRPr="00510DA1">
        <w:rPr>
          <w:rFonts w:ascii="David" w:hAnsi="David" w:cs="David" w:hint="cs"/>
          <w:sz w:val="24"/>
          <w:szCs w:val="24"/>
          <w:rtl/>
        </w:rPr>
        <w:t>תשומות הבניה</w:t>
      </w:r>
      <w:r w:rsidRPr="00510DA1">
        <w:rPr>
          <w:rFonts w:ascii="David" w:hAnsi="David" w:cs="David"/>
          <w:sz w:val="24"/>
          <w:szCs w:val="24"/>
          <w:rtl/>
        </w:rPr>
        <w:t xml:space="preserve">, המתפרסם ע"י הלשכה המרכזית לסטטיסטיקה, בגין חודש </w:t>
      </w:r>
      <w:r w:rsidR="0055581A" w:rsidRPr="00510DA1">
        <w:rPr>
          <w:rFonts w:ascii="David" w:hAnsi="David" w:cs="David" w:hint="cs"/>
          <w:sz w:val="24"/>
          <w:szCs w:val="24"/>
          <w:rtl/>
        </w:rPr>
        <w:t>יולי</w:t>
      </w:r>
      <w:r w:rsidR="00E7608F" w:rsidRPr="00510DA1">
        <w:rPr>
          <w:rFonts w:ascii="David" w:hAnsi="David" w:cs="David" w:hint="cs"/>
          <w:sz w:val="24"/>
          <w:szCs w:val="24"/>
          <w:rtl/>
        </w:rPr>
        <w:t xml:space="preserve"> </w:t>
      </w:r>
      <w:r w:rsidR="00D526DF" w:rsidRPr="00510DA1">
        <w:rPr>
          <w:rFonts w:ascii="David" w:hAnsi="David" w:cs="David" w:hint="cs"/>
          <w:sz w:val="24"/>
          <w:szCs w:val="24"/>
          <w:rtl/>
        </w:rPr>
        <w:t>2022</w:t>
      </w:r>
      <w:r w:rsidRPr="00510DA1">
        <w:rPr>
          <w:rFonts w:ascii="David" w:hAnsi="David" w:cs="David" w:hint="cs"/>
          <w:sz w:val="24"/>
          <w:szCs w:val="24"/>
          <w:rtl/>
        </w:rPr>
        <w:t xml:space="preserve"> </w:t>
      </w:r>
      <w:r w:rsidRPr="00510DA1">
        <w:rPr>
          <w:rFonts w:ascii="David" w:hAnsi="David" w:cs="David"/>
          <w:sz w:val="24"/>
          <w:szCs w:val="24"/>
          <w:rtl/>
        </w:rPr>
        <w:t xml:space="preserve">כפי שפורסם </w:t>
      </w:r>
      <w:r w:rsidRPr="00510DA1">
        <w:rPr>
          <w:rFonts w:ascii="David" w:hAnsi="David" w:cs="David" w:hint="cs"/>
          <w:sz w:val="24"/>
          <w:szCs w:val="24"/>
          <w:rtl/>
        </w:rPr>
        <w:t xml:space="preserve">ביום 15 </w:t>
      </w:r>
      <w:r w:rsidR="00E7608F" w:rsidRPr="00510DA1">
        <w:rPr>
          <w:rFonts w:ascii="David" w:hAnsi="David" w:cs="David" w:hint="cs"/>
          <w:sz w:val="24"/>
          <w:szCs w:val="24"/>
          <w:rtl/>
        </w:rPr>
        <w:t xml:space="preserve">יוני </w:t>
      </w:r>
      <w:r w:rsidR="00FE55F9" w:rsidRPr="00510DA1">
        <w:rPr>
          <w:rFonts w:ascii="David" w:hAnsi="David" w:cs="David" w:hint="cs"/>
          <w:sz w:val="24"/>
          <w:szCs w:val="24"/>
          <w:rtl/>
        </w:rPr>
        <w:t>2022</w:t>
      </w:r>
      <w:r w:rsidRPr="00510DA1">
        <w:rPr>
          <w:rFonts w:ascii="David" w:hAnsi="David" w:cs="David" w:hint="cs"/>
          <w:sz w:val="24"/>
          <w:szCs w:val="24"/>
          <w:rtl/>
        </w:rPr>
        <w:t xml:space="preserve"> [או בסמוך לכך]</w:t>
      </w:r>
      <w:r w:rsidRPr="00510DA1">
        <w:rPr>
          <w:rFonts w:ascii="David" w:hAnsi="David" w:cs="David"/>
          <w:sz w:val="24"/>
          <w:szCs w:val="24"/>
          <w:rtl/>
        </w:rPr>
        <w:t>.</w:t>
      </w:r>
      <w:bookmarkEnd w:id="11"/>
      <w:bookmarkEnd w:id="12"/>
      <w:r w:rsidRPr="00510DA1">
        <w:rPr>
          <w:rFonts w:ascii="David" w:hAnsi="David" w:cs="David"/>
          <w:sz w:val="24"/>
          <w:szCs w:val="24"/>
          <w:rtl/>
        </w:rPr>
        <w:t xml:space="preserve"> </w:t>
      </w:r>
    </w:p>
    <w:p w14:paraId="7992D624" w14:textId="77777777" w:rsidR="00291B85" w:rsidRPr="00510DA1" w:rsidRDefault="00291B85" w:rsidP="00291B85">
      <w:pPr>
        <w:ind w:left="720"/>
        <w:rPr>
          <w:rFonts w:ascii="David" w:hAnsi="David" w:cs="David"/>
          <w:rtl/>
        </w:rPr>
      </w:pPr>
    </w:p>
    <w:p w14:paraId="112E27A1" w14:textId="5A5E0158" w:rsidR="00291B85" w:rsidRPr="00510DA1" w:rsidRDefault="00291B85" w:rsidP="00291B85">
      <w:pPr>
        <w:widowControl w:val="0"/>
        <w:tabs>
          <w:tab w:val="left" w:pos="360"/>
          <w:tab w:val="left" w:pos="956"/>
          <w:tab w:val="left" w:pos="1240"/>
          <w:tab w:val="left" w:pos="1440"/>
          <w:tab w:val="left" w:pos="2160"/>
          <w:tab w:val="left" w:pos="6480"/>
          <w:tab w:val="left" w:pos="6840"/>
        </w:tabs>
        <w:autoSpaceDE w:val="0"/>
        <w:autoSpaceDN w:val="0"/>
        <w:adjustRightInd w:val="0"/>
        <w:ind w:left="1133"/>
        <w:jc w:val="both"/>
        <w:rPr>
          <w:rFonts w:ascii="David" w:hAnsi="David" w:cs="David"/>
          <w:sz w:val="24"/>
          <w:szCs w:val="24"/>
          <w:rtl/>
        </w:rPr>
      </w:pPr>
      <w:r w:rsidRPr="00510DA1">
        <w:rPr>
          <w:rFonts w:ascii="David" w:hAnsi="David" w:cs="David"/>
          <w:sz w:val="24"/>
          <w:szCs w:val="24"/>
          <w:rtl/>
        </w:rPr>
        <w:t xml:space="preserve">הערבות תהיה בנוסח המצורף כנספח </w:t>
      </w:r>
      <w:r w:rsidRPr="00510DA1">
        <w:rPr>
          <w:rFonts w:ascii="David" w:hAnsi="David" w:cs="David" w:hint="cs"/>
          <w:sz w:val="24"/>
          <w:szCs w:val="24"/>
          <w:rtl/>
        </w:rPr>
        <w:t xml:space="preserve">1 </w:t>
      </w:r>
      <w:r w:rsidRPr="00510DA1">
        <w:rPr>
          <w:rFonts w:ascii="David" w:hAnsi="David" w:cs="David"/>
          <w:sz w:val="24"/>
          <w:szCs w:val="24"/>
          <w:rtl/>
        </w:rPr>
        <w:t>לחוברת המכרז ובתוקף</w:t>
      </w:r>
      <w:r w:rsidRPr="00510DA1">
        <w:rPr>
          <w:rFonts w:ascii="David" w:hAnsi="David" w:cs="David" w:hint="cs"/>
          <w:sz w:val="24"/>
          <w:szCs w:val="24"/>
          <w:rtl/>
        </w:rPr>
        <w:t xml:space="preserve"> עד ליום </w:t>
      </w:r>
      <w:r w:rsidR="00A450C9" w:rsidRPr="00510DA1">
        <w:rPr>
          <w:rFonts w:ascii="David" w:hAnsi="David" w:cs="David" w:hint="cs"/>
          <w:b/>
          <w:bCs/>
          <w:sz w:val="24"/>
          <w:szCs w:val="24"/>
          <w:u w:val="single"/>
          <w:rtl/>
        </w:rPr>
        <w:t xml:space="preserve">30 </w:t>
      </w:r>
      <w:r w:rsidRPr="00510DA1">
        <w:rPr>
          <w:rFonts w:ascii="David" w:hAnsi="David" w:cs="David" w:hint="cs"/>
          <w:sz w:val="24"/>
          <w:szCs w:val="24"/>
          <w:rtl/>
        </w:rPr>
        <w:t xml:space="preserve">לחודש </w:t>
      </w:r>
      <w:r w:rsidR="0055581A" w:rsidRPr="00510DA1">
        <w:rPr>
          <w:rFonts w:ascii="David" w:hAnsi="David" w:cs="David" w:hint="cs"/>
          <w:b/>
          <w:bCs/>
          <w:sz w:val="24"/>
          <w:szCs w:val="24"/>
          <w:u w:val="single"/>
          <w:rtl/>
        </w:rPr>
        <w:t>אוקטובר</w:t>
      </w:r>
      <w:r w:rsidR="00E7608F" w:rsidRPr="00510DA1">
        <w:rPr>
          <w:rFonts w:ascii="David" w:hAnsi="David" w:cs="David" w:hint="cs"/>
          <w:b/>
          <w:bCs/>
          <w:sz w:val="24"/>
          <w:szCs w:val="24"/>
          <w:u w:val="single"/>
          <w:rtl/>
        </w:rPr>
        <w:t xml:space="preserve"> </w:t>
      </w:r>
      <w:r w:rsidRPr="00510DA1">
        <w:rPr>
          <w:rFonts w:ascii="David" w:hAnsi="David" w:cs="David" w:hint="cs"/>
          <w:sz w:val="24"/>
          <w:szCs w:val="24"/>
          <w:rtl/>
        </w:rPr>
        <w:t xml:space="preserve">שנת </w:t>
      </w:r>
      <w:r w:rsidR="00FE55F9" w:rsidRPr="00510DA1">
        <w:rPr>
          <w:rFonts w:ascii="David" w:hAnsi="David" w:cs="David" w:hint="cs"/>
          <w:b/>
          <w:bCs/>
          <w:sz w:val="24"/>
          <w:szCs w:val="24"/>
          <w:u w:val="single"/>
          <w:rtl/>
        </w:rPr>
        <w:t>2022</w:t>
      </w:r>
      <w:r w:rsidRPr="00510DA1">
        <w:rPr>
          <w:rFonts w:ascii="David" w:hAnsi="David" w:cs="David" w:hint="cs"/>
          <w:sz w:val="24"/>
          <w:szCs w:val="24"/>
          <w:rtl/>
        </w:rPr>
        <w:t xml:space="preserve"> </w:t>
      </w:r>
      <w:r w:rsidRPr="00510DA1">
        <w:rPr>
          <w:rFonts w:ascii="David" w:hAnsi="David" w:cs="David"/>
          <w:sz w:val="24"/>
          <w:szCs w:val="24"/>
          <w:rtl/>
        </w:rPr>
        <w:t>(להלן</w:t>
      </w:r>
      <w:r w:rsidRPr="00510DA1">
        <w:rPr>
          <w:rFonts w:ascii="David" w:hAnsi="David" w:cs="David" w:hint="cs"/>
          <w:sz w:val="24"/>
          <w:szCs w:val="24"/>
          <w:rtl/>
        </w:rPr>
        <w:t xml:space="preserve"> </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b/>
          <w:bCs/>
          <w:sz w:val="24"/>
          <w:szCs w:val="24"/>
          <w:rtl/>
        </w:rPr>
        <w:t xml:space="preserve">ערבות </w:t>
      </w:r>
      <w:r w:rsidRPr="00510DA1">
        <w:rPr>
          <w:rFonts w:ascii="David" w:hAnsi="David" w:cs="David" w:hint="cs"/>
          <w:b/>
          <w:bCs/>
          <w:sz w:val="24"/>
          <w:szCs w:val="24"/>
          <w:rtl/>
        </w:rPr>
        <w:t>הגשה</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hint="cs"/>
          <w:sz w:val="24"/>
          <w:szCs w:val="24"/>
          <w:rtl/>
          <w:lang w:eastAsia="en-US"/>
        </w:rPr>
        <w:t>ו</w:t>
      </w:r>
      <w:r w:rsidRPr="00510DA1">
        <w:rPr>
          <w:rFonts w:ascii="David" w:hAnsi="David" w:cs="David"/>
          <w:sz w:val="24"/>
          <w:szCs w:val="24"/>
          <w:rtl/>
          <w:lang w:eastAsia="en-US"/>
        </w:rPr>
        <w:t xml:space="preserve">תשמש להבטחת מילוי כל התחייבויות המציע לפי מסמכי ההצעה והחברה תהיה רשאית לחלט את ערבות </w:t>
      </w:r>
      <w:r w:rsidRPr="00510DA1">
        <w:rPr>
          <w:rFonts w:ascii="David" w:hAnsi="David" w:cs="David" w:hint="cs"/>
          <w:sz w:val="24"/>
          <w:szCs w:val="24"/>
          <w:rtl/>
          <w:lang w:eastAsia="en-US"/>
        </w:rPr>
        <w:t>ההגשה</w:t>
      </w:r>
      <w:r w:rsidRPr="00510DA1">
        <w:rPr>
          <w:rFonts w:ascii="David" w:hAnsi="David" w:cs="David"/>
          <w:sz w:val="24"/>
          <w:szCs w:val="24"/>
          <w:rtl/>
          <w:lang w:eastAsia="en-US"/>
        </w:rPr>
        <w:t xml:space="preserve"> במידה ומציע לא יעמוד בהתחייבויותיו כאמור. </w:t>
      </w:r>
    </w:p>
    <w:p w14:paraId="32B30B67" w14:textId="77777777" w:rsidR="00291B85" w:rsidRPr="00510DA1" w:rsidRDefault="00291B85" w:rsidP="00291B85">
      <w:pPr>
        <w:widowControl w:val="0"/>
        <w:tabs>
          <w:tab w:val="left" w:pos="360"/>
          <w:tab w:val="left" w:pos="956"/>
          <w:tab w:val="left" w:pos="1240"/>
          <w:tab w:val="left" w:pos="1440"/>
          <w:tab w:val="left" w:pos="2160"/>
          <w:tab w:val="left" w:pos="6480"/>
          <w:tab w:val="left" w:pos="6840"/>
        </w:tabs>
        <w:autoSpaceDE w:val="0"/>
        <w:autoSpaceDN w:val="0"/>
        <w:adjustRightInd w:val="0"/>
        <w:ind w:left="1133"/>
        <w:jc w:val="both"/>
        <w:rPr>
          <w:rFonts w:ascii="David" w:hAnsi="David" w:cs="David"/>
          <w:sz w:val="24"/>
          <w:szCs w:val="24"/>
          <w:rtl/>
        </w:rPr>
      </w:pPr>
    </w:p>
    <w:p w14:paraId="19C945F0" w14:textId="77777777" w:rsidR="00291B85" w:rsidRPr="00510DA1" w:rsidRDefault="00291B85" w:rsidP="00291B8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956"/>
          <w:tab w:val="left" w:pos="1240"/>
          <w:tab w:val="left" w:pos="1440"/>
          <w:tab w:val="left" w:pos="2160"/>
          <w:tab w:val="left" w:pos="6480"/>
          <w:tab w:val="left" w:pos="6840"/>
        </w:tabs>
        <w:autoSpaceDE w:val="0"/>
        <w:autoSpaceDN w:val="0"/>
        <w:adjustRightInd w:val="0"/>
        <w:ind w:left="1133"/>
        <w:jc w:val="center"/>
        <w:rPr>
          <w:rFonts w:ascii="David" w:hAnsi="David" w:cs="David"/>
          <w:sz w:val="28"/>
          <w:szCs w:val="28"/>
          <w:rtl/>
        </w:rPr>
      </w:pPr>
      <w:r w:rsidRPr="00510DA1">
        <w:rPr>
          <w:rFonts w:ascii="David" w:hAnsi="David" w:cs="David" w:hint="cs"/>
          <w:b/>
          <w:bCs/>
          <w:sz w:val="28"/>
          <w:szCs w:val="28"/>
          <w:rtl/>
          <w:lang w:eastAsia="en-US"/>
        </w:rPr>
        <w:t>מציע אשר לא יצרף להצעתו ערבות הגשה בנוסח ובתנאים כאמור בנספח 1 למכרז, הצעתו תיפסל על הסף</w:t>
      </w:r>
      <w:r w:rsidRPr="00510DA1">
        <w:rPr>
          <w:rFonts w:ascii="David" w:hAnsi="David" w:cs="David"/>
          <w:b/>
          <w:bCs/>
          <w:sz w:val="28"/>
          <w:szCs w:val="28"/>
          <w:rtl/>
          <w:lang w:eastAsia="en-US"/>
        </w:rPr>
        <w:t>.</w:t>
      </w:r>
    </w:p>
    <w:p w14:paraId="598CC1A8" w14:textId="77777777" w:rsidR="00291B85" w:rsidRPr="00510DA1" w:rsidRDefault="00291B85" w:rsidP="00291B85">
      <w:pPr>
        <w:keepNext/>
        <w:keepLines/>
        <w:tabs>
          <w:tab w:val="left" w:pos="800"/>
        </w:tabs>
        <w:ind w:left="1173"/>
        <w:jc w:val="both"/>
        <w:rPr>
          <w:rFonts w:ascii="David" w:hAnsi="David" w:cs="David"/>
          <w:sz w:val="24"/>
          <w:szCs w:val="24"/>
          <w:lang w:eastAsia="en-US"/>
        </w:rPr>
      </w:pPr>
    </w:p>
    <w:p w14:paraId="07EE3016" w14:textId="77777777" w:rsidR="00291B85" w:rsidRPr="00510DA1" w:rsidRDefault="00291B85" w:rsidP="00495003">
      <w:pPr>
        <w:keepNext/>
        <w:keepLines/>
        <w:numPr>
          <w:ilvl w:val="1"/>
          <w:numId w:val="1"/>
        </w:numPr>
        <w:ind w:left="1173" w:hanging="720"/>
        <w:jc w:val="both"/>
        <w:rPr>
          <w:rFonts w:ascii="David" w:hAnsi="David" w:cs="David"/>
          <w:b/>
          <w:bCs/>
          <w:sz w:val="24"/>
          <w:szCs w:val="24"/>
        </w:rPr>
      </w:pPr>
      <w:r w:rsidRPr="00510DA1">
        <w:rPr>
          <w:rFonts w:ascii="David" w:hAnsi="David" w:cs="David"/>
          <w:b/>
          <w:bCs/>
          <w:sz w:val="24"/>
          <w:szCs w:val="24"/>
          <w:rtl/>
        </w:rPr>
        <w:t xml:space="preserve">נספח </w:t>
      </w:r>
      <w:r w:rsidRPr="00510DA1">
        <w:rPr>
          <w:rFonts w:ascii="David" w:hAnsi="David" w:cs="David" w:hint="cs"/>
          <w:b/>
          <w:bCs/>
          <w:sz w:val="24"/>
          <w:szCs w:val="24"/>
          <w:rtl/>
        </w:rPr>
        <w:t>2</w:t>
      </w:r>
      <w:r w:rsidRPr="00510DA1">
        <w:rPr>
          <w:rFonts w:ascii="David" w:hAnsi="David" w:cs="David"/>
          <w:b/>
          <w:bCs/>
          <w:sz w:val="24"/>
          <w:szCs w:val="24"/>
          <w:rtl/>
        </w:rPr>
        <w:t xml:space="preserve">: </w:t>
      </w:r>
      <w:r w:rsidRPr="00510DA1">
        <w:rPr>
          <w:rFonts w:ascii="David" w:hAnsi="David" w:cs="David"/>
          <w:sz w:val="24"/>
          <w:szCs w:val="24"/>
          <w:rtl/>
        </w:rPr>
        <w:t xml:space="preserve">תצהיר המציע </w:t>
      </w:r>
      <w:r w:rsidRPr="00510DA1">
        <w:rPr>
          <w:rFonts w:ascii="David" w:hAnsi="David" w:cs="David" w:hint="eastAsia"/>
          <w:sz w:val="24"/>
          <w:szCs w:val="24"/>
          <w:rtl/>
        </w:rPr>
        <w:t>בדבר</w:t>
      </w:r>
      <w:r w:rsidRPr="00510DA1">
        <w:rPr>
          <w:rFonts w:ascii="David" w:hAnsi="David" w:cs="David"/>
          <w:sz w:val="24"/>
          <w:szCs w:val="24"/>
          <w:rtl/>
        </w:rPr>
        <w:t xml:space="preserve"> עמידה בתנאי הסף, </w:t>
      </w:r>
      <w:r w:rsidRPr="00510DA1">
        <w:rPr>
          <w:rFonts w:ascii="David" w:hAnsi="David" w:cs="David" w:hint="eastAsia"/>
          <w:sz w:val="24"/>
          <w:szCs w:val="24"/>
          <w:rtl/>
        </w:rPr>
        <w:t>כשהוא</w:t>
      </w:r>
      <w:r w:rsidRPr="00510DA1">
        <w:rPr>
          <w:rFonts w:ascii="David" w:hAnsi="David" w:cs="David"/>
          <w:sz w:val="24"/>
          <w:szCs w:val="24"/>
          <w:rtl/>
        </w:rPr>
        <w:t xml:space="preserve"> </w:t>
      </w:r>
      <w:r w:rsidRPr="00510DA1">
        <w:rPr>
          <w:rFonts w:ascii="David" w:hAnsi="David" w:cs="David" w:hint="eastAsia"/>
          <w:sz w:val="24"/>
          <w:szCs w:val="24"/>
          <w:rtl/>
        </w:rPr>
        <w:t>חתום</w:t>
      </w:r>
      <w:r w:rsidRPr="00510DA1">
        <w:rPr>
          <w:rFonts w:ascii="David" w:hAnsi="David" w:cs="David"/>
          <w:sz w:val="24"/>
          <w:szCs w:val="24"/>
          <w:rtl/>
        </w:rPr>
        <w:t xml:space="preserve"> </w:t>
      </w:r>
      <w:r w:rsidRPr="00510DA1">
        <w:rPr>
          <w:rFonts w:ascii="David" w:hAnsi="David" w:cs="David" w:hint="eastAsia"/>
          <w:sz w:val="24"/>
          <w:szCs w:val="24"/>
          <w:rtl/>
        </w:rPr>
        <w:t>על</w:t>
      </w:r>
      <w:r w:rsidRPr="00510DA1">
        <w:rPr>
          <w:rFonts w:ascii="David" w:hAnsi="David" w:cs="David"/>
          <w:sz w:val="24"/>
          <w:szCs w:val="24"/>
          <w:rtl/>
        </w:rPr>
        <w:t xml:space="preserve"> </w:t>
      </w:r>
      <w:r w:rsidRPr="00510DA1">
        <w:rPr>
          <w:rFonts w:ascii="David" w:hAnsi="David" w:cs="David" w:hint="eastAsia"/>
          <w:sz w:val="24"/>
          <w:szCs w:val="24"/>
          <w:rtl/>
        </w:rPr>
        <w:t>ידי</w:t>
      </w:r>
      <w:r w:rsidRPr="00510DA1">
        <w:rPr>
          <w:rFonts w:ascii="David" w:hAnsi="David" w:cs="David"/>
          <w:sz w:val="24"/>
          <w:szCs w:val="24"/>
          <w:rtl/>
        </w:rPr>
        <w:t xml:space="preserve"> </w:t>
      </w:r>
      <w:r w:rsidRPr="00510DA1">
        <w:rPr>
          <w:rFonts w:ascii="David" w:hAnsi="David" w:cs="David" w:hint="eastAsia"/>
          <w:sz w:val="24"/>
          <w:szCs w:val="24"/>
          <w:rtl/>
        </w:rPr>
        <w:t>המציע</w:t>
      </w:r>
      <w:r w:rsidRPr="00510DA1">
        <w:rPr>
          <w:rFonts w:ascii="David" w:hAnsi="David" w:cs="David"/>
          <w:sz w:val="24"/>
          <w:szCs w:val="24"/>
          <w:rtl/>
        </w:rPr>
        <w:t xml:space="preserve"> </w:t>
      </w:r>
      <w:r w:rsidRPr="00510DA1">
        <w:rPr>
          <w:rFonts w:ascii="David" w:hAnsi="David" w:cs="David" w:hint="eastAsia"/>
          <w:sz w:val="24"/>
          <w:szCs w:val="24"/>
          <w:rtl/>
        </w:rPr>
        <w:t>ומאומת</w:t>
      </w:r>
      <w:r w:rsidRPr="00510DA1">
        <w:rPr>
          <w:rFonts w:ascii="David" w:hAnsi="David" w:cs="David"/>
          <w:sz w:val="24"/>
          <w:szCs w:val="24"/>
          <w:rtl/>
        </w:rPr>
        <w:t xml:space="preserve"> </w:t>
      </w:r>
      <w:r w:rsidRPr="00510DA1">
        <w:rPr>
          <w:rFonts w:ascii="David" w:hAnsi="David" w:cs="David" w:hint="eastAsia"/>
          <w:sz w:val="24"/>
          <w:szCs w:val="24"/>
          <w:rtl/>
        </w:rPr>
        <w:t>כדין</w:t>
      </w:r>
      <w:r w:rsidRPr="00510DA1">
        <w:rPr>
          <w:rFonts w:ascii="David" w:hAnsi="David" w:cs="David"/>
          <w:sz w:val="24"/>
          <w:szCs w:val="24"/>
          <w:rtl/>
        </w:rPr>
        <w:t>.</w:t>
      </w:r>
    </w:p>
    <w:p w14:paraId="57B77E9A" w14:textId="77777777" w:rsidR="00291B85" w:rsidRPr="00510DA1" w:rsidRDefault="00291B85" w:rsidP="006C04F6">
      <w:pPr>
        <w:keepNext/>
        <w:keepLines/>
        <w:ind w:left="1173"/>
        <w:jc w:val="both"/>
        <w:rPr>
          <w:rFonts w:ascii="David" w:hAnsi="David" w:cs="David"/>
          <w:b/>
          <w:bCs/>
          <w:sz w:val="24"/>
          <w:szCs w:val="24"/>
        </w:rPr>
      </w:pPr>
    </w:p>
    <w:p w14:paraId="3580C625" w14:textId="77777777" w:rsidR="00291B85" w:rsidRPr="00510DA1" w:rsidRDefault="00291B85" w:rsidP="00495003">
      <w:pPr>
        <w:keepNext/>
        <w:keepLines/>
        <w:numPr>
          <w:ilvl w:val="1"/>
          <w:numId w:val="1"/>
        </w:numPr>
        <w:ind w:left="1173" w:hanging="720"/>
        <w:jc w:val="both"/>
        <w:rPr>
          <w:rFonts w:ascii="David" w:hAnsi="David" w:cs="David"/>
          <w:sz w:val="24"/>
          <w:szCs w:val="24"/>
        </w:rPr>
      </w:pPr>
      <w:r w:rsidRPr="00510DA1">
        <w:rPr>
          <w:rFonts w:ascii="David" w:hAnsi="David" w:cs="David"/>
          <w:b/>
          <w:bCs/>
          <w:sz w:val="24"/>
          <w:szCs w:val="24"/>
          <w:rtl/>
        </w:rPr>
        <w:t xml:space="preserve">נספח </w:t>
      </w:r>
      <w:r w:rsidRPr="00510DA1">
        <w:rPr>
          <w:rFonts w:ascii="David" w:hAnsi="David" w:cs="David" w:hint="cs"/>
          <w:b/>
          <w:bCs/>
          <w:sz w:val="24"/>
          <w:szCs w:val="24"/>
          <w:rtl/>
        </w:rPr>
        <w:t>3</w:t>
      </w:r>
      <w:r w:rsidRPr="00510DA1">
        <w:rPr>
          <w:rFonts w:ascii="David" w:hAnsi="David" w:cs="David"/>
          <w:b/>
          <w:bCs/>
          <w:sz w:val="24"/>
          <w:szCs w:val="24"/>
          <w:rtl/>
        </w:rPr>
        <w:t xml:space="preserve">: </w:t>
      </w:r>
      <w:r w:rsidRPr="00510DA1">
        <w:rPr>
          <w:rFonts w:ascii="David" w:hAnsi="David" w:cs="David"/>
          <w:sz w:val="24"/>
          <w:szCs w:val="24"/>
          <w:rtl/>
        </w:rPr>
        <w:t>תצהיר המציע לענ</w:t>
      </w:r>
      <w:r w:rsidRPr="00510DA1">
        <w:rPr>
          <w:rFonts w:ascii="David" w:hAnsi="David" w:cs="David" w:hint="eastAsia"/>
          <w:sz w:val="24"/>
          <w:szCs w:val="24"/>
          <w:rtl/>
        </w:rPr>
        <w:t>י</w:t>
      </w:r>
      <w:r w:rsidRPr="00510DA1">
        <w:rPr>
          <w:rFonts w:ascii="David" w:hAnsi="David" w:cs="David"/>
          <w:sz w:val="24"/>
          <w:szCs w:val="24"/>
          <w:rtl/>
        </w:rPr>
        <w:t xml:space="preserve">ין </w:t>
      </w:r>
      <w:r w:rsidRPr="00510DA1">
        <w:rPr>
          <w:rFonts w:ascii="David" w:hAnsi="David" w:cs="David" w:hint="eastAsia"/>
          <w:sz w:val="24"/>
          <w:szCs w:val="24"/>
          <w:rtl/>
        </w:rPr>
        <w:t>העסקת</w:t>
      </w:r>
      <w:r w:rsidRPr="00510DA1">
        <w:rPr>
          <w:rFonts w:ascii="David" w:hAnsi="David" w:cs="David"/>
          <w:sz w:val="24"/>
          <w:szCs w:val="24"/>
          <w:rtl/>
        </w:rPr>
        <w:t xml:space="preserve"> עובדים זרים, </w:t>
      </w:r>
      <w:r w:rsidRPr="00510DA1">
        <w:rPr>
          <w:rFonts w:ascii="David" w:hAnsi="David" w:cs="David" w:hint="eastAsia"/>
          <w:sz w:val="24"/>
          <w:szCs w:val="24"/>
          <w:rtl/>
        </w:rPr>
        <w:t>תשלום</w:t>
      </w:r>
      <w:r w:rsidRPr="00510DA1">
        <w:rPr>
          <w:rFonts w:ascii="David" w:hAnsi="David" w:cs="David"/>
          <w:sz w:val="24"/>
          <w:szCs w:val="24"/>
          <w:rtl/>
        </w:rPr>
        <w:t xml:space="preserve"> שכר מינימום והעדר הרשעה פלילית.</w:t>
      </w:r>
    </w:p>
    <w:p w14:paraId="283E3802" w14:textId="77777777" w:rsidR="00291B85" w:rsidRPr="00510DA1" w:rsidRDefault="00291B85" w:rsidP="00620046">
      <w:pPr>
        <w:keepNext/>
        <w:keepLines/>
        <w:ind w:left="1173"/>
        <w:jc w:val="both"/>
        <w:rPr>
          <w:rFonts w:ascii="David" w:hAnsi="David" w:cs="David"/>
          <w:b/>
          <w:bCs/>
          <w:sz w:val="24"/>
          <w:szCs w:val="24"/>
          <w:rtl/>
        </w:rPr>
      </w:pPr>
    </w:p>
    <w:p w14:paraId="75F771E6" w14:textId="77777777" w:rsidR="00291B85" w:rsidRPr="00510DA1" w:rsidRDefault="00291B85" w:rsidP="00495003">
      <w:pPr>
        <w:keepNext/>
        <w:keepLines/>
        <w:numPr>
          <w:ilvl w:val="1"/>
          <w:numId w:val="1"/>
        </w:numPr>
        <w:ind w:left="1173" w:hanging="720"/>
        <w:jc w:val="both"/>
        <w:rPr>
          <w:rFonts w:ascii="David" w:hAnsi="David" w:cs="David"/>
          <w:b/>
          <w:bCs/>
          <w:sz w:val="24"/>
          <w:szCs w:val="24"/>
        </w:rPr>
      </w:pPr>
      <w:r w:rsidRPr="00510DA1">
        <w:rPr>
          <w:rFonts w:ascii="David" w:hAnsi="David" w:cs="David"/>
          <w:b/>
          <w:bCs/>
          <w:sz w:val="24"/>
          <w:szCs w:val="24"/>
          <w:rtl/>
        </w:rPr>
        <w:t xml:space="preserve">נספח </w:t>
      </w:r>
      <w:r w:rsidRPr="00510DA1">
        <w:rPr>
          <w:rFonts w:ascii="David" w:hAnsi="David" w:cs="David" w:hint="cs"/>
          <w:b/>
          <w:bCs/>
          <w:sz w:val="24"/>
          <w:szCs w:val="24"/>
          <w:rtl/>
        </w:rPr>
        <w:t>4</w:t>
      </w:r>
      <w:r w:rsidRPr="00510DA1">
        <w:rPr>
          <w:rFonts w:ascii="David" w:hAnsi="David" w:cs="David"/>
          <w:b/>
          <w:bCs/>
          <w:sz w:val="24"/>
          <w:szCs w:val="24"/>
          <w:rtl/>
        </w:rPr>
        <w:t xml:space="preserve">: </w:t>
      </w:r>
      <w:r w:rsidRPr="00510DA1">
        <w:rPr>
          <w:rFonts w:ascii="David" w:hAnsi="David" w:cs="David"/>
          <w:sz w:val="24"/>
          <w:szCs w:val="24"/>
          <w:rtl/>
        </w:rPr>
        <w:t xml:space="preserve">אישור רו"ח מטעם המציע בנוסח </w:t>
      </w:r>
      <w:r w:rsidRPr="00510DA1">
        <w:rPr>
          <w:rFonts w:ascii="David" w:hAnsi="David" w:cs="David" w:hint="eastAsia"/>
          <w:sz w:val="24"/>
          <w:szCs w:val="24"/>
          <w:rtl/>
        </w:rPr>
        <w:t>המצ</w:t>
      </w:r>
      <w:r w:rsidRPr="00510DA1">
        <w:rPr>
          <w:rFonts w:ascii="David" w:hAnsi="David" w:cs="David"/>
          <w:sz w:val="24"/>
          <w:szCs w:val="24"/>
          <w:rtl/>
        </w:rPr>
        <w:t>"ב למסמכי המכרז.</w:t>
      </w:r>
    </w:p>
    <w:p w14:paraId="30D98834" w14:textId="77777777" w:rsidR="00291B85" w:rsidRPr="00510DA1" w:rsidRDefault="00291B85" w:rsidP="006C04F6">
      <w:pPr>
        <w:keepNext/>
        <w:keepLines/>
        <w:ind w:left="1173"/>
        <w:jc w:val="both"/>
        <w:rPr>
          <w:rFonts w:ascii="David" w:hAnsi="David" w:cs="David"/>
          <w:b/>
          <w:bCs/>
          <w:sz w:val="24"/>
          <w:szCs w:val="24"/>
          <w:rtl/>
        </w:rPr>
      </w:pPr>
    </w:p>
    <w:p w14:paraId="244B1247" w14:textId="77777777" w:rsidR="00291B85" w:rsidRPr="00510DA1" w:rsidRDefault="00291B85" w:rsidP="00495003">
      <w:pPr>
        <w:keepNext/>
        <w:keepLines/>
        <w:numPr>
          <w:ilvl w:val="1"/>
          <w:numId w:val="1"/>
        </w:numPr>
        <w:ind w:left="1173" w:hanging="720"/>
        <w:jc w:val="both"/>
        <w:rPr>
          <w:rFonts w:ascii="David" w:hAnsi="David" w:cs="David"/>
          <w:sz w:val="24"/>
          <w:szCs w:val="24"/>
        </w:rPr>
      </w:pPr>
      <w:r w:rsidRPr="00510DA1">
        <w:rPr>
          <w:rFonts w:ascii="David" w:hAnsi="David" w:cs="David"/>
          <w:b/>
          <w:bCs/>
          <w:sz w:val="24"/>
          <w:szCs w:val="24"/>
          <w:rtl/>
        </w:rPr>
        <w:t xml:space="preserve">נספח </w:t>
      </w:r>
      <w:r w:rsidRPr="00510DA1">
        <w:rPr>
          <w:rFonts w:ascii="David" w:hAnsi="David" w:cs="David" w:hint="cs"/>
          <w:b/>
          <w:bCs/>
          <w:sz w:val="24"/>
          <w:szCs w:val="24"/>
          <w:rtl/>
        </w:rPr>
        <w:t>5</w:t>
      </w:r>
      <w:r w:rsidRPr="00510DA1">
        <w:rPr>
          <w:rFonts w:ascii="David" w:hAnsi="David" w:cs="David"/>
          <w:b/>
          <w:bCs/>
          <w:sz w:val="24"/>
          <w:szCs w:val="24"/>
          <w:rtl/>
        </w:rPr>
        <w:t xml:space="preserve">: </w:t>
      </w:r>
      <w:r w:rsidRPr="00510DA1">
        <w:rPr>
          <w:rFonts w:ascii="David" w:hAnsi="David" w:cs="David"/>
          <w:sz w:val="24"/>
          <w:szCs w:val="24"/>
          <w:rtl/>
        </w:rPr>
        <w:t>תצהיר המציע לעניין נ</w:t>
      </w:r>
      <w:r w:rsidRPr="00510DA1">
        <w:rPr>
          <w:rFonts w:ascii="David" w:hAnsi="David" w:cs="David" w:hint="eastAsia"/>
          <w:sz w:val="24"/>
          <w:szCs w:val="24"/>
          <w:rtl/>
        </w:rPr>
        <w:t>י</w:t>
      </w:r>
      <w:r w:rsidRPr="00510DA1">
        <w:rPr>
          <w:rFonts w:ascii="David" w:hAnsi="David" w:cs="David"/>
          <w:sz w:val="24"/>
          <w:szCs w:val="24"/>
          <w:rtl/>
        </w:rPr>
        <w:t xml:space="preserve">סיון </w:t>
      </w:r>
      <w:r w:rsidRPr="00510DA1">
        <w:rPr>
          <w:rFonts w:ascii="David" w:hAnsi="David" w:cs="David" w:hint="eastAsia"/>
          <w:sz w:val="24"/>
          <w:szCs w:val="24"/>
          <w:rtl/>
        </w:rPr>
        <w:t>קודם</w:t>
      </w:r>
      <w:r w:rsidRPr="00510DA1">
        <w:rPr>
          <w:rFonts w:ascii="David" w:hAnsi="David" w:cs="David"/>
          <w:sz w:val="24"/>
          <w:szCs w:val="24"/>
          <w:rtl/>
        </w:rPr>
        <w:t xml:space="preserve">. </w:t>
      </w:r>
      <w:r w:rsidRPr="00510DA1">
        <w:rPr>
          <w:rFonts w:ascii="David" w:hAnsi="David" w:cs="David" w:hint="eastAsia"/>
          <w:sz w:val="24"/>
          <w:szCs w:val="24"/>
          <w:u w:val="single"/>
          <w:rtl/>
        </w:rPr>
        <w:t>על</w:t>
      </w:r>
      <w:r w:rsidRPr="00510DA1">
        <w:rPr>
          <w:rFonts w:ascii="David" w:hAnsi="David" w:cs="David"/>
          <w:sz w:val="24"/>
          <w:szCs w:val="24"/>
          <w:u w:val="single"/>
          <w:rtl/>
        </w:rPr>
        <w:t xml:space="preserve"> המציע לצרף לתצהירו המלצות מתאימות</w:t>
      </w:r>
      <w:r w:rsidRPr="00510DA1">
        <w:rPr>
          <w:rFonts w:ascii="David" w:hAnsi="David" w:cs="David"/>
          <w:sz w:val="24"/>
          <w:szCs w:val="24"/>
          <w:rtl/>
        </w:rPr>
        <w:t>.</w:t>
      </w:r>
    </w:p>
    <w:p w14:paraId="6F08EA08" w14:textId="77777777" w:rsidR="00291B85" w:rsidRPr="00510DA1" w:rsidRDefault="00291B85" w:rsidP="006C04F6">
      <w:pPr>
        <w:keepNext/>
        <w:keepLines/>
        <w:ind w:left="1173"/>
        <w:jc w:val="both"/>
        <w:rPr>
          <w:rFonts w:ascii="David" w:hAnsi="David" w:cs="David"/>
          <w:b/>
          <w:bCs/>
          <w:sz w:val="24"/>
          <w:szCs w:val="24"/>
        </w:rPr>
      </w:pPr>
    </w:p>
    <w:p w14:paraId="4407369B" w14:textId="551DD635" w:rsidR="00291B85" w:rsidRPr="00510DA1" w:rsidRDefault="00291B85" w:rsidP="00495003">
      <w:pPr>
        <w:keepNext/>
        <w:keepLines/>
        <w:numPr>
          <w:ilvl w:val="1"/>
          <w:numId w:val="1"/>
        </w:numPr>
        <w:ind w:left="1173" w:hanging="720"/>
        <w:jc w:val="both"/>
        <w:rPr>
          <w:rFonts w:ascii="David" w:hAnsi="David" w:cs="David"/>
          <w:b/>
          <w:bCs/>
          <w:sz w:val="24"/>
          <w:szCs w:val="24"/>
        </w:rPr>
      </w:pPr>
      <w:r w:rsidRPr="00510DA1">
        <w:rPr>
          <w:rFonts w:ascii="David" w:hAnsi="David" w:cs="David"/>
          <w:b/>
          <w:bCs/>
          <w:sz w:val="24"/>
          <w:szCs w:val="24"/>
          <w:rtl/>
        </w:rPr>
        <w:t xml:space="preserve">נספח </w:t>
      </w:r>
      <w:r w:rsidRPr="00510DA1">
        <w:rPr>
          <w:rFonts w:ascii="David" w:hAnsi="David" w:cs="David" w:hint="cs"/>
          <w:b/>
          <w:bCs/>
          <w:sz w:val="24"/>
          <w:szCs w:val="24"/>
          <w:rtl/>
        </w:rPr>
        <w:t>6</w:t>
      </w:r>
      <w:r w:rsidRPr="00510DA1">
        <w:rPr>
          <w:rFonts w:ascii="David" w:hAnsi="David" w:cs="David"/>
          <w:b/>
          <w:bCs/>
          <w:sz w:val="24"/>
          <w:szCs w:val="24"/>
          <w:rtl/>
        </w:rPr>
        <w:t xml:space="preserve">: </w:t>
      </w:r>
      <w:r w:rsidRPr="00510DA1">
        <w:rPr>
          <w:rFonts w:ascii="David" w:hAnsi="David" w:cs="David"/>
          <w:sz w:val="24"/>
          <w:szCs w:val="24"/>
          <w:rtl/>
        </w:rPr>
        <w:t xml:space="preserve">אישור בדבר פרטי המציע </w:t>
      </w:r>
      <w:r w:rsidRPr="00510DA1">
        <w:rPr>
          <w:rFonts w:ascii="David" w:hAnsi="David" w:cs="David" w:hint="cs"/>
          <w:sz w:val="24"/>
          <w:szCs w:val="24"/>
          <w:rtl/>
        </w:rPr>
        <w:t>בנוסח המצ"ב למסמכי המכרז.</w:t>
      </w:r>
    </w:p>
    <w:p w14:paraId="0EAC5E10" w14:textId="77777777" w:rsidR="0042658B" w:rsidRPr="00510DA1" w:rsidRDefault="0042658B" w:rsidP="0042658B">
      <w:pPr>
        <w:pStyle w:val="afe"/>
        <w:rPr>
          <w:rFonts w:ascii="David" w:hAnsi="David" w:cs="David"/>
          <w:sz w:val="24"/>
          <w:szCs w:val="24"/>
          <w:rtl/>
        </w:rPr>
      </w:pPr>
    </w:p>
    <w:p w14:paraId="10CA4A55" w14:textId="77777777" w:rsidR="0042658B" w:rsidRPr="00510DA1" w:rsidRDefault="0042658B" w:rsidP="00495003">
      <w:pPr>
        <w:keepNext/>
        <w:keepLines/>
        <w:numPr>
          <w:ilvl w:val="1"/>
          <w:numId w:val="1"/>
        </w:numPr>
        <w:ind w:left="1173" w:hanging="720"/>
        <w:jc w:val="both"/>
        <w:rPr>
          <w:rFonts w:ascii="David" w:hAnsi="David" w:cs="David"/>
          <w:sz w:val="24"/>
          <w:szCs w:val="24"/>
        </w:rPr>
      </w:pPr>
      <w:r w:rsidRPr="00510DA1">
        <w:rPr>
          <w:rFonts w:ascii="David" w:hAnsi="David" w:cs="David" w:hint="cs"/>
          <w:b/>
          <w:bCs/>
          <w:sz w:val="24"/>
          <w:szCs w:val="24"/>
          <w:rtl/>
        </w:rPr>
        <w:t>נספח 7</w:t>
      </w:r>
      <w:r w:rsidRPr="00510DA1">
        <w:rPr>
          <w:rFonts w:ascii="David" w:hAnsi="David" w:cs="David" w:hint="cs"/>
          <w:sz w:val="24"/>
          <w:szCs w:val="24"/>
          <w:rtl/>
        </w:rPr>
        <w:t>: הצהרה בדבר העדר קרבה לעובד המועצה ו/או לחבר מועצה.</w:t>
      </w:r>
    </w:p>
    <w:p w14:paraId="3B926AA2" w14:textId="77777777" w:rsidR="0042658B" w:rsidRPr="00510DA1" w:rsidRDefault="0042658B" w:rsidP="0042658B">
      <w:pPr>
        <w:pStyle w:val="afe"/>
        <w:rPr>
          <w:rFonts w:ascii="David" w:hAnsi="David" w:cs="David"/>
          <w:sz w:val="24"/>
          <w:szCs w:val="24"/>
          <w:rtl/>
        </w:rPr>
      </w:pPr>
    </w:p>
    <w:p w14:paraId="7B1194D3" w14:textId="77777777" w:rsidR="0042658B" w:rsidRPr="00510DA1" w:rsidRDefault="0042658B" w:rsidP="00495003">
      <w:pPr>
        <w:keepNext/>
        <w:keepLines/>
        <w:numPr>
          <w:ilvl w:val="1"/>
          <w:numId w:val="1"/>
        </w:numPr>
        <w:ind w:left="1173" w:hanging="720"/>
        <w:jc w:val="both"/>
        <w:rPr>
          <w:rFonts w:ascii="David" w:hAnsi="David" w:cs="David"/>
          <w:b/>
          <w:bCs/>
          <w:sz w:val="24"/>
          <w:szCs w:val="24"/>
        </w:rPr>
      </w:pPr>
      <w:r w:rsidRPr="00510DA1">
        <w:rPr>
          <w:rFonts w:ascii="David" w:hAnsi="David" w:cs="David" w:hint="cs"/>
          <w:b/>
          <w:bCs/>
          <w:sz w:val="24"/>
          <w:szCs w:val="24"/>
          <w:rtl/>
        </w:rPr>
        <w:t>נספח 8</w:t>
      </w:r>
      <w:r w:rsidRPr="00510DA1">
        <w:rPr>
          <w:rFonts w:ascii="David" w:hAnsi="David" w:cs="David"/>
          <w:b/>
          <w:bCs/>
          <w:sz w:val="24"/>
          <w:szCs w:val="24"/>
          <w:rtl/>
        </w:rPr>
        <w:t xml:space="preserve">: </w:t>
      </w:r>
      <w:r w:rsidRPr="00510DA1">
        <w:rPr>
          <w:rFonts w:ascii="David" w:hAnsi="David" w:cs="David" w:hint="cs"/>
          <w:sz w:val="24"/>
          <w:szCs w:val="24"/>
          <w:rtl/>
        </w:rPr>
        <w:t>תצהיר בדבר אי תאום מכרז.</w:t>
      </w:r>
    </w:p>
    <w:p w14:paraId="6C8769E5" w14:textId="77777777" w:rsidR="0042658B" w:rsidRPr="00510DA1" w:rsidRDefault="0042658B" w:rsidP="001A6CA2">
      <w:pPr>
        <w:keepNext/>
        <w:keepLines/>
        <w:ind w:left="1173"/>
        <w:jc w:val="both"/>
        <w:rPr>
          <w:rFonts w:ascii="David" w:hAnsi="David" w:cs="David"/>
          <w:b/>
          <w:bCs/>
          <w:sz w:val="24"/>
          <w:szCs w:val="24"/>
          <w:rtl/>
        </w:rPr>
      </w:pPr>
    </w:p>
    <w:p w14:paraId="21F67127" w14:textId="77777777" w:rsidR="0042658B" w:rsidRPr="00510DA1" w:rsidRDefault="0042658B" w:rsidP="00495003">
      <w:pPr>
        <w:keepNext/>
        <w:keepLines/>
        <w:numPr>
          <w:ilvl w:val="1"/>
          <w:numId w:val="1"/>
        </w:numPr>
        <w:ind w:left="1173" w:hanging="720"/>
        <w:jc w:val="both"/>
        <w:rPr>
          <w:rFonts w:ascii="David" w:hAnsi="David" w:cs="David"/>
          <w:sz w:val="24"/>
          <w:szCs w:val="24"/>
        </w:rPr>
      </w:pPr>
      <w:r w:rsidRPr="00510DA1">
        <w:rPr>
          <w:rFonts w:ascii="David" w:hAnsi="David" w:cs="David" w:hint="cs"/>
          <w:b/>
          <w:bCs/>
          <w:sz w:val="24"/>
          <w:szCs w:val="24"/>
          <w:rtl/>
        </w:rPr>
        <w:t>נספח 9</w:t>
      </w:r>
      <w:r w:rsidRPr="00510DA1">
        <w:rPr>
          <w:rFonts w:ascii="David" w:hAnsi="David" w:cs="David"/>
          <w:b/>
          <w:bCs/>
          <w:sz w:val="24"/>
          <w:szCs w:val="24"/>
          <w:rtl/>
        </w:rPr>
        <w:t xml:space="preserve">: </w:t>
      </w:r>
      <w:r w:rsidRPr="00510DA1">
        <w:rPr>
          <w:rFonts w:ascii="David" w:hAnsi="David" w:cs="David" w:hint="cs"/>
          <w:sz w:val="24"/>
          <w:szCs w:val="24"/>
          <w:rtl/>
        </w:rPr>
        <w:t>תצהיר בדבר מניעת העסקת עברייני מין במוסדות מסוימים.</w:t>
      </w:r>
    </w:p>
    <w:p w14:paraId="065F9B7F" w14:textId="77777777" w:rsidR="0042658B" w:rsidRPr="00510DA1" w:rsidRDefault="0042658B" w:rsidP="001A6CA2">
      <w:pPr>
        <w:keepNext/>
        <w:keepLines/>
        <w:ind w:left="1173"/>
        <w:jc w:val="both"/>
        <w:rPr>
          <w:rFonts w:ascii="David" w:hAnsi="David" w:cs="David"/>
          <w:b/>
          <w:bCs/>
          <w:sz w:val="24"/>
          <w:szCs w:val="24"/>
          <w:rtl/>
        </w:rPr>
      </w:pPr>
    </w:p>
    <w:p w14:paraId="1CDCFEB4" w14:textId="77777777" w:rsidR="0042658B" w:rsidRPr="00510DA1" w:rsidRDefault="0042658B" w:rsidP="00495003">
      <w:pPr>
        <w:keepNext/>
        <w:keepLines/>
        <w:numPr>
          <w:ilvl w:val="1"/>
          <w:numId w:val="1"/>
        </w:numPr>
        <w:ind w:left="1173" w:hanging="720"/>
        <w:jc w:val="both"/>
        <w:rPr>
          <w:rFonts w:ascii="David" w:hAnsi="David" w:cs="David"/>
          <w:sz w:val="24"/>
          <w:szCs w:val="24"/>
        </w:rPr>
      </w:pPr>
      <w:r w:rsidRPr="00510DA1">
        <w:rPr>
          <w:rFonts w:ascii="David" w:hAnsi="David" w:cs="David" w:hint="cs"/>
          <w:b/>
          <w:bCs/>
          <w:sz w:val="24"/>
          <w:szCs w:val="24"/>
          <w:rtl/>
        </w:rPr>
        <w:t>נספח 10</w:t>
      </w:r>
      <w:r w:rsidRPr="00510DA1">
        <w:rPr>
          <w:rFonts w:ascii="David" w:hAnsi="David" w:cs="David"/>
          <w:b/>
          <w:bCs/>
          <w:sz w:val="24"/>
          <w:szCs w:val="24"/>
          <w:rtl/>
        </w:rPr>
        <w:t xml:space="preserve">: </w:t>
      </w:r>
      <w:r w:rsidRPr="00510DA1">
        <w:rPr>
          <w:rFonts w:ascii="David" w:hAnsi="David" w:cs="David" w:hint="cs"/>
          <w:sz w:val="24"/>
          <w:szCs w:val="24"/>
          <w:rtl/>
        </w:rPr>
        <w:t>תצהיר בדבר הזמנות עבודה חתומות.</w:t>
      </w:r>
    </w:p>
    <w:p w14:paraId="121FD319" w14:textId="77777777" w:rsidR="00291B85" w:rsidRPr="00510DA1" w:rsidRDefault="00291B85" w:rsidP="001A6CA2">
      <w:pPr>
        <w:keepNext/>
        <w:keepLines/>
        <w:ind w:left="1173"/>
        <w:jc w:val="both"/>
        <w:rPr>
          <w:rFonts w:ascii="David" w:hAnsi="David" w:cs="David"/>
          <w:b/>
          <w:bCs/>
          <w:sz w:val="24"/>
          <w:szCs w:val="24"/>
          <w:rtl/>
        </w:rPr>
      </w:pPr>
    </w:p>
    <w:p w14:paraId="69F21223" w14:textId="77777777" w:rsidR="00291B85" w:rsidRPr="00510DA1" w:rsidRDefault="00291B85" w:rsidP="00495003">
      <w:pPr>
        <w:keepNext/>
        <w:keepLines/>
        <w:numPr>
          <w:ilvl w:val="1"/>
          <w:numId w:val="1"/>
        </w:numPr>
        <w:ind w:left="1173" w:hanging="720"/>
        <w:jc w:val="both"/>
        <w:rPr>
          <w:rFonts w:ascii="David" w:hAnsi="David" w:cs="David"/>
          <w:b/>
          <w:bCs/>
          <w:sz w:val="24"/>
          <w:szCs w:val="24"/>
        </w:rPr>
      </w:pPr>
      <w:r w:rsidRPr="00510DA1">
        <w:rPr>
          <w:rFonts w:ascii="David" w:hAnsi="David" w:cs="David" w:hint="cs"/>
          <w:b/>
          <w:bCs/>
          <w:sz w:val="24"/>
          <w:szCs w:val="24"/>
          <w:rtl/>
        </w:rPr>
        <w:t xml:space="preserve">מסמך ג': </w:t>
      </w:r>
      <w:r w:rsidRPr="00510DA1">
        <w:rPr>
          <w:rFonts w:ascii="David" w:hAnsi="David" w:cs="David" w:hint="eastAsia"/>
          <w:sz w:val="24"/>
          <w:szCs w:val="24"/>
          <w:rtl/>
        </w:rPr>
        <w:t>נוסח</w:t>
      </w:r>
      <w:r w:rsidRPr="00510DA1">
        <w:rPr>
          <w:rFonts w:ascii="David" w:hAnsi="David" w:cs="David"/>
          <w:sz w:val="24"/>
          <w:szCs w:val="24"/>
          <w:rtl/>
        </w:rPr>
        <w:t xml:space="preserve"> </w:t>
      </w:r>
      <w:r w:rsidRPr="00510DA1">
        <w:rPr>
          <w:rFonts w:ascii="David" w:hAnsi="David" w:cs="David" w:hint="eastAsia"/>
          <w:sz w:val="24"/>
          <w:szCs w:val="24"/>
          <w:rtl/>
        </w:rPr>
        <w:t>ההסכם</w:t>
      </w:r>
      <w:r w:rsidRPr="00510DA1">
        <w:rPr>
          <w:rFonts w:ascii="David" w:hAnsi="David" w:cs="David"/>
          <w:sz w:val="24"/>
          <w:szCs w:val="24"/>
          <w:rtl/>
        </w:rPr>
        <w:t xml:space="preserve">, </w:t>
      </w:r>
      <w:r w:rsidRPr="00510DA1">
        <w:rPr>
          <w:rFonts w:ascii="David" w:hAnsi="David" w:cs="David" w:hint="eastAsia"/>
          <w:sz w:val="24"/>
          <w:szCs w:val="24"/>
          <w:rtl/>
        </w:rPr>
        <w:t>על</w:t>
      </w:r>
      <w:r w:rsidRPr="00510DA1">
        <w:rPr>
          <w:rFonts w:ascii="David" w:hAnsi="David" w:cs="David"/>
          <w:sz w:val="24"/>
          <w:szCs w:val="24"/>
          <w:rtl/>
        </w:rPr>
        <w:t xml:space="preserve"> </w:t>
      </w:r>
      <w:r w:rsidRPr="00510DA1">
        <w:rPr>
          <w:rFonts w:ascii="David" w:hAnsi="David" w:cs="David" w:hint="eastAsia"/>
          <w:sz w:val="24"/>
          <w:szCs w:val="24"/>
          <w:rtl/>
        </w:rPr>
        <w:t>נספחיו</w:t>
      </w:r>
      <w:r w:rsidRPr="00510DA1">
        <w:rPr>
          <w:rFonts w:ascii="David" w:hAnsi="David" w:cs="David"/>
          <w:sz w:val="24"/>
          <w:szCs w:val="24"/>
          <w:rtl/>
        </w:rPr>
        <w:t xml:space="preserve">, </w:t>
      </w:r>
      <w:r w:rsidRPr="00510DA1">
        <w:rPr>
          <w:rFonts w:ascii="David" w:hAnsi="David" w:cs="David" w:hint="eastAsia"/>
          <w:sz w:val="24"/>
          <w:szCs w:val="24"/>
          <w:rtl/>
        </w:rPr>
        <w:t>כשהוא</w:t>
      </w:r>
      <w:r w:rsidRPr="00510DA1">
        <w:rPr>
          <w:rFonts w:ascii="David" w:hAnsi="David" w:cs="David"/>
          <w:sz w:val="24"/>
          <w:szCs w:val="24"/>
          <w:rtl/>
        </w:rPr>
        <w:t xml:space="preserve"> </w:t>
      </w:r>
      <w:r w:rsidRPr="00510DA1">
        <w:rPr>
          <w:rFonts w:ascii="David" w:hAnsi="David" w:cs="David" w:hint="eastAsia"/>
          <w:sz w:val="24"/>
          <w:szCs w:val="24"/>
          <w:rtl/>
        </w:rPr>
        <w:t>חתום</w:t>
      </w:r>
      <w:r w:rsidRPr="00510DA1">
        <w:rPr>
          <w:rFonts w:ascii="David" w:hAnsi="David" w:cs="David"/>
          <w:sz w:val="24"/>
          <w:szCs w:val="24"/>
          <w:rtl/>
        </w:rPr>
        <w:t xml:space="preserve"> </w:t>
      </w:r>
      <w:r w:rsidRPr="00510DA1">
        <w:rPr>
          <w:rFonts w:ascii="David" w:hAnsi="David" w:cs="David" w:hint="eastAsia"/>
          <w:sz w:val="24"/>
          <w:szCs w:val="24"/>
          <w:rtl/>
        </w:rPr>
        <w:t>על</w:t>
      </w:r>
      <w:r w:rsidRPr="00510DA1">
        <w:rPr>
          <w:rFonts w:ascii="David" w:hAnsi="David" w:cs="David"/>
          <w:sz w:val="24"/>
          <w:szCs w:val="24"/>
          <w:rtl/>
        </w:rPr>
        <w:t xml:space="preserve"> </w:t>
      </w:r>
      <w:r w:rsidRPr="00510DA1">
        <w:rPr>
          <w:rFonts w:ascii="David" w:hAnsi="David" w:cs="David" w:hint="eastAsia"/>
          <w:sz w:val="24"/>
          <w:szCs w:val="24"/>
          <w:rtl/>
        </w:rPr>
        <w:t>ידי</w:t>
      </w:r>
      <w:r w:rsidRPr="00510DA1">
        <w:rPr>
          <w:rFonts w:ascii="David" w:hAnsi="David" w:cs="David"/>
          <w:sz w:val="24"/>
          <w:szCs w:val="24"/>
          <w:rtl/>
        </w:rPr>
        <w:t xml:space="preserve"> </w:t>
      </w:r>
      <w:r w:rsidRPr="00510DA1">
        <w:rPr>
          <w:rFonts w:ascii="David" w:hAnsi="David" w:cs="David" w:hint="eastAsia"/>
          <w:sz w:val="24"/>
          <w:szCs w:val="24"/>
          <w:rtl/>
        </w:rPr>
        <w:t>המציע</w:t>
      </w:r>
      <w:r w:rsidRPr="00510DA1">
        <w:rPr>
          <w:rFonts w:ascii="David" w:hAnsi="David" w:cs="David"/>
          <w:sz w:val="24"/>
          <w:szCs w:val="24"/>
          <w:rtl/>
        </w:rPr>
        <w:t xml:space="preserve"> </w:t>
      </w:r>
      <w:r w:rsidRPr="00510DA1">
        <w:rPr>
          <w:rFonts w:ascii="David" w:hAnsi="David" w:cs="David" w:hint="eastAsia"/>
          <w:sz w:val="24"/>
          <w:szCs w:val="24"/>
          <w:rtl/>
        </w:rPr>
        <w:t>במקומות</w:t>
      </w:r>
      <w:r w:rsidRPr="00510DA1">
        <w:rPr>
          <w:rFonts w:ascii="David" w:hAnsi="David" w:cs="David"/>
          <w:sz w:val="24"/>
          <w:szCs w:val="24"/>
          <w:rtl/>
        </w:rPr>
        <w:t xml:space="preserve"> </w:t>
      </w:r>
      <w:r w:rsidRPr="00510DA1">
        <w:rPr>
          <w:rFonts w:ascii="David" w:hAnsi="David" w:cs="David" w:hint="eastAsia"/>
          <w:sz w:val="24"/>
          <w:szCs w:val="24"/>
          <w:rtl/>
        </w:rPr>
        <w:t>המיועדים</w:t>
      </w:r>
      <w:r w:rsidRPr="00510DA1">
        <w:rPr>
          <w:rFonts w:ascii="David" w:hAnsi="David" w:cs="David"/>
          <w:sz w:val="24"/>
          <w:szCs w:val="24"/>
          <w:rtl/>
        </w:rPr>
        <w:t xml:space="preserve"> </w:t>
      </w:r>
      <w:r w:rsidRPr="00510DA1">
        <w:rPr>
          <w:rFonts w:ascii="David" w:hAnsi="David" w:cs="David" w:hint="eastAsia"/>
          <w:sz w:val="24"/>
          <w:szCs w:val="24"/>
          <w:rtl/>
        </w:rPr>
        <w:t>לכך</w:t>
      </w:r>
      <w:r w:rsidRPr="00510DA1">
        <w:rPr>
          <w:rFonts w:ascii="David" w:hAnsi="David" w:cs="David"/>
          <w:sz w:val="24"/>
          <w:szCs w:val="24"/>
          <w:rtl/>
        </w:rPr>
        <w:t>.</w:t>
      </w:r>
    </w:p>
    <w:p w14:paraId="5439CC65" w14:textId="252C489C" w:rsidR="0045745E" w:rsidRPr="00510DA1" w:rsidRDefault="0045745E" w:rsidP="001A6CA2">
      <w:pPr>
        <w:widowControl w:val="0"/>
        <w:tabs>
          <w:tab w:val="num" w:pos="792"/>
          <w:tab w:val="left" w:pos="956"/>
          <w:tab w:val="left" w:pos="1240"/>
          <w:tab w:val="left" w:pos="1440"/>
          <w:tab w:val="left" w:pos="2160"/>
          <w:tab w:val="left" w:pos="6480"/>
          <w:tab w:val="left" w:pos="6840"/>
        </w:tabs>
        <w:autoSpaceDE w:val="0"/>
        <w:autoSpaceDN w:val="0"/>
        <w:adjustRightInd w:val="0"/>
        <w:jc w:val="both"/>
        <w:rPr>
          <w:rFonts w:ascii="David" w:hAnsi="David" w:cs="David"/>
          <w:sz w:val="24"/>
          <w:szCs w:val="24"/>
          <w:u w:val="single"/>
          <w:rtl/>
        </w:rPr>
      </w:pPr>
    </w:p>
    <w:p w14:paraId="2EEA5C5E" w14:textId="77777777" w:rsidR="0045745E" w:rsidRPr="00510DA1" w:rsidRDefault="0045745E" w:rsidP="00291B85">
      <w:pPr>
        <w:widowControl w:val="0"/>
        <w:tabs>
          <w:tab w:val="num" w:pos="792"/>
          <w:tab w:val="left" w:pos="956"/>
          <w:tab w:val="left" w:pos="1240"/>
          <w:tab w:val="left" w:pos="1440"/>
          <w:tab w:val="left" w:pos="2160"/>
          <w:tab w:val="left" w:pos="6480"/>
          <w:tab w:val="left" w:pos="6840"/>
        </w:tabs>
        <w:autoSpaceDE w:val="0"/>
        <w:autoSpaceDN w:val="0"/>
        <w:adjustRightInd w:val="0"/>
        <w:ind w:left="389"/>
        <w:jc w:val="both"/>
        <w:rPr>
          <w:rFonts w:ascii="David" w:hAnsi="David" w:cs="David"/>
          <w:sz w:val="24"/>
          <w:szCs w:val="24"/>
          <w:u w:val="single"/>
          <w:rtl/>
        </w:rPr>
      </w:pPr>
    </w:p>
    <w:p w14:paraId="793F3DF9" w14:textId="77777777" w:rsidR="00291B85" w:rsidRPr="00510DA1" w:rsidRDefault="00291B85" w:rsidP="00291B85">
      <w:pPr>
        <w:widowControl w:val="0"/>
        <w:tabs>
          <w:tab w:val="num" w:pos="792"/>
          <w:tab w:val="left" w:pos="956"/>
          <w:tab w:val="left" w:pos="1240"/>
          <w:tab w:val="left" w:pos="1440"/>
          <w:tab w:val="left" w:pos="2160"/>
          <w:tab w:val="left" w:pos="6480"/>
          <w:tab w:val="left" w:pos="6840"/>
        </w:tabs>
        <w:autoSpaceDE w:val="0"/>
        <w:autoSpaceDN w:val="0"/>
        <w:adjustRightInd w:val="0"/>
        <w:ind w:left="389"/>
        <w:jc w:val="both"/>
        <w:rPr>
          <w:rFonts w:ascii="David" w:hAnsi="David" w:cs="David"/>
          <w:sz w:val="24"/>
          <w:szCs w:val="24"/>
          <w:rtl/>
        </w:rPr>
      </w:pPr>
      <w:r w:rsidRPr="00510DA1">
        <w:rPr>
          <w:rFonts w:ascii="David" w:hAnsi="David" w:cs="David"/>
          <w:sz w:val="24"/>
          <w:szCs w:val="24"/>
          <w:u w:val="single"/>
          <w:rtl/>
        </w:rPr>
        <w:t xml:space="preserve">בנוסף, המציע יצרף להצעתו את כל המסמכים </w:t>
      </w:r>
      <w:r w:rsidRPr="00510DA1">
        <w:rPr>
          <w:rFonts w:ascii="David" w:hAnsi="David" w:cs="David" w:hint="cs"/>
          <w:sz w:val="24"/>
          <w:szCs w:val="24"/>
          <w:u w:val="single"/>
          <w:rtl/>
        </w:rPr>
        <w:t>הבאים</w:t>
      </w:r>
      <w:r w:rsidRPr="00510DA1">
        <w:rPr>
          <w:rFonts w:ascii="David" w:hAnsi="David" w:cs="David"/>
          <w:sz w:val="24"/>
          <w:szCs w:val="24"/>
          <w:rtl/>
        </w:rPr>
        <w:t>:</w:t>
      </w:r>
    </w:p>
    <w:p w14:paraId="0A396F53" w14:textId="77777777" w:rsidR="00291B85" w:rsidRPr="00510DA1" w:rsidRDefault="00291B85" w:rsidP="00291B85">
      <w:pPr>
        <w:widowControl w:val="0"/>
        <w:tabs>
          <w:tab w:val="num" w:pos="792"/>
          <w:tab w:val="left" w:pos="956"/>
          <w:tab w:val="left" w:pos="1240"/>
          <w:tab w:val="left" w:pos="1440"/>
          <w:tab w:val="left" w:pos="2160"/>
          <w:tab w:val="left" w:pos="6480"/>
          <w:tab w:val="left" w:pos="6840"/>
        </w:tabs>
        <w:autoSpaceDE w:val="0"/>
        <w:autoSpaceDN w:val="0"/>
        <w:adjustRightInd w:val="0"/>
        <w:ind w:left="389"/>
        <w:jc w:val="both"/>
        <w:rPr>
          <w:rFonts w:ascii="David" w:hAnsi="David" w:cs="David"/>
          <w:b/>
          <w:bCs/>
          <w:sz w:val="24"/>
          <w:szCs w:val="24"/>
          <w:u w:val="single"/>
          <w:rtl/>
        </w:rPr>
      </w:pPr>
    </w:p>
    <w:p w14:paraId="58706BFD" w14:textId="77777777" w:rsidR="00291B85" w:rsidRPr="00510DA1" w:rsidRDefault="00291B85" w:rsidP="00495003">
      <w:pPr>
        <w:keepNext/>
        <w:keepLines/>
        <w:numPr>
          <w:ilvl w:val="1"/>
          <w:numId w:val="1"/>
        </w:numPr>
        <w:tabs>
          <w:tab w:val="left" w:pos="800"/>
        </w:tabs>
        <w:ind w:left="1173" w:hanging="720"/>
        <w:jc w:val="both"/>
        <w:rPr>
          <w:rFonts w:ascii="David" w:hAnsi="David" w:cs="David"/>
          <w:sz w:val="24"/>
          <w:szCs w:val="24"/>
          <w:rtl/>
          <w:lang w:eastAsia="en-US"/>
        </w:rPr>
      </w:pPr>
      <w:r w:rsidRPr="00510DA1">
        <w:rPr>
          <w:rFonts w:ascii="David" w:hAnsi="David" w:cs="David"/>
          <w:sz w:val="24"/>
          <w:szCs w:val="24"/>
          <w:rtl/>
          <w:lang w:eastAsia="en-US"/>
        </w:rPr>
        <w:t>אישור תקף על ניהול פנקסי חשבונות ורשומות על-פי חוק עסקאות גופים ציבוריים (אכיפת ניהול חשבונות וכו') תשל"ו – 1976.</w:t>
      </w:r>
    </w:p>
    <w:p w14:paraId="6BEBA286" w14:textId="77777777" w:rsidR="00291B85" w:rsidRPr="00510DA1" w:rsidRDefault="00291B85" w:rsidP="00291B85">
      <w:pPr>
        <w:widowControl w:val="0"/>
        <w:tabs>
          <w:tab w:val="num" w:pos="792"/>
          <w:tab w:val="left" w:pos="956"/>
          <w:tab w:val="left" w:pos="1240"/>
          <w:tab w:val="left" w:pos="1440"/>
          <w:tab w:val="left" w:pos="2160"/>
          <w:tab w:val="left" w:pos="6480"/>
          <w:tab w:val="left" w:pos="6840"/>
        </w:tabs>
        <w:autoSpaceDE w:val="0"/>
        <w:autoSpaceDN w:val="0"/>
        <w:adjustRightInd w:val="0"/>
        <w:ind w:left="389"/>
        <w:jc w:val="both"/>
        <w:rPr>
          <w:rFonts w:ascii="David" w:hAnsi="David" w:cs="David"/>
          <w:sz w:val="24"/>
          <w:szCs w:val="24"/>
          <w:rtl/>
          <w:lang w:eastAsia="en-US"/>
        </w:rPr>
      </w:pPr>
    </w:p>
    <w:p w14:paraId="49C6D1CF" w14:textId="77777777" w:rsidR="00291B85" w:rsidRPr="00510DA1" w:rsidRDefault="00291B85" w:rsidP="00495003">
      <w:pPr>
        <w:keepNext/>
        <w:keepLines/>
        <w:numPr>
          <w:ilvl w:val="1"/>
          <w:numId w:val="1"/>
        </w:numPr>
        <w:tabs>
          <w:tab w:val="left" w:pos="800"/>
        </w:tabs>
        <w:ind w:left="1173" w:hanging="720"/>
        <w:jc w:val="both"/>
        <w:rPr>
          <w:rFonts w:ascii="David" w:hAnsi="David" w:cs="David"/>
          <w:sz w:val="24"/>
          <w:szCs w:val="24"/>
          <w:rtl/>
          <w:lang w:eastAsia="en-US"/>
        </w:rPr>
      </w:pPr>
      <w:r w:rsidRPr="00510DA1">
        <w:rPr>
          <w:rFonts w:ascii="David" w:hAnsi="David" w:cs="David"/>
          <w:sz w:val="24"/>
          <w:szCs w:val="24"/>
          <w:rtl/>
          <w:lang w:eastAsia="en-US"/>
        </w:rPr>
        <w:t>אישור על היות המציע עוסק מורשה</w:t>
      </w:r>
      <w:r w:rsidRPr="00510DA1">
        <w:rPr>
          <w:rFonts w:ascii="David" w:hAnsi="David" w:cs="David" w:hint="cs"/>
          <w:sz w:val="24"/>
          <w:szCs w:val="24"/>
          <w:rtl/>
          <w:lang w:eastAsia="en-US"/>
        </w:rPr>
        <w:t>.</w:t>
      </w:r>
    </w:p>
    <w:p w14:paraId="6B6BD806" w14:textId="77777777" w:rsidR="00291B85" w:rsidRPr="00510DA1" w:rsidRDefault="00291B85" w:rsidP="00291B85">
      <w:pPr>
        <w:widowControl w:val="0"/>
        <w:tabs>
          <w:tab w:val="num" w:pos="792"/>
          <w:tab w:val="left" w:pos="956"/>
          <w:tab w:val="left" w:pos="1240"/>
          <w:tab w:val="left" w:pos="1440"/>
          <w:tab w:val="left" w:pos="2160"/>
          <w:tab w:val="left" w:pos="6480"/>
          <w:tab w:val="left" w:pos="6840"/>
        </w:tabs>
        <w:autoSpaceDE w:val="0"/>
        <w:autoSpaceDN w:val="0"/>
        <w:adjustRightInd w:val="0"/>
        <w:ind w:left="389"/>
        <w:jc w:val="both"/>
        <w:rPr>
          <w:rFonts w:ascii="David" w:hAnsi="David" w:cs="David"/>
          <w:sz w:val="24"/>
          <w:szCs w:val="24"/>
          <w:rtl/>
          <w:lang w:eastAsia="en-US"/>
        </w:rPr>
      </w:pPr>
    </w:p>
    <w:p w14:paraId="234B589D" w14:textId="77777777" w:rsidR="00291B85" w:rsidRPr="00510DA1" w:rsidRDefault="00291B85" w:rsidP="00495003">
      <w:pPr>
        <w:keepNext/>
        <w:keepLines/>
        <w:numPr>
          <w:ilvl w:val="1"/>
          <w:numId w:val="1"/>
        </w:numPr>
        <w:tabs>
          <w:tab w:val="left" w:pos="800"/>
        </w:tabs>
        <w:ind w:left="1173" w:hanging="720"/>
        <w:jc w:val="both"/>
        <w:rPr>
          <w:rFonts w:ascii="David" w:hAnsi="David" w:cs="David"/>
          <w:sz w:val="24"/>
          <w:szCs w:val="24"/>
          <w:rtl/>
          <w:lang w:eastAsia="en-US"/>
        </w:rPr>
      </w:pPr>
      <w:r w:rsidRPr="00510DA1">
        <w:rPr>
          <w:rFonts w:ascii="David" w:hAnsi="David" w:cs="David"/>
          <w:sz w:val="24"/>
          <w:szCs w:val="24"/>
          <w:rtl/>
          <w:lang w:eastAsia="en-US"/>
        </w:rPr>
        <w:t>אישור תקף של רשויות מס הכנסה על ניכוי מס במקור של המציע.</w:t>
      </w:r>
    </w:p>
    <w:p w14:paraId="1C935162" w14:textId="77777777" w:rsidR="00291B85" w:rsidRPr="00510DA1" w:rsidRDefault="00291B85" w:rsidP="00291B85">
      <w:pPr>
        <w:widowControl w:val="0"/>
        <w:tabs>
          <w:tab w:val="num" w:pos="792"/>
          <w:tab w:val="left" w:pos="956"/>
          <w:tab w:val="left" w:pos="1240"/>
          <w:tab w:val="left" w:pos="1440"/>
          <w:tab w:val="left" w:pos="2160"/>
          <w:tab w:val="left" w:pos="6480"/>
          <w:tab w:val="left" w:pos="6840"/>
        </w:tabs>
        <w:autoSpaceDE w:val="0"/>
        <w:autoSpaceDN w:val="0"/>
        <w:adjustRightInd w:val="0"/>
        <w:ind w:left="389"/>
        <w:jc w:val="both"/>
        <w:rPr>
          <w:rFonts w:ascii="David" w:hAnsi="David" w:cs="David"/>
          <w:sz w:val="24"/>
          <w:szCs w:val="24"/>
          <w:rtl/>
          <w:lang w:eastAsia="en-US"/>
        </w:rPr>
      </w:pPr>
    </w:p>
    <w:p w14:paraId="5AA5E7FA" w14:textId="77777777" w:rsidR="00291B85" w:rsidRPr="00510DA1" w:rsidRDefault="00291B85" w:rsidP="00495003">
      <w:pPr>
        <w:keepNext/>
        <w:keepLines/>
        <w:numPr>
          <w:ilvl w:val="1"/>
          <w:numId w:val="1"/>
        </w:numPr>
        <w:tabs>
          <w:tab w:val="left" w:pos="800"/>
        </w:tabs>
        <w:ind w:left="1173" w:hanging="720"/>
        <w:jc w:val="both"/>
        <w:rPr>
          <w:rFonts w:ascii="David" w:hAnsi="David" w:cs="David"/>
          <w:sz w:val="24"/>
          <w:szCs w:val="24"/>
          <w:rtl/>
          <w:lang w:eastAsia="en-US"/>
        </w:rPr>
      </w:pPr>
      <w:r w:rsidRPr="00510DA1">
        <w:rPr>
          <w:rFonts w:ascii="David" w:hAnsi="David" w:cs="David"/>
          <w:sz w:val="24"/>
          <w:szCs w:val="24"/>
          <w:rtl/>
          <w:lang w:eastAsia="en-US"/>
        </w:rPr>
        <w:t>עותק נאמן למקור של תעודת התאגדות של המציע.</w:t>
      </w:r>
    </w:p>
    <w:p w14:paraId="29C157AF" w14:textId="77777777" w:rsidR="00291B85" w:rsidRPr="00510DA1" w:rsidRDefault="00291B85" w:rsidP="00291B85">
      <w:pPr>
        <w:widowControl w:val="0"/>
        <w:tabs>
          <w:tab w:val="num" w:pos="792"/>
          <w:tab w:val="left" w:pos="956"/>
          <w:tab w:val="left" w:pos="1240"/>
          <w:tab w:val="left" w:pos="1440"/>
          <w:tab w:val="left" w:pos="2160"/>
          <w:tab w:val="left" w:pos="6480"/>
          <w:tab w:val="left" w:pos="6840"/>
        </w:tabs>
        <w:autoSpaceDE w:val="0"/>
        <w:autoSpaceDN w:val="0"/>
        <w:adjustRightInd w:val="0"/>
        <w:ind w:left="389"/>
        <w:jc w:val="both"/>
        <w:rPr>
          <w:rFonts w:ascii="David" w:hAnsi="David" w:cs="David"/>
          <w:sz w:val="24"/>
          <w:szCs w:val="24"/>
          <w:rtl/>
          <w:lang w:eastAsia="en-US"/>
        </w:rPr>
      </w:pPr>
    </w:p>
    <w:p w14:paraId="794DA3B2" w14:textId="77777777" w:rsidR="00291B85" w:rsidRPr="00510DA1" w:rsidRDefault="00291B85" w:rsidP="00495003">
      <w:pPr>
        <w:keepNext/>
        <w:keepLines/>
        <w:numPr>
          <w:ilvl w:val="1"/>
          <w:numId w:val="1"/>
        </w:numPr>
        <w:tabs>
          <w:tab w:val="left" w:pos="800"/>
        </w:tabs>
        <w:ind w:left="1173" w:hanging="720"/>
        <w:jc w:val="both"/>
        <w:rPr>
          <w:rFonts w:ascii="David" w:hAnsi="David" w:cs="David"/>
          <w:rtl/>
          <w:lang w:eastAsia="en-US"/>
        </w:rPr>
      </w:pPr>
      <w:r w:rsidRPr="00510DA1">
        <w:rPr>
          <w:rFonts w:ascii="David" w:hAnsi="David" w:cs="David"/>
          <w:sz w:val="24"/>
          <w:szCs w:val="24"/>
          <w:rtl/>
          <w:lang w:eastAsia="en-US"/>
        </w:rPr>
        <w:t>אם ובמידה והמציע מתכוון להעסיק – במתן השירותים – עובדים זרים, כהגדרתם בחוק עובדים זרים (איסור העסקה שלא כדין והבטחת תנאים הוגנים), התשנ"א-1991 (להלן</w:t>
      </w:r>
      <w:r w:rsidRPr="00510DA1">
        <w:rPr>
          <w:rFonts w:ascii="David" w:hAnsi="David" w:cs="David" w:hint="cs"/>
          <w:sz w:val="24"/>
          <w:szCs w:val="24"/>
          <w:rtl/>
          <w:lang w:eastAsia="en-US"/>
        </w:rPr>
        <w:t xml:space="preserve"> - </w:t>
      </w:r>
      <w:r w:rsidRPr="00510DA1">
        <w:rPr>
          <w:rFonts w:ascii="David" w:hAnsi="David" w:cs="David"/>
          <w:b/>
          <w:bCs/>
          <w:sz w:val="24"/>
          <w:szCs w:val="24"/>
          <w:rtl/>
          <w:lang w:eastAsia="en-US"/>
        </w:rPr>
        <w:t>חוק עובדים זרים</w:t>
      </w:r>
      <w:r w:rsidRPr="00510DA1">
        <w:rPr>
          <w:rFonts w:ascii="David" w:hAnsi="David" w:cs="David"/>
          <w:sz w:val="24"/>
          <w:szCs w:val="24"/>
          <w:rtl/>
          <w:lang w:eastAsia="en-US"/>
        </w:rPr>
        <w:t>), עותק נאמן למקור של כל האישורים והר</w:t>
      </w:r>
      <w:r w:rsidRPr="00510DA1">
        <w:rPr>
          <w:rFonts w:ascii="David" w:hAnsi="David" w:cs="David" w:hint="cs"/>
          <w:sz w:val="24"/>
          <w:szCs w:val="24"/>
          <w:rtl/>
          <w:lang w:eastAsia="en-US"/>
        </w:rPr>
        <w:t>י</w:t>
      </w:r>
      <w:r w:rsidRPr="00510DA1">
        <w:rPr>
          <w:rFonts w:ascii="David" w:hAnsi="David" w:cs="David"/>
          <w:sz w:val="24"/>
          <w:szCs w:val="24"/>
          <w:rtl/>
          <w:lang w:eastAsia="en-US"/>
        </w:rPr>
        <w:t>שיונות בהתאם להוראות חוק עובדים זרים.</w:t>
      </w:r>
    </w:p>
    <w:p w14:paraId="328DDCAD" w14:textId="77777777" w:rsidR="00291B85" w:rsidRPr="00510DA1" w:rsidRDefault="00291B85" w:rsidP="00291B85">
      <w:pPr>
        <w:widowControl w:val="0"/>
        <w:tabs>
          <w:tab w:val="num" w:pos="792"/>
          <w:tab w:val="left" w:pos="956"/>
          <w:tab w:val="left" w:pos="1240"/>
          <w:tab w:val="left" w:pos="1440"/>
          <w:tab w:val="left" w:pos="2160"/>
          <w:tab w:val="left" w:pos="6480"/>
          <w:tab w:val="left" w:pos="6840"/>
        </w:tabs>
        <w:autoSpaceDE w:val="0"/>
        <w:autoSpaceDN w:val="0"/>
        <w:adjustRightInd w:val="0"/>
        <w:ind w:left="389"/>
        <w:jc w:val="both"/>
        <w:rPr>
          <w:rFonts w:ascii="David" w:hAnsi="David" w:cs="David"/>
          <w:sz w:val="24"/>
          <w:szCs w:val="24"/>
          <w:rtl/>
          <w:lang w:eastAsia="en-US"/>
        </w:rPr>
      </w:pPr>
    </w:p>
    <w:p w14:paraId="075799D0" w14:textId="4338AA53" w:rsidR="00291B85" w:rsidRPr="00510DA1" w:rsidRDefault="00291B85" w:rsidP="00495003">
      <w:pPr>
        <w:keepNext/>
        <w:keepLines/>
        <w:numPr>
          <w:ilvl w:val="1"/>
          <w:numId w:val="1"/>
        </w:numPr>
        <w:tabs>
          <w:tab w:val="left" w:pos="800"/>
        </w:tabs>
        <w:ind w:left="1173" w:hanging="720"/>
        <w:jc w:val="both"/>
        <w:rPr>
          <w:rFonts w:ascii="David" w:hAnsi="David" w:cs="David"/>
          <w:lang w:eastAsia="en-US"/>
        </w:rPr>
      </w:pPr>
      <w:r w:rsidRPr="00510DA1">
        <w:rPr>
          <w:rFonts w:ascii="David" w:hAnsi="David" w:cs="David"/>
          <w:sz w:val="24"/>
          <w:szCs w:val="24"/>
          <w:rtl/>
          <w:lang w:eastAsia="en-US"/>
        </w:rPr>
        <w:t>עותק קבלה על רכישת מסמכי המכרז.</w:t>
      </w:r>
    </w:p>
    <w:p w14:paraId="169A755D" w14:textId="77777777" w:rsidR="00291B85" w:rsidRPr="00510DA1" w:rsidRDefault="00291B85" w:rsidP="00291B85">
      <w:pPr>
        <w:rPr>
          <w:rFonts w:ascii="David" w:hAnsi="David" w:cs="David"/>
          <w:rtl/>
          <w:lang w:eastAsia="en-US"/>
        </w:rPr>
      </w:pPr>
    </w:p>
    <w:p w14:paraId="7D3AB1E0" w14:textId="77777777" w:rsidR="00291B85" w:rsidRPr="00510DA1" w:rsidRDefault="00291B85" w:rsidP="00291B85">
      <w:pPr>
        <w:rPr>
          <w:rFonts w:ascii="David" w:hAnsi="David" w:cs="David"/>
          <w:sz w:val="24"/>
          <w:szCs w:val="24"/>
          <w:rtl/>
        </w:rPr>
      </w:pPr>
    </w:p>
    <w:p w14:paraId="4FC6DD01" w14:textId="77777777" w:rsidR="00291B85" w:rsidRPr="00510DA1" w:rsidRDefault="00291B85" w:rsidP="00495003">
      <w:pPr>
        <w:keepNext/>
        <w:keepLines/>
        <w:numPr>
          <w:ilvl w:val="0"/>
          <w:numId w:val="1"/>
        </w:numPr>
        <w:ind w:left="357" w:hanging="357"/>
        <w:jc w:val="both"/>
        <w:rPr>
          <w:rFonts w:ascii="David" w:hAnsi="David" w:cs="David"/>
          <w:b/>
          <w:bCs/>
          <w:sz w:val="24"/>
          <w:szCs w:val="24"/>
          <w:u w:val="single"/>
        </w:rPr>
      </w:pPr>
      <w:r w:rsidRPr="00510DA1">
        <w:rPr>
          <w:rFonts w:ascii="David" w:hAnsi="David" w:cs="David"/>
          <w:b/>
          <w:bCs/>
          <w:sz w:val="24"/>
          <w:szCs w:val="24"/>
          <w:u w:val="single"/>
          <w:rtl/>
        </w:rPr>
        <w:lastRenderedPageBreak/>
        <w:t>המועד, המקום והאופן להגשת ההצעה</w:t>
      </w:r>
      <w:r w:rsidRPr="00510DA1" w:rsidDel="002A48D6">
        <w:rPr>
          <w:rFonts w:ascii="David" w:hAnsi="David" w:cs="David"/>
          <w:b/>
          <w:bCs/>
          <w:sz w:val="24"/>
          <w:szCs w:val="24"/>
          <w:u w:val="single"/>
          <w:rtl/>
        </w:rPr>
        <w:t xml:space="preserve"> </w:t>
      </w:r>
    </w:p>
    <w:p w14:paraId="1B19484E" w14:textId="77777777" w:rsidR="00291B85" w:rsidRPr="00510DA1" w:rsidRDefault="00291B85" w:rsidP="00291B85">
      <w:pPr>
        <w:keepNext/>
        <w:keepLines/>
        <w:jc w:val="both"/>
        <w:rPr>
          <w:rFonts w:ascii="David" w:hAnsi="David" w:cs="David"/>
          <w:sz w:val="24"/>
          <w:szCs w:val="24"/>
        </w:rPr>
      </w:pPr>
    </w:p>
    <w:p w14:paraId="33F7A31E" w14:textId="77777777" w:rsidR="00291B85" w:rsidRPr="00510DA1" w:rsidRDefault="00291B85" w:rsidP="00495003">
      <w:pPr>
        <w:keepNext/>
        <w:keepLines/>
        <w:numPr>
          <w:ilvl w:val="1"/>
          <w:numId w:val="1"/>
        </w:numPr>
        <w:tabs>
          <w:tab w:val="clear" w:pos="999"/>
          <w:tab w:val="left" w:pos="800"/>
          <w:tab w:val="num" w:pos="1274"/>
        </w:tabs>
        <w:ind w:left="1173" w:hanging="749"/>
        <w:jc w:val="both"/>
        <w:rPr>
          <w:rFonts w:ascii="David" w:hAnsi="David" w:cs="David"/>
          <w:sz w:val="24"/>
          <w:szCs w:val="24"/>
        </w:rPr>
      </w:pPr>
      <w:r w:rsidRPr="00510DA1">
        <w:rPr>
          <w:rFonts w:ascii="David" w:hAnsi="David" w:cs="David"/>
          <w:sz w:val="24"/>
          <w:szCs w:val="24"/>
          <w:rtl/>
        </w:rPr>
        <w:t>ה</w:t>
      </w:r>
      <w:r w:rsidRPr="00510DA1">
        <w:rPr>
          <w:rFonts w:ascii="David" w:hAnsi="David" w:cs="David"/>
          <w:sz w:val="24"/>
          <w:szCs w:val="24"/>
          <w:rtl/>
          <w:lang w:eastAsia="en-US"/>
        </w:rPr>
        <w:t>הצעה תוגש בצירוף כל הפרטים, החתימות, והמסמכים הנדרשים כמפורט לעיל ולהלן.</w:t>
      </w:r>
    </w:p>
    <w:p w14:paraId="3E397404" w14:textId="77777777" w:rsidR="00291B85" w:rsidRPr="00510DA1" w:rsidRDefault="00291B85" w:rsidP="00291B85">
      <w:pPr>
        <w:keepNext/>
        <w:keepLines/>
        <w:ind w:left="453"/>
        <w:jc w:val="both"/>
        <w:rPr>
          <w:rFonts w:ascii="David" w:hAnsi="David" w:cs="David"/>
          <w:sz w:val="24"/>
          <w:szCs w:val="24"/>
        </w:rPr>
      </w:pPr>
    </w:p>
    <w:p w14:paraId="3D24872F" w14:textId="77777777" w:rsidR="00291B85" w:rsidRPr="00510DA1" w:rsidRDefault="00291B85" w:rsidP="00495003">
      <w:pPr>
        <w:keepNext/>
        <w:keepLines/>
        <w:numPr>
          <w:ilvl w:val="1"/>
          <w:numId w:val="1"/>
        </w:numPr>
        <w:tabs>
          <w:tab w:val="clear" w:pos="999"/>
          <w:tab w:val="left" w:pos="800"/>
          <w:tab w:val="num" w:pos="1133"/>
        </w:tabs>
        <w:ind w:left="1133" w:hanging="720"/>
        <w:jc w:val="both"/>
        <w:rPr>
          <w:rFonts w:ascii="David" w:hAnsi="David" w:cs="David"/>
          <w:sz w:val="24"/>
          <w:szCs w:val="24"/>
        </w:rPr>
      </w:pPr>
      <w:r w:rsidRPr="00510DA1">
        <w:rPr>
          <w:rFonts w:ascii="David" w:hAnsi="David" w:cs="David"/>
          <w:sz w:val="24"/>
          <w:szCs w:val="24"/>
          <w:rtl/>
          <w:lang w:eastAsia="en-US"/>
        </w:rPr>
        <w:t>על המציע להגיש את הצעתו בהתאם לקבוע בחוברת המכרז וכל סטייה מהוראות אלה עלולה להביא</w:t>
      </w:r>
      <w:r w:rsidRPr="00510DA1">
        <w:rPr>
          <w:rFonts w:ascii="David" w:hAnsi="David" w:cs="David"/>
          <w:sz w:val="24"/>
          <w:szCs w:val="24"/>
          <w:rtl/>
        </w:rPr>
        <w:t xml:space="preserve"> לפסילת </w:t>
      </w:r>
      <w:r w:rsidRPr="00510DA1">
        <w:rPr>
          <w:rFonts w:ascii="David" w:hAnsi="David" w:cs="David"/>
          <w:sz w:val="24"/>
          <w:szCs w:val="24"/>
          <w:rtl/>
          <w:lang w:eastAsia="en-US"/>
        </w:rPr>
        <w:t>ההצעה</w:t>
      </w:r>
      <w:r w:rsidRPr="00510DA1">
        <w:rPr>
          <w:rFonts w:ascii="David" w:hAnsi="David" w:cs="David"/>
          <w:sz w:val="24"/>
          <w:szCs w:val="24"/>
          <w:rtl/>
        </w:rPr>
        <w:t>.</w:t>
      </w:r>
    </w:p>
    <w:p w14:paraId="3D62E5B9" w14:textId="77777777" w:rsidR="00291B85" w:rsidRPr="00510DA1" w:rsidRDefault="00291B85" w:rsidP="00291B85">
      <w:pPr>
        <w:rPr>
          <w:rFonts w:ascii="David" w:hAnsi="David" w:cs="David"/>
          <w:sz w:val="24"/>
          <w:szCs w:val="24"/>
          <w:rtl/>
        </w:rPr>
      </w:pPr>
    </w:p>
    <w:p w14:paraId="1613C745" w14:textId="77777777" w:rsidR="00291B85" w:rsidRPr="00510DA1" w:rsidRDefault="00291B85" w:rsidP="00495003">
      <w:pPr>
        <w:keepNext/>
        <w:keepLines/>
        <w:numPr>
          <w:ilvl w:val="1"/>
          <w:numId w:val="1"/>
        </w:numPr>
        <w:tabs>
          <w:tab w:val="clear" w:pos="999"/>
          <w:tab w:val="left" w:pos="800"/>
          <w:tab w:val="num" w:pos="1274"/>
        </w:tabs>
        <w:ind w:left="1173" w:hanging="749"/>
        <w:jc w:val="both"/>
        <w:rPr>
          <w:rFonts w:ascii="David" w:hAnsi="David" w:cs="David"/>
          <w:sz w:val="24"/>
          <w:szCs w:val="24"/>
        </w:rPr>
      </w:pPr>
      <w:r w:rsidRPr="00510DA1">
        <w:rPr>
          <w:rFonts w:ascii="David" w:hAnsi="David" w:cs="David"/>
          <w:sz w:val="24"/>
          <w:szCs w:val="24"/>
          <w:rtl/>
        </w:rPr>
        <w:t>אין להוסיף בהצעה הסתייגויות מסוג כלשהו.</w:t>
      </w:r>
    </w:p>
    <w:p w14:paraId="0FD06C79" w14:textId="77777777" w:rsidR="00291B85" w:rsidRPr="00510DA1" w:rsidRDefault="00291B85" w:rsidP="00291B85">
      <w:pPr>
        <w:keepNext/>
        <w:keepLines/>
        <w:ind w:left="453"/>
        <w:jc w:val="both"/>
        <w:rPr>
          <w:rFonts w:ascii="David" w:hAnsi="David" w:cs="David"/>
          <w:sz w:val="24"/>
          <w:szCs w:val="24"/>
        </w:rPr>
      </w:pPr>
    </w:p>
    <w:p w14:paraId="19B64F02" w14:textId="3D16A3F9" w:rsidR="00FE55F9"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sz w:val="24"/>
          <w:szCs w:val="24"/>
          <w:rtl/>
        </w:rPr>
        <w:t xml:space="preserve">יש למסור את ההצעה במעטפה </w:t>
      </w:r>
      <w:r w:rsidR="001E1545" w:rsidRPr="00510DA1">
        <w:rPr>
          <w:rFonts w:ascii="David" w:hAnsi="David" w:cs="David" w:hint="cs"/>
          <w:sz w:val="24"/>
          <w:szCs w:val="24"/>
          <w:rtl/>
          <w:lang w:eastAsia="en-US"/>
        </w:rPr>
        <w:t>סגורה</w:t>
      </w:r>
      <w:r w:rsidRPr="00510DA1">
        <w:rPr>
          <w:rFonts w:ascii="David" w:hAnsi="David" w:cs="David"/>
          <w:sz w:val="24"/>
          <w:szCs w:val="24"/>
          <w:rtl/>
        </w:rPr>
        <w:t xml:space="preserve">, חתומה ע"י המציע. על המעטפה ירשם: </w:t>
      </w:r>
      <w:r w:rsidRPr="00510DA1">
        <w:rPr>
          <w:rFonts w:ascii="David" w:hAnsi="David" w:cs="David"/>
          <w:b/>
          <w:bCs/>
          <w:sz w:val="24"/>
          <w:szCs w:val="24"/>
          <w:rtl/>
        </w:rPr>
        <w:t>"</w:t>
      </w:r>
      <w:r w:rsidR="00C06197" w:rsidRPr="00510DA1">
        <w:rPr>
          <w:rFonts w:ascii="David" w:hAnsi="David" w:cs="David"/>
          <w:b/>
          <w:bCs/>
          <w:sz w:val="24"/>
          <w:szCs w:val="24"/>
          <w:rtl/>
        </w:rPr>
        <w:t xml:space="preserve"> מכרז </w:t>
      </w:r>
      <w:r w:rsidR="00C06197" w:rsidRPr="00510DA1">
        <w:rPr>
          <w:rFonts w:ascii="David" w:hAnsi="David" w:cs="David" w:hint="cs"/>
          <w:b/>
          <w:bCs/>
          <w:sz w:val="24"/>
          <w:szCs w:val="24"/>
          <w:rtl/>
        </w:rPr>
        <w:t>מסגרת</w:t>
      </w:r>
    </w:p>
    <w:p w14:paraId="49DE1F98" w14:textId="4E9E3E2E" w:rsidR="00291B85" w:rsidRPr="00510DA1" w:rsidRDefault="00C06197" w:rsidP="00FE55F9">
      <w:pPr>
        <w:keepNext/>
        <w:keepLines/>
        <w:tabs>
          <w:tab w:val="left" w:pos="800"/>
        </w:tabs>
        <w:ind w:left="1133"/>
        <w:jc w:val="both"/>
        <w:rPr>
          <w:rFonts w:ascii="David" w:hAnsi="David" w:cs="David"/>
          <w:sz w:val="24"/>
          <w:szCs w:val="24"/>
        </w:rPr>
      </w:pPr>
      <w:r w:rsidRPr="00510DA1">
        <w:rPr>
          <w:rFonts w:ascii="David" w:hAnsi="David" w:cs="David" w:hint="cs"/>
          <w:b/>
          <w:bCs/>
          <w:sz w:val="24"/>
          <w:szCs w:val="24"/>
          <w:rtl/>
        </w:rPr>
        <w:t xml:space="preserve"> מס' </w:t>
      </w:r>
      <w:r w:rsidR="00BC0CA8" w:rsidRPr="00510DA1">
        <w:rPr>
          <w:rFonts w:ascii="David" w:hAnsi="David" w:cs="David" w:hint="cs"/>
          <w:b/>
          <w:bCs/>
          <w:sz w:val="24"/>
          <w:szCs w:val="24"/>
          <w:rtl/>
        </w:rPr>
        <w:t>06</w:t>
      </w:r>
      <w:r w:rsidR="00291B85" w:rsidRPr="00510DA1">
        <w:rPr>
          <w:rFonts w:ascii="David" w:hAnsi="David" w:cs="David" w:hint="cs"/>
          <w:b/>
          <w:bCs/>
          <w:sz w:val="24"/>
          <w:szCs w:val="24"/>
          <w:rtl/>
        </w:rPr>
        <w:t>/</w:t>
      </w:r>
      <w:r w:rsidR="005C0DFC" w:rsidRPr="00510DA1">
        <w:rPr>
          <w:rFonts w:ascii="David" w:hAnsi="David" w:cs="David" w:hint="cs"/>
          <w:b/>
          <w:bCs/>
          <w:sz w:val="24"/>
          <w:szCs w:val="24"/>
          <w:rtl/>
        </w:rPr>
        <w:t>2022</w:t>
      </w:r>
      <w:r w:rsidR="00291B85" w:rsidRPr="00510DA1">
        <w:rPr>
          <w:rFonts w:ascii="David" w:hAnsi="David" w:cs="David" w:hint="cs"/>
          <w:b/>
          <w:bCs/>
          <w:sz w:val="24"/>
          <w:szCs w:val="24"/>
          <w:rtl/>
        </w:rPr>
        <w:t>".</w:t>
      </w:r>
    </w:p>
    <w:p w14:paraId="696EE88D" w14:textId="77777777" w:rsidR="00291B85" w:rsidRPr="00510DA1" w:rsidRDefault="00291B85" w:rsidP="00291B85">
      <w:pPr>
        <w:rPr>
          <w:rFonts w:ascii="David" w:hAnsi="David" w:cs="David"/>
          <w:sz w:val="24"/>
          <w:szCs w:val="24"/>
          <w:rtl/>
        </w:rPr>
      </w:pPr>
    </w:p>
    <w:p w14:paraId="5EDC5D5C" w14:textId="77777777"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sz w:val="24"/>
          <w:szCs w:val="24"/>
          <w:rtl/>
        </w:rPr>
        <w:t xml:space="preserve">יש להפקיד את ההצעה בתיבת </w:t>
      </w:r>
      <w:r w:rsidRPr="00510DA1">
        <w:rPr>
          <w:rFonts w:ascii="David" w:hAnsi="David" w:cs="David" w:hint="cs"/>
          <w:sz w:val="24"/>
          <w:szCs w:val="24"/>
          <w:rtl/>
        </w:rPr>
        <w:t>המכרזים</w:t>
      </w:r>
      <w:r w:rsidRPr="00510DA1">
        <w:rPr>
          <w:rFonts w:ascii="David" w:hAnsi="David" w:cs="David"/>
          <w:sz w:val="24"/>
          <w:szCs w:val="24"/>
          <w:rtl/>
        </w:rPr>
        <w:t xml:space="preserve"> של החברה, במשרדי החברה. אין לשלוח הצעה בדואר. החברה אינה אחראית להצעות אשר ימסרו לגורם אחר ולא יהיו בתיבת ההצעות במועד </w:t>
      </w:r>
      <w:r w:rsidRPr="00510DA1">
        <w:rPr>
          <w:rFonts w:ascii="David" w:hAnsi="David" w:cs="David" w:hint="cs"/>
          <w:sz w:val="24"/>
          <w:szCs w:val="24"/>
          <w:rtl/>
        </w:rPr>
        <w:t xml:space="preserve">האחרון להגשת הצעות </w:t>
      </w:r>
      <w:r w:rsidRPr="00510DA1">
        <w:rPr>
          <w:rFonts w:ascii="David" w:hAnsi="David" w:cs="David"/>
          <w:sz w:val="24"/>
          <w:szCs w:val="24"/>
          <w:rtl/>
        </w:rPr>
        <w:t>וה</w:t>
      </w:r>
      <w:r w:rsidRPr="00510DA1">
        <w:rPr>
          <w:rFonts w:ascii="David" w:hAnsi="David" w:cs="David" w:hint="cs"/>
          <w:sz w:val="24"/>
          <w:szCs w:val="24"/>
          <w:rtl/>
        </w:rPr>
        <w:t>גשת ה</w:t>
      </w:r>
      <w:r w:rsidRPr="00510DA1">
        <w:rPr>
          <w:rFonts w:ascii="David" w:hAnsi="David" w:cs="David"/>
          <w:sz w:val="24"/>
          <w:szCs w:val="24"/>
          <w:rtl/>
        </w:rPr>
        <w:t>הצעות תהא באחריות המציעים בלבד.</w:t>
      </w:r>
    </w:p>
    <w:p w14:paraId="46F68117" w14:textId="77777777" w:rsidR="00291B85" w:rsidRPr="00510DA1" w:rsidRDefault="00291B85" w:rsidP="00291B85">
      <w:pPr>
        <w:ind w:left="720"/>
        <w:rPr>
          <w:rFonts w:ascii="David" w:hAnsi="David" w:cs="David"/>
          <w:sz w:val="24"/>
          <w:szCs w:val="24"/>
          <w:rtl/>
        </w:rPr>
      </w:pPr>
    </w:p>
    <w:p w14:paraId="79C3340E" w14:textId="6890D777" w:rsidR="00291B85" w:rsidRPr="00510DA1" w:rsidRDefault="00291B85" w:rsidP="00495003">
      <w:pPr>
        <w:keepNext/>
        <w:keepLines/>
        <w:numPr>
          <w:ilvl w:val="1"/>
          <w:numId w:val="1"/>
        </w:numPr>
        <w:tabs>
          <w:tab w:val="clear" w:pos="999"/>
          <w:tab w:val="left" w:pos="800"/>
          <w:tab w:val="num" w:pos="1133"/>
        </w:tabs>
        <w:ind w:left="1133" w:hanging="680"/>
        <w:jc w:val="both"/>
        <w:rPr>
          <w:rFonts w:ascii="David" w:hAnsi="David" w:cs="David"/>
          <w:b/>
          <w:bCs/>
          <w:sz w:val="24"/>
          <w:szCs w:val="24"/>
        </w:rPr>
      </w:pPr>
      <w:r w:rsidRPr="00510DA1">
        <w:rPr>
          <w:rFonts w:ascii="David" w:hAnsi="David" w:cs="David" w:hint="cs"/>
          <w:sz w:val="24"/>
          <w:szCs w:val="24"/>
          <w:rtl/>
        </w:rPr>
        <w:t>ה</w:t>
      </w:r>
      <w:r w:rsidRPr="00510DA1">
        <w:rPr>
          <w:rFonts w:ascii="David" w:hAnsi="David" w:cs="David"/>
          <w:sz w:val="24"/>
          <w:szCs w:val="24"/>
          <w:rtl/>
        </w:rPr>
        <w:t xml:space="preserve">מועד </w:t>
      </w:r>
      <w:r w:rsidRPr="00510DA1">
        <w:rPr>
          <w:rFonts w:ascii="David" w:hAnsi="David" w:cs="David" w:hint="cs"/>
          <w:sz w:val="24"/>
          <w:szCs w:val="24"/>
          <w:rtl/>
        </w:rPr>
        <w:t xml:space="preserve">האחרון להגשת הצעות </w:t>
      </w:r>
      <w:r w:rsidRPr="00510DA1">
        <w:rPr>
          <w:rFonts w:ascii="David" w:hAnsi="David" w:cs="David"/>
          <w:sz w:val="24"/>
          <w:szCs w:val="24"/>
          <w:rtl/>
        </w:rPr>
        <w:t xml:space="preserve">הינו </w:t>
      </w:r>
      <w:r w:rsidRPr="00510DA1">
        <w:rPr>
          <w:rFonts w:ascii="David" w:hAnsi="David" w:cs="David" w:hint="cs"/>
          <w:sz w:val="24"/>
          <w:szCs w:val="24"/>
          <w:rtl/>
        </w:rPr>
        <w:t>ב</w:t>
      </w:r>
      <w:r w:rsidRPr="00510DA1">
        <w:rPr>
          <w:rFonts w:ascii="David" w:hAnsi="David" w:cs="David"/>
          <w:sz w:val="24"/>
          <w:szCs w:val="24"/>
          <w:rtl/>
        </w:rPr>
        <w:t xml:space="preserve">יום </w:t>
      </w:r>
      <w:r w:rsidR="001E1545" w:rsidRPr="00510DA1">
        <w:rPr>
          <w:rFonts w:ascii="David" w:hAnsi="David" w:cs="David" w:hint="cs"/>
          <w:b/>
          <w:bCs/>
          <w:sz w:val="24"/>
          <w:szCs w:val="24"/>
          <w:rtl/>
        </w:rPr>
        <w:t>31</w:t>
      </w:r>
      <w:r w:rsidRPr="00510DA1">
        <w:rPr>
          <w:rFonts w:ascii="David" w:hAnsi="David" w:cs="David" w:hint="cs"/>
          <w:b/>
          <w:bCs/>
          <w:sz w:val="24"/>
          <w:szCs w:val="24"/>
          <w:rtl/>
        </w:rPr>
        <w:t>/</w:t>
      </w:r>
      <w:r w:rsidR="004C081F" w:rsidRPr="00510DA1">
        <w:rPr>
          <w:rFonts w:ascii="David" w:hAnsi="David" w:cs="David" w:hint="cs"/>
          <w:b/>
          <w:bCs/>
          <w:sz w:val="24"/>
          <w:szCs w:val="24"/>
          <w:rtl/>
        </w:rPr>
        <w:t>08</w:t>
      </w:r>
      <w:r w:rsidRPr="00510DA1">
        <w:rPr>
          <w:rFonts w:ascii="David" w:hAnsi="David" w:cs="David" w:hint="cs"/>
          <w:b/>
          <w:bCs/>
          <w:sz w:val="24"/>
          <w:szCs w:val="24"/>
          <w:rtl/>
        </w:rPr>
        <w:t>/</w:t>
      </w:r>
      <w:r w:rsidR="005C0DFC" w:rsidRPr="00510DA1">
        <w:rPr>
          <w:rFonts w:ascii="David" w:hAnsi="David" w:cs="David" w:hint="cs"/>
          <w:b/>
          <w:bCs/>
          <w:sz w:val="24"/>
          <w:szCs w:val="24"/>
          <w:rtl/>
        </w:rPr>
        <w:t>2022</w:t>
      </w:r>
      <w:r w:rsidRPr="00510DA1">
        <w:rPr>
          <w:rFonts w:ascii="David" w:hAnsi="David" w:cs="David" w:hint="cs"/>
          <w:b/>
          <w:bCs/>
          <w:sz w:val="24"/>
          <w:szCs w:val="24"/>
          <w:rtl/>
        </w:rPr>
        <w:t xml:space="preserve"> </w:t>
      </w:r>
      <w:r w:rsidRPr="00510DA1">
        <w:rPr>
          <w:rFonts w:ascii="David" w:hAnsi="David" w:cs="David" w:hint="cs"/>
          <w:sz w:val="24"/>
          <w:szCs w:val="24"/>
          <w:rtl/>
        </w:rPr>
        <w:t>ב</w:t>
      </w:r>
      <w:r w:rsidRPr="00510DA1">
        <w:rPr>
          <w:rFonts w:ascii="David" w:hAnsi="David" w:cs="David"/>
          <w:sz w:val="24"/>
          <w:szCs w:val="24"/>
          <w:rtl/>
        </w:rPr>
        <w:t xml:space="preserve">שעה </w:t>
      </w:r>
      <w:r w:rsidRPr="00510DA1">
        <w:rPr>
          <w:rFonts w:ascii="David" w:hAnsi="David" w:cs="David" w:hint="cs"/>
          <w:b/>
          <w:bCs/>
          <w:sz w:val="24"/>
          <w:szCs w:val="24"/>
          <w:rtl/>
        </w:rPr>
        <w:t>15:00</w:t>
      </w:r>
      <w:r w:rsidRPr="00510DA1">
        <w:rPr>
          <w:rFonts w:ascii="David" w:hAnsi="David" w:cs="David"/>
          <w:sz w:val="24"/>
          <w:szCs w:val="24"/>
          <w:rtl/>
        </w:rPr>
        <w:t xml:space="preserve"> </w:t>
      </w:r>
      <w:r w:rsidRPr="00510DA1">
        <w:rPr>
          <w:rFonts w:ascii="David" w:hAnsi="David" w:cs="David" w:hint="cs"/>
          <w:b/>
          <w:bCs/>
          <w:sz w:val="24"/>
          <w:szCs w:val="24"/>
          <w:rtl/>
        </w:rPr>
        <w:t xml:space="preserve">בדיוק. </w:t>
      </w:r>
      <w:r w:rsidRPr="00510DA1">
        <w:rPr>
          <w:rFonts w:ascii="David" w:hAnsi="David" w:cs="David"/>
          <w:b/>
          <w:bCs/>
          <w:sz w:val="24"/>
          <w:szCs w:val="24"/>
          <w:rtl/>
        </w:rPr>
        <w:t xml:space="preserve">לא תתקבלנה הצעות לאחר </w:t>
      </w:r>
      <w:r w:rsidRPr="00510DA1">
        <w:rPr>
          <w:rFonts w:ascii="David" w:hAnsi="David" w:cs="David" w:hint="cs"/>
          <w:b/>
          <w:bCs/>
          <w:sz w:val="24"/>
          <w:szCs w:val="24"/>
          <w:rtl/>
        </w:rPr>
        <w:t>מועד</w:t>
      </w:r>
      <w:r w:rsidRPr="00510DA1">
        <w:rPr>
          <w:rFonts w:ascii="David" w:hAnsi="David" w:cs="David"/>
          <w:b/>
          <w:bCs/>
          <w:sz w:val="24"/>
          <w:szCs w:val="24"/>
          <w:rtl/>
        </w:rPr>
        <w:t xml:space="preserve"> </w:t>
      </w:r>
      <w:r w:rsidRPr="00510DA1">
        <w:rPr>
          <w:rFonts w:ascii="David" w:hAnsi="David" w:cs="David" w:hint="cs"/>
          <w:b/>
          <w:bCs/>
          <w:sz w:val="24"/>
          <w:szCs w:val="24"/>
          <w:rtl/>
        </w:rPr>
        <w:t>זה</w:t>
      </w:r>
      <w:r w:rsidRPr="00510DA1">
        <w:rPr>
          <w:rFonts w:ascii="David" w:hAnsi="David" w:cs="David" w:hint="cs"/>
          <w:sz w:val="24"/>
          <w:szCs w:val="24"/>
          <w:rtl/>
        </w:rPr>
        <w:t xml:space="preserve"> (להלן </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hint="cs"/>
          <w:b/>
          <w:bCs/>
          <w:sz w:val="24"/>
          <w:szCs w:val="24"/>
          <w:rtl/>
        </w:rPr>
        <w:t xml:space="preserve">המועד האחרון להגשת הצעות </w:t>
      </w:r>
      <w:r w:rsidRPr="00510DA1">
        <w:rPr>
          <w:rFonts w:ascii="David" w:hAnsi="David" w:cs="David" w:hint="cs"/>
          <w:sz w:val="24"/>
          <w:szCs w:val="24"/>
          <w:rtl/>
        </w:rPr>
        <w:t>ו/או</w:t>
      </w:r>
      <w:r w:rsidRPr="00510DA1">
        <w:rPr>
          <w:rFonts w:ascii="David" w:hAnsi="David" w:cs="David" w:hint="cs"/>
          <w:b/>
          <w:bCs/>
          <w:sz w:val="24"/>
          <w:szCs w:val="24"/>
          <w:rtl/>
        </w:rPr>
        <w:t xml:space="preserve"> המועד הקובע)</w:t>
      </w:r>
      <w:r w:rsidRPr="00510DA1">
        <w:rPr>
          <w:rFonts w:ascii="David" w:hAnsi="David" w:cs="David"/>
          <w:b/>
          <w:bCs/>
          <w:sz w:val="24"/>
          <w:szCs w:val="24"/>
          <w:rtl/>
        </w:rPr>
        <w:t xml:space="preserve">. </w:t>
      </w:r>
    </w:p>
    <w:p w14:paraId="50B10215" w14:textId="77777777" w:rsidR="00291B85" w:rsidRPr="00510DA1" w:rsidRDefault="00291B85" w:rsidP="00291B85">
      <w:pPr>
        <w:keepNext/>
        <w:keepLines/>
        <w:ind w:left="993"/>
        <w:jc w:val="both"/>
        <w:rPr>
          <w:rFonts w:ascii="David" w:hAnsi="David" w:cs="David"/>
          <w:sz w:val="24"/>
          <w:szCs w:val="24"/>
        </w:rPr>
      </w:pPr>
    </w:p>
    <w:p w14:paraId="31A9C95B" w14:textId="77777777" w:rsidR="00291B85" w:rsidRPr="00510DA1" w:rsidRDefault="00291B85" w:rsidP="00495003">
      <w:pPr>
        <w:keepNext/>
        <w:keepLines/>
        <w:numPr>
          <w:ilvl w:val="1"/>
          <w:numId w:val="1"/>
        </w:numPr>
        <w:tabs>
          <w:tab w:val="clear" w:pos="999"/>
          <w:tab w:val="left" w:pos="800"/>
        </w:tabs>
        <w:ind w:left="1173" w:hanging="720"/>
        <w:jc w:val="both"/>
        <w:rPr>
          <w:rFonts w:ascii="David" w:hAnsi="David" w:cs="David"/>
          <w:sz w:val="24"/>
          <w:szCs w:val="24"/>
        </w:rPr>
      </w:pPr>
      <w:r w:rsidRPr="00510DA1">
        <w:rPr>
          <w:rFonts w:ascii="David" w:hAnsi="David" w:cs="David"/>
          <w:sz w:val="24"/>
          <w:szCs w:val="24"/>
          <w:rtl/>
        </w:rPr>
        <w:t xml:space="preserve">כל ההוצאות מכל מין וסוג שהוא הכרוכות בהכנת ההצעה למכרז ובהשתתפות בו, יחולו על המציע בלבד וישולמו על-ידו. </w:t>
      </w:r>
    </w:p>
    <w:p w14:paraId="599E66D9" w14:textId="77777777" w:rsidR="00291B85" w:rsidRPr="00510DA1" w:rsidRDefault="00291B85" w:rsidP="00291B85">
      <w:pPr>
        <w:rPr>
          <w:rFonts w:ascii="David" w:hAnsi="David" w:cs="David"/>
          <w:sz w:val="24"/>
          <w:szCs w:val="24"/>
          <w:rtl/>
        </w:rPr>
      </w:pPr>
    </w:p>
    <w:p w14:paraId="2CDC74EA" w14:textId="77777777" w:rsidR="00291B85" w:rsidRPr="00510DA1" w:rsidRDefault="00291B85" w:rsidP="00495003">
      <w:pPr>
        <w:keepNext/>
        <w:keepLines/>
        <w:numPr>
          <w:ilvl w:val="0"/>
          <w:numId w:val="1"/>
        </w:numPr>
        <w:ind w:left="357" w:hanging="357"/>
        <w:jc w:val="both"/>
        <w:rPr>
          <w:rFonts w:ascii="David" w:hAnsi="David" w:cs="David"/>
          <w:b/>
          <w:bCs/>
          <w:sz w:val="24"/>
          <w:szCs w:val="24"/>
          <w:u w:val="single"/>
        </w:rPr>
      </w:pPr>
      <w:r w:rsidRPr="00510DA1">
        <w:rPr>
          <w:rFonts w:ascii="David" w:hAnsi="David" w:cs="David"/>
          <w:b/>
          <w:bCs/>
          <w:sz w:val="24"/>
          <w:szCs w:val="24"/>
          <w:u w:val="single"/>
          <w:rtl/>
        </w:rPr>
        <w:t xml:space="preserve">תוקף ההצעה </w:t>
      </w:r>
    </w:p>
    <w:p w14:paraId="207E05EF" w14:textId="77777777" w:rsidR="00291B85" w:rsidRPr="00510DA1" w:rsidRDefault="00291B85" w:rsidP="00291B85">
      <w:pPr>
        <w:keepNext/>
        <w:keepLines/>
        <w:jc w:val="both"/>
        <w:rPr>
          <w:rFonts w:ascii="David" w:hAnsi="David" w:cs="David"/>
          <w:sz w:val="24"/>
          <w:szCs w:val="24"/>
          <w:lang w:eastAsia="en-US"/>
        </w:rPr>
      </w:pPr>
    </w:p>
    <w:p w14:paraId="1DB65BE5" w14:textId="3D7FAA9A" w:rsidR="00291B85" w:rsidRPr="00510DA1" w:rsidRDefault="00291B85" w:rsidP="00291B85">
      <w:pPr>
        <w:keepNext/>
        <w:keepLines/>
        <w:ind w:left="357"/>
        <w:jc w:val="both"/>
        <w:rPr>
          <w:rFonts w:ascii="David" w:hAnsi="David" w:cs="David"/>
          <w:sz w:val="24"/>
          <w:szCs w:val="24"/>
          <w:lang w:eastAsia="en-US"/>
        </w:rPr>
      </w:pPr>
      <w:r w:rsidRPr="00510DA1">
        <w:rPr>
          <w:rFonts w:ascii="David" w:hAnsi="David" w:cs="David"/>
          <w:sz w:val="24"/>
          <w:szCs w:val="24"/>
          <w:rtl/>
        </w:rPr>
        <w:t xml:space="preserve">כל הצעה שתוגש למכרז זה תהיה בתוקף לתקופה של 90 </w:t>
      </w:r>
      <w:r w:rsidRPr="00510DA1">
        <w:rPr>
          <w:rFonts w:ascii="David" w:hAnsi="David" w:cs="David" w:hint="cs"/>
          <w:sz w:val="24"/>
          <w:szCs w:val="24"/>
          <w:rtl/>
        </w:rPr>
        <w:t xml:space="preserve">(תשעים) </w:t>
      </w:r>
      <w:r w:rsidRPr="00510DA1">
        <w:rPr>
          <w:rFonts w:ascii="David" w:hAnsi="David" w:cs="David"/>
          <w:sz w:val="24"/>
          <w:szCs w:val="24"/>
          <w:rtl/>
        </w:rPr>
        <w:t xml:space="preserve">יום מהמועד </w:t>
      </w:r>
      <w:r w:rsidRPr="00510DA1">
        <w:rPr>
          <w:rFonts w:ascii="David" w:hAnsi="David" w:cs="David" w:hint="cs"/>
          <w:sz w:val="24"/>
          <w:szCs w:val="24"/>
          <w:rtl/>
        </w:rPr>
        <w:t>האחרון להגשת הצעות</w:t>
      </w:r>
      <w:r w:rsidRPr="00510DA1">
        <w:rPr>
          <w:rFonts w:ascii="David" w:hAnsi="David" w:cs="David"/>
          <w:sz w:val="24"/>
          <w:szCs w:val="24"/>
          <w:rtl/>
        </w:rPr>
        <w:t>. לפי דרישת החברה יוארך תוקף ההצעה לתקופה נוספת כפי הנדרש ע"י החברה לשם בחירת הזוכ</w:t>
      </w:r>
      <w:r w:rsidR="00883687" w:rsidRPr="00510DA1">
        <w:rPr>
          <w:rFonts w:ascii="David" w:hAnsi="David" w:cs="David" w:hint="cs"/>
          <w:sz w:val="24"/>
          <w:szCs w:val="24"/>
          <w:rtl/>
        </w:rPr>
        <w:t>ה</w:t>
      </w:r>
      <w:r w:rsidRPr="00510DA1">
        <w:rPr>
          <w:rFonts w:ascii="David" w:hAnsi="David" w:cs="David"/>
          <w:sz w:val="24"/>
          <w:szCs w:val="24"/>
          <w:rtl/>
        </w:rPr>
        <w:t xml:space="preserve"> במכרז. הוראות סעיף זה יחולו גם על ההצעה שתוארך כאמור.</w:t>
      </w:r>
    </w:p>
    <w:p w14:paraId="77F03143" w14:textId="77777777" w:rsidR="00291B85" w:rsidRPr="00510DA1" w:rsidRDefault="00291B85" w:rsidP="00291B85">
      <w:pPr>
        <w:keepNext/>
        <w:keepLines/>
        <w:ind w:left="357"/>
        <w:jc w:val="both"/>
        <w:rPr>
          <w:rFonts w:ascii="David" w:hAnsi="David" w:cs="David"/>
          <w:b/>
          <w:bCs/>
          <w:sz w:val="24"/>
          <w:szCs w:val="24"/>
          <w:u w:val="single"/>
        </w:rPr>
      </w:pPr>
    </w:p>
    <w:p w14:paraId="549EC5B5" w14:textId="77777777" w:rsidR="00291B85" w:rsidRPr="00510DA1" w:rsidRDefault="00291B85" w:rsidP="00495003">
      <w:pPr>
        <w:keepNext/>
        <w:keepLines/>
        <w:numPr>
          <w:ilvl w:val="0"/>
          <w:numId w:val="1"/>
        </w:numPr>
        <w:ind w:left="357" w:hanging="357"/>
        <w:jc w:val="both"/>
        <w:rPr>
          <w:rFonts w:ascii="David" w:hAnsi="David" w:cs="David"/>
          <w:b/>
          <w:bCs/>
          <w:sz w:val="24"/>
          <w:szCs w:val="24"/>
          <w:u w:val="single"/>
          <w:rtl/>
        </w:rPr>
      </w:pPr>
      <w:r w:rsidRPr="00510DA1">
        <w:rPr>
          <w:rFonts w:ascii="David" w:hAnsi="David" w:cs="David"/>
          <w:b/>
          <w:bCs/>
          <w:sz w:val="24"/>
          <w:szCs w:val="24"/>
          <w:u w:val="single"/>
          <w:rtl/>
        </w:rPr>
        <w:t>בחינת ההצעות</w:t>
      </w:r>
    </w:p>
    <w:p w14:paraId="4EC28973" w14:textId="77777777" w:rsidR="00860A2D" w:rsidRPr="00510DA1" w:rsidRDefault="00860A2D" w:rsidP="00620046">
      <w:pPr>
        <w:keepNext/>
        <w:keepLines/>
        <w:tabs>
          <w:tab w:val="left" w:pos="800"/>
        </w:tabs>
        <w:jc w:val="both"/>
        <w:rPr>
          <w:rFonts w:ascii="David" w:hAnsi="David" w:cs="David"/>
          <w:sz w:val="24"/>
          <w:szCs w:val="24"/>
        </w:rPr>
      </w:pPr>
    </w:p>
    <w:p w14:paraId="0DEED5E8" w14:textId="6A5B61C4" w:rsidR="00291B85" w:rsidRPr="00510DA1" w:rsidRDefault="00291B85" w:rsidP="00495003">
      <w:pPr>
        <w:keepNext/>
        <w:keepLines/>
        <w:numPr>
          <w:ilvl w:val="1"/>
          <w:numId w:val="1"/>
        </w:numPr>
        <w:tabs>
          <w:tab w:val="clear" w:pos="999"/>
          <w:tab w:val="left" w:pos="800"/>
          <w:tab w:val="num" w:pos="1558"/>
        </w:tabs>
        <w:ind w:left="1133" w:hanging="720"/>
        <w:jc w:val="both"/>
        <w:rPr>
          <w:rFonts w:ascii="David" w:hAnsi="David" w:cs="David"/>
          <w:sz w:val="24"/>
          <w:szCs w:val="24"/>
          <w:rtl/>
        </w:rPr>
      </w:pPr>
      <w:r w:rsidRPr="00510DA1">
        <w:rPr>
          <w:rFonts w:ascii="David" w:hAnsi="David" w:cs="David"/>
          <w:sz w:val="24"/>
          <w:szCs w:val="24"/>
          <w:rtl/>
        </w:rPr>
        <w:t xml:space="preserve">החברה תהא רשאית לפסול הצעה שלא צורפו לה איזה מן האישורים ו/או המסמכים המתחייבים </w:t>
      </w:r>
      <w:r w:rsidRPr="00510DA1">
        <w:rPr>
          <w:rFonts w:ascii="David" w:hAnsi="David" w:cs="David" w:hint="cs"/>
          <w:sz w:val="24"/>
          <w:szCs w:val="24"/>
          <w:rtl/>
        </w:rPr>
        <w:t>מהוראות המכרז</w:t>
      </w:r>
      <w:r w:rsidRPr="00510DA1">
        <w:rPr>
          <w:rFonts w:ascii="David" w:hAnsi="David" w:cs="David"/>
          <w:sz w:val="24"/>
          <w:szCs w:val="24"/>
          <w:rtl/>
        </w:rPr>
        <w:t>. מבלי לגרוע מזכותה כאמור, החברה תהיה רשאית – לשיקול דעתה הבלעדי וקודם מימוש הזכות האמורה – לדרוש מן המציע השלמת איזה מן האישורים ו/או המסמכים האמורים.</w:t>
      </w:r>
    </w:p>
    <w:p w14:paraId="1E90E2F3" w14:textId="77777777" w:rsidR="00291B85" w:rsidRPr="00510DA1" w:rsidRDefault="00291B85" w:rsidP="00291B85">
      <w:pPr>
        <w:keepNext/>
        <w:keepLines/>
        <w:tabs>
          <w:tab w:val="left" w:pos="800"/>
        </w:tabs>
        <w:ind w:left="1173"/>
        <w:jc w:val="both"/>
        <w:rPr>
          <w:rFonts w:ascii="David" w:hAnsi="David" w:cs="David"/>
          <w:sz w:val="24"/>
          <w:szCs w:val="24"/>
        </w:rPr>
      </w:pPr>
    </w:p>
    <w:p w14:paraId="375F4A90" w14:textId="77777777"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tl/>
        </w:rPr>
      </w:pPr>
      <w:r w:rsidRPr="00510DA1">
        <w:rPr>
          <w:rFonts w:ascii="David" w:hAnsi="David" w:cs="David"/>
          <w:sz w:val="24"/>
          <w:szCs w:val="24"/>
          <w:rtl/>
        </w:rPr>
        <w:t>החברה תהיה רשאית להזמין מציע כדי לברר פרטים בהצעתו וכן להשלים פרטים אחרים הדרושים לה לצורך קבלת החלטה. מבלי לגרוע מן האמור לעיל</w:t>
      </w:r>
      <w:r w:rsidRPr="00510DA1">
        <w:rPr>
          <w:rFonts w:ascii="David" w:hAnsi="David" w:cs="David" w:hint="cs"/>
          <w:sz w:val="24"/>
          <w:szCs w:val="24"/>
          <w:rtl/>
        </w:rPr>
        <w:t>,</w:t>
      </w:r>
      <w:r w:rsidRPr="00510DA1">
        <w:rPr>
          <w:rFonts w:ascii="David" w:hAnsi="David" w:cs="David"/>
          <w:sz w:val="24"/>
          <w:szCs w:val="24"/>
          <w:rtl/>
        </w:rPr>
        <w:t xml:space="preserve"> החברה שומרת לעצמה את הזכות, לפי שיקול דעתה הבלעדי, לדרוש מכל אחד מן המציעים לאחר הגשת ההצעות למכרז להשלים מידע חסר ו/או המלצות ו/או אישורים בכל הקשור לניסיונו ו/או יכולתו ו/או כשירותו של המציע ו/או חברי הצוות מטעמו. </w:t>
      </w:r>
    </w:p>
    <w:p w14:paraId="5DBC3853" w14:textId="77777777" w:rsidR="00291B85" w:rsidRPr="00510DA1" w:rsidRDefault="00291B85" w:rsidP="00291B85">
      <w:pPr>
        <w:keepNext/>
        <w:keepLines/>
        <w:tabs>
          <w:tab w:val="left" w:pos="800"/>
        </w:tabs>
        <w:ind w:left="1173"/>
        <w:jc w:val="both"/>
        <w:rPr>
          <w:rFonts w:ascii="David" w:hAnsi="David" w:cs="David"/>
          <w:sz w:val="24"/>
          <w:szCs w:val="24"/>
        </w:rPr>
      </w:pPr>
    </w:p>
    <w:p w14:paraId="18C9A2F8" w14:textId="77777777"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sz w:val="24"/>
          <w:szCs w:val="24"/>
          <w:rtl/>
        </w:rPr>
        <w:t xml:space="preserve">החברה אינה </w:t>
      </w:r>
      <w:r w:rsidRPr="00510DA1">
        <w:rPr>
          <w:rFonts w:ascii="David" w:hAnsi="David" w:cs="David" w:hint="cs"/>
          <w:sz w:val="24"/>
          <w:szCs w:val="24"/>
          <w:rtl/>
        </w:rPr>
        <w:t>מת</w:t>
      </w:r>
      <w:r w:rsidRPr="00510DA1">
        <w:rPr>
          <w:rFonts w:ascii="David" w:hAnsi="David" w:cs="David"/>
          <w:sz w:val="24"/>
          <w:szCs w:val="24"/>
          <w:rtl/>
        </w:rPr>
        <w:t>חייבת לבחור בהצעת המחיר הנמוכה ביותר או בכל הצעה שהיא.</w:t>
      </w:r>
    </w:p>
    <w:p w14:paraId="0A7DBD45" w14:textId="77777777" w:rsidR="00291B85" w:rsidRPr="00510DA1" w:rsidRDefault="00291B85" w:rsidP="00291B85">
      <w:pPr>
        <w:keepNext/>
        <w:keepLines/>
        <w:tabs>
          <w:tab w:val="left" w:pos="800"/>
        </w:tabs>
        <w:ind w:left="1173"/>
        <w:jc w:val="both"/>
        <w:rPr>
          <w:rFonts w:ascii="David" w:hAnsi="David" w:cs="David"/>
          <w:sz w:val="24"/>
          <w:szCs w:val="24"/>
        </w:rPr>
      </w:pPr>
    </w:p>
    <w:p w14:paraId="14D2A3E3" w14:textId="77777777"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sz w:val="24"/>
          <w:szCs w:val="24"/>
          <w:rtl/>
        </w:rPr>
        <w:t xml:space="preserve">החברה תהיה רשאית שלא להתחשב בהצעה </w:t>
      </w:r>
      <w:r w:rsidRPr="00510DA1">
        <w:rPr>
          <w:rFonts w:ascii="David" w:hAnsi="David" w:cs="David" w:hint="cs"/>
          <w:sz w:val="24"/>
          <w:szCs w:val="24"/>
          <w:rtl/>
        </w:rPr>
        <w:t xml:space="preserve">שהינה </w:t>
      </w:r>
      <w:r w:rsidRPr="00510DA1">
        <w:rPr>
          <w:rFonts w:ascii="David" w:hAnsi="David" w:cs="David"/>
          <w:sz w:val="24"/>
          <w:szCs w:val="24"/>
          <w:rtl/>
        </w:rPr>
        <w:t xml:space="preserve">בלתי סבירה בשל מחירה או תנאיה, לוחות הזמנים המוצעים בה </w:t>
      </w:r>
      <w:r w:rsidRPr="00510DA1">
        <w:rPr>
          <w:rFonts w:ascii="David" w:hAnsi="David" w:cs="David" w:hint="cs"/>
          <w:sz w:val="24"/>
          <w:szCs w:val="24"/>
          <w:rtl/>
        </w:rPr>
        <w:t xml:space="preserve">(ככל והוצעו) </w:t>
      </w:r>
      <w:r w:rsidRPr="00510DA1">
        <w:rPr>
          <w:rFonts w:ascii="David" w:hAnsi="David" w:cs="David"/>
          <w:sz w:val="24"/>
          <w:szCs w:val="24"/>
          <w:rtl/>
        </w:rPr>
        <w:t xml:space="preserve">או שאין בה התייחסות מפורטת </w:t>
      </w:r>
      <w:r w:rsidRPr="00510DA1">
        <w:rPr>
          <w:rFonts w:ascii="David" w:hAnsi="David" w:cs="David" w:hint="cs"/>
          <w:sz w:val="24"/>
          <w:szCs w:val="24"/>
          <w:rtl/>
        </w:rPr>
        <w:t xml:space="preserve">דיה </w:t>
      </w:r>
      <w:r w:rsidRPr="00510DA1">
        <w:rPr>
          <w:rFonts w:ascii="David" w:hAnsi="David" w:cs="David"/>
          <w:sz w:val="24"/>
          <w:szCs w:val="24"/>
          <w:rtl/>
        </w:rPr>
        <w:t xml:space="preserve">או שלא צורפו אליה כל האישורים הנדרשים או שהוגשה שלא במבנה הדרוש וזאת, אם לדעתה אופן הגשת ההצעה כאמור מונע את הערכת ההצעה כראוי. </w:t>
      </w:r>
    </w:p>
    <w:p w14:paraId="6FE5E832" w14:textId="77777777" w:rsidR="00291B85" w:rsidRPr="00510DA1" w:rsidRDefault="00291B85" w:rsidP="00291B85">
      <w:pPr>
        <w:rPr>
          <w:rFonts w:ascii="David" w:hAnsi="David" w:cs="David"/>
          <w:sz w:val="24"/>
          <w:szCs w:val="24"/>
          <w:rtl/>
        </w:rPr>
      </w:pPr>
    </w:p>
    <w:p w14:paraId="6209B0DC" w14:textId="77777777"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sz w:val="24"/>
          <w:szCs w:val="24"/>
          <w:rtl/>
        </w:rPr>
        <w:t xml:space="preserve">החברה תהא רשאית, עפ"י שיקול דעתה הבלעדי, לבצע כל בדיקה שתמצא לנכון בקשר להצעה ו/או לדרוש מכל מציע כל הוכחה שתראה לנכון, בדבר כושרו של המציע לבצע את העבודות </w:t>
      </w:r>
      <w:r w:rsidRPr="00510DA1">
        <w:rPr>
          <w:rFonts w:ascii="David" w:hAnsi="David" w:cs="David" w:hint="cs"/>
          <w:sz w:val="24"/>
          <w:szCs w:val="24"/>
          <w:rtl/>
        </w:rPr>
        <w:t>נשוא</w:t>
      </w:r>
      <w:r w:rsidRPr="00510DA1">
        <w:rPr>
          <w:rFonts w:ascii="David" w:hAnsi="David" w:cs="David"/>
          <w:sz w:val="24"/>
          <w:szCs w:val="24"/>
          <w:rtl/>
        </w:rPr>
        <w:t xml:space="preserve"> הפרויקט, חוסנו הכלכלי, איתנותו הפיננסית, מצבו המשפטי, ניסיונו המקצועי המוכח, יכולתו ו/או כישוריו לבצע את העבודות, חברי הצוות המקצועי שלו והקבלנים המוצעים על ידו לביצוע איזה מן העבודות, לרבות היקפו וטיבו של הנ</w:t>
      </w:r>
      <w:r w:rsidRPr="00510DA1">
        <w:rPr>
          <w:rFonts w:ascii="David" w:hAnsi="David" w:cs="David" w:hint="cs"/>
          <w:sz w:val="24"/>
          <w:szCs w:val="24"/>
          <w:rtl/>
        </w:rPr>
        <w:t>י</w:t>
      </w:r>
      <w:r w:rsidRPr="00510DA1">
        <w:rPr>
          <w:rFonts w:ascii="David" w:hAnsi="David" w:cs="David"/>
          <w:sz w:val="24"/>
          <w:szCs w:val="24"/>
          <w:rtl/>
        </w:rPr>
        <w:t xml:space="preserve">סיון, ועמידת הקבלן באיזה מתנאי הסף בפרט ומתנאי המכרז בכלל. </w:t>
      </w:r>
    </w:p>
    <w:p w14:paraId="28D2DAF0" w14:textId="77777777" w:rsidR="00291B85" w:rsidRPr="00510DA1" w:rsidRDefault="00291B85" w:rsidP="00291B85">
      <w:pPr>
        <w:ind w:left="720"/>
        <w:rPr>
          <w:rFonts w:ascii="David" w:hAnsi="David" w:cs="David"/>
          <w:sz w:val="24"/>
          <w:szCs w:val="24"/>
          <w:rtl/>
        </w:rPr>
      </w:pPr>
    </w:p>
    <w:p w14:paraId="3C25FC0F" w14:textId="77777777" w:rsidR="00291B85" w:rsidRPr="00510DA1" w:rsidRDefault="00291B85" w:rsidP="00291B85">
      <w:pPr>
        <w:keepNext/>
        <w:keepLines/>
        <w:tabs>
          <w:tab w:val="left" w:pos="800"/>
        </w:tabs>
        <w:ind w:left="1173"/>
        <w:jc w:val="both"/>
        <w:rPr>
          <w:rFonts w:ascii="David" w:hAnsi="David" w:cs="David"/>
          <w:sz w:val="24"/>
          <w:szCs w:val="24"/>
        </w:rPr>
      </w:pPr>
      <w:r w:rsidRPr="00510DA1">
        <w:rPr>
          <w:rFonts w:ascii="David" w:hAnsi="David" w:cs="David"/>
          <w:sz w:val="24"/>
          <w:szCs w:val="24"/>
          <w:rtl/>
        </w:rPr>
        <w:t>במסגרת זו תהא החברה רשאית לדרוש מן המציע להמציא לעיונה כל אישור ו/או מסמך שיתבקש על ידה לצורך עניינים אלו, לזמן אותו להתייצב בפניה, לפנות לממליצים של המציע ו/או ללקוחותיו כמפורט בהצעתו, וכן להיעזר בשירותים של מומחים בכל אחד מהתחומים הנ"ל לבדיקת כל פרט או לגיבוש כל הערכה שיידרשו. המציע יהיה חייב לבצע את דרישות החברה בהתאם לסעיף זה. המציע יהיה חייב לתת לה את מלוא המידע להנחת דעתה. כל מידע, הסבר או פרטים שהובאו לידיעת החברה יישמרו ככל האפשר בסוד.</w:t>
      </w:r>
    </w:p>
    <w:p w14:paraId="1843A13F" w14:textId="77777777" w:rsidR="00291B85" w:rsidRPr="00510DA1" w:rsidRDefault="00291B85" w:rsidP="00291B85">
      <w:pPr>
        <w:ind w:left="720"/>
        <w:rPr>
          <w:rFonts w:ascii="David" w:hAnsi="David" w:cs="David"/>
          <w:sz w:val="24"/>
          <w:szCs w:val="24"/>
          <w:rtl/>
        </w:rPr>
      </w:pPr>
    </w:p>
    <w:p w14:paraId="758DA089" w14:textId="3B4C8D9E"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sz w:val="24"/>
          <w:szCs w:val="24"/>
          <w:rtl/>
        </w:rPr>
        <w:lastRenderedPageBreak/>
        <w:t xml:space="preserve">מבלי לגרוע מכל זכות אחרת השמורה לחברה וכאמצעי לבדיקה, כאמור, החברה רשאית לזמן את המציע להצגת תכנית עבודה מפורטת לביצוע העבודות לרבות לוחות זמנים מוצעים, כוח אדם וצוות ניהולי, קבלני משנה, ציוד, רכש, הכל כמפורט בזימון </w:t>
      </w:r>
      <w:r w:rsidRPr="00510DA1">
        <w:rPr>
          <w:rFonts w:ascii="David" w:hAnsi="David" w:cs="David" w:hint="cs"/>
          <w:sz w:val="24"/>
          <w:szCs w:val="24"/>
          <w:rtl/>
        </w:rPr>
        <w:t>שיישלח</w:t>
      </w:r>
      <w:r w:rsidRPr="00510DA1">
        <w:rPr>
          <w:rFonts w:ascii="David" w:hAnsi="David" w:cs="David"/>
          <w:sz w:val="24"/>
          <w:szCs w:val="24"/>
          <w:rtl/>
        </w:rPr>
        <w:t xml:space="preserve"> </w:t>
      </w:r>
      <w:r w:rsidRPr="00510DA1">
        <w:rPr>
          <w:rFonts w:ascii="David" w:hAnsi="David" w:cs="David" w:hint="cs"/>
          <w:sz w:val="24"/>
          <w:szCs w:val="24"/>
          <w:rtl/>
        </w:rPr>
        <w:t xml:space="preserve">למציע </w:t>
      </w:r>
      <w:r w:rsidRPr="00510DA1">
        <w:rPr>
          <w:rFonts w:ascii="David" w:hAnsi="David" w:cs="David"/>
          <w:sz w:val="24"/>
          <w:szCs w:val="24"/>
          <w:rtl/>
        </w:rPr>
        <w:t>מראש. החברה תתחשב בממצאי מצגת כאמור באופן שעמידתו של המציע בדרישות המצגת לשביעות רצון החברה, תהווה תנאי לזכייתו במכרז.</w:t>
      </w:r>
    </w:p>
    <w:p w14:paraId="02E1AA5D" w14:textId="77777777" w:rsidR="00C06197" w:rsidRPr="00510DA1" w:rsidRDefault="00C06197" w:rsidP="00C06197">
      <w:pPr>
        <w:keepNext/>
        <w:keepLines/>
        <w:tabs>
          <w:tab w:val="left" w:pos="800"/>
        </w:tabs>
        <w:ind w:left="1173"/>
        <w:jc w:val="both"/>
        <w:rPr>
          <w:rFonts w:ascii="David" w:hAnsi="David" w:cs="David"/>
          <w:sz w:val="24"/>
          <w:szCs w:val="24"/>
        </w:rPr>
      </w:pPr>
    </w:p>
    <w:p w14:paraId="4EEB3FFE" w14:textId="1361059E" w:rsidR="00C06197" w:rsidRPr="00510DA1" w:rsidRDefault="00C06197" w:rsidP="00495003">
      <w:pPr>
        <w:keepNext/>
        <w:keepLines/>
        <w:numPr>
          <w:ilvl w:val="1"/>
          <w:numId w:val="1"/>
        </w:numPr>
        <w:tabs>
          <w:tab w:val="clear" w:pos="999"/>
          <w:tab w:val="left" w:pos="800"/>
          <w:tab w:val="num" w:pos="1274"/>
        </w:tabs>
        <w:ind w:left="1173" w:hanging="720"/>
        <w:jc w:val="both"/>
        <w:rPr>
          <w:rFonts w:ascii="David" w:hAnsi="David"/>
          <w:sz w:val="24"/>
        </w:rPr>
      </w:pPr>
      <w:r w:rsidRPr="00510DA1">
        <w:rPr>
          <w:rFonts w:ascii="David" w:hAnsi="David" w:cs="David" w:hint="eastAsia"/>
          <w:sz w:val="24"/>
          <w:szCs w:val="24"/>
          <w:rtl/>
        </w:rPr>
        <w:t>כמו</w:t>
      </w:r>
      <w:r w:rsidRPr="00510DA1">
        <w:rPr>
          <w:rFonts w:ascii="David" w:hAnsi="David" w:cs="David"/>
          <w:sz w:val="24"/>
          <w:szCs w:val="24"/>
          <w:rtl/>
        </w:rPr>
        <w:t xml:space="preserve"> </w:t>
      </w:r>
      <w:r w:rsidRPr="00510DA1">
        <w:rPr>
          <w:rFonts w:ascii="David" w:hAnsi="David" w:cs="David" w:hint="eastAsia"/>
          <w:sz w:val="24"/>
          <w:szCs w:val="24"/>
          <w:rtl/>
        </w:rPr>
        <w:t>כן</w:t>
      </w:r>
      <w:r w:rsidRPr="00510DA1">
        <w:rPr>
          <w:rFonts w:ascii="David" w:hAnsi="David" w:cs="David"/>
          <w:sz w:val="24"/>
          <w:szCs w:val="24"/>
          <w:rtl/>
        </w:rPr>
        <w:t xml:space="preserve"> </w:t>
      </w:r>
      <w:r w:rsidRPr="00510DA1">
        <w:rPr>
          <w:rFonts w:ascii="David" w:hAnsi="David" w:cs="David" w:hint="eastAsia"/>
          <w:sz w:val="24"/>
          <w:szCs w:val="24"/>
          <w:rtl/>
        </w:rPr>
        <w:t>שומר</w:t>
      </w:r>
      <w:r w:rsidRPr="00510DA1">
        <w:rPr>
          <w:rFonts w:ascii="David" w:hAnsi="David" w:cs="David" w:hint="cs"/>
          <w:sz w:val="24"/>
          <w:szCs w:val="24"/>
          <w:rtl/>
        </w:rPr>
        <w:t>ת</w:t>
      </w:r>
      <w:r w:rsidRPr="00510DA1">
        <w:rPr>
          <w:rFonts w:ascii="David" w:hAnsi="David" w:cs="David"/>
          <w:sz w:val="24"/>
          <w:szCs w:val="24"/>
          <w:rtl/>
        </w:rPr>
        <w:t xml:space="preserve"> </w:t>
      </w:r>
      <w:r w:rsidRPr="00510DA1">
        <w:rPr>
          <w:rFonts w:ascii="David" w:hAnsi="David" w:cs="David" w:hint="eastAsia"/>
          <w:sz w:val="24"/>
          <w:szCs w:val="24"/>
          <w:rtl/>
        </w:rPr>
        <w:t>לעצמ</w:t>
      </w:r>
      <w:r w:rsidRPr="00510DA1">
        <w:rPr>
          <w:rFonts w:ascii="David" w:hAnsi="David" w:cs="David" w:hint="cs"/>
          <w:sz w:val="24"/>
          <w:szCs w:val="24"/>
          <w:rtl/>
        </w:rPr>
        <w:t>ה</w:t>
      </w:r>
      <w:r w:rsidRPr="00510DA1">
        <w:rPr>
          <w:rFonts w:ascii="David" w:hAnsi="David" w:cs="David"/>
          <w:sz w:val="24"/>
          <w:szCs w:val="24"/>
          <w:rtl/>
        </w:rPr>
        <w:t xml:space="preserve"> </w:t>
      </w:r>
      <w:r w:rsidR="00860A2D" w:rsidRPr="00510DA1">
        <w:rPr>
          <w:rFonts w:ascii="David" w:hAnsi="David" w:cs="David" w:hint="cs"/>
          <w:sz w:val="24"/>
          <w:szCs w:val="24"/>
          <w:rtl/>
        </w:rPr>
        <w:t>החברה</w:t>
      </w:r>
      <w:r w:rsidRPr="00510DA1">
        <w:rPr>
          <w:rFonts w:ascii="David" w:hAnsi="David" w:cs="David"/>
          <w:sz w:val="24"/>
          <w:szCs w:val="24"/>
          <w:rtl/>
        </w:rPr>
        <w:t xml:space="preserve"> את הזכות לפנות לכל אחד מן הגורמים החתומים על מסמכי ההמלצה שימציאו המציעים לפי דרישות מכרז זה לצורך קבלת חוות דעתם הן בכתב והן בע"פ.</w:t>
      </w:r>
    </w:p>
    <w:p w14:paraId="55549FE1" w14:textId="77777777" w:rsidR="00291B85" w:rsidRPr="00510DA1" w:rsidRDefault="00291B85" w:rsidP="00291B85">
      <w:pPr>
        <w:ind w:left="720"/>
        <w:rPr>
          <w:rFonts w:ascii="David" w:hAnsi="David" w:cs="David"/>
          <w:sz w:val="24"/>
          <w:szCs w:val="24"/>
          <w:rtl/>
        </w:rPr>
      </w:pPr>
    </w:p>
    <w:p w14:paraId="2A865B2C" w14:textId="4DF8BBFD" w:rsidR="00291B85" w:rsidRPr="00510DA1" w:rsidRDefault="00291B85" w:rsidP="00495003">
      <w:pPr>
        <w:keepNext/>
        <w:keepLines/>
        <w:numPr>
          <w:ilvl w:val="1"/>
          <w:numId w:val="1"/>
        </w:numPr>
        <w:tabs>
          <w:tab w:val="clear" w:pos="999"/>
          <w:tab w:val="left" w:pos="800"/>
          <w:tab w:val="num" w:pos="1416"/>
        </w:tabs>
        <w:ind w:left="1173" w:hanging="720"/>
        <w:jc w:val="both"/>
        <w:rPr>
          <w:rFonts w:ascii="David" w:hAnsi="David" w:cs="David"/>
          <w:sz w:val="24"/>
          <w:szCs w:val="24"/>
        </w:rPr>
      </w:pPr>
      <w:r w:rsidRPr="00510DA1">
        <w:rPr>
          <w:rFonts w:ascii="David" w:hAnsi="David" w:cs="David"/>
          <w:sz w:val="24"/>
          <w:szCs w:val="24"/>
          <w:rtl/>
        </w:rPr>
        <w:t>בכל מקרה של שינוי ו/או השמטה ו/או תוספת שנעשו על ידי המציע במסמכי המכרז ו/או כל הסתייגות לגביהם בכל דרך שהיא (להלן</w:t>
      </w:r>
      <w:r w:rsidRPr="00510DA1">
        <w:rPr>
          <w:rFonts w:ascii="David" w:hAnsi="David" w:cs="David" w:hint="cs"/>
          <w:sz w:val="24"/>
          <w:szCs w:val="24"/>
          <w:rtl/>
        </w:rPr>
        <w:t xml:space="preserve"> </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b/>
          <w:bCs/>
          <w:sz w:val="24"/>
          <w:szCs w:val="24"/>
          <w:rtl/>
        </w:rPr>
        <w:t>ההסתייגויות</w:t>
      </w:r>
      <w:r w:rsidRPr="00510DA1">
        <w:rPr>
          <w:rFonts w:ascii="David" w:hAnsi="David" w:cs="David"/>
          <w:sz w:val="24"/>
          <w:szCs w:val="24"/>
          <w:rtl/>
        </w:rPr>
        <w:t>) רשאית החברה לנהוג באחת מן הדרכים הבאות:</w:t>
      </w:r>
    </w:p>
    <w:p w14:paraId="6744C622" w14:textId="77777777" w:rsidR="004E5A27" w:rsidRPr="00510DA1" w:rsidRDefault="004E5A27" w:rsidP="007C288A">
      <w:pPr>
        <w:pStyle w:val="afe"/>
        <w:rPr>
          <w:rFonts w:ascii="David" w:hAnsi="David" w:cs="David"/>
          <w:sz w:val="24"/>
          <w:szCs w:val="24"/>
          <w:rtl/>
        </w:rPr>
      </w:pPr>
    </w:p>
    <w:p w14:paraId="070E2D45" w14:textId="77777777" w:rsidR="004E5A27" w:rsidRPr="00510DA1" w:rsidRDefault="004E5A27" w:rsidP="00495003">
      <w:pPr>
        <w:keepNext/>
        <w:keepLines/>
        <w:numPr>
          <w:ilvl w:val="2"/>
          <w:numId w:val="1"/>
        </w:numPr>
        <w:ind w:left="2125" w:hanging="901"/>
        <w:jc w:val="both"/>
        <w:rPr>
          <w:rFonts w:ascii="David" w:hAnsi="David" w:cs="David"/>
          <w:sz w:val="24"/>
          <w:szCs w:val="24"/>
        </w:rPr>
      </w:pPr>
      <w:r w:rsidRPr="00510DA1">
        <w:rPr>
          <w:rFonts w:ascii="David" w:hAnsi="David" w:cs="David"/>
          <w:sz w:val="24"/>
          <w:szCs w:val="24"/>
          <w:rtl/>
        </w:rPr>
        <w:t>לפסול את הצעת המציע למכרז;</w:t>
      </w:r>
      <w:r w:rsidRPr="00510DA1">
        <w:rPr>
          <w:rFonts w:ascii="David" w:hAnsi="David" w:cs="David" w:hint="cs"/>
          <w:sz w:val="24"/>
          <w:szCs w:val="24"/>
          <w:rtl/>
        </w:rPr>
        <w:t xml:space="preserve"> או</w:t>
      </w:r>
    </w:p>
    <w:p w14:paraId="45EB7500" w14:textId="26040DA9" w:rsidR="004E5A27" w:rsidRPr="00510DA1" w:rsidRDefault="004E5A27" w:rsidP="00495003">
      <w:pPr>
        <w:keepNext/>
        <w:keepLines/>
        <w:numPr>
          <w:ilvl w:val="2"/>
          <w:numId w:val="1"/>
        </w:numPr>
        <w:ind w:left="2125" w:hanging="901"/>
        <w:jc w:val="both"/>
        <w:rPr>
          <w:rFonts w:ascii="David" w:hAnsi="David" w:cs="David"/>
          <w:sz w:val="24"/>
          <w:szCs w:val="24"/>
        </w:rPr>
      </w:pPr>
      <w:r w:rsidRPr="00510DA1">
        <w:rPr>
          <w:rFonts w:ascii="David" w:hAnsi="David" w:cs="David"/>
          <w:sz w:val="24"/>
          <w:szCs w:val="24"/>
          <w:rtl/>
        </w:rPr>
        <w:t xml:space="preserve">לראות בהסתייגויות כאילו לא נכתבו כלל </w:t>
      </w:r>
      <w:r w:rsidR="001E1545" w:rsidRPr="00510DA1">
        <w:rPr>
          <w:rFonts w:ascii="David" w:hAnsi="David" w:cs="David"/>
          <w:sz w:val="24"/>
          <w:szCs w:val="24"/>
          <w:rtl/>
        </w:rPr>
        <w:t>ולהתעל</w:t>
      </w:r>
      <w:r w:rsidR="001E1545" w:rsidRPr="00510DA1">
        <w:rPr>
          <w:rFonts w:ascii="David" w:hAnsi="David" w:cs="David" w:hint="cs"/>
          <w:sz w:val="24"/>
          <w:szCs w:val="24"/>
          <w:rtl/>
        </w:rPr>
        <w:t>ם</w:t>
      </w:r>
      <w:r w:rsidR="001E1545" w:rsidRPr="00510DA1">
        <w:rPr>
          <w:rFonts w:ascii="David" w:hAnsi="David" w:cs="David"/>
          <w:sz w:val="24"/>
          <w:szCs w:val="24"/>
          <w:rtl/>
        </w:rPr>
        <w:t xml:space="preserve"> </w:t>
      </w:r>
      <w:r w:rsidRPr="00510DA1">
        <w:rPr>
          <w:rFonts w:ascii="David" w:hAnsi="David" w:cs="David"/>
          <w:sz w:val="24"/>
          <w:szCs w:val="24"/>
          <w:rtl/>
        </w:rPr>
        <w:t>מהן;</w:t>
      </w:r>
      <w:r w:rsidRPr="00510DA1">
        <w:rPr>
          <w:rFonts w:ascii="David" w:hAnsi="David" w:cs="David" w:hint="cs"/>
          <w:sz w:val="24"/>
          <w:szCs w:val="24"/>
          <w:rtl/>
        </w:rPr>
        <w:t xml:space="preserve"> או</w:t>
      </w:r>
    </w:p>
    <w:p w14:paraId="74F45F08" w14:textId="77777777" w:rsidR="004E5A27" w:rsidRPr="00510DA1" w:rsidRDefault="004E5A27" w:rsidP="00495003">
      <w:pPr>
        <w:keepNext/>
        <w:keepLines/>
        <w:numPr>
          <w:ilvl w:val="2"/>
          <w:numId w:val="1"/>
        </w:numPr>
        <w:ind w:left="2125" w:hanging="901"/>
        <w:jc w:val="both"/>
        <w:rPr>
          <w:rFonts w:ascii="David" w:hAnsi="David" w:cs="David"/>
          <w:sz w:val="24"/>
          <w:szCs w:val="24"/>
        </w:rPr>
      </w:pPr>
      <w:r w:rsidRPr="00510DA1">
        <w:rPr>
          <w:rFonts w:ascii="David" w:hAnsi="David" w:cs="David"/>
          <w:sz w:val="24"/>
          <w:szCs w:val="24"/>
          <w:rtl/>
        </w:rPr>
        <w:t>לראות בהסתייגויות כאילו מהוות פגם טכני בלבד;</w:t>
      </w:r>
      <w:r w:rsidRPr="00510DA1">
        <w:rPr>
          <w:rFonts w:ascii="David" w:hAnsi="David" w:cs="David" w:hint="cs"/>
          <w:sz w:val="24"/>
          <w:szCs w:val="24"/>
          <w:rtl/>
        </w:rPr>
        <w:t xml:space="preserve"> או</w:t>
      </w:r>
    </w:p>
    <w:p w14:paraId="5DEEB489" w14:textId="77777777" w:rsidR="004E5A27" w:rsidRPr="00510DA1" w:rsidRDefault="004E5A27" w:rsidP="00495003">
      <w:pPr>
        <w:keepNext/>
        <w:keepLines/>
        <w:numPr>
          <w:ilvl w:val="2"/>
          <w:numId w:val="1"/>
        </w:numPr>
        <w:ind w:left="2125" w:hanging="901"/>
        <w:jc w:val="both"/>
        <w:rPr>
          <w:rFonts w:ascii="David" w:hAnsi="David" w:cs="David"/>
          <w:sz w:val="24"/>
          <w:szCs w:val="24"/>
        </w:rPr>
      </w:pPr>
      <w:r w:rsidRPr="00510DA1">
        <w:rPr>
          <w:rFonts w:ascii="David" w:hAnsi="David" w:cs="David"/>
          <w:sz w:val="24"/>
          <w:szCs w:val="24"/>
          <w:rtl/>
        </w:rPr>
        <w:t>לדרוש מהמציע לתקן את ההסתייגויות ובלבד שבתיקון כאמור אין בכדי לשנות את מחיר ההצעה ו/או פרט מהותי בה.</w:t>
      </w:r>
    </w:p>
    <w:p w14:paraId="2990C4B6" w14:textId="77777777" w:rsidR="004E5A27" w:rsidRPr="00510DA1" w:rsidRDefault="004E5A27" w:rsidP="004E5A27">
      <w:pPr>
        <w:keepNext/>
        <w:keepLines/>
        <w:jc w:val="both"/>
        <w:rPr>
          <w:rFonts w:ascii="David" w:hAnsi="David" w:cs="David"/>
          <w:b/>
          <w:bCs/>
          <w:sz w:val="24"/>
          <w:szCs w:val="24"/>
          <w:rtl/>
        </w:rPr>
      </w:pPr>
      <w:r w:rsidRPr="00510DA1">
        <w:rPr>
          <w:rFonts w:ascii="David" w:hAnsi="David" w:cs="David"/>
          <w:b/>
          <w:bCs/>
          <w:sz w:val="24"/>
          <w:szCs w:val="24"/>
          <w:rtl/>
        </w:rPr>
        <w:t xml:space="preserve">     </w:t>
      </w:r>
      <w:r w:rsidRPr="00510DA1">
        <w:rPr>
          <w:rFonts w:ascii="David" w:hAnsi="David" w:cs="David"/>
          <w:b/>
          <w:bCs/>
          <w:sz w:val="24"/>
          <w:szCs w:val="24"/>
          <w:rtl/>
        </w:rPr>
        <w:tab/>
      </w:r>
    </w:p>
    <w:p w14:paraId="31D744E6" w14:textId="77777777" w:rsidR="004E5A27" w:rsidRPr="00510DA1" w:rsidRDefault="004E5A27" w:rsidP="004E5A27">
      <w:pPr>
        <w:keepNext/>
        <w:keepLines/>
        <w:ind w:left="453" w:firstLine="720"/>
        <w:jc w:val="both"/>
        <w:rPr>
          <w:rFonts w:ascii="David" w:hAnsi="David" w:cs="David"/>
          <w:b/>
          <w:bCs/>
          <w:sz w:val="24"/>
          <w:szCs w:val="24"/>
          <w:rtl/>
        </w:rPr>
      </w:pPr>
      <w:r w:rsidRPr="00510DA1">
        <w:rPr>
          <w:rFonts w:ascii="David" w:hAnsi="David" w:cs="David"/>
          <w:b/>
          <w:bCs/>
          <w:sz w:val="24"/>
          <w:szCs w:val="24"/>
          <w:rtl/>
        </w:rPr>
        <w:t xml:space="preserve">ההחלטה בין האפשרויות דלעיל נתונה לשיקול דעתה הבלעדי של החברה. </w:t>
      </w:r>
    </w:p>
    <w:p w14:paraId="2A7AE9AC" w14:textId="77777777" w:rsidR="004E5A27" w:rsidRPr="00510DA1" w:rsidRDefault="004E5A27" w:rsidP="004E5A27">
      <w:pPr>
        <w:keepNext/>
        <w:keepLines/>
        <w:tabs>
          <w:tab w:val="num" w:pos="1729"/>
        </w:tabs>
        <w:ind w:left="993"/>
        <w:jc w:val="both"/>
        <w:rPr>
          <w:rFonts w:ascii="David" w:hAnsi="David" w:cs="David"/>
          <w:sz w:val="24"/>
          <w:szCs w:val="24"/>
        </w:rPr>
      </w:pPr>
    </w:p>
    <w:p w14:paraId="48633537" w14:textId="3F2750FB" w:rsidR="004E5A27" w:rsidRPr="00510DA1" w:rsidRDefault="004E5A27" w:rsidP="00495003">
      <w:pPr>
        <w:keepNext/>
        <w:keepLines/>
        <w:numPr>
          <w:ilvl w:val="1"/>
          <w:numId w:val="1"/>
        </w:numPr>
        <w:tabs>
          <w:tab w:val="clear" w:pos="999"/>
          <w:tab w:val="left" w:pos="800"/>
          <w:tab w:val="num" w:pos="1274"/>
        </w:tabs>
        <w:ind w:left="1173" w:hanging="720"/>
        <w:jc w:val="both"/>
        <w:rPr>
          <w:rFonts w:ascii="David" w:hAnsi="David" w:cs="David"/>
          <w:b/>
          <w:bCs/>
          <w:sz w:val="24"/>
          <w:szCs w:val="24"/>
        </w:rPr>
      </w:pPr>
      <w:r w:rsidRPr="00510DA1">
        <w:rPr>
          <w:rFonts w:ascii="David" w:hAnsi="David" w:cs="David"/>
          <w:sz w:val="24"/>
          <w:szCs w:val="24"/>
          <w:rtl/>
        </w:rPr>
        <w:t>החברה תהיה רשאית להביא בכלל שיקוליה בבחירת ההצעה הזוכה את כל המרכיבים והנתונים העולים ממסמכי המכרז, המסמכים והנספחים שנדרשו וצורפו על ידי המציע להצעתו ומאלה שעלו מבדיקות שערכה החברה ביוזמתה ובכלל זה, איכות ביצוע העבודות, אמינותו של המציע, כישוריו, נ</w:t>
      </w:r>
      <w:r w:rsidRPr="00510DA1">
        <w:rPr>
          <w:rFonts w:ascii="David" w:hAnsi="David" w:cs="David" w:hint="cs"/>
          <w:sz w:val="24"/>
          <w:szCs w:val="24"/>
          <w:rtl/>
        </w:rPr>
        <w:t>י</w:t>
      </w:r>
      <w:r w:rsidRPr="00510DA1">
        <w:rPr>
          <w:rFonts w:ascii="David" w:hAnsi="David" w:cs="David"/>
          <w:sz w:val="24"/>
          <w:szCs w:val="24"/>
          <w:rtl/>
        </w:rPr>
        <w:t xml:space="preserve">סיונו המקצועי, מומחיותו, המלצות אודות המציע </w:t>
      </w:r>
      <w:r w:rsidRPr="00510DA1">
        <w:rPr>
          <w:rFonts w:ascii="David" w:hAnsi="David" w:cs="David"/>
          <w:b/>
          <w:bCs/>
          <w:sz w:val="24"/>
          <w:szCs w:val="24"/>
          <w:rtl/>
        </w:rPr>
        <w:t xml:space="preserve">ומידת שביעות הרצון מאופן ביצוע התקשרויות קודמות עמו, הן של אחרים והן של החברה ו/או של המועצה. </w:t>
      </w:r>
    </w:p>
    <w:p w14:paraId="20FD4EA2" w14:textId="77777777" w:rsidR="004E5A27" w:rsidRPr="00510DA1" w:rsidRDefault="004E5A27" w:rsidP="004E5A27">
      <w:pPr>
        <w:keepNext/>
        <w:keepLines/>
        <w:tabs>
          <w:tab w:val="num" w:pos="1729"/>
        </w:tabs>
        <w:ind w:left="993"/>
        <w:jc w:val="both"/>
        <w:rPr>
          <w:rFonts w:ascii="David" w:hAnsi="David" w:cs="David"/>
          <w:sz w:val="24"/>
          <w:szCs w:val="24"/>
        </w:rPr>
      </w:pPr>
    </w:p>
    <w:p w14:paraId="30BE538D" w14:textId="77777777" w:rsidR="004E5A27" w:rsidRPr="00510DA1" w:rsidRDefault="004E5A27" w:rsidP="00495003">
      <w:pPr>
        <w:keepNext/>
        <w:keepLines/>
        <w:numPr>
          <w:ilvl w:val="0"/>
          <w:numId w:val="1"/>
        </w:numPr>
        <w:ind w:left="357" w:hanging="357"/>
        <w:jc w:val="both"/>
        <w:rPr>
          <w:rFonts w:ascii="David" w:hAnsi="David" w:cs="David"/>
          <w:b/>
          <w:bCs/>
          <w:sz w:val="24"/>
          <w:szCs w:val="24"/>
          <w:u w:val="single"/>
        </w:rPr>
      </w:pPr>
      <w:r w:rsidRPr="00510DA1">
        <w:rPr>
          <w:rFonts w:ascii="David" w:hAnsi="David" w:cs="David" w:hint="cs"/>
          <w:b/>
          <w:bCs/>
          <w:sz w:val="24"/>
          <w:szCs w:val="24"/>
          <w:u w:val="single"/>
          <w:rtl/>
        </w:rPr>
        <w:t>ביטוח</w:t>
      </w:r>
    </w:p>
    <w:p w14:paraId="109812A1" w14:textId="77777777" w:rsidR="004E5A27" w:rsidRPr="00510DA1" w:rsidRDefault="004E5A27" w:rsidP="004E5A27">
      <w:pPr>
        <w:keepNext/>
        <w:keepLines/>
        <w:ind w:left="357"/>
        <w:jc w:val="both"/>
        <w:rPr>
          <w:rFonts w:ascii="David" w:hAnsi="David" w:cs="David"/>
          <w:b/>
          <w:bCs/>
          <w:sz w:val="24"/>
          <w:szCs w:val="24"/>
          <w:u w:val="single"/>
          <w:rtl/>
        </w:rPr>
      </w:pPr>
    </w:p>
    <w:p w14:paraId="350F6C20" w14:textId="77777777" w:rsidR="004E5A27" w:rsidRPr="00510DA1" w:rsidRDefault="004E5A27" w:rsidP="00BF4199">
      <w:pPr>
        <w:keepNext/>
        <w:keepLines/>
        <w:numPr>
          <w:ilvl w:val="1"/>
          <w:numId w:val="75"/>
        </w:numPr>
        <w:tabs>
          <w:tab w:val="clear" w:pos="999"/>
          <w:tab w:val="left" w:pos="800"/>
          <w:tab w:val="num" w:pos="1173"/>
        </w:tabs>
        <w:ind w:left="1173" w:hanging="720"/>
        <w:jc w:val="both"/>
        <w:rPr>
          <w:rFonts w:ascii="David" w:hAnsi="David" w:cs="David"/>
          <w:sz w:val="24"/>
          <w:szCs w:val="24"/>
          <w:rtl/>
        </w:rPr>
      </w:pPr>
      <w:r w:rsidRPr="00510DA1">
        <w:rPr>
          <w:rFonts w:ascii="David" w:eastAsia="Calibri" w:hAnsi="David" w:cs="David"/>
          <w:sz w:val="24"/>
          <w:szCs w:val="24"/>
          <w:rtl/>
        </w:rPr>
        <w:t>המציע, בעצם הגשת הצעתו מצהיר ומתחייב כי היה והצעתו תתקבל (יבחר כזוכה במכרז) ימציא ל</w:t>
      </w:r>
      <w:r w:rsidRPr="00510DA1">
        <w:rPr>
          <w:rFonts w:ascii="David" w:eastAsia="Calibri" w:hAnsi="David" w:cs="David" w:hint="cs"/>
          <w:sz w:val="24"/>
          <w:szCs w:val="24"/>
          <w:rtl/>
        </w:rPr>
        <w:t>חברה</w:t>
      </w:r>
      <w:r w:rsidRPr="00510DA1">
        <w:rPr>
          <w:rFonts w:ascii="David" w:eastAsia="Calibri" w:hAnsi="David" w:cs="David"/>
          <w:sz w:val="24"/>
          <w:szCs w:val="24"/>
          <w:rtl/>
        </w:rPr>
        <w:t xml:space="preserve"> את הפוליסות ואישור קיום ביטוחים כפי הנדרש במכרז ללא כל שינוי בתוכנם אלא אם אושר בהליך שאלות הבהרה או הליך אחר בטרם הגשת המכרז</w:t>
      </w:r>
      <w:r w:rsidRPr="00510DA1">
        <w:rPr>
          <w:rFonts w:ascii="David" w:eastAsia="Calibri" w:hAnsi="David" w:cs="David" w:hint="cs"/>
          <w:sz w:val="24"/>
          <w:szCs w:val="24"/>
          <w:rtl/>
        </w:rPr>
        <w:t>.</w:t>
      </w:r>
    </w:p>
    <w:p w14:paraId="2BB3E5F6" w14:textId="77777777" w:rsidR="004E5A27" w:rsidRPr="00510DA1" w:rsidRDefault="004E5A27" w:rsidP="004E5A27">
      <w:pPr>
        <w:keepNext/>
        <w:keepLines/>
        <w:tabs>
          <w:tab w:val="left" w:pos="800"/>
        </w:tabs>
        <w:ind w:left="1173"/>
        <w:jc w:val="both"/>
        <w:rPr>
          <w:rFonts w:ascii="David" w:hAnsi="David" w:cs="David"/>
          <w:sz w:val="24"/>
          <w:szCs w:val="24"/>
        </w:rPr>
      </w:pPr>
    </w:p>
    <w:p w14:paraId="2F89DC25" w14:textId="77777777" w:rsidR="004E5A27" w:rsidRPr="00510DA1" w:rsidRDefault="004E5A27" w:rsidP="00BF4199">
      <w:pPr>
        <w:keepNext/>
        <w:keepLines/>
        <w:numPr>
          <w:ilvl w:val="1"/>
          <w:numId w:val="75"/>
        </w:numPr>
        <w:tabs>
          <w:tab w:val="clear" w:pos="999"/>
          <w:tab w:val="left" w:pos="800"/>
          <w:tab w:val="num" w:pos="1173"/>
        </w:tabs>
        <w:ind w:left="1173" w:hanging="720"/>
        <w:jc w:val="both"/>
        <w:rPr>
          <w:rFonts w:ascii="David" w:hAnsi="David" w:cs="David"/>
          <w:sz w:val="24"/>
          <w:szCs w:val="24"/>
          <w:rtl/>
        </w:rPr>
      </w:pPr>
      <w:r w:rsidRPr="00510DA1">
        <w:rPr>
          <w:rFonts w:ascii="David" w:eastAsia="Calibri" w:hAnsi="David" w:cs="David"/>
          <w:sz w:val="24"/>
          <w:szCs w:val="24"/>
          <w:rtl/>
        </w:rPr>
        <w:t>מובהר בזאת כי לפני הגשת הצעה למכרז זה על המציע חלה האחריות לוודא בעצמו ועל חשבונו אצל חברת ביטוח האם תסכים לבטחו כנדרש במכרז ואת המשמעויות הכספיות של התאמת הכיסוי הביטוחי העומד לרשותו לדרישות הביטוח במכרז</w:t>
      </w:r>
      <w:r w:rsidRPr="00510DA1">
        <w:rPr>
          <w:rFonts w:ascii="David" w:eastAsia="Calibri" w:hAnsi="David" w:cs="David" w:hint="cs"/>
          <w:sz w:val="24"/>
          <w:szCs w:val="24"/>
          <w:rtl/>
        </w:rPr>
        <w:t>.</w:t>
      </w:r>
    </w:p>
    <w:p w14:paraId="56CF3FBF" w14:textId="77777777" w:rsidR="004E5A27" w:rsidRPr="00510DA1" w:rsidRDefault="004E5A27" w:rsidP="004E5A27">
      <w:pPr>
        <w:keepNext/>
        <w:keepLines/>
        <w:tabs>
          <w:tab w:val="left" w:pos="800"/>
        </w:tabs>
        <w:ind w:left="1173"/>
        <w:jc w:val="both"/>
        <w:rPr>
          <w:rFonts w:ascii="David" w:hAnsi="David" w:cs="David"/>
          <w:sz w:val="24"/>
          <w:szCs w:val="24"/>
        </w:rPr>
      </w:pPr>
    </w:p>
    <w:p w14:paraId="67CD6717" w14:textId="77777777" w:rsidR="004E5A27" w:rsidRPr="00510DA1" w:rsidRDefault="004E5A27" w:rsidP="00BF4199">
      <w:pPr>
        <w:keepNext/>
        <w:keepLines/>
        <w:numPr>
          <w:ilvl w:val="1"/>
          <w:numId w:val="75"/>
        </w:numPr>
        <w:tabs>
          <w:tab w:val="clear" w:pos="999"/>
          <w:tab w:val="left" w:pos="800"/>
          <w:tab w:val="num" w:pos="1173"/>
        </w:tabs>
        <w:ind w:left="1173" w:hanging="720"/>
        <w:jc w:val="both"/>
        <w:rPr>
          <w:rFonts w:ascii="David" w:hAnsi="David" w:cs="David"/>
          <w:sz w:val="24"/>
          <w:szCs w:val="24"/>
          <w:rtl/>
        </w:rPr>
      </w:pPr>
      <w:r w:rsidRPr="00510DA1">
        <w:rPr>
          <w:rFonts w:ascii="David" w:eastAsia="Calibri" w:hAnsi="David" w:cs="David"/>
          <w:b/>
          <w:bCs/>
          <w:sz w:val="24"/>
          <w:szCs w:val="24"/>
          <w:rtl/>
        </w:rPr>
        <w:t>לתשומת</w:t>
      </w:r>
      <w:r w:rsidRPr="00510DA1">
        <w:rPr>
          <w:rFonts w:ascii="David" w:hAnsi="David" w:cs="David"/>
          <w:b/>
          <w:bCs/>
          <w:sz w:val="24"/>
          <w:szCs w:val="24"/>
          <w:rtl/>
        </w:rPr>
        <w:t xml:space="preserve"> לב המציע – מאחר ואין אפשרות להוציא לפועל את כל דרישות הביטוח באמצעות "אישור קיום ביטוחים". יהיה על המציע הזוכה למסור ל</w:t>
      </w:r>
      <w:r w:rsidRPr="00510DA1">
        <w:rPr>
          <w:rFonts w:ascii="David" w:hAnsi="David" w:cs="David" w:hint="cs"/>
          <w:b/>
          <w:bCs/>
          <w:sz w:val="24"/>
          <w:szCs w:val="24"/>
          <w:rtl/>
        </w:rPr>
        <w:t>חברה</w:t>
      </w:r>
      <w:r w:rsidRPr="00510DA1">
        <w:rPr>
          <w:rFonts w:ascii="David" w:hAnsi="David" w:cs="David"/>
          <w:b/>
          <w:bCs/>
          <w:sz w:val="24"/>
          <w:szCs w:val="24"/>
          <w:rtl/>
        </w:rPr>
        <w:t xml:space="preserve"> העתקי פוליסות או תמצית פוליסות חתומות על ידי חברת הביטוח ובהן ירשמו כל הסדרי הביטוח הנדרשים מהמציע הזוכה</w:t>
      </w:r>
      <w:r w:rsidRPr="00510DA1">
        <w:rPr>
          <w:rFonts w:ascii="David" w:hAnsi="David" w:cs="David" w:hint="cs"/>
          <w:b/>
          <w:bCs/>
          <w:sz w:val="24"/>
          <w:szCs w:val="24"/>
          <w:rtl/>
        </w:rPr>
        <w:t>.</w:t>
      </w:r>
    </w:p>
    <w:p w14:paraId="43700FEF" w14:textId="77777777" w:rsidR="004E5A27" w:rsidRPr="00510DA1" w:rsidRDefault="004E5A27" w:rsidP="007C288A">
      <w:pPr>
        <w:keepNext/>
        <w:keepLines/>
        <w:tabs>
          <w:tab w:val="left" w:pos="800"/>
        </w:tabs>
        <w:ind w:left="1173"/>
        <w:jc w:val="both"/>
        <w:rPr>
          <w:rFonts w:ascii="David" w:hAnsi="David" w:cs="David"/>
          <w:sz w:val="24"/>
          <w:szCs w:val="24"/>
          <w:rtl/>
        </w:rPr>
      </w:pPr>
    </w:p>
    <w:p w14:paraId="749793C1" w14:textId="1CC16C9A" w:rsidR="004E5A27" w:rsidRPr="00510DA1" w:rsidRDefault="004E5A27" w:rsidP="00BF4199">
      <w:pPr>
        <w:keepNext/>
        <w:keepLines/>
        <w:numPr>
          <w:ilvl w:val="1"/>
          <w:numId w:val="75"/>
        </w:numPr>
        <w:tabs>
          <w:tab w:val="clear" w:pos="999"/>
          <w:tab w:val="left" w:pos="800"/>
          <w:tab w:val="num" w:pos="1173"/>
        </w:tabs>
        <w:ind w:left="1173" w:hanging="720"/>
        <w:jc w:val="both"/>
        <w:rPr>
          <w:rFonts w:ascii="David" w:hAnsi="David" w:cs="David"/>
          <w:sz w:val="24"/>
          <w:szCs w:val="24"/>
        </w:rPr>
      </w:pPr>
      <w:r w:rsidRPr="00510DA1">
        <w:rPr>
          <w:rFonts w:ascii="David" w:eastAsia="Calibri" w:hAnsi="David" w:cs="David"/>
          <w:sz w:val="24"/>
          <w:szCs w:val="24"/>
          <w:rtl/>
        </w:rPr>
        <w:t>למען הסר ספק מובהר בזאת</w:t>
      </w:r>
      <w:r w:rsidRPr="00510DA1">
        <w:rPr>
          <w:rFonts w:ascii="David" w:eastAsia="Calibri" w:hAnsi="David" w:cs="David" w:hint="cs"/>
          <w:sz w:val="24"/>
          <w:szCs w:val="24"/>
          <w:rtl/>
        </w:rPr>
        <w:t>:</w:t>
      </w:r>
    </w:p>
    <w:p w14:paraId="760C4839" w14:textId="77777777" w:rsidR="004E5A27" w:rsidRPr="00510DA1" w:rsidRDefault="004E5A27" w:rsidP="004E5A27">
      <w:pPr>
        <w:keepNext/>
        <w:keepLines/>
        <w:tabs>
          <w:tab w:val="left" w:pos="800"/>
        </w:tabs>
        <w:jc w:val="both"/>
        <w:rPr>
          <w:rFonts w:ascii="David" w:hAnsi="David" w:cs="David"/>
          <w:sz w:val="24"/>
          <w:szCs w:val="24"/>
          <w:rtl/>
        </w:rPr>
      </w:pPr>
    </w:p>
    <w:p w14:paraId="503BAF50" w14:textId="77777777" w:rsidR="004E5A27" w:rsidRPr="00510DA1" w:rsidRDefault="004E5A27" w:rsidP="00495003">
      <w:pPr>
        <w:keepNext/>
        <w:keepLines/>
        <w:numPr>
          <w:ilvl w:val="2"/>
          <w:numId w:val="1"/>
        </w:numPr>
        <w:ind w:left="2125" w:hanging="901"/>
        <w:jc w:val="both"/>
        <w:rPr>
          <w:rFonts w:ascii="David" w:hAnsi="David" w:cs="David"/>
          <w:sz w:val="24"/>
          <w:szCs w:val="24"/>
        </w:rPr>
      </w:pPr>
      <w:r w:rsidRPr="00510DA1">
        <w:rPr>
          <w:rFonts w:ascii="David" w:hAnsi="David" w:cs="David"/>
          <w:sz w:val="24"/>
          <w:szCs w:val="24"/>
          <w:rtl/>
        </w:rPr>
        <w:t>מציע שהצעתו תתקבל לא יוכל לטעון כי אין ביכולתו ו/או חברת ביטוח מסרבת להתאים את כיסוי הביטוח שלו לנדרש במכרז ו/או כי עלויות התאמת כיסוי הביטוח שלו לדרישות הביטוח במכרז לא נלקחו בחשבון בהצעתו</w:t>
      </w:r>
      <w:r w:rsidRPr="00510DA1">
        <w:rPr>
          <w:rFonts w:ascii="David" w:hAnsi="David" w:cs="David" w:hint="cs"/>
          <w:sz w:val="24"/>
          <w:szCs w:val="24"/>
          <w:rtl/>
        </w:rPr>
        <w:t>.</w:t>
      </w:r>
    </w:p>
    <w:p w14:paraId="7F64780E" w14:textId="08B0155E" w:rsidR="00291B85" w:rsidRPr="00510DA1" w:rsidRDefault="00291B85" w:rsidP="00291B85">
      <w:pPr>
        <w:ind w:left="720"/>
        <w:rPr>
          <w:rFonts w:ascii="David" w:hAnsi="David" w:cs="David"/>
          <w:sz w:val="24"/>
          <w:szCs w:val="24"/>
          <w:rtl/>
        </w:rPr>
      </w:pPr>
    </w:p>
    <w:p w14:paraId="414AE6A4" w14:textId="77777777" w:rsidR="004E5A27" w:rsidRPr="00510DA1" w:rsidRDefault="004E5A27" w:rsidP="00495003">
      <w:pPr>
        <w:keepNext/>
        <w:keepLines/>
        <w:numPr>
          <w:ilvl w:val="2"/>
          <w:numId w:val="1"/>
        </w:numPr>
        <w:ind w:left="2125" w:hanging="901"/>
        <w:jc w:val="both"/>
        <w:rPr>
          <w:rFonts w:ascii="David" w:hAnsi="David" w:cs="David"/>
          <w:sz w:val="24"/>
          <w:szCs w:val="24"/>
        </w:rPr>
      </w:pPr>
      <w:r w:rsidRPr="00510DA1">
        <w:rPr>
          <w:rFonts w:ascii="David" w:hAnsi="David" w:cs="David"/>
          <w:sz w:val="24"/>
          <w:szCs w:val="24"/>
          <w:rtl/>
        </w:rPr>
        <w:t>מציע שהצעתו תתקבל ולא יתאים את כיסוי הביטוח שלו לדרישות הביטוח במכרז, שמורה ל</w:t>
      </w:r>
      <w:r w:rsidRPr="00510DA1">
        <w:rPr>
          <w:rFonts w:ascii="David" w:hAnsi="David" w:cs="David" w:hint="cs"/>
          <w:sz w:val="24"/>
          <w:szCs w:val="24"/>
          <w:rtl/>
        </w:rPr>
        <w:t>חברה</w:t>
      </w:r>
      <w:r w:rsidRPr="00510DA1">
        <w:rPr>
          <w:rFonts w:ascii="David" w:hAnsi="David" w:cs="David"/>
          <w:sz w:val="24"/>
          <w:szCs w:val="24"/>
          <w:rtl/>
        </w:rPr>
        <w:t xml:space="preserve"> הזכות, לפי שיקול דעתה הבלעדית, לחלט את הערבות שהגיש, לבצע את הנדרש במכרז זה על ידי ספק אחר וכן לנקוט נגדו בכל דרך חוקית העומדת לרשותה לדרוש ממנו פיצוי על הנזקים שיגרמו לה מעצם אי עמידת המציע בהתחייבות זו כלפיה</w:t>
      </w:r>
      <w:r w:rsidRPr="00510DA1">
        <w:rPr>
          <w:rFonts w:ascii="David" w:hAnsi="David" w:cs="David" w:hint="cs"/>
          <w:sz w:val="24"/>
          <w:szCs w:val="24"/>
          <w:rtl/>
        </w:rPr>
        <w:t>.</w:t>
      </w:r>
    </w:p>
    <w:p w14:paraId="66307796" w14:textId="77777777" w:rsidR="004E5A27" w:rsidRPr="00510DA1" w:rsidRDefault="004E5A27" w:rsidP="00291B85">
      <w:pPr>
        <w:ind w:left="720"/>
        <w:rPr>
          <w:rFonts w:ascii="David" w:hAnsi="David" w:cs="David"/>
          <w:sz w:val="24"/>
          <w:szCs w:val="24"/>
          <w:rtl/>
        </w:rPr>
      </w:pPr>
    </w:p>
    <w:p w14:paraId="30148940" w14:textId="040CD01A" w:rsidR="004E5542" w:rsidRPr="00510DA1" w:rsidRDefault="005B1856" w:rsidP="00BF4199">
      <w:pPr>
        <w:keepNext/>
        <w:keepLines/>
        <w:numPr>
          <w:ilvl w:val="1"/>
          <w:numId w:val="75"/>
        </w:numPr>
        <w:tabs>
          <w:tab w:val="clear" w:pos="999"/>
          <w:tab w:val="left" w:pos="800"/>
          <w:tab w:val="num" w:pos="849"/>
        </w:tabs>
        <w:ind w:left="1133" w:hanging="709"/>
        <w:jc w:val="both"/>
        <w:rPr>
          <w:rFonts w:ascii="David" w:hAnsi="David" w:cs="David"/>
          <w:sz w:val="24"/>
          <w:szCs w:val="24"/>
          <w:rtl/>
        </w:rPr>
      </w:pPr>
      <w:r w:rsidRPr="00510DA1">
        <w:rPr>
          <w:rFonts w:ascii="David" w:hAnsi="David" w:cs="David"/>
          <w:sz w:val="24"/>
          <w:szCs w:val="24"/>
          <w:rtl/>
        </w:rPr>
        <w:t>מובהר בזאת כי ל</w:t>
      </w:r>
      <w:r w:rsidRPr="00510DA1">
        <w:rPr>
          <w:rFonts w:ascii="David" w:hAnsi="David" w:cs="David" w:hint="cs"/>
          <w:sz w:val="24"/>
          <w:szCs w:val="24"/>
          <w:rtl/>
        </w:rPr>
        <w:t>חברה</w:t>
      </w:r>
      <w:r w:rsidRPr="00510DA1">
        <w:rPr>
          <w:rFonts w:ascii="David" w:hAnsi="David" w:cs="David"/>
          <w:sz w:val="24"/>
          <w:szCs w:val="24"/>
          <w:rtl/>
        </w:rPr>
        <w:t xml:space="preserve"> </w:t>
      </w:r>
      <w:r w:rsidR="00E757B5" w:rsidRPr="00510DA1">
        <w:rPr>
          <w:rFonts w:ascii="David" w:hAnsi="David" w:cs="David" w:hint="eastAsia"/>
          <w:sz w:val="24"/>
          <w:szCs w:val="24"/>
          <w:rtl/>
        </w:rPr>
        <w:t>י</w:t>
      </w:r>
      <w:r w:rsidRPr="00510DA1">
        <w:rPr>
          <w:rFonts w:ascii="David" w:hAnsi="David" w:cs="David"/>
          <w:sz w:val="24"/>
          <w:szCs w:val="24"/>
          <w:rtl/>
        </w:rPr>
        <w:t>היה שיקול דעת בלעדי להסכים לשינויים שיתבקשו בנוסח אישור קיום ביטוחים</w:t>
      </w:r>
      <w:r w:rsidR="009C124D" w:rsidRPr="00510DA1">
        <w:rPr>
          <w:rFonts w:ascii="David" w:hAnsi="David" w:cs="David" w:hint="cs"/>
          <w:sz w:val="24"/>
          <w:szCs w:val="24"/>
          <w:rtl/>
        </w:rPr>
        <w:t xml:space="preserve"> </w:t>
      </w:r>
      <w:r w:rsidR="00DC1040" w:rsidRPr="00510DA1">
        <w:rPr>
          <w:rFonts w:ascii="David" w:hAnsi="David" w:cs="David" w:hint="cs"/>
          <w:sz w:val="24"/>
          <w:szCs w:val="24"/>
          <w:rtl/>
        </w:rPr>
        <w:t xml:space="preserve">מצורף </w:t>
      </w:r>
      <w:r w:rsidR="009C124D" w:rsidRPr="00510DA1">
        <w:rPr>
          <w:rFonts w:ascii="David" w:hAnsi="David" w:cs="David" w:hint="cs"/>
          <w:sz w:val="24"/>
          <w:szCs w:val="24"/>
          <w:rtl/>
        </w:rPr>
        <w:t>כנספח</w:t>
      </w:r>
      <w:r w:rsidRPr="00510DA1">
        <w:rPr>
          <w:rFonts w:ascii="David" w:hAnsi="David" w:cs="David"/>
          <w:sz w:val="24"/>
          <w:szCs w:val="24"/>
          <w:rtl/>
        </w:rPr>
        <w:t xml:space="preserve"> </w:t>
      </w:r>
      <w:r w:rsidRPr="00510DA1">
        <w:rPr>
          <w:rFonts w:ascii="David" w:hAnsi="David" w:cs="David" w:hint="cs"/>
          <w:sz w:val="24"/>
          <w:szCs w:val="24"/>
          <w:rtl/>
        </w:rPr>
        <w:t>יא</w:t>
      </w:r>
      <w:r w:rsidR="009C124D" w:rsidRPr="00510DA1">
        <w:rPr>
          <w:rFonts w:ascii="David" w:hAnsi="David" w:cs="David" w:hint="cs"/>
          <w:sz w:val="24"/>
          <w:szCs w:val="24"/>
          <w:rtl/>
        </w:rPr>
        <w:t>'</w:t>
      </w:r>
      <w:r w:rsidRPr="00510DA1">
        <w:rPr>
          <w:rFonts w:ascii="David" w:hAnsi="David" w:cs="David"/>
          <w:sz w:val="24"/>
          <w:szCs w:val="24"/>
          <w:rtl/>
        </w:rPr>
        <w:t>. מובהר, כי ל</w:t>
      </w:r>
      <w:r w:rsidRPr="00510DA1">
        <w:rPr>
          <w:rFonts w:ascii="David" w:hAnsi="David" w:cs="David" w:hint="cs"/>
          <w:sz w:val="24"/>
          <w:szCs w:val="24"/>
          <w:rtl/>
        </w:rPr>
        <w:t>חברה</w:t>
      </w:r>
      <w:r w:rsidRPr="00510DA1">
        <w:rPr>
          <w:rFonts w:ascii="David" w:hAnsi="David" w:cs="David"/>
          <w:sz w:val="24"/>
          <w:szCs w:val="24"/>
          <w:rtl/>
        </w:rPr>
        <w:t xml:space="preserve"> שיקול דעת בלעדי שלא להסכים לשינויים כלשהם בנוסח האישור הנ"ל ובמקרה כזה הזוכה מחויב לנוסח המדויק שצורף למסמכי המכרז ואי המצאתו חתום לידי ה</w:t>
      </w:r>
      <w:r w:rsidRPr="00510DA1">
        <w:rPr>
          <w:rFonts w:ascii="David" w:hAnsi="David" w:cs="David" w:hint="cs"/>
          <w:sz w:val="24"/>
          <w:szCs w:val="24"/>
          <w:rtl/>
        </w:rPr>
        <w:t xml:space="preserve">חברה </w:t>
      </w:r>
      <w:r w:rsidRPr="00510DA1">
        <w:rPr>
          <w:rFonts w:ascii="David" w:hAnsi="David" w:cs="David"/>
          <w:sz w:val="24"/>
          <w:szCs w:val="24"/>
          <w:rtl/>
        </w:rPr>
        <w:t>תביא לביטול זכייתו, חילוט ערבות ההצעה או ערבות הביצוע</w:t>
      </w:r>
      <w:r w:rsidR="001273D2" w:rsidRPr="00510DA1">
        <w:rPr>
          <w:rFonts w:ascii="David" w:hAnsi="David" w:cs="David" w:hint="cs"/>
          <w:sz w:val="24"/>
          <w:szCs w:val="24"/>
          <w:rtl/>
        </w:rPr>
        <w:t>.</w:t>
      </w:r>
    </w:p>
    <w:p w14:paraId="078A0E54" w14:textId="77777777" w:rsidR="00291B85" w:rsidRPr="00510DA1" w:rsidRDefault="00291B85" w:rsidP="00291B85">
      <w:pPr>
        <w:ind w:left="720"/>
        <w:rPr>
          <w:rFonts w:ascii="David" w:hAnsi="David" w:cs="David"/>
          <w:sz w:val="24"/>
          <w:szCs w:val="24"/>
          <w:rtl/>
        </w:rPr>
      </w:pPr>
    </w:p>
    <w:p w14:paraId="5654635D" w14:textId="77777777" w:rsidR="00291B85" w:rsidRPr="00510DA1" w:rsidRDefault="00291B85" w:rsidP="00495003">
      <w:pPr>
        <w:keepNext/>
        <w:keepLines/>
        <w:numPr>
          <w:ilvl w:val="0"/>
          <w:numId w:val="1"/>
        </w:numPr>
        <w:ind w:left="357" w:hanging="357"/>
        <w:jc w:val="both"/>
        <w:rPr>
          <w:rFonts w:ascii="David" w:hAnsi="David" w:cs="David"/>
          <w:b/>
          <w:bCs/>
          <w:sz w:val="24"/>
          <w:szCs w:val="24"/>
          <w:u w:val="single"/>
        </w:rPr>
      </w:pPr>
      <w:r w:rsidRPr="00510DA1">
        <w:rPr>
          <w:rFonts w:ascii="David" w:hAnsi="David" w:cs="David"/>
          <w:b/>
          <w:bCs/>
          <w:sz w:val="24"/>
          <w:szCs w:val="24"/>
          <w:u w:val="single"/>
          <w:rtl/>
        </w:rPr>
        <w:lastRenderedPageBreak/>
        <w:t>ביטול ושינויים בפרויקט</w:t>
      </w:r>
    </w:p>
    <w:p w14:paraId="7E74BF1F" w14:textId="77777777" w:rsidR="00291B85" w:rsidRPr="00510DA1" w:rsidRDefault="00291B85" w:rsidP="00291B85">
      <w:pPr>
        <w:keepNext/>
        <w:keepLines/>
        <w:tabs>
          <w:tab w:val="num" w:pos="792"/>
        </w:tabs>
        <w:jc w:val="both"/>
        <w:rPr>
          <w:rFonts w:ascii="David" w:hAnsi="David" w:cs="David"/>
          <w:sz w:val="24"/>
          <w:szCs w:val="24"/>
          <w:u w:val="single"/>
          <w:rtl/>
          <w:lang w:eastAsia="en-US"/>
        </w:rPr>
      </w:pPr>
    </w:p>
    <w:p w14:paraId="5FD50E62" w14:textId="6D8E28BF" w:rsidR="00291B85" w:rsidRPr="00510DA1" w:rsidRDefault="00512D1B" w:rsidP="00495003">
      <w:pPr>
        <w:keepNext/>
        <w:keepLines/>
        <w:numPr>
          <w:ilvl w:val="1"/>
          <w:numId w:val="1"/>
        </w:numPr>
        <w:tabs>
          <w:tab w:val="left" w:pos="800"/>
        </w:tabs>
        <w:ind w:left="1133" w:hanging="680"/>
        <w:jc w:val="both"/>
        <w:rPr>
          <w:rFonts w:ascii="David" w:hAnsi="David" w:cs="David"/>
          <w:sz w:val="24"/>
          <w:szCs w:val="24"/>
        </w:rPr>
      </w:pPr>
      <w:r w:rsidRPr="00510DA1">
        <w:rPr>
          <w:rFonts w:ascii="David" w:hAnsi="David" w:cs="David" w:hint="cs"/>
          <w:sz w:val="24"/>
          <w:szCs w:val="24"/>
          <w:rtl/>
        </w:rPr>
        <w:t xml:space="preserve">  </w:t>
      </w:r>
      <w:r w:rsidR="00291B85" w:rsidRPr="00510DA1">
        <w:rPr>
          <w:rFonts w:ascii="David" w:hAnsi="David" w:cs="David"/>
          <w:sz w:val="24"/>
          <w:szCs w:val="24"/>
          <w:rtl/>
        </w:rPr>
        <w:t xml:space="preserve">החברה תהיה רשאית לפי שיקול דעתה הבלעדי לבטל את המכרז באם לא תוגש אף הצעה מתאימה לרבות </w:t>
      </w:r>
      <w:r w:rsidR="00291B85" w:rsidRPr="00510DA1">
        <w:rPr>
          <w:rFonts w:ascii="David" w:hAnsi="David" w:cs="David" w:hint="cs"/>
          <w:sz w:val="24"/>
          <w:szCs w:val="24"/>
          <w:rtl/>
        </w:rPr>
        <w:t xml:space="preserve">ביחס </w:t>
      </w:r>
      <w:r w:rsidR="00291B85" w:rsidRPr="00510DA1">
        <w:rPr>
          <w:rFonts w:ascii="David" w:hAnsi="David" w:cs="David"/>
          <w:sz w:val="24"/>
          <w:szCs w:val="24"/>
          <w:rtl/>
        </w:rPr>
        <w:t>למסגרת האומדן המוקדם שלה ו/או לא תוגש יותר מהצעה אחת ו/או או מסיבות תקציביות, ארגוניות או מכל סיבה אחרת לשיקול דעתה הבלעדי והמוחלט</w:t>
      </w:r>
      <w:r w:rsidR="00291B85" w:rsidRPr="00510DA1">
        <w:rPr>
          <w:rFonts w:ascii="David" w:hAnsi="David" w:cs="David" w:hint="cs"/>
          <w:sz w:val="24"/>
          <w:szCs w:val="24"/>
          <w:rtl/>
        </w:rPr>
        <w:t>, הכל על פי דין</w:t>
      </w:r>
      <w:r w:rsidR="00291B85" w:rsidRPr="00510DA1">
        <w:rPr>
          <w:rFonts w:ascii="David" w:hAnsi="David" w:cs="David"/>
          <w:sz w:val="24"/>
          <w:szCs w:val="24"/>
          <w:rtl/>
        </w:rPr>
        <w:t>. בוטל המכרז כאמור לעיל - החברה תהיה רשאית לנהל מו"מ עם כל המציעים ו/או חלקם לפי שיקול דעתה הבלעדי</w:t>
      </w:r>
      <w:r w:rsidR="00291B85" w:rsidRPr="00510DA1">
        <w:rPr>
          <w:rFonts w:ascii="David" w:hAnsi="David" w:cs="David" w:hint="cs"/>
          <w:sz w:val="24"/>
          <w:szCs w:val="24"/>
          <w:rtl/>
        </w:rPr>
        <w:t xml:space="preserve"> ועל פי דין</w:t>
      </w:r>
      <w:r w:rsidR="00291B85" w:rsidRPr="00510DA1">
        <w:rPr>
          <w:rFonts w:ascii="David" w:hAnsi="David" w:cs="David"/>
          <w:sz w:val="24"/>
          <w:szCs w:val="24"/>
          <w:rtl/>
        </w:rPr>
        <w:t>.</w:t>
      </w:r>
    </w:p>
    <w:p w14:paraId="0B95A4D7" w14:textId="77777777" w:rsidR="00291B85" w:rsidRPr="00510DA1" w:rsidRDefault="00291B85" w:rsidP="00291B85">
      <w:pPr>
        <w:ind w:left="720"/>
        <w:rPr>
          <w:rFonts w:ascii="David" w:hAnsi="David" w:cs="David"/>
          <w:sz w:val="24"/>
          <w:szCs w:val="24"/>
          <w:rtl/>
        </w:rPr>
      </w:pPr>
    </w:p>
    <w:p w14:paraId="06E17A6A" w14:textId="30D8D3C9" w:rsidR="00291B85" w:rsidRPr="00510DA1" w:rsidRDefault="00291B85" w:rsidP="00495003">
      <w:pPr>
        <w:keepNext/>
        <w:keepLines/>
        <w:numPr>
          <w:ilvl w:val="1"/>
          <w:numId w:val="1"/>
        </w:numPr>
        <w:tabs>
          <w:tab w:val="clear" w:pos="999"/>
          <w:tab w:val="left" w:pos="800"/>
          <w:tab w:val="num" w:pos="1274"/>
        </w:tabs>
        <w:ind w:left="1133" w:hanging="680"/>
        <w:jc w:val="both"/>
        <w:rPr>
          <w:rFonts w:ascii="David" w:hAnsi="David" w:cs="David"/>
          <w:sz w:val="24"/>
          <w:szCs w:val="24"/>
        </w:rPr>
      </w:pPr>
      <w:r w:rsidRPr="00510DA1">
        <w:rPr>
          <w:rFonts w:ascii="David" w:hAnsi="David" w:cs="David"/>
          <w:sz w:val="24"/>
          <w:szCs w:val="24"/>
          <w:rtl/>
        </w:rPr>
        <w:t>מבלי לגרוע מן האמור לעניין זה לעיל, החברה רשאית, לשיקול דעתה הבלעדי, לצמצם את הפרויקט ו/או לעכבו ו/או לבטלו לחלוטין, בכל עת לפני תחילת ביצועו בפועל ולמציע/לזוכה, לפי העניין, לא תהיה כל זכות תביעה וגם/או טענה בגין כך</w:t>
      </w:r>
      <w:r w:rsidRPr="00510DA1">
        <w:rPr>
          <w:rFonts w:ascii="David" w:hAnsi="David" w:cs="David" w:hint="cs"/>
          <w:sz w:val="24"/>
          <w:szCs w:val="24"/>
          <w:rtl/>
        </w:rPr>
        <w:t xml:space="preserve">, הכל </w:t>
      </w:r>
      <w:r w:rsidRPr="00510DA1">
        <w:rPr>
          <w:rFonts w:ascii="David" w:hAnsi="David" w:cs="David"/>
          <w:sz w:val="24"/>
          <w:szCs w:val="24"/>
          <w:rtl/>
        </w:rPr>
        <w:t>על פי תנאי ההסכם – מסמך ג'.</w:t>
      </w:r>
    </w:p>
    <w:p w14:paraId="6E36AC4C" w14:textId="427CC2BD" w:rsidR="0095497F" w:rsidRPr="00510DA1" w:rsidRDefault="0095497F" w:rsidP="0095497F">
      <w:pPr>
        <w:keepNext/>
        <w:keepLines/>
        <w:tabs>
          <w:tab w:val="left" w:pos="800"/>
        </w:tabs>
        <w:ind w:left="1173"/>
        <w:jc w:val="both"/>
        <w:rPr>
          <w:rFonts w:ascii="David" w:hAnsi="David" w:cs="David"/>
          <w:sz w:val="24"/>
          <w:szCs w:val="24"/>
          <w:rtl/>
        </w:rPr>
      </w:pPr>
    </w:p>
    <w:p w14:paraId="2497397B" w14:textId="26B4BCCB" w:rsidR="0095497F" w:rsidRPr="00510DA1" w:rsidRDefault="0095497F" w:rsidP="00495003">
      <w:pPr>
        <w:keepNext/>
        <w:keepLines/>
        <w:numPr>
          <w:ilvl w:val="1"/>
          <w:numId w:val="1"/>
        </w:numPr>
        <w:tabs>
          <w:tab w:val="clear" w:pos="999"/>
          <w:tab w:val="left" w:pos="800"/>
          <w:tab w:val="num" w:pos="1133"/>
        </w:tabs>
        <w:ind w:left="1133" w:hanging="680"/>
        <w:jc w:val="both"/>
        <w:rPr>
          <w:rFonts w:ascii="David" w:hAnsi="David" w:cs="David"/>
          <w:sz w:val="24"/>
          <w:szCs w:val="24"/>
        </w:rPr>
      </w:pPr>
      <w:r w:rsidRPr="00510DA1">
        <w:rPr>
          <w:rFonts w:ascii="David" w:hAnsi="David" w:cs="David" w:hint="cs"/>
          <w:sz w:val="24"/>
          <w:szCs w:val="24"/>
          <w:rtl/>
        </w:rPr>
        <w:t xml:space="preserve">מבלי למעט מהאמור לעיל בסעיף זה ו/או בכל מקום אחר במסמכי המכרז, מובהר בזה מפורשות כי </w:t>
      </w:r>
      <w:r w:rsidR="004E0A1B" w:rsidRPr="00510DA1">
        <w:rPr>
          <w:rFonts w:ascii="David" w:hAnsi="David" w:cs="David" w:hint="cs"/>
          <w:sz w:val="24"/>
          <w:szCs w:val="24"/>
          <w:rtl/>
        </w:rPr>
        <w:t xml:space="preserve">החברה / </w:t>
      </w:r>
      <w:r w:rsidRPr="00510DA1">
        <w:rPr>
          <w:rFonts w:ascii="David" w:hAnsi="David" w:cs="David" w:hint="cs"/>
          <w:sz w:val="24"/>
          <w:szCs w:val="24"/>
          <w:rtl/>
        </w:rPr>
        <w:t xml:space="preserve">המועצה תהא רשאית לדרוש </w:t>
      </w:r>
      <w:r w:rsidR="008D3A45" w:rsidRPr="00510DA1">
        <w:rPr>
          <w:rFonts w:ascii="David" w:hAnsi="David" w:cs="David" w:hint="cs"/>
          <w:sz w:val="24"/>
          <w:szCs w:val="24"/>
          <w:rtl/>
        </w:rPr>
        <w:t>מהזוכה במכרז</w:t>
      </w:r>
      <w:r w:rsidRPr="00510DA1">
        <w:rPr>
          <w:rFonts w:ascii="David" w:hAnsi="David" w:cs="David" w:hint="cs"/>
          <w:sz w:val="24"/>
          <w:szCs w:val="24"/>
          <w:rtl/>
        </w:rPr>
        <w:t xml:space="preserve">, כי העבודות אשר יימסרו לביצוע, כולן או חלקן, יבוצעו פאושלית ("כולל הכל"), כך שהתמורה בגין אותן עבודות אשר יימסרו לביצוע כאמור בהוראות סעיף זה </w:t>
      </w:r>
      <w:r w:rsidRPr="00510DA1">
        <w:rPr>
          <w:rFonts w:ascii="David" w:hAnsi="David" w:cs="David" w:hint="cs"/>
          <w:b/>
          <w:bCs/>
          <w:sz w:val="24"/>
          <w:szCs w:val="24"/>
          <w:u w:val="single"/>
          <w:rtl/>
        </w:rPr>
        <w:t>לא</w:t>
      </w:r>
      <w:r w:rsidRPr="00510DA1">
        <w:rPr>
          <w:rFonts w:ascii="David" w:hAnsi="David" w:cs="David" w:hint="cs"/>
          <w:sz w:val="24"/>
          <w:szCs w:val="24"/>
          <w:rtl/>
        </w:rPr>
        <w:t xml:space="preserve"> תחושב על סמך מדידות בפועל. </w:t>
      </w:r>
    </w:p>
    <w:p w14:paraId="5884F5E1" w14:textId="77777777" w:rsidR="0095497F" w:rsidRPr="00510DA1" w:rsidRDefault="0095497F" w:rsidP="0095497F">
      <w:pPr>
        <w:pStyle w:val="afe"/>
        <w:rPr>
          <w:rFonts w:ascii="David" w:hAnsi="David" w:cs="David"/>
          <w:sz w:val="24"/>
          <w:szCs w:val="24"/>
          <w:rtl/>
        </w:rPr>
      </w:pPr>
    </w:p>
    <w:p w14:paraId="7FD99C8A" w14:textId="11CDAF10" w:rsidR="0095497F" w:rsidRPr="00510DA1" w:rsidRDefault="0095497F" w:rsidP="0095497F">
      <w:pPr>
        <w:keepNext/>
        <w:keepLines/>
        <w:tabs>
          <w:tab w:val="left" w:pos="800"/>
        </w:tabs>
        <w:ind w:left="1173"/>
        <w:jc w:val="both"/>
        <w:rPr>
          <w:rFonts w:ascii="David" w:hAnsi="David" w:cs="David"/>
          <w:sz w:val="24"/>
          <w:szCs w:val="24"/>
        </w:rPr>
      </w:pPr>
      <w:r w:rsidRPr="00510DA1">
        <w:rPr>
          <w:rFonts w:ascii="David" w:hAnsi="David" w:cs="David" w:hint="cs"/>
          <w:sz w:val="24"/>
          <w:szCs w:val="24"/>
          <w:rtl/>
        </w:rPr>
        <w:t xml:space="preserve">ברירת </w:t>
      </w:r>
      <w:r w:rsidR="007719EB" w:rsidRPr="00510DA1">
        <w:rPr>
          <w:rFonts w:ascii="David" w:hAnsi="David" w:cs="David" w:hint="cs"/>
          <w:sz w:val="24"/>
          <w:szCs w:val="24"/>
          <w:rtl/>
        </w:rPr>
        <w:t xml:space="preserve">החברה / </w:t>
      </w:r>
      <w:r w:rsidRPr="00510DA1">
        <w:rPr>
          <w:rFonts w:ascii="David" w:hAnsi="David" w:cs="David" w:hint="cs"/>
          <w:sz w:val="24"/>
          <w:szCs w:val="24"/>
          <w:rtl/>
        </w:rPr>
        <w:t xml:space="preserve">המועצה כאמור בסעיף זה, קרי ביצוע העבודות על ידי הזוכה בשיטה הפאושלית, כולן או חלקן, תהא לפי שיקול דעתה הבלעדי של </w:t>
      </w:r>
      <w:r w:rsidR="007719EB" w:rsidRPr="00510DA1">
        <w:rPr>
          <w:rFonts w:ascii="David" w:hAnsi="David" w:cs="David" w:hint="cs"/>
          <w:sz w:val="24"/>
          <w:szCs w:val="24"/>
          <w:rtl/>
        </w:rPr>
        <w:t>החברה</w:t>
      </w:r>
      <w:r w:rsidRPr="00510DA1">
        <w:rPr>
          <w:rFonts w:ascii="David" w:hAnsi="David" w:cs="David" w:hint="cs"/>
          <w:sz w:val="24"/>
          <w:szCs w:val="24"/>
          <w:rtl/>
        </w:rPr>
        <w:t xml:space="preserve"> והזוכה מוותר בזה באופן בלתי חוזר על כל טענה ו/או דרישה ו/או תביעה בקשר לכך, לרבות כל טענה שעניינה הסתמכות ו/או אובדן רווח וכיו"ב. </w:t>
      </w:r>
    </w:p>
    <w:p w14:paraId="5A57583C" w14:textId="77777777" w:rsidR="0095497F" w:rsidRPr="00510DA1" w:rsidRDefault="0095497F" w:rsidP="0095497F">
      <w:pPr>
        <w:rPr>
          <w:rFonts w:ascii="David" w:hAnsi="David" w:cs="David"/>
          <w:sz w:val="24"/>
          <w:szCs w:val="24"/>
          <w:rtl/>
        </w:rPr>
      </w:pPr>
    </w:p>
    <w:p w14:paraId="4747B27D" w14:textId="427E726C" w:rsidR="0095497F" w:rsidRPr="00510DA1" w:rsidRDefault="007719EB" w:rsidP="00495003">
      <w:pPr>
        <w:keepNext/>
        <w:keepLines/>
        <w:numPr>
          <w:ilvl w:val="1"/>
          <w:numId w:val="1"/>
        </w:numPr>
        <w:tabs>
          <w:tab w:val="clear" w:pos="999"/>
          <w:tab w:val="left" w:pos="800"/>
          <w:tab w:val="num" w:pos="1133"/>
        </w:tabs>
        <w:ind w:left="1133" w:hanging="680"/>
        <w:jc w:val="both"/>
        <w:rPr>
          <w:rFonts w:ascii="David" w:hAnsi="David" w:cs="David"/>
          <w:sz w:val="24"/>
          <w:szCs w:val="24"/>
        </w:rPr>
      </w:pPr>
      <w:r w:rsidRPr="00510DA1">
        <w:rPr>
          <w:rFonts w:ascii="David" w:hAnsi="David" w:cs="David" w:hint="cs"/>
          <w:sz w:val="24"/>
          <w:szCs w:val="24"/>
          <w:rtl/>
        </w:rPr>
        <w:t>החברה</w:t>
      </w:r>
      <w:r w:rsidR="0095497F" w:rsidRPr="00510DA1">
        <w:rPr>
          <w:rFonts w:ascii="David" w:hAnsi="David" w:cs="David"/>
          <w:sz w:val="24"/>
          <w:szCs w:val="24"/>
          <w:rtl/>
        </w:rPr>
        <w:t xml:space="preserve"> לא ת</w:t>
      </w:r>
      <w:r w:rsidR="0095497F" w:rsidRPr="00510DA1">
        <w:rPr>
          <w:rFonts w:ascii="David" w:hAnsi="David" w:cs="David" w:hint="cs"/>
          <w:sz w:val="24"/>
          <w:szCs w:val="24"/>
          <w:rtl/>
        </w:rPr>
        <w:t>י</w:t>
      </w:r>
      <w:r w:rsidR="0095497F" w:rsidRPr="00510DA1">
        <w:rPr>
          <w:rFonts w:ascii="David" w:hAnsi="David" w:cs="David"/>
          <w:sz w:val="24"/>
          <w:szCs w:val="24"/>
          <w:rtl/>
        </w:rPr>
        <w:t xml:space="preserve">שא בכל אחריות לכל הוצאה ו/או נזק שיגרמו למציע בקשר עם הכנת ו/או הגשת הצעתו למכרז, ובפרט אך מבלי לגרוע מכלליות האמור, לנזקים ו/או הוצאות שנגרמו עקב אי-קבלת ההצעה או קבלתה החלקית ו/או צמצום היקף העבודות </w:t>
      </w:r>
      <w:r w:rsidR="0095497F" w:rsidRPr="00510DA1">
        <w:rPr>
          <w:rFonts w:ascii="David" w:hAnsi="David" w:cs="David" w:hint="cs"/>
          <w:sz w:val="24"/>
          <w:szCs w:val="24"/>
          <w:rtl/>
        </w:rPr>
        <w:t>נשוא</w:t>
      </w:r>
      <w:r w:rsidR="0095497F" w:rsidRPr="00510DA1">
        <w:rPr>
          <w:rFonts w:ascii="David" w:hAnsi="David" w:cs="David"/>
          <w:sz w:val="24"/>
          <w:szCs w:val="24"/>
          <w:rtl/>
        </w:rPr>
        <w:t xml:space="preserve"> המכרז ו/או ביטול המכרז.</w:t>
      </w:r>
    </w:p>
    <w:p w14:paraId="1321F1BA" w14:textId="77777777" w:rsidR="00291B85" w:rsidRPr="00510DA1" w:rsidRDefault="00291B85" w:rsidP="00291B85">
      <w:pPr>
        <w:ind w:left="720"/>
        <w:rPr>
          <w:rFonts w:ascii="David" w:hAnsi="David" w:cs="David"/>
          <w:sz w:val="24"/>
          <w:szCs w:val="24"/>
          <w:rtl/>
        </w:rPr>
      </w:pPr>
    </w:p>
    <w:p w14:paraId="64885DE1" w14:textId="6D635D54" w:rsidR="00291B85" w:rsidRPr="00510DA1" w:rsidRDefault="00291B85" w:rsidP="00495003">
      <w:pPr>
        <w:keepNext/>
        <w:keepLines/>
        <w:numPr>
          <w:ilvl w:val="1"/>
          <w:numId w:val="1"/>
        </w:numPr>
        <w:tabs>
          <w:tab w:val="clear" w:pos="999"/>
          <w:tab w:val="left" w:pos="800"/>
          <w:tab w:val="num" w:pos="1416"/>
        </w:tabs>
        <w:ind w:left="1173" w:hanging="720"/>
        <w:jc w:val="both"/>
        <w:rPr>
          <w:rFonts w:ascii="David" w:hAnsi="David" w:cs="David"/>
          <w:sz w:val="24"/>
          <w:szCs w:val="24"/>
        </w:rPr>
      </w:pPr>
      <w:r w:rsidRPr="00510DA1">
        <w:rPr>
          <w:rFonts w:ascii="David" w:hAnsi="David" w:cs="David"/>
          <w:sz w:val="24"/>
          <w:szCs w:val="24"/>
          <w:rtl/>
        </w:rPr>
        <w:t>כל היטלים ממשלתיים, מ</w:t>
      </w:r>
      <w:r w:rsidR="00EE2E07" w:rsidRPr="00510DA1">
        <w:rPr>
          <w:rFonts w:ascii="David" w:hAnsi="David" w:cs="David" w:hint="cs"/>
          <w:sz w:val="24"/>
          <w:szCs w:val="24"/>
          <w:rtl/>
        </w:rPr>
        <w:t>י</w:t>
      </w:r>
      <w:r w:rsidRPr="00510DA1">
        <w:rPr>
          <w:rFonts w:ascii="David" w:hAnsi="David" w:cs="David"/>
          <w:sz w:val="24"/>
          <w:szCs w:val="24"/>
          <w:rtl/>
        </w:rPr>
        <w:t>סים לרבות מ</w:t>
      </w:r>
      <w:r w:rsidR="00EE2E07" w:rsidRPr="00510DA1">
        <w:rPr>
          <w:rFonts w:ascii="David" w:hAnsi="David" w:cs="David" w:hint="cs"/>
          <w:sz w:val="24"/>
          <w:szCs w:val="24"/>
          <w:rtl/>
        </w:rPr>
        <w:t>י</w:t>
      </w:r>
      <w:r w:rsidRPr="00510DA1">
        <w:rPr>
          <w:rFonts w:ascii="David" w:hAnsi="David" w:cs="David"/>
          <w:sz w:val="24"/>
          <w:szCs w:val="24"/>
          <w:rtl/>
        </w:rPr>
        <w:t>סים עקיפים (כדוגמת מכס, בלו, מס קניה) יכללו במחיר ההצעה.</w:t>
      </w:r>
    </w:p>
    <w:p w14:paraId="5E867566" w14:textId="77777777" w:rsidR="00291B85" w:rsidRPr="00510DA1" w:rsidRDefault="00291B85" w:rsidP="00291B85">
      <w:pPr>
        <w:ind w:left="720"/>
        <w:rPr>
          <w:rFonts w:ascii="David" w:hAnsi="David" w:cs="David"/>
          <w:sz w:val="24"/>
          <w:szCs w:val="24"/>
          <w:rtl/>
        </w:rPr>
      </w:pPr>
    </w:p>
    <w:p w14:paraId="6752C323" w14:textId="77777777" w:rsidR="00291B85" w:rsidRPr="00510DA1" w:rsidRDefault="00291B85" w:rsidP="00495003">
      <w:pPr>
        <w:keepNext/>
        <w:keepLines/>
        <w:numPr>
          <w:ilvl w:val="0"/>
          <w:numId w:val="1"/>
        </w:numPr>
        <w:ind w:left="357" w:hanging="357"/>
        <w:jc w:val="both"/>
        <w:rPr>
          <w:rFonts w:ascii="David" w:hAnsi="David" w:cs="David"/>
          <w:b/>
          <w:bCs/>
          <w:sz w:val="24"/>
          <w:szCs w:val="24"/>
          <w:u w:val="single"/>
          <w:rtl/>
        </w:rPr>
      </w:pPr>
      <w:r w:rsidRPr="00510DA1">
        <w:rPr>
          <w:rFonts w:ascii="David" w:hAnsi="David" w:cs="David"/>
          <w:b/>
          <w:bCs/>
          <w:sz w:val="24"/>
          <w:szCs w:val="24"/>
          <w:u w:val="single"/>
          <w:rtl/>
        </w:rPr>
        <w:t>הודעה בדבר תוצאות המכרז</w:t>
      </w:r>
    </w:p>
    <w:p w14:paraId="6D1503EF" w14:textId="77777777" w:rsidR="00291B85" w:rsidRPr="00510DA1" w:rsidRDefault="00291B85" w:rsidP="00291B85">
      <w:pPr>
        <w:keepNext/>
        <w:keepLines/>
        <w:jc w:val="both"/>
        <w:rPr>
          <w:rFonts w:ascii="David" w:hAnsi="David" w:cs="David"/>
          <w:sz w:val="24"/>
          <w:szCs w:val="24"/>
        </w:rPr>
      </w:pPr>
    </w:p>
    <w:p w14:paraId="5A44C914" w14:textId="77777777" w:rsidR="00291B85" w:rsidRPr="00510DA1" w:rsidRDefault="00291B85" w:rsidP="00495003">
      <w:pPr>
        <w:keepNext/>
        <w:keepLines/>
        <w:numPr>
          <w:ilvl w:val="1"/>
          <w:numId w:val="1"/>
        </w:numPr>
        <w:tabs>
          <w:tab w:val="left" w:pos="800"/>
        </w:tabs>
        <w:ind w:left="1173" w:hanging="720"/>
        <w:jc w:val="both"/>
        <w:rPr>
          <w:rFonts w:ascii="David" w:hAnsi="David" w:cs="David"/>
          <w:sz w:val="24"/>
          <w:szCs w:val="24"/>
        </w:rPr>
      </w:pPr>
      <w:r w:rsidRPr="00510DA1">
        <w:rPr>
          <w:rFonts w:ascii="David" w:hAnsi="David" w:cs="David"/>
          <w:sz w:val="24"/>
          <w:szCs w:val="24"/>
          <w:rtl/>
        </w:rPr>
        <w:t xml:space="preserve">החברה תודיע </w:t>
      </w:r>
      <w:r w:rsidRPr="00510DA1">
        <w:rPr>
          <w:rFonts w:ascii="David" w:hAnsi="David" w:cs="David" w:hint="cs"/>
          <w:sz w:val="24"/>
          <w:szCs w:val="24"/>
          <w:rtl/>
        </w:rPr>
        <w:t>לזוכה</w:t>
      </w:r>
      <w:r w:rsidRPr="00510DA1">
        <w:rPr>
          <w:rFonts w:ascii="David" w:hAnsi="David" w:cs="David"/>
          <w:sz w:val="24"/>
          <w:szCs w:val="24"/>
          <w:rtl/>
        </w:rPr>
        <w:t xml:space="preserve"> דבר זכיית</w:t>
      </w:r>
      <w:r w:rsidRPr="00510DA1">
        <w:rPr>
          <w:rFonts w:ascii="David" w:hAnsi="David" w:cs="David" w:hint="cs"/>
          <w:sz w:val="24"/>
          <w:szCs w:val="24"/>
          <w:rtl/>
        </w:rPr>
        <w:t>ו</w:t>
      </w:r>
      <w:r w:rsidRPr="00510DA1">
        <w:rPr>
          <w:rFonts w:ascii="David" w:hAnsi="David" w:cs="David"/>
          <w:sz w:val="24"/>
          <w:szCs w:val="24"/>
          <w:rtl/>
        </w:rPr>
        <w:t xml:space="preserve"> בהודעה בכתב שתשלח ל</w:t>
      </w:r>
      <w:r w:rsidRPr="00510DA1">
        <w:rPr>
          <w:rFonts w:ascii="David" w:hAnsi="David" w:cs="David" w:hint="cs"/>
          <w:sz w:val="24"/>
          <w:szCs w:val="24"/>
          <w:rtl/>
        </w:rPr>
        <w:t>ו</w:t>
      </w:r>
      <w:r w:rsidRPr="00510DA1">
        <w:rPr>
          <w:rFonts w:ascii="David" w:hAnsi="David" w:cs="David"/>
          <w:sz w:val="24"/>
          <w:szCs w:val="24"/>
          <w:rtl/>
        </w:rPr>
        <w:t xml:space="preserve"> (להלן</w:t>
      </w:r>
      <w:r w:rsidRPr="00510DA1">
        <w:rPr>
          <w:rFonts w:ascii="David" w:hAnsi="David" w:cs="David" w:hint="cs"/>
          <w:sz w:val="24"/>
          <w:szCs w:val="24"/>
          <w:rtl/>
        </w:rPr>
        <w:t xml:space="preserve"> </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b/>
          <w:bCs/>
          <w:sz w:val="24"/>
          <w:szCs w:val="24"/>
          <w:rtl/>
        </w:rPr>
        <w:t>הודעת הזכ</w:t>
      </w:r>
      <w:r w:rsidRPr="00510DA1">
        <w:rPr>
          <w:rFonts w:ascii="David" w:hAnsi="David" w:cs="David" w:hint="cs"/>
          <w:b/>
          <w:bCs/>
          <w:sz w:val="24"/>
          <w:szCs w:val="24"/>
          <w:rtl/>
        </w:rPr>
        <w:t>י</w:t>
      </w:r>
      <w:r w:rsidRPr="00510DA1">
        <w:rPr>
          <w:rFonts w:ascii="David" w:hAnsi="David" w:cs="David"/>
          <w:b/>
          <w:bCs/>
          <w:sz w:val="24"/>
          <w:szCs w:val="24"/>
          <w:rtl/>
        </w:rPr>
        <w:t>יה</w:t>
      </w:r>
      <w:r w:rsidRPr="00510DA1">
        <w:rPr>
          <w:rFonts w:ascii="David" w:hAnsi="David" w:cs="David"/>
          <w:sz w:val="24"/>
          <w:szCs w:val="24"/>
          <w:rtl/>
        </w:rPr>
        <w:t>).</w:t>
      </w:r>
    </w:p>
    <w:p w14:paraId="1BE2FBC7" w14:textId="77777777" w:rsidR="00291B85" w:rsidRPr="00510DA1" w:rsidRDefault="00291B85" w:rsidP="00291B85">
      <w:pPr>
        <w:keepNext/>
        <w:keepLines/>
        <w:tabs>
          <w:tab w:val="left" w:pos="800"/>
        </w:tabs>
        <w:ind w:left="1173"/>
        <w:jc w:val="both"/>
        <w:rPr>
          <w:rFonts w:ascii="David" w:hAnsi="David" w:cs="David"/>
          <w:sz w:val="24"/>
          <w:szCs w:val="24"/>
        </w:rPr>
      </w:pPr>
    </w:p>
    <w:p w14:paraId="6DE1D044" w14:textId="6D18D260"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hint="cs"/>
          <w:sz w:val="24"/>
          <w:szCs w:val="24"/>
          <w:rtl/>
        </w:rPr>
        <w:t xml:space="preserve">כתנאי להשתכללות ההתקשרות, על הזוכה במכרז לחתום על הסכם ההתקשרות מול החברה בתוך 7 (שבעה) יום מיום קבלת הודעת הזכייה ולהמציא לחברה את ההסכם החתום בצרוף כל המסמכים הנדרשים על פיו, </w:t>
      </w:r>
      <w:r w:rsidR="00CF0BB6" w:rsidRPr="00510DA1">
        <w:rPr>
          <w:rFonts w:ascii="David" w:hAnsi="David" w:cs="David" w:hint="cs"/>
          <w:sz w:val="24"/>
          <w:szCs w:val="24"/>
          <w:rtl/>
        </w:rPr>
        <w:t>לרבות</w:t>
      </w:r>
      <w:r w:rsidRPr="00510DA1">
        <w:rPr>
          <w:rFonts w:ascii="David" w:hAnsi="David" w:cs="David" w:hint="cs"/>
          <w:sz w:val="24"/>
          <w:szCs w:val="24"/>
          <w:rtl/>
        </w:rPr>
        <w:t xml:space="preserve"> ערבות הביצוע אשר תופקד בידי החברה בהתאם להוראות הסכם ההתקשרות (להלן </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hint="cs"/>
          <w:b/>
          <w:bCs/>
          <w:sz w:val="24"/>
          <w:szCs w:val="24"/>
          <w:rtl/>
        </w:rPr>
        <w:t xml:space="preserve">ערבות </w:t>
      </w:r>
      <w:r w:rsidR="0095497F" w:rsidRPr="00510DA1">
        <w:rPr>
          <w:rFonts w:ascii="David" w:hAnsi="David" w:cs="David" w:hint="cs"/>
          <w:b/>
          <w:bCs/>
          <w:sz w:val="24"/>
          <w:szCs w:val="24"/>
          <w:rtl/>
        </w:rPr>
        <w:t>המסגרת</w:t>
      </w:r>
      <w:r w:rsidRPr="00510DA1">
        <w:rPr>
          <w:rFonts w:ascii="David" w:hAnsi="David" w:cs="David" w:hint="cs"/>
          <w:sz w:val="24"/>
          <w:szCs w:val="24"/>
          <w:rtl/>
        </w:rPr>
        <w:t>).</w:t>
      </w:r>
    </w:p>
    <w:p w14:paraId="2B15C00D" w14:textId="77777777" w:rsidR="0095497F" w:rsidRPr="00510DA1" w:rsidRDefault="0095497F" w:rsidP="0095497F">
      <w:pPr>
        <w:pStyle w:val="afe"/>
        <w:rPr>
          <w:rFonts w:ascii="David" w:hAnsi="David" w:cs="David"/>
          <w:sz w:val="24"/>
          <w:szCs w:val="24"/>
          <w:rtl/>
        </w:rPr>
      </w:pPr>
    </w:p>
    <w:p w14:paraId="0430A99E" w14:textId="4A61F93C" w:rsidR="0095497F" w:rsidRPr="00510DA1" w:rsidRDefault="0095497F"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hint="cs"/>
          <w:sz w:val="24"/>
          <w:szCs w:val="24"/>
          <w:rtl/>
        </w:rPr>
        <w:t xml:space="preserve">ערבות המסגרת תהא </w:t>
      </w:r>
      <w:r w:rsidRPr="00510DA1">
        <w:rPr>
          <w:rFonts w:ascii="David" w:hAnsi="David" w:cs="David"/>
          <w:sz w:val="24"/>
          <w:szCs w:val="24"/>
          <w:rtl/>
          <w:lang w:eastAsia="en-US"/>
        </w:rPr>
        <w:t xml:space="preserve">ערבות בנקאית </w:t>
      </w:r>
      <w:r w:rsidRPr="00510DA1">
        <w:rPr>
          <w:rFonts w:ascii="David" w:hAnsi="David" w:cs="David"/>
          <w:sz w:val="24"/>
          <w:szCs w:val="24"/>
          <w:rtl/>
        </w:rPr>
        <w:t>אוטונומית ובלתי מותנ</w:t>
      </w:r>
      <w:r w:rsidRPr="00510DA1">
        <w:rPr>
          <w:rFonts w:ascii="David" w:hAnsi="David" w:cs="David" w:hint="cs"/>
          <w:sz w:val="24"/>
          <w:szCs w:val="24"/>
          <w:rtl/>
        </w:rPr>
        <w:t>י</w:t>
      </w:r>
      <w:r w:rsidRPr="00510DA1">
        <w:rPr>
          <w:rFonts w:ascii="David" w:hAnsi="David" w:cs="David"/>
          <w:sz w:val="24"/>
          <w:szCs w:val="24"/>
          <w:rtl/>
        </w:rPr>
        <w:t xml:space="preserve">ת של בנק ישראלי, שהוצאה לבקשת המציע, על שמו ולטובת </w:t>
      </w:r>
      <w:r w:rsidR="00235041" w:rsidRPr="00510DA1">
        <w:rPr>
          <w:rFonts w:ascii="David" w:hAnsi="David" w:cs="David" w:hint="cs"/>
          <w:sz w:val="24"/>
          <w:szCs w:val="24"/>
          <w:rtl/>
        </w:rPr>
        <w:t>החברה ו</w:t>
      </w:r>
      <w:r w:rsidRPr="00510DA1">
        <w:rPr>
          <w:rFonts w:ascii="David" w:hAnsi="David" w:cs="David"/>
          <w:sz w:val="24"/>
          <w:szCs w:val="24"/>
          <w:rtl/>
        </w:rPr>
        <w:t xml:space="preserve">המועצה, בסך של </w:t>
      </w:r>
      <w:r w:rsidR="00E519D0" w:rsidRPr="00510DA1">
        <w:rPr>
          <w:rFonts w:ascii="David" w:hAnsi="David" w:cs="David" w:hint="cs"/>
          <w:sz w:val="24"/>
          <w:szCs w:val="24"/>
          <w:rtl/>
        </w:rPr>
        <w:t>50</w:t>
      </w:r>
      <w:r w:rsidRPr="00510DA1">
        <w:rPr>
          <w:rFonts w:ascii="David" w:hAnsi="David" w:cs="David" w:hint="cs"/>
          <w:sz w:val="24"/>
          <w:szCs w:val="24"/>
          <w:rtl/>
        </w:rPr>
        <w:t>,000 ₪ (</w:t>
      </w:r>
      <w:r w:rsidR="00E519D0" w:rsidRPr="00510DA1">
        <w:rPr>
          <w:rFonts w:ascii="David" w:hAnsi="David" w:cs="David" w:hint="cs"/>
          <w:sz w:val="24"/>
          <w:szCs w:val="24"/>
          <w:rtl/>
        </w:rPr>
        <w:t xml:space="preserve">חמישים אלף </w:t>
      </w:r>
      <w:r w:rsidRPr="00510DA1">
        <w:rPr>
          <w:rFonts w:ascii="David" w:hAnsi="David" w:cs="David" w:hint="cs"/>
          <w:sz w:val="24"/>
          <w:szCs w:val="24"/>
          <w:rtl/>
        </w:rPr>
        <w:t>שקלים חדשים)</w:t>
      </w:r>
      <w:r w:rsidRPr="00510DA1">
        <w:rPr>
          <w:rFonts w:ascii="David" w:hAnsi="David" w:cs="David"/>
          <w:sz w:val="24"/>
          <w:szCs w:val="24"/>
          <w:rtl/>
        </w:rPr>
        <w:t>, צמוד</w:t>
      </w:r>
      <w:r w:rsidRPr="00510DA1">
        <w:rPr>
          <w:rFonts w:ascii="David" w:hAnsi="David" w:cs="David" w:hint="cs"/>
          <w:sz w:val="24"/>
          <w:szCs w:val="24"/>
          <w:rtl/>
        </w:rPr>
        <w:t>ים</w:t>
      </w:r>
      <w:r w:rsidRPr="00510DA1">
        <w:rPr>
          <w:rFonts w:ascii="David" w:hAnsi="David" w:cs="David"/>
          <w:sz w:val="24"/>
          <w:szCs w:val="24"/>
          <w:rtl/>
        </w:rPr>
        <w:t xml:space="preserve"> למדד </w:t>
      </w:r>
      <w:r w:rsidRPr="00510DA1">
        <w:rPr>
          <w:rFonts w:ascii="David" w:hAnsi="David" w:cs="David" w:hint="cs"/>
          <w:sz w:val="24"/>
          <w:szCs w:val="24"/>
          <w:rtl/>
        </w:rPr>
        <w:t xml:space="preserve">מחירי התשומה בסלילה וגישור, </w:t>
      </w:r>
      <w:r w:rsidRPr="00510DA1">
        <w:rPr>
          <w:rFonts w:ascii="David" w:hAnsi="David" w:cs="David"/>
          <w:sz w:val="24"/>
          <w:szCs w:val="24"/>
          <w:rtl/>
        </w:rPr>
        <w:t xml:space="preserve">המתפרסם ע"י הלשכה המרכזית לסטטיסטיקה, בגין חודש </w:t>
      </w:r>
      <w:r w:rsidR="004C081F" w:rsidRPr="00510DA1">
        <w:rPr>
          <w:rFonts w:ascii="David" w:hAnsi="David" w:cs="David" w:hint="cs"/>
          <w:sz w:val="24"/>
          <w:szCs w:val="24"/>
          <w:rtl/>
        </w:rPr>
        <w:t>יולי</w:t>
      </w:r>
      <w:r w:rsidR="00DD3E6A" w:rsidRPr="00510DA1">
        <w:rPr>
          <w:rFonts w:ascii="David" w:hAnsi="David" w:cs="David" w:hint="cs"/>
          <w:sz w:val="24"/>
          <w:szCs w:val="24"/>
          <w:rtl/>
        </w:rPr>
        <w:t xml:space="preserve"> 2022 </w:t>
      </w:r>
      <w:r w:rsidR="00DD3E6A" w:rsidRPr="00510DA1">
        <w:rPr>
          <w:rFonts w:ascii="David" w:hAnsi="David" w:cs="David"/>
          <w:sz w:val="24"/>
          <w:szCs w:val="24"/>
          <w:rtl/>
        </w:rPr>
        <w:t xml:space="preserve">כפי שפורסם </w:t>
      </w:r>
      <w:r w:rsidR="00DD3E6A" w:rsidRPr="00510DA1">
        <w:rPr>
          <w:rFonts w:ascii="David" w:hAnsi="David" w:cs="David" w:hint="cs"/>
          <w:sz w:val="24"/>
          <w:szCs w:val="24"/>
          <w:rtl/>
        </w:rPr>
        <w:t xml:space="preserve">ביום 15 </w:t>
      </w:r>
      <w:r w:rsidR="004C081F" w:rsidRPr="00510DA1">
        <w:rPr>
          <w:rFonts w:ascii="David" w:hAnsi="David" w:cs="David" w:hint="cs"/>
          <w:sz w:val="24"/>
          <w:szCs w:val="24"/>
          <w:rtl/>
        </w:rPr>
        <w:t>אוגוסט</w:t>
      </w:r>
      <w:r w:rsidR="00DD3E6A" w:rsidRPr="00510DA1">
        <w:rPr>
          <w:rFonts w:ascii="David" w:hAnsi="David" w:cs="David" w:hint="cs"/>
          <w:sz w:val="24"/>
          <w:szCs w:val="24"/>
          <w:rtl/>
        </w:rPr>
        <w:t xml:space="preserve"> 2022 [או בסמוך לכך</w:t>
      </w:r>
      <w:r w:rsidR="00B34256" w:rsidRPr="00510DA1">
        <w:rPr>
          <w:rFonts w:ascii="David" w:hAnsi="David" w:cs="David" w:hint="cs"/>
          <w:sz w:val="24"/>
          <w:szCs w:val="24"/>
          <w:rtl/>
        </w:rPr>
        <w:t>]</w:t>
      </w:r>
    </w:p>
    <w:p w14:paraId="51CAC7A5" w14:textId="77777777" w:rsidR="00B7324D" w:rsidRPr="00510DA1" w:rsidRDefault="00B7324D" w:rsidP="005E2E57">
      <w:pPr>
        <w:pStyle w:val="afe"/>
        <w:rPr>
          <w:rFonts w:ascii="David" w:hAnsi="David" w:cs="David"/>
          <w:sz w:val="24"/>
          <w:szCs w:val="24"/>
          <w:rtl/>
        </w:rPr>
      </w:pPr>
    </w:p>
    <w:p w14:paraId="22F2A5AE" w14:textId="282FEC2D" w:rsidR="00B7324D" w:rsidRPr="00510DA1" w:rsidRDefault="00B7324D" w:rsidP="00495003">
      <w:pPr>
        <w:keepNext/>
        <w:keepLines/>
        <w:numPr>
          <w:ilvl w:val="1"/>
          <w:numId w:val="1"/>
        </w:numPr>
        <w:tabs>
          <w:tab w:val="clear" w:pos="999"/>
          <w:tab w:val="left" w:pos="800"/>
          <w:tab w:val="num" w:pos="1133"/>
        </w:tabs>
        <w:ind w:left="1133" w:hanging="680"/>
        <w:jc w:val="both"/>
        <w:rPr>
          <w:rFonts w:ascii="David" w:hAnsi="David" w:cs="David"/>
          <w:sz w:val="24"/>
          <w:szCs w:val="24"/>
        </w:rPr>
      </w:pPr>
      <w:r w:rsidRPr="00510DA1">
        <w:rPr>
          <w:rFonts w:ascii="David" w:hAnsi="David" w:cs="David" w:hint="cs"/>
          <w:sz w:val="24"/>
          <w:szCs w:val="24"/>
          <w:rtl/>
        </w:rPr>
        <w:t>מובהר בזאת, כי החברה תהא רשאית לדרוש מהק</w:t>
      </w:r>
      <w:r w:rsidR="00DC5000" w:rsidRPr="00510DA1">
        <w:rPr>
          <w:rFonts w:ascii="David" w:hAnsi="David" w:cs="David" w:hint="cs"/>
          <w:sz w:val="24"/>
          <w:szCs w:val="24"/>
          <w:rtl/>
        </w:rPr>
        <w:t>ב</w:t>
      </w:r>
      <w:r w:rsidRPr="00510DA1">
        <w:rPr>
          <w:rFonts w:ascii="David" w:hAnsi="David" w:cs="David" w:hint="cs"/>
          <w:sz w:val="24"/>
          <w:szCs w:val="24"/>
          <w:rtl/>
        </w:rPr>
        <w:t xml:space="preserve">לן הזוכה ובשים לב לכל הזמנת עבודה נפרדת ועבודה חדשה, ערבות נוספת לערבות המסגרת ובסכום העולה על ערבות המסגרת, לפי שיקול דעתה של החברה, אשר תהווה בטוחה נוספת ולהבטחת העבודה המבוקשת והוראות סעיף זה יחולו עליה; </w:t>
      </w:r>
    </w:p>
    <w:p w14:paraId="59E7C905" w14:textId="77777777" w:rsidR="0095497F" w:rsidRPr="00510DA1" w:rsidRDefault="0095497F" w:rsidP="0095497F">
      <w:pPr>
        <w:pStyle w:val="afe"/>
        <w:rPr>
          <w:rFonts w:ascii="David" w:hAnsi="David" w:cs="David"/>
          <w:sz w:val="24"/>
          <w:szCs w:val="24"/>
          <w:rtl/>
        </w:rPr>
      </w:pPr>
    </w:p>
    <w:p w14:paraId="23C72CFE" w14:textId="2C17AE9E" w:rsidR="0095497F" w:rsidRPr="00510DA1" w:rsidRDefault="0095497F"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sz w:val="24"/>
          <w:szCs w:val="24"/>
          <w:rtl/>
        </w:rPr>
        <w:t>הערבות תהיה בנוסח המצור</w:t>
      </w:r>
      <w:r w:rsidRPr="00510DA1">
        <w:rPr>
          <w:rFonts w:ascii="David" w:hAnsi="David" w:cs="David" w:hint="cs"/>
          <w:sz w:val="24"/>
          <w:szCs w:val="24"/>
          <w:rtl/>
        </w:rPr>
        <w:t>ף</w:t>
      </w:r>
      <w:r w:rsidRPr="00510DA1">
        <w:rPr>
          <w:rFonts w:ascii="David" w:hAnsi="David" w:cs="David"/>
          <w:sz w:val="24"/>
          <w:szCs w:val="24"/>
          <w:rtl/>
        </w:rPr>
        <w:t xml:space="preserve"> כנספח</w:t>
      </w:r>
      <w:r w:rsidRPr="00510DA1">
        <w:rPr>
          <w:rFonts w:ascii="David" w:hAnsi="David" w:cs="David" w:hint="cs"/>
          <w:sz w:val="24"/>
          <w:szCs w:val="24"/>
          <w:rtl/>
        </w:rPr>
        <w:t xml:space="preserve"> ז' להסכם ההתקשרות מול המועצה </w:t>
      </w:r>
      <w:r w:rsidRPr="00510DA1">
        <w:rPr>
          <w:rFonts w:ascii="David" w:hAnsi="David" w:cs="David"/>
          <w:sz w:val="24"/>
          <w:szCs w:val="24"/>
          <w:rtl/>
        </w:rPr>
        <w:t>–</w:t>
      </w:r>
      <w:r w:rsidRPr="00510DA1">
        <w:rPr>
          <w:rFonts w:ascii="David" w:hAnsi="David" w:cs="David" w:hint="cs"/>
          <w:sz w:val="24"/>
          <w:szCs w:val="24"/>
          <w:rtl/>
        </w:rPr>
        <w:t xml:space="preserve"> מסמך ג' </w:t>
      </w:r>
      <w:r w:rsidRPr="00510DA1">
        <w:rPr>
          <w:rFonts w:ascii="David" w:hAnsi="David" w:cs="David"/>
          <w:sz w:val="24"/>
          <w:szCs w:val="24"/>
          <w:rtl/>
        </w:rPr>
        <w:t>לחוברת המכרז –</w:t>
      </w:r>
      <w:r w:rsidRPr="00510DA1">
        <w:rPr>
          <w:rFonts w:ascii="David" w:hAnsi="David" w:cs="David" w:hint="cs"/>
          <w:sz w:val="24"/>
          <w:szCs w:val="24"/>
          <w:rtl/>
        </w:rPr>
        <w:t xml:space="preserve"> </w:t>
      </w:r>
      <w:r w:rsidRPr="00510DA1">
        <w:rPr>
          <w:rFonts w:ascii="David" w:hAnsi="David" w:cs="David"/>
          <w:sz w:val="24"/>
          <w:szCs w:val="24"/>
          <w:rtl/>
        </w:rPr>
        <w:t xml:space="preserve">ובתוקף עד </w:t>
      </w:r>
      <w:r w:rsidRPr="00510DA1">
        <w:rPr>
          <w:rFonts w:ascii="David" w:hAnsi="David" w:cs="David" w:hint="cs"/>
          <w:sz w:val="24"/>
          <w:szCs w:val="24"/>
          <w:rtl/>
        </w:rPr>
        <w:t xml:space="preserve">90 (תשעים) יום, לפחות, </w:t>
      </w:r>
      <w:r w:rsidRPr="00510DA1">
        <w:rPr>
          <w:rFonts w:ascii="David" w:hAnsi="David" w:cs="David" w:hint="cs"/>
          <w:b/>
          <w:bCs/>
          <w:sz w:val="24"/>
          <w:szCs w:val="24"/>
          <w:u w:val="single"/>
          <w:rtl/>
        </w:rPr>
        <w:t>לאחר</w:t>
      </w:r>
      <w:r w:rsidRPr="00510DA1">
        <w:rPr>
          <w:rFonts w:ascii="David" w:hAnsi="David" w:cs="David" w:hint="cs"/>
          <w:sz w:val="24"/>
          <w:szCs w:val="24"/>
          <w:rtl/>
        </w:rPr>
        <w:t xml:space="preserve"> תום תקופת ההתקשרות</w:t>
      </w:r>
      <w:r w:rsidRPr="00510DA1">
        <w:rPr>
          <w:rFonts w:ascii="David" w:hAnsi="David" w:cs="David"/>
          <w:sz w:val="24"/>
          <w:szCs w:val="24"/>
          <w:rtl/>
        </w:rPr>
        <w:t>.</w:t>
      </w:r>
    </w:p>
    <w:p w14:paraId="0AFFABC7" w14:textId="77777777" w:rsidR="00291B85" w:rsidRPr="00510DA1" w:rsidRDefault="00291B85" w:rsidP="00291B85">
      <w:pPr>
        <w:ind w:left="720"/>
        <w:rPr>
          <w:rFonts w:ascii="David" w:hAnsi="David" w:cs="David"/>
          <w:sz w:val="24"/>
          <w:szCs w:val="24"/>
          <w:rtl/>
        </w:rPr>
      </w:pPr>
    </w:p>
    <w:p w14:paraId="0D6DBA80" w14:textId="77777777"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hint="cs"/>
          <w:sz w:val="24"/>
          <w:szCs w:val="24"/>
          <w:rtl/>
        </w:rPr>
        <w:t xml:space="preserve">לא מילא זוכה אחר התחייבויותיו כאמור לעיל, ייחשב אותו זוכה כמי שלא עמד אחר הצעתו, זכייתו במכרז תבוטל והחברה תהיה רשאית להורות על חילוט ערבות ההגשה בשל כך. </w:t>
      </w:r>
    </w:p>
    <w:p w14:paraId="459885BC" w14:textId="77777777" w:rsidR="00291B85" w:rsidRPr="00510DA1" w:rsidRDefault="00291B85" w:rsidP="00291B85">
      <w:pPr>
        <w:ind w:left="720"/>
        <w:rPr>
          <w:rFonts w:ascii="David" w:hAnsi="David" w:cs="David"/>
          <w:b/>
          <w:bCs/>
          <w:sz w:val="24"/>
          <w:szCs w:val="24"/>
          <w:rtl/>
        </w:rPr>
      </w:pPr>
    </w:p>
    <w:p w14:paraId="074F50D9" w14:textId="77777777" w:rsidR="00291B85" w:rsidRPr="00510DA1" w:rsidRDefault="00291B85" w:rsidP="00291B85">
      <w:pPr>
        <w:keepNext/>
        <w:keepLines/>
        <w:tabs>
          <w:tab w:val="left" w:pos="800"/>
        </w:tabs>
        <w:ind w:left="1173"/>
        <w:jc w:val="both"/>
        <w:rPr>
          <w:rFonts w:ascii="David" w:hAnsi="David" w:cs="David"/>
          <w:sz w:val="24"/>
          <w:szCs w:val="24"/>
        </w:rPr>
      </w:pPr>
      <w:r w:rsidRPr="00510DA1">
        <w:rPr>
          <w:rFonts w:ascii="David" w:hAnsi="David" w:cs="David" w:hint="cs"/>
          <w:b/>
          <w:bCs/>
          <w:sz w:val="24"/>
          <w:szCs w:val="24"/>
          <w:rtl/>
        </w:rPr>
        <w:t>המשתתף מוותר בזה באופן בלתי חוזר על כל טענה ו/או דרישה ו/או תביעה בעניין חילוט ערבות ההגשה בנסיבות אלה.</w:t>
      </w:r>
    </w:p>
    <w:p w14:paraId="08DD3641" w14:textId="77777777" w:rsidR="00291B85" w:rsidRPr="00510DA1" w:rsidRDefault="00291B85" w:rsidP="00291B85">
      <w:pPr>
        <w:rPr>
          <w:rFonts w:ascii="David" w:hAnsi="David" w:cs="David"/>
          <w:sz w:val="24"/>
          <w:szCs w:val="24"/>
          <w:rtl/>
        </w:rPr>
      </w:pPr>
    </w:p>
    <w:p w14:paraId="29770F8A" w14:textId="2C015E5C" w:rsidR="00291B85" w:rsidRPr="00510DA1" w:rsidRDefault="00291B85" w:rsidP="00495003">
      <w:pPr>
        <w:keepNext/>
        <w:keepLines/>
        <w:numPr>
          <w:ilvl w:val="1"/>
          <w:numId w:val="1"/>
        </w:numPr>
        <w:tabs>
          <w:tab w:val="left" w:pos="800"/>
        </w:tabs>
        <w:ind w:left="1173" w:hanging="720"/>
        <w:jc w:val="both"/>
        <w:rPr>
          <w:rFonts w:ascii="David" w:hAnsi="David" w:cs="David"/>
          <w:sz w:val="24"/>
          <w:szCs w:val="24"/>
        </w:rPr>
      </w:pPr>
      <w:r w:rsidRPr="00510DA1">
        <w:rPr>
          <w:rFonts w:ascii="David" w:hAnsi="David" w:cs="David" w:hint="cs"/>
          <w:sz w:val="24"/>
          <w:szCs w:val="24"/>
          <w:rtl/>
        </w:rPr>
        <w:lastRenderedPageBreak/>
        <w:t xml:space="preserve">ועדת המכרזים תהא רשאית, אך לא חייבת, להכריז במעמד בחירת </w:t>
      </w:r>
      <w:r w:rsidR="005605C4" w:rsidRPr="00510DA1">
        <w:rPr>
          <w:rFonts w:ascii="David" w:hAnsi="David" w:cs="David" w:hint="cs"/>
          <w:sz w:val="24"/>
          <w:szCs w:val="24"/>
          <w:rtl/>
        </w:rPr>
        <w:t>ההצעה הזוכה</w:t>
      </w:r>
      <w:r w:rsidRPr="00510DA1">
        <w:rPr>
          <w:rFonts w:ascii="David" w:hAnsi="David" w:cs="David" w:hint="cs"/>
          <w:sz w:val="24"/>
          <w:szCs w:val="24"/>
          <w:rtl/>
        </w:rPr>
        <w:t xml:space="preserve"> גם על כשיר שני. כשיר שני, ככל ויוכרז על ידי ועדת המכרזים, יוכרז כזוכה במכרז בכל מקרה בו, מכל סיבה שהיא, לא ימלא הזוכה במכרז אחר התחייבויותיו כאמור בהוראות סעיף זה.</w:t>
      </w:r>
    </w:p>
    <w:p w14:paraId="579BF640" w14:textId="77777777" w:rsidR="00291B85" w:rsidRPr="00510DA1" w:rsidRDefault="00291B85" w:rsidP="00291B85">
      <w:pPr>
        <w:keepNext/>
        <w:keepLines/>
        <w:tabs>
          <w:tab w:val="left" w:pos="800"/>
        </w:tabs>
        <w:ind w:left="1173"/>
        <w:jc w:val="both"/>
        <w:rPr>
          <w:rFonts w:ascii="David" w:hAnsi="David" w:cs="David"/>
          <w:sz w:val="24"/>
          <w:szCs w:val="24"/>
          <w:rtl/>
        </w:rPr>
      </w:pPr>
    </w:p>
    <w:p w14:paraId="1542DC48" w14:textId="77777777" w:rsidR="00291B85" w:rsidRPr="00510DA1" w:rsidRDefault="00291B85" w:rsidP="00495003">
      <w:pPr>
        <w:keepNext/>
        <w:keepLines/>
        <w:numPr>
          <w:ilvl w:val="1"/>
          <w:numId w:val="1"/>
        </w:numPr>
        <w:tabs>
          <w:tab w:val="left" w:pos="800"/>
        </w:tabs>
        <w:ind w:left="1173" w:hanging="720"/>
        <w:jc w:val="both"/>
        <w:rPr>
          <w:rFonts w:ascii="David" w:hAnsi="David" w:cs="David"/>
          <w:sz w:val="24"/>
          <w:szCs w:val="24"/>
        </w:rPr>
      </w:pPr>
      <w:r w:rsidRPr="00510DA1">
        <w:rPr>
          <w:rFonts w:ascii="David" w:hAnsi="David" w:cs="David" w:hint="cs"/>
          <w:sz w:val="24"/>
          <w:szCs w:val="24"/>
          <w:rtl/>
        </w:rPr>
        <w:t xml:space="preserve">כפוף להוראות סעיף זה, </w:t>
      </w:r>
      <w:r w:rsidRPr="00510DA1">
        <w:rPr>
          <w:rFonts w:ascii="David" w:hAnsi="David" w:cs="David"/>
          <w:sz w:val="24"/>
          <w:szCs w:val="24"/>
          <w:rtl/>
        </w:rPr>
        <w:t>החברה תמסור לכל יתר המציעים הודעה בכתב על דח</w:t>
      </w:r>
      <w:r w:rsidRPr="00510DA1">
        <w:rPr>
          <w:rFonts w:ascii="David" w:hAnsi="David" w:cs="David" w:hint="cs"/>
          <w:sz w:val="24"/>
          <w:szCs w:val="24"/>
          <w:rtl/>
        </w:rPr>
        <w:t>י</w:t>
      </w:r>
      <w:r w:rsidRPr="00510DA1">
        <w:rPr>
          <w:rFonts w:ascii="David" w:hAnsi="David" w:cs="David"/>
          <w:sz w:val="24"/>
          <w:szCs w:val="24"/>
          <w:rtl/>
        </w:rPr>
        <w:t>ית הצעותיהם אליה תצור</w:t>
      </w:r>
      <w:r w:rsidRPr="00510DA1">
        <w:rPr>
          <w:rFonts w:ascii="David" w:hAnsi="David" w:cs="David" w:hint="cs"/>
          <w:sz w:val="24"/>
          <w:szCs w:val="24"/>
          <w:rtl/>
        </w:rPr>
        <w:t>פנה</w:t>
      </w:r>
      <w:r w:rsidRPr="00510DA1">
        <w:rPr>
          <w:rFonts w:ascii="David" w:hAnsi="David" w:cs="David"/>
          <w:sz w:val="24"/>
          <w:szCs w:val="24"/>
          <w:rtl/>
        </w:rPr>
        <w:t xml:space="preserve"> ערבו</w:t>
      </w:r>
      <w:r w:rsidRPr="00510DA1">
        <w:rPr>
          <w:rFonts w:ascii="David" w:hAnsi="David" w:cs="David" w:hint="cs"/>
          <w:sz w:val="24"/>
          <w:szCs w:val="24"/>
          <w:rtl/>
        </w:rPr>
        <w:t>יו</w:t>
      </w:r>
      <w:r w:rsidRPr="00510DA1">
        <w:rPr>
          <w:rFonts w:ascii="David" w:hAnsi="David" w:cs="David"/>
          <w:sz w:val="24"/>
          <w:szCs w:val="24"/>
          <w:rtl/>
        </w:rPr>
        <w:t xml:space="preserve">ת </w:t>
      </w:r>
      <w:r w:rsidRPr="00510DA1">
        <w:rPr>
          <w:rFonts w:ascii="David" w:hAnsi="David" w:cs="David" w:hint="cs"/>
          <w:sz w:val="24"/>
          <w:szCs w:val="24"/>
          <w:rtl/>
        </w:rPr>
        <w:t>ההגשה</w:t>
      </w:r>
      <w:r w:rsidRPr="00510DA1">
        <w:rPr>
          <w:rFonts w:ascii="David" w:hAnsi="David" w:cs="David"/>
          <w:sz w:val="24"/>
          <w:szCs w:val="24"/>
          <w:rtl/>
        </w:rPr>
        <w:t xml:space="preserve"> המוחזר</w:t>
      </w:r>
      <w:r w:rsidRPr="00510DA1">
        <w:rPr>
          <w:rFonts w:ascii="David" w:hAnsi="David" w:cs="David" w:hint="cs"/>
          <w:sz w:val="24"/>
          <w:szCs w:val="24"/>
          <w:rtl/>
        </w:rPr>
        <w:t>ו</w:t>
      </w:r>
      <w:r w:rsidRPr="00510DA1">
        <w:rPr>
          <w:rFonts w:ascii="David" w:hAnsi="David" w:cs="David"/>
          <w:sz w:val="24"/>
          <w:szCs w:val="24"/>
          <w:rtl/>
        </w:rPr>
        <w:t>ת</w:t>
      </w:r>
      <w:r w:rsidRPr="00510DA1">
        <w:rPr>
          <w:rFonts w:ascii="David" w:hAnsi="David" w:cs="David" w:hint="cs"/>
          <w:sz w:val="24"/>
          <w:szCs w:val="24"/>
          <w:rtl/>
        </w:rPr>
        <w:t xml:space="preserve">, כפי שיפורט להלן: </w:t>
      </w:r>
    </w:p>
    <w:p w14:paraId="41096044" w14:textId="77777777" w:rsidR="00291B85" w:rsidRPr="00510DA1" w:rsidRDefault="00291B85" w:rsidP="00291B85">
      <w:pPr>
        <w:rPr>
          <w:rFonts w:ascii="David" w:hAnsi="David" w:cs="David"/>
          <w:sz w:val="24"/>
          <w:szCs w:val="24"/>
          <w:rtl/>
        </w:rPr>
      </w:pPr>
    </w:p>
    <w:p w14:paraId="1FBEEDB1" w14:textId="77777777" w:rsidR="00291B85" w:rsidRPr="00510DA1" w:rsidRDefault="00291B85" w:rsidP="00495003">
      <w:pPr>
        <w:keepNext/>
        <w:keepLines/>
        <w:numPr>
          <w:ilvl w:val="2"/>
          <w:numId w:val="1"/>
        </w:numPr>
        <w:ind w:left="2125" w:hanging="901"/>
        <w:jc w:val="both"/>
        <w:rPr>
          <w:rFonts w:ascii="David" w:hAnsi="David" w:cs="David"/>
          <w:sz w:val="24"/>
          <w:szCs w:val="24"/>
        </w:rPr>
      </w:pPr>
      <w:r w:rsidRPr="00510DA1">
        <w:rPr>
          <w:rFonts w:ascii="David" w:hAnsi="David" w:cs="David" w:hint="cs"/>
          <w:b/>
          <w:bCs/>
          <w:sz w:val="24"/>
          <w:szCs w:val="24"/>
          <w:rtl/>
        </w:rPr>
        <w:t>הזוכה במכרז</w:t>
      </w:r>
      <w:r w:rsidRPr="00510DA1">
        <w:rPr>
          <w:rFonts w:ascii="David" w:hAnsi="David" w:cs="David" w:hint="cs"/>
          <w:sz w:val="24"/>
          <w:szCs w:val="24"/>
          <w:rtl/>
        </w:rPr>
        <w:t xml:space="preserve"> </w:t>
      </w:r>
      <w:r w:rsidRPr="00510DA1">
        <w:rPr>
          <w:rFonts w:ascii="David" w:hAnsi="David" w:cs="David"/>
          <w:sz w:val="24"/>
          <w:szCs w:val="24"/>
          <w:rtl/>
        </w:rPr>
        <w:t>–</w:t>
      </w:r>
      <w:r w:rsidRPr="00510DA1">
        <w:rPr>
          <w:rFonts w:ascii="David" w:hAnsi="David" w:cs="David" w:hint="cs"/>
          <w:sz w:val="24"/>
          <w:szCs w:val="24"/>
          <w:rtl/>
        </w:rPr>
        <w:t xml:space="preserve"> תושב לו ערבות ההגשה לאחר המצאת כלל המסמכים והנספחים הדרושים, לרבות אישור קיום ביטוחים וערבות ביצוע, בהתאם לתנאי הסכם ההתקשרות וכאמור בהודעה הזכייה אשר תימסר לו.</w:t>
      </w:r>
    </w:p>
    <w:p w14:paraId="7AB162BC" w14:textId="77777777" w:rsidR="00291B85" w:rsidRPr="00510DA1" w:rsidRDefault="00291B85" w:rsidP="00291B85">
      <w:pPr>
        <w:rPr>
          <w:rFonts w:ascii="David" w:hAnsi="David" w:cs="David"/>
          <w:sz w:val="24"/>
          <w:szCs w:val="24"/>
          <w:rtl/>
        </w:rPr>
      </w:pPr>
    </w:p>
    <w:p w14:paraId="0225B26C" w14:textId="0F5C0CC6" w:rsidR="00291B85" w:rsidRPr="00510DA1" w:rsidRDefault="00291B85" w:rsidP="00495003">
      <w:pPr>
        <w:keepNext/>
        <w:keepLines/>
        <w:numPr>
          <w:ilvl w:val="2"/>
          <w:numId w:val="1"/>
        </w:numPr>
        <w:ind w:left="2125" w:hanging="901"/>
        <w:jc w:val="both"/>
        <w:rPr>
          <w:rFonts w:ascii="David" w:hAnsi="David" w:cs="David"/>
          <w:sz w:val="24"/>
          <w:szCs w:val="24"/>
        </w:rPr>
      </w:pPr>
      <w:r w:rsidRPr="00510DA1">
        <w:rPr>
          <w:rFonts w:ascii="David" w:hAnsi="David" w:cs="David" w:hint="cs"/>
          <w:b/>
          <w:bCs/>
          <w:sz w:val="24"/>
          <w:szCs w:val="24"/>
          <w:rtl/>
        </w:rPr>
        <w:t>כשיר שני</w:t>
      </w:r>
      <w:r w:rsidRPr="00510DA1">
        <w:rPr>
          <w:rFonts w:ascii="David" w:hAnsi="David" w:cs="David" w:hint="cs"/>
          <w:sz w:val="24"/>
          <w:szCs w:val="24"/>
          <w:rtl/>
        </w:rPr>
        <w:t xml:space="preserve"> </w:t>
      </w:r>
      <w:r w:rsidRPr="00510DA1">
        <w:rPr>
          <w:rFonts w:ascii="David" w:hAnsi="David" w:cs="David"/>
          <w:sz w:val="24"/>
          <w:szCs w:val="24"/>
          <w:rtl/>
        </w:rPr>
        <w:t>–</w:t>
      </w:r>
      <w:r w:rsidRPr="00510DA1">
        <w:rPr>
          <w:rFonts w:ascii="David" w:hAnsi="David" w:cs="David" w:hint="cs"/>
          <w:sz w:val="24"/>
          <w:szCs w:val="24"/>
          <w:rtl/>
        </w:rPr>
        <w:t xml:space="preserve"> תושב לו ערבות ההגשה לאחר השלמת התקשרות החברה עם הזוכה במכרז. לחילופין, ערבות ההגשה תושב לכשיר שני בכל מקרה בו לא תשתכלל ההתקשרות עם הזוכה במכרז, אך זאת רק לאחר המצאת כלל המסמכים והנספחים הדרושים, לרבות אישור קיום ביטוחים וערבות ביצוע, בהתאם לתנאי הסכם ההתקשרות וכאמור בהודעה אשר תימסר לו.</w:t>
      </w:r>
    </w:p>
    <w:p w14:paraId="3A778511" w14:textId="77777777" w:rsidR="00890F49" w:rsidRPr="00510DA1" w:rsidRDefault="00890F49" w:rsidP="00890F49">
      <w:pPr>
        <w:pStyle w:val="afe"/>
        <w:rPr>
          <w:rFonts w:ascii="David" w:hAnsi="David" w:cs="David"/>
          <w:sz w:val="24"/>
          <w:szCs w:val="24"/>
          <w:rtl/>
        </w:rPr>
      </w:pPr>
    </w:p>
    <w:p w14:paraId="7DDA9BF1" w14:textId="702186FE" w:rsidR="00890F49" w:rsidRPr="00510DA1" w:rsidRDefault="00CA288B" w:rsidP="00495003">
      <w:pPr>
        <w:keepNext/>
        <w:keepLines/>
        <w:numPr>
          <w:ilvl w:val="0"/>
          <w:numId w:val="1"/>
        </w:numPr>
        <w:ind w:left="357" w:hanging="357"/>
        <w:jc w:val="both"/>
        <w:rPr>
          <w:rFonts w:ascii="David" w:hAnsi="David" w:cs="David"/>
          <w:b/>
          <w:bCs/>
          <w:sz w:val="24"/>
          <w:szCs w:val="24"/>
          <w:u w:val="single"/>
        </w:rPr>
      </w:pPr>
      <w:r w:rsidRPr="00510DA1">
        <w:rPr>
          <w:rFonts w:ascii="David" w:hAnsi="David" w:cs="David" w:hint="cs"/>
          <w:b/>
          <w:bCs/>
          <w:sz w:val="24"/>
          <w:szCs w:val="24"/>
          <w:u w:val="single"/>
          <w:rtl/>
        </w:rPr>
        <w:t>בוטל</w:t>
      </w:r>
    </w:p>
    <w:p w14:paraId="7B3A90E7" w14:textId="77777777" w:rsidR="00291B85" w:rsidRPr="00510DA1" w:rsidRDefault="00291B85" w:rsidP="00EE2E07">
      <w:pPr>
        <w:rPr>
          <w:rFonts w:ascii="David" w:hAnsi="David" w:cs="David"/>
          <w:sz w:val="24"/>
          <w:szCs w:val="24"/>
          <w:rtl/>
        </w:rPr>
      </w:pPr>
    </w:p>
    <w:p w14:paraId="10D5EC8D" w14:textId="77777777" w:rsidR="00291B85" w:rsidRPr="00510DA1" w:rsidRDefault="00291B85" w:rsidP="00495003">
      <w:pPr>
        <w:keepNext/>
        <w:keepLines/>
        <w:numPr>
          <w:ilvl w:val="0"/>
          <w:numId w:val="1"/>
        </w:numPr>
        <w:ind w:left="357" w:hanging="357"/>
        <w:jc w:val="both"/>
        <w:rPr>
          <w:rFonts w:ascii="David" w:hAnsi="David" w:cs="David"/>
          <w:b/>
          <w:bCs/>
          <w:sz w:val="24"/>
          <w:szCs w:val="24"/>
          <w:u w:val="single"/>
        </w:rPr>
      </w:pPr>
      <w:r w:rsidRPr="00510DA1">
        <w:rPr>
          <w:rFonts w:ascii="David" w:hAnsi="David" w:cs="David" w:hint="cs"/>
          <w:b/>
          <w:bCs/>
          <w:sz w:val="24"/>
          <w:szCs w:val="24"/>
          <w:u w:val="single"/>
          <w:rtl/>
        </w:rPr>
        <w:t>סודיות ההצעה וזכות העיון במסמכי המכרז</w:t>
      </w:r>
    </w:p>
    <w:p w14:paraId="79E0A6B9" w14:textId="77777777" w:rsidR="00291B85" w:rsidRPr="00510DA1" w:rsidRDefault="00291B85" w:rsidP="00291B85">
      <w:pPr>
        <w:keepNext/>
        <w:keepLines/>
        <w:ind w:left="999"/>
        <w:jc w:val="both"/>
        <w:rPr>
          <w:rFonts w:ascii="David" w:hAnsi="David" w:cs="David"/>
          <w:b/>
          <w:bCs/>
          <w:sz w:val="24"/>
          <w:szCs w:val="24"/>
          <w:u w:val="single"/>
        </w:rPr>
      </w:pPr>
    </w:p>
    <w:p w14:paraId="3A690EAE" w14:textId="77777777" w:rsidR="00291B85" w:rsidRPr="00510DA1" w:rsidRDefault="00291B85" w:rsidP="00495003">
      <w:pPr>
        <w:keepNext/>
        <w:keepLines/>
        <w:numPr>
          <w:ilvl w:val="1"/>
          <w:numId w:val="1"/>
        </w:numPr>
        <w:tabs>
          <w:tab w:val="clear" w:pos="999"/>
          <w:tab w:val="left" w:pos="800"/>
          <w:tab w:val="num" w:pos="1133"/>
        </w:tabs>
        <w:ind w:left="1133" w:hanging="680"/>
        <w:jc w:val="both"/>
        <w:rPr>
          <w:rFonts w:ascii="David" w:hAnsi="David" w:cs="David"/>
          <w:sz w:val="24"/>
          <w:szCs w:val="24"/>
        </w:rPr>
      </w:pPr>
      <w:r w:rsidRPr="00510DA1">
        <w:rPr>
          <w:rFonts w:ascii="David" w:hAnsi="David" w:cs="David" w:hint="cs"/>
          <w:sz w:val="24"/>
          <w:szCs w:val="24"/>
          <w:rtl/>
        </w:rPr>
        <w:t>ועדת המכרזים תאפשר למציעים שלא זכו במכרז, לעיין בפרוטוקול ועדת המכרזים ובמסמכי ההצעה הזוכה, כל זאת בהתאם להוראות הדין החלות על החברה.</w:t>
      </w:r>
    </w:p>
    <w:p w14:paraId="6B64EC45" w14:textId="77777777" w:rsidR="00291B85" w:rsidRPr="00510DA1" w:rsidRDefault="00291B85" w:rsidP="00291B85">
      <w:pPr>
        <w:ind w:left="720"/>
        <w:rPr>
          <w:rFonts w:ascii="David" w:hAnsi="David" w:cs="David"/>
          <w:sz w:val="24"/>
          <w:szCs w:val="24"/>
          <w:rtl/>
        </w:rPr>
      </w:pPr>
    </w:p>
    <w:p w14:paraId="19C902B6" w14:textId="77777777"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hint="cs"/>
          <w:sz w:val="24"/>
          <w:szCs w:val="24"/>
          <w:rtl/>
        </w:rPr>
        <w:t xml:space="preserve">מציע הסבור כי הצעתו, כולה או חלקה, כוללת סודות מסחריים ו/או סודות עסקיים (להלן </w:t>
      </w:r>
      <w:r w:rsidRPr="00510DA1">
        <w:rPr>
          <w:rFonts w:ascii="David" w:hAnsi="David" w:cs="David"/>
          <w:sz w:val="24"/>
          <w:szCs w:val="24"/>
          <w:rtl/>
        </w:rPr>
        <w:t>–</w:t>
      </w:r>
      <w:r w:rsidRPr="00510DA1">
        <w:rPr>
          <w:rFonts w:ascii="David" w:hAnsi="David" w:cs="David" w:hint="cs"/>
          <w:sz w:val="24"/>
          <w:szCs w:val="24"/>
          <w:rtl/>
        </w:rPr>
        <w:t xml:space="preserve"> </w:t>
      </w:r>
      <w:r w:rsidRPr="00510DA1">
        <w:rPr>
          <w:rFonts w:ascii="David" w:hAnsi="David" w:cs="David" w:hint="cs"/>
          <w:b/>
          <w:bCs/>
          <w:sz w:val="24"/>
          <w:szCs w:val="24"/>
          <w:rtl/>
        </w:rPr>
        <w:t>החלקים הסודיים</w:t>
      </w:r>
      <w:r w:rsidRPr="00510DA1">
        <w:rPr>
          <w:rFonts w:ascii="David" w:hAnsi="David" w:cs="David" w:hint="cs"/>
          <w:sz w:val="24"/>
          <w:szCs w:val="24"/>
          <w:rtl/>
        </w:rPr>
        <w:t>), שלדעתו אין לאפשר בהם עיון למציעים האחרים במכרז, לאחר הכרזת ועדת המכרזים על ההצעה הזוכה, ינהג כדלקמן:</w:t>
      </w:r>
    </w:p>
    <w:p w14:paraId="4F79CC78" w14:textId="77777777" w:rsidR="00291B85" w:rsidRPr="00510DA1" w:rsidRDefault="00291B85" w:rsidP="00291B85">
      <w:pPr>
        <w:rPr>
          <w:rFonts w:ascii="David" w:hAnsi="David" w:cs="David"/>
          <w:sz w:val="24"/>
          <w:szCs w:val="24"/>
          <w:rtl/>
        </w:rPr>
      </w:pPr>
    </w:p>
    <w:p w14:paraId="0EA5F4F5" w14:textId="01A9F4E9" w:rsidR="00291B85" w:rsidRPr="00510DA1" w:rsidRDefault="00291B85" w:rsidP="00495003">
      <w:pPr>
        <w:keepNext/>
        <w:keepLines/>
        <w:numPr>
          <w:ilvl w:val="2"/>
          <w:numId w:val="1"/>
        </w:numPr>
        <w:ind w:left="2125" w:hanging="901"/>
        <w:jc w:val="both"/>
        <w:rPr>
          <w:rFonts w:ascii="David" w:hAnsi="David" w:cs="David"/>
          <w:sz w:val="24"/>
          <w:szCs w:val="24"/>
        </w:rPr>
      </w:pPr>
      <w:r w:rsidRPr="00510DA1">
        <w:rPr>
          <w:rFonts w:ascii="David" w:hAnsi="David" w:cs="David" w:hint="cs"/>
          <w:sz w:val="24"/>
          <w:szCs w:val="24"/>
          <w:rtl/>
        </w:rPr>
        <w:t>המציע יציין במפורש בהצעתו מהם החלקים הסודיים וי</w:t>
      </w:r>
      <w:r w:rsidR="00FC336E" w:rsidRPr="00510DA1">
        <w:rPr>
          <w:rFonts w:ascii="David" w:hAnsi="David" w:cs="David" w:hint="cs"/>
          <w:sz w:val="24"/>
          <w:szCs w:val="24"/>
          <w:rtl/>
        </w:rPr>
        <w:t>ס</w:t>
      </w:r>
      <w:r w:rsidRPr="00510DA1">
        <w:rPr>
          <w:rFonts w:ascii="David" w:hAnsi="David" w:cs="David" w:hint="cs"/>
          <w:sz w:val="24"/>
          <w:szCs w:val="24"/>
          <w:rtl/>
        </w:rPr>
        <w:t>מן אותם באופן ברור וחד משמעי.</w:t>
      </w:r>
    </w:p>
    <w:p w14:paraId="0FB31AEC" w14:textId="77777777" w:rsidR="00291B85" w:rsidRPr="00510DA1" w:rsidRDefault="00291B85" w:rsidP="00291B85">
      <w:pPr>
        <w:ind w:left="720"/>
        <w:rPr>
          <w:rFonts w:ascii="David" w:hAnsi="David" w:cs="David"/>
          <w:sz w:val="24"/>
          <w:szCs w:val="24"/>
          <w:rtl/>
        </w:rPr>
      </w:pPr>
    </w:p>
    <w:p w14:paraId="651C80E3" w14:textId="77777777" w:rsidR="00291B85" w:rsidRPr="00510DA1" w:rsidRDefault="00291B85" w:rsidP="00495003">
      <w:pPr>
        <w:keepNext/>
        <w:keepLines/>
        <w:numPr>
          <w:ilvl w:val="2"/>
          <w:numId w:val="1"/>
        </w:numPr>
        <w:ind w:left="2125" w:hanging="901"/>
        <w:jc w:val="both"/>
        <w:rPr>
          <w:rFonts w:ascii="David" w:hAnsi="David" w:cs="David"/>
          <w:sz w:val="24"/>
          <w:szCs w:val="24"/>
        </w:rPr>
      </w:pPr>
      <w:r w:rsidRPr="00510DA1">
        <w:rPr>
          <w:rFonts w:ascii="David" w:hAnsi="David" w:cs="David" w:hint="cs"/>
          <w:sz w:val="24"/>
          <w:szCs w:val="24"/>
          <w:rtl/>
        </w:rPr>
        <w:t xml:space="preserve">מציע שלא סימן את אותם חלקים סודיים בהצעתו, תראהו ועדת המכרזים כמי שהסכים ללא סייג למסירת הצעתו לעיון המציעים האחרים, במידה ויוכרז כזוכה במכרז. מציע שסימן בהצעתו את אותם חלקים סודיים, תראהו ועדת המכרזים כמי שהסכים, ללא סייג, למסירת אותם חלקים שלא זומנו כחלקים סודיים לעיון המציעים האחרים, במידה ויוכרז כזוכה במכרז. </w:t>
      </w:r>
    </w:p>
    <w:p w14:paraId="1189644D" w14:textId="77777777" w:rsidR="00291B85" w:rsidRPr="00510DA1" w:rsidRDefault="00291B85" w:rsidP="00291B85">
      <w:pPr>
        <w:ind w:left="720"/>
        <w:rPr>
          <w:rFonts w:ascii="David" w:hAnsi="David" w:cs="David"/>
          <w:sz w:val="24"/>
          <w:szCs w:val="24"/>
          <w:rtl/>
        </w:rPr>
      </w:pPr>
    </w:p>
    <w:p w14:paraId="5ED99DA9" w14:textId="580FD89A" w:rsidR="00291B85" w:rsidRPr="00510DA1" w:rsidRDefault="00291B85" w:rsidP="00495003">
      <w:pPr>
        <w:keepNext/>
        <w:keepLines/>
        <w:numPr>
          <w:ilvl w:val="2"/>
          <w:numId w:val="1"/>
        </w:numPr>
        <w:ind w:left="2125" w:hanging="901"/>
        <w:jc w:val="both"/>
        <w:rPr>
          <w:rFonts w:ascii="David" w:hAnsi="David" w:cs="David"/>
          <w:sz w:val="24"/>
          <w:szCs w:val="24"/>
        </w:rPr>
      </w:pPr>
      <w:r w:rsidRPr="00510DA1">
        <w:rPr>
          <w:rFonts w:ascii="David" w:hAnsi="David" w:cs="David" w:hint="cs"/>
          <w:sz w:val="24"/>
          <w:szCs w:val="24"/>
          <w:rtl/>
        </w:rPr>
        <w:t>סימן המציע בהצעתו חלקים סודיים, יראוהו כמי שהסכים, ללא סייג, כי אותם חלקים אשר סומנו בהצעתו כחלקים סודיים מהווים חלקים סודיים גם בהצעותיהם של המשתתפים האחרים ולפיכך, תראהו ועדת המכרזים שמי שויתר מראש על זכות העיון בחלקים אלה של המציעים האחרים.</w:t>
      </w:r>
    </w:p>
    <w:p w14:paraId="5D82455E" w14:textId="77777777" w:rsidR="00291B85" w:rsidRPr="00510DA1" w:rsidRDefault="00291B85" w:rsidP="00291B85">
      <w:pPr>
        <w:rPr>
          <w:rFonts w:ascii="David" w:hAnsi="David" w:cs="David"/>
          <w:sz w:val="24"/>
          <w:szCs w:val="24"/>
          <w:rtl/>
        </w:rPr>
      </w:pPr>
    </w:p>
    <w:p w14:paraId="69AC1358" w14:textId="77777777" w:rsidR="00291B85" w:rsidRPr="00510DA1" w:rsidRDefault="00291B85" w:rsidP="00495003">
      <w:pPr>
        <w:keepNext/>
        <w:keepLines/>
        <w:numPr>
          <w:ilvl w:val="2"/>
          <w:numId w:val="1"/>
        </w:numPr>
        <w:ind w:left="2125" w:hanging="901"/>
        <w:jc w:val="both"/>
        <w:rPr>
          <w:rFonts w:ascii="David" w:hAnsi="David" w:cs="David"/>
          <w:sz w:val="24"/>
          <w:szCs w:val="24"/>
        </w:rPr>
      </w:pPr>
      <w:r w:rsidRPr="00510DA1">
        <w:rPr>
          <w:rFonts w:ascii="David" w:hAnsi="David" w:cs="David" w:hint="cs"/>
          <w:sz w:val="24"/>
          <w:szCs w:val="24"/>
          <w:rtl/>
        </w:rPr>
        <w:t>למען הסר ספק יודגש, כי שיקול הדעת בדבר היקף זכות העיון כאמור נתון בלעדית לועדת המכרזים, אשר תפעל בעניין זה על פי דין.</w:t>
      </w:r>
    </w:p>
    <w:p w14:paraId="096EFBE7" w14:textId="77777777" w:rsidR="00291B85" w:rsidRPr="00510DA1" w:rsidRDefault="00291B85" w:rsidP="00291B85">
      <w:pPr>
        <w:ind w:left="720"/>
        <w:rPr>
          <w:rFonts w:ascii="David" w:hAnsi="David" w:cs="David"/>
          <w:sz w:val="24"/>
          <w:szCs w:val="24"/>
          <w:rtl/>
        </w:rPr>
      </w:pPr>
    </w:p>
    <w:p w14:paraId="01C273BC" w14:textId="77777777" w:rsidR="00291B85" w:rsidRPr="00510DA1" w:rsidRDefault="00291B85" w:rsidP="00495003">
      <w:pPr>
        <w:keepNext/>
        <w:keepLines/>
        <w:numPr>
          <w:ilvl w:val="2"/>
          <w:numId w:val="1"/>
        </w:numPr>
        <w:ind w:left="2125" w:hanging="901"/>
        <w:jc w:val="both"/>
        <w:rPr>
          <w:rFonts w:ascii="David" w:hAnsi="David" w:cs="David"/>
          <w:sz w:val="24"/>
          <w:szCs w:val="24"/>
        </w:rPr>
      </w:pPr>
      <w:r w:rsidRPr="00510DA1">
        <w:rPr>
          <w:rFonts w:ascii="David" w:hAnsi="David" w:cs="David" w:hint="cs"/>
          <w:sz w:val="24"/>
          <w:szCs w:val="24"/>
          <w:rtl/>
        </w:rPr>
        <w:t>החליטה ועדת המכרזים לאפשר עיון בחלקים הסודיים בהצעה הזוכה, תיתן על כך תראה לזוכה במכרז ותאפשר לו להשיג על החלטתה בתוך פרק הזמן אשר ייקבע על ידה ובהתאם להנחיותיה.</w:t>
      </w:r>
    </w:p>
    <w:p w14:paraId="1BDEAA39" w14:textId="77777777" w:rsidR="00291B85" w:rsidRPr="00510DA1" w:rsidRDefault="00291B85" w:rsidP="00291B85">
      <w:pPr>
        <w:ind w:left="720"/>
        <w:rPr>
          <w:rFonts w:ascii="David" w:hAnsi="David" w:cs="David"/>
          <w:sz w:val="24"/>
          <w:szCs w:val="24"/>
          <w:rtl/>
        </w:rPr>
      </w:pPr>
    </w:p>
    <w:p w14:paraId="483505A8" w14:textId="77777777" w:rsidR="00291B85" w:rsidRPr="00510DA1" w:rsidRDefault="00291B85" w:rsidP="00495003">
      <w:pPr>
        <w:keepNext/>
        <w:keepLines/>
        <w:numPr>
          <w:ilvl w:val="2"/>
          <w:numId w:val="1"/>
        </w:numPr>
        <w:ind w:left="2125" w:hanging="901"/>
        <w:jc w:val="both"/>
        <w:rPr>
          <w:rFonts w:ascii="David" w:hAnsi="David" w:cs="David"/>
          <w:sz w:val="24"/>
          <w:szCs w:val="24"/>
        </w:rPr>
      </w:pPr>
      <w:r w:rsidRPr="00510DA1">
        <w:rPr>
          <w:rFonts w:ascii="David" w:hAnsi="David" w:cs="David" w:hint="cs"/>
          <w:sz w:val="24"/>
          <w:szCs w:val="24"/>
          <w:rtl/>
        </w:rPr>
        <w:t>החליטה ועדת המכרזים לדחות את השגת הזוכה במכרז בדבר עיון בחלקים הסודיים שבהצעתו, תודיע על כך לזוכה במכרז טרם העמת הצעתו לעיונו של המבקש.</w:t>
      </w:r>
    </w:p>
    <w:p w14:paraId="3526CA4F" w14:textId="77777777" w:rsidR="00291B85" w:rsidRPr="00510DA1" w:rsidRDefault="00291B85" w:rsidP="00291B85">
      <w:pPr>
        <w:rPr>
          <w:rFonts w:ascii="David" w:hAnsi="David" w:cs="David"/>
          <w:sz w:val="24"/>
          <w:szCs w:val="24"/>
          <w:rtl/>
        </w:rPr>
      </w:pPr>
    </w:p>
    <w:p w14:paraId="2C2C0F18" w14:textId="77777777" w:rsidR="00291B85" w:rsidRPr="00510DA1" w:rsidRDefault="00291B85" w:rsidP="00495003">
      <w:pPr>
        <w:keepNext/>
        <w:keepLines/>
        <w:numPr>
          <w:ilvl w:val="0"/>
          <w:numId w:val="1"/>
        </w:numPr>
        <w:ind w:left="357" w:hanging="357"/>
        <w:jc w:val="both"/>
        <w:rPr>
          <w:rFonts w:ascii="David" w:hAnsi="David" w:cs="David"/>
          <w:b/>
          <w:bCs/>
          <w:sz w:val="24"/>
          <w:szCs w:val="24"/>
          <w:u w:val="single"/>
        </w:rPr>
      </w:pPr>
      <w:r w:rsidRPr="00510DA1">
        <w:rPr>
          <w:rFonts w:ascii="David" w:hAnsi="David" w:cs="David"/>
          <w:b/>
          <w:bCs/>
          <w:sz w:val="24"/>
          <w:szCs w:val="24"/>
          <w:u w:val="single"/>
          <w:rtl/>
        </w:rPr>
        <w:lastRenderedPageBreak/>
        <w:t>התחייבויות והצהרות הזוכה</w:t>
      </w:r>
      <w:r w:rsidRPr="00510DA1">
        <w:rPr>
          <w:rFonts w:ascii="David" w:hAnsi="David" w:cs="David" w:hint="cs"/>
          <w:b/>
          <w:bCs/>
          <w:sz w:val="24"/>
          <w:szCs w:val="24"/>
          <w:u w:val="single"/>
          <w:rtl/>
        </w:rPr>
        <w:t xml:space="preserve"> במכרז</w:t>
      </w:r>
    </w:p>
    <w:p w14:paraId="314BCFC1" w14:textId="77777777" w:rsidR="00291B85" w:rsidRPr="00510DA1" w:rsidRDefault="00291B85" w:rsidP="00291B85">
      <w:pPr>
        <w:keepNext/>
        <w:keepLines/>
        <w:tabs>
          <w:tab w:val="num" w:pos="792"/>
        </w:tabs>
        <w:jc w:val="both"/>
        <w:rPr>
          <w:rFonts w:ascii="David" w:hAnsi="David" w:cs="David"/>
          <w:b/>
          <w:bCs/>
          <w:sz w:val="24"/>
          <w:szCs w:val="24"/>
          <w:u w:val="single"/>
          <w:rtl/>
          <w:lang w:eastAsia="en-US"/>
        </w:rPr>
      </w:pPr>
    </w:p>
    <w:p w14:paraId="446DF641" w14:textId="11EC3FF1"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sz w:val="24"/>
          <w:szCs w:val="24"/>
          <w:rtl/>
        </w:rPr>
        <w:t xml:space="preserve">הזוכה מתחייב כי תוך </w:t>
      </w:r>
      <w:r w:rsidRPr="00510DA1">
        <w:rPr>
          <w:rFonts w:ascii="David" w:hAnsi="David" w:cs="David" w:hint="cs"/>
          <w:sz w:val="24"/>
          <w:szCs w:val="24"/>
          <w:rtl/>
        </w:rPr>
        <w:t>7</w:t>
      </w:r>
      <w:r w:rsidRPr="00510DA1">
        <w:rPr>
          <w:rFonts w:ascii="David" w:hAnsi="David" w:cs="David"/>
          <w:sz w:val="24"/>
          <w:szCs w:val="24"/>
          <w:rtl/>
        </w:rPr>
        <w:t xml:space="preserve"> </w:t>
      </w:r>
      <w:r w:rsidRPr="00510DA1">
        <w:rPr>
          <w:rFonts w:ascii="David" w:hAnsi="David" w:cs="David" w:hint="cs"/>
          <w:sz w:val="24"/>
          <w:szCs w:val="24"/>
          <w:rtl/>
        </w:rPr>
        <w:t xml:space="preserve">(שבעה) </w:t>
      </w:r>
      <w:r w:rsidRPr="00510DA1">
        <w:rPr>
          <w:rFonts w:ascii="David" w:hAnsi="David" w:cs="David"/>
          <w:sz w:val="24"/>
          <w:szCs w:val="24"/>
          <w:rtl/>
        </w:rPr>
        <w:t>ימים ממועד מסירת הודעת הזכי</w:t>
      </w:r>
      <w:r w:rsidRPr="00510DA1">
        <w:rPr>
          <w:rFonts w:ascii="David" w:hAnsi="David" w:cs="David" w:hint="cs"/>
          <w:sz w:val="24"/>
          <w:szCs w:val="24"/>
          <w:rtl/>
        </w:rPr>
        <w:t>י</w:t>
      </w:r>
      <w:r w:rsidRPr="00510DA1">
        <w:rPr>
          <w:rFonts w:ascii="David" w:hAnsi="David" w:cs="David"/>
          <w:sz w:val="24"/>
          <w:szCs w:val="24"/>
          <w:rtl/>
        </w:rPr>
        <w:t>ה כאמור, יחתום עם החברה על ההסכם בנוסח המצ"ב וימציא לה את כל האישורים הנדרשים על פי ההסכם בהתאם להוראותיו, בנוסח המצורף להסכם וערבות ביצוע כמפורט בגוף ההסכם. הצע</w:t>
      </w:r>
      <w:r w:rsidRPr="00510DA1">
        <w:rPr>
          <w:rFonts w:ascii="David" w:hAnsi="David" w:cs="David" w:hint="cs"/>
          <w:sz w:val="24"/>
          <w:szCs w:val="24"/>
          <w:rtl/>
        </w:rPr>
        <w:t>ת המציע</w:t>
      </w:r>
      <w:r w:rsidRPr="00510DA1">
        <w:rPr>
          <w:rFonts w:ascii="David" w:hAnsi="David" w:cs="David"/>
          <w:sz w:val="24"/>
          <w:szCs w:val="24"/>
          <w:rtl/>
        </w:rPr>
        <w:t xml:space="preserve"> מהווה חלק בלתי נפרד מן ההסכם, בכפוף להפחתות שנעשו בה בעקבות משא ומתן עם הזוכה.</w:t>
      </w:r>
    </w:p>
    <w:p w14:paraId="498CFEF8" w14:textId="77777777" w:rsidR="00291B85" w:rsidRPr="00510DA1" w:rsidRDefault="00291B85" w:rsidP="00291B85">
      <w:pPr>
        <w:keepNext/>
        <w:keepLines/>
        <w:tabs>
          <w:tab w:val="left" w:pos="800"/>
        </w:tabs>
        <w:ind w:left="1173"/>
        <w:jc w:val="both"/>
        <w:rPr>
          <w:rFonts w:ascii="David" w:hAnsi="David" w:cs="David"/>
          <w:sz w:val="24"/>
          <w:szCs w:val="24"/>
        </w:rPr>
      </w:pPr>
    </w:p>
    <w:p w14:paraId="411E4463" w14:textId="77777777"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hint="cs"/>
          <w:sz w:val="24"/>
          <w:szCs w:val="24"/>
          <w:rtl/>
        </w:rPr>
        <w:t xml:space="preserve">נמנע הזוכה </w:t>
      </w:r>
      <w:r w:rsidRPr="00510DA1">
        <w:rPr>
          <w:rFonts w:ascii="David" w:hAnsi="David" w:cs="David"/>
          <w:sz w:val="24"/>
          <w:szCs w:val="24"/>
          <w:rtl/>
        </w:rPr>
        <w:t>מלחתום על ההסכם עם החברה עד המועד האמור לעיל ו/או להמציא איזה מהאישורים דלעיל, תהא החברה רשאית לבטל זכייתו ולחתום על ההסכם עם המציע שהצעתו מדורגת לאחר הצעת הזוכה או כל מציע אחר, או לבטל את המכרז, והכל לפי שיקול דעתה הבלעדי של החברה ו</w:t>
      </w:r>
      <w:r w:rsidRPr="00510DA1">
        <w:rPr>
          <w:rFonts w:ascii="David" w:hAnsi="David" w:cs="David" w:hint="cs"/>
          <w:sz w:val="24"/>
          <w:szCs w:val="24"/>
          <w:rtl/>
        </w:rPr>
        <w:t>/</w:t>
      </w:r>
      <w:r w:rsidRPr="00510DA1">
        <w:rPr>
          <w:rFonts w:ascii="David" w:hAnsi="David" w:cs="David"/>
          <w:sz w:val="24"/>
          <w:szCs w:val="24"/>
          <w:rtl/>
        </w:rPr>
        <w:t>או לחלט את הערבות, זאת ומבלי לגרוע מכל זכות אחרת שתעמוד לחברה כלפי המציע, במקרה כזה, עפ"י כל דין.</w:t>
      </w:r>
    </w:p>
    <w:p w14:paraId="41327111" w14:textId="77777777" w:rsidR="00291B85" w:rsidRPr="00510DA1" w:rsidRDefault="00291B85" w:rsidP="00291B85">
      <w:pPr>
        <w:keepNext/>
        <w:keepLines/>
        <w:tabs>
          <w:tab w:val="left" w:pos="800"/>
        </w:tabs>
        <w:ind w:left="1173"/>
        <w:jc w:val="both"/>
        <w:rPr>
          <w:rFonts w:ascii="David" w:hAnsi="David" w:cs="David"/>
          <w:sz w:val="24"/>
          <w:szCs w:val="24"/>
        </w:rPr>
      </w:pPr>
    </w:p>
    <w:p w14:paraId="4728709E" w14:textId="174A6E25" w:rsidR="00291B85" w:rsidRPr="00510DA1" w:rsidRDefault="00291B85" w:rsidP="00495003">
      <w:pPr>
        <w:keepNext/>
        <w:keepLines/>
        <w:numPr>
          <w:ilvl w:val="1"/>
          <w:numId w:val="1"/>
        </w:numPr>
        <w:tabs>
          <w:tab w:val="clear" w:pos="999"/>
          <w:tab w:val="left" w:pos="800"/>
          <w:tab w:val="num" w:pos="1274"/>
        </w:tabs>
        <w:ind w:left="1173" w:hanging="720"/>
        <w:jc w:val="both"/>
        <w:rPr>
          <w:rFonts w:ascii="David" w:hAnsi="David" w:cs="David"/>
          <w:sz w:val="24"/>
          <w:szCs w:val="24"/>
        </w:rPr>
      </w:pPr>
      <w:r w:rsidRPr="00510DA1">
        <w:rPr>
          <w:rFonts w:ascii="David" w:hAnsi="David" w:cs="David"/>
          <w:sz w:val="24"/>
          <w:szCs w:val="24"/>
          <w:rtl/>
        </w:rPr>
        <w:t xml:space="preserve">כאמור, על המציע לסיים את ביצוען של העבודות בתוך לוח הזמנים לביצוע </w:t>
      </w:r>
      <w:r w:rsidR="00EE2E07" w:rsidRPr="00510DA1">
        <w:rPr>
          <w:rFonts w:ascii="David" w:hAnsi="David" w:cs="David" w:hint="cs"/>
          <w:sz w:val="24"/>
          <w:szCs w:val="24"/>
          <w:rtl/>
        </w:rPr>
        <w:t>כפי שיפורט בצו תחילת העבודה / הזמנת העבודה</w:t>
      </w:r>
      <w:r w:rsidRPr="00510DA1">
        <w:rPr>
          <w:rFonts w:ascii="David" w:hAnsi="David" w:cs="David"/>
          <w:sz w:val="24"/>
          <w:szCs w:val="24"/>
          <w:rtl/>
        </w:rPr>
        <w:t>. מודגש כי עיכובים אשר ייגרמו מנסיבות שאין לזוכה שליטה עליהם ו/או שאינן נובעות ממעשה ו/או מחדל של הזוכה, יזכו אותו בארכה זהה לתקופת העיכוב בלבד. הזוכה מוותר מראש על כל טענה ו/או תביעה לעניין לוחות הזמנים, לרבות העיכוב כאמור, וידוע לו כי לא יהיה זכאי לכל תשלום ו/או פיצוי בגין העיכוב האמור לרבות בגין בטלת עובדים ו/או בטלת ציוד, תקורות וכיוצ"ב תשלומים המפורטים ב"ספר הכחול".</w:t>
      </w:r>
    </w:p>
    <w:p w14:paraId="75753643" w14:textId="72F333D7" w:rsidR="00291B85" w:rsidRPr="00510DA1" w:rsidRDefault="00291B85" w:rsidP="00291B85">
      <w:pPr>
        <w:ind w:firstLine="720"/>
        <w:rPr>
          <w:rFonts w:ascii="David" w:hAnsi="David" w:cs="David"/>
          <w:sz w:val="24"/>
          <w:szCs w:val="24"/>
          <w:rtl/>
        </w:rPr>
      </w:pPr>
    </w:p>
    <w:p w14:paraId="7718A96D" w14:textId="2C14D423" w:rsidR="006909E0" w:rsidRPr="00510DA1" w:rsidRDefault="006909E0" w:rsidP="00291B85">
      <w:pPr>
        <w:ind w:firstLine="720"/>
        <w:rPr>
          <w:rFonts w:ascii="David" w:hAnsi="David" w:cs="David"/>
          <w:sz w:val="24"/>
          <w:szCs w:val="24"/>
          <w:rtl/>
        </w:rPr>
      </w:pPr>
    </w:p>
    <w:p w14:paraId="361B0567" w14:textId="77777777" w:rsidR="006909E0" w:rsidRPr="00510DA1" w:rsidRDefault="006909E0" w:rsidP="00291B85">
      <w:pPr>
        <w:ind w:firstLine="720"/>
        <w:rPr>
          <w:rFonts w:ascii="David" w:hAnsi="David" w:cs="David"/>
          <w:sz w:val="24"/>
          <w:szCs w:val="24"/>
          <w:rtl/>
        </w:rPr>
      </w:pPr>
    </w:p>
    <w:p w14:paraId="2CAF9284" w14:textId="77777777" w:rsidR="00291B85" w:rsidRPr="00510DA1" w:rsidRDefault="00291B85" w:rsidP="00291B85">
      <w:pPr>
        <w:ind w:left="5040" w:firstLine="720"/>
        <w:rPr>
          <w:rFonts w:ascii="David" w:hAnsi="David" w:cs="David"/>
          <w:b/>
          <w:bCs/>
          <w:sz w:val="24"/>
          <w:szCs w:val="24"/>
          <w:rtl/>
        </w:rPr>
      </w:pPr>
      <w:r w:rsidRPr="00510DA1">
        <w:rPr>
          <w:rFonts w:ascii="David" w:hAnsi="David" w:cs="David" w:hint="cs"/>
          <w:sz w:val="24"/>
          <w:szCs w:val="24"/>
          <w:rtl/>
        </w:rPr>
        <w:t xml:space="preserve">             </w:t>
      </w:r>
      <w:r w:rsidRPr="00510DA1">
        <w:rPr>
          <w:rFonts w:ascii="David" w:hAnsi="David" w:cs="David"/>
          <w:b/>
          <w:bCs/>
          <w:sz w:val="24"/>
          <w:szCs w:val="24"/>
          <w:rtl/>
        </w:rPr>
        <w:t xml:space="preserve">בכבוד רב, </w:t>
      </w:r>
    </w:p>
    <w:p w14:paraId="66949443" w14:textId="77777777" w:rsidR="00291B85" w:rsidRPr="00510DA1" w:rsidRDefault="00291B85" w:rsidP="00291B85">
      <w:pPr>
        <w:ind w:left="5040"/>
        <w:rPr>
          <w:rFonts w:ascii="David" w:hAnsi="David" w:cs="David"/>
          <w:b/>
          <w:bCs/>
          <w:sz w:val="24"/>
          <w:szCs w:val="24"/>
          <w:rtl/>
        </w:rPr>
      </w:pPr>
    </w:p>
    <w:p w14:paraId="6D08C506" w14:textId="77777777" w:rsidR="00291B85" w:rsidRPr="00510DA1" w:rsidRDefault="00291B85" w:rsidP="00291B85">
      <w:pPr>
        <w:ind w:left="5040"/>
        <w:rPr>
          <w:rFonts w:ascii="David" w:hAnsi="David" w:cs="David"/>
          <w:b/>
          <w:bCs/>
          <w:sz w:val="24"/>
          <w:szCs w:val="24"/>
          <w:rtl/>
        </w:rPr>
      </w:pPr>
      <w:r w:rsidRPr="00510DA1">
        <w:rPr>
          <w:rFonts w:ascii="David" w:hAnsi="David" w:cs="David"/>
          <w:b/>
          <w:bCs/>
          <w:sz w:val="24"/>
          <w:szCs w:val="24"/>
          <w:rtl/>
        </w:rPr>
        <w:t xml:space="preserve">      </w:t>
      </w:r>
      <w:r w:rsidRPr="00510DA1">
        <w:rPr>
          <w:rFonts w:ascii="David" w:hAnsi="David" w:cs="David" w:hint="cs"/>
          <w:b/>
          <w:bCs/>
          <w:sz w:val="24"/>
          <w:szCs w:val="24"/>
          <w:rtl/>
        </w:rPr>
        <w:t xml:space="preserve">             </w:t>
      </w:r>
      <w:r w:rsidRPr="00510DA1">
        <w:rPr>
          <w:rFonts w:ascii="David" w:hAnsi="David" w:cs="David"/>
          <w:b/>
          <w:bCs/>
          <w:sz w:val="24"/>
          <w:szCs w:val="24"/>
          <w:rtl/>
        </w:rPr>
        <w:t>שלומי דרביש, מנכ"ל</w:t>
      </w:r>
    </w:p>
    <w:p w14:paraId="047B6C99" w14:textId="16B730E7" w:rsidR="00291B85" w:rsidRPr="00510DA1" w:rsidRDefault="00291B85" w:rsidP="00291B85">
      <w:pPr>
        <w:ind w:left="5040"/>
        <w:rPr>
          <w:rFonts w:ascii="David" w:hAnsi="David" w:cs="David"/>
          <w:b/>
          <w:bCs/>
          <w:sz w:val="24"/>
          <w:szCs w:val="24"/>
          <w:rtl/>
        </w:rPr>
      </w:pPr>
      <w:r w:rsidRPr="00510DA1">
        <w:rPr>
          <w:rFonts w:ascii="David" w:hAnsi="David" w:cs="David"/>
          <w:b/>
          <w:bCs/>
          <w:sz w:val="24"/>
          <w:szCs w:val="24"/>
          <w:rtl/>
        </w:rPr>
        <w:t>החברה הכלכלית לפיתוח חצור הגלילית בע"מ</w:t>
      </w:r>
    </w:p>
    <w:p w14:paraId="0CDBC8D1" w14:textId="66B3A48F" w:rsidR="00890F49" w:rsidRPr="00510DA1" w:rsidRDefault="00890F49" w:rsidP="00291B85">
      <w:pPr>
        <w:ind w:left="5040"/>
        <w:rPr>
          <w:rFonts w:ascii="David" w:hAnsi="David" w:cs="David"/>
          <w:b/>
          <w:bCs/>
          <w:sz w:val="24"/>
          <w:szCs w:val="24"/>
          <w:rtl/>
        </w:rPr>
      </w:pPr>
    </w:p>
    <w:p w14:paraId="14BCE95A" w14:textId="2E50EEA6" w:rsidR="00890F49" w:rsidRPr="00510DA1" w:rsidRDefault="00890F49" w:rsidP="00291B85">
      <w:pPr>
        <w:ind w:left="5040"/>
        <w:rPr>
          <w:rFonts w:ascii="David" w:hAnsi="David" w:cs="David"/>
          <w:b/>
          <w:bCs/>
          <w:sz w:val="24"/>
          <w:szCs w:val="24"/>
          <w:rtl/>
        </w:rPr>
      </w:pPr>
    </w:p>
    <w:p w14:paraId="71E01EAF" w14:textId="3E060B3F" w:rsidR="00890F49" w:rsidRPr="00510DA1" w:rsidRDefault="00890F49" w:rsidP="00291B85">
      <w:pPr>
        <w:ind w:left="5040"/>
        <w:rPr>
          <w:rFonts w:ascii="David" w:hAnsi="David" w:cs="David"/>
          <w:b/>
          <w:bCs/>
          <w:sz w:val="24"/>
          <w:szCs w:val="24"/>
          <w:rtl/>
        </w:rPr>
      </w:pPr>
    </w:p>
    <w:p w14:paraId="08EA4A7B" w14:textId="1F37F4F4" w:rsidR="00890F49" w:rsidRPr="00510DA1" w:rsidRDefault="00890F49" w:rsidP="00291B85">
      <w:pPr>
        <w:ind w:left="5040"/>
        <w:rPr>
          <w:rFonts w:ascii="David" w:hAnsi="David" w:cs="David"/>
          <w:b/>
          <w:bCs/>
          <w:sz w:val="24"/>
          <w:szCs w:val="24"/>
          <w:rtl/>
        </w:rPr>
      </w:pPr>
    </w:p>
    <w:p w14:paraId="71CCBF3D" w14:textId="77777777" w:rsidR="00890F49" w:rsidRPr="00510DA1" w:rsidRDefault="00890F49" w:rsidP="00291B85">
      <w:pPr>
        <w:ind w:left="5040"/>
        <w:rPr>
          <w:rFonts w:ascii="David" w:hAnsi="David" w:cs="David"/>
          <w:b/>
          <w:bCs/>
          <w:sz w:val="24"/>
          <w:szCs w:val="24"/>
          <w:rtl/>
        </w:rPr>
      </w:pPr>
    </w:p>
    <w:p w14:paraId="0E01CEFA" w14:textId="77777777" w:rsidR="00291B85" w:rsidRPr="00510DA1" w:rsidRDefault="00291B85" w:rsidP="00291B85">
      <w:pPr>
        <w:keepNext/>
        <w:keepLines/>
        <w:ind w:left="720" w:hanging="720"/>
        <w:jc w:val="center"/>
        <w:rPr>
          <w:rFonts w:ascii="David" w:hAnsi="David" w:cs="David"/>
          <w:b/>
          <w:bCs/>
          <w:sz w:val="28"/>
          <w:szCs w:val="28"/>
          <w:u w:val="double"/>
          <w:rtl/>
          <w:lang w:eastAsia="en-US"/>
        </w:rPr>
      </w:pPr>
      <w:r w:rsidRPr="00510DA1">
        <w:rPr>
          <w:rFonts w:ascii="David" w:hAnsi="David" w:cs="David"/>
          <w:b/>
          <w:bCs/>
          <w:sz w:val="28"/>
          <w:szCs w:val="28"/>
          <w:u w:val="double"/>
          <w:rtl/>
          <w:lang w:eastAsia="en-US"/>
        </w:rPr>
        <w:lastRenderedPageBreak/>
        <w:t xml:space="preserve">מסמך </w:t>
      </w:r>
      <w:r w:rsidRPr="00510DA1">
        <w:rPr>
          <w:rFonts w:ascii="David" w:hAnsi="David" w:cs="David" w:hint="cs"/>
          <w:b/>
          <w:bCs/>
          <w:sz w:val="28"/>
          <w:szCs w:val="28"/>
          <w:u w:val="double"/>
          <w:rtl/>
          <w:lang w:eastAsia="en-US"/>
        </w:rPr>
        <w:t>ב</w:t>
      </w:r>
      <w:r w:rsidRPr="00510DA1">
        <w:rPr>
          <w:rFonts w:ascii="David" w:hAnsi="David" w:cs="David"/>
          <w:b/>
          <w:bCs/>
          <w:sz w:val="28"/>
          <w:szCs w:val="28"/>
          <w:u w:val="double"/>
          <w:rtl/>
          <w:lang w:eastAsia="en-US"/>
        </w:rPr>
        <w:t xml:space="preserve">' – </w:t>
      </w:r>
      <w:r w:rsidRPr="00510DA1">
        <w:rPr>
          <w:rFonts w:ascii="David" w:hAnsi="David" w:cs="David" w:hint="cs"/>
          <w:b/>
          <w:bCs/>
          <w:sz w:val="28"/>
          <w:szCs w:val="28"/>
          <w:u w:val="double"/>
          <w:rtl/>
          <w:lang w:eastAsia="en-US"/>
        </w:rPr>
        <w:t>טופס הצעת המציע</w:t>
      </w:r>
    </w:p>
    <w:p w14:paraId="766DF26E" w14:textId="77777777" w:rsidR="00291B85" w:rsidRPr="00510DA1" w:rsidRDefault="00291B85" w:rsidP="00291B85">
      <w:pPr>
        <w:keepNext/>
        <w:keepLines/>
        <w:ind w:left="26" w:hanging="26"/>
        <w:rPr>
          <w:rFonts w:ascii="MT Extra" w:hAnsi="MT Extra" w:cs="David"/>
          <w:sz w:val="24"/>
          <w:szCs w:val="24"/>
          <w:rtl/>
          <w:lang w:eastAsia="en-US"/>
        </w:rPr>
      </w:pPr>
    </w:p>
    <w:p w14:paraId="72FA6D34" w14:textId="77777777" w:rsidR="00291B85" w:rsidRPr="00510DA1" w:rsidRDefault="00291B85" w:rsidP="00291B85">
      <w:pPr>
        <w:keepNext/>
        <w:keepLines/>
        <w:ind w:left="26" w:hanging="26"/>
        <w:rPr>
          <w:rFonts w:ascii="MT Extra" w:hAnsi="MT Extra" w:cs="David"/>
          <w:sz w:val="24"/>
          <w:szCs w:val="24"/>
          <w:rtl/>
          <w:lang w:eastAsia="en-US"/>
        </w:rPr>
      </w:pPr>
      <w:r w:rsidRPr="00510DA1">
        <w:rPr>
          <w:rFonts w:ascii="MT Extra" w:hAnsi="MT Extra" w:cs="David" w:hint="eastAsia"/>
          <w:sz w:val="24"/>
          <w:szCs w:val="24"/>
          <w:rtl/>
          <w:lang w:eastAsia="en-US"/>
        </w:rPr>
        <w:t>לכבוד</w:t>
      </w:r>
    </w:p>
    <w:p w14:paraId="0C3C5EDA" w14:textId="77777777" w:rsidR="00291B85" w:rsidRPr="00510DA1" w:rsidRDefault="00291B85" w:rsidP="00291B85">
      <w:pPr>
        <w:keepNext/>
        <w:keepLines/>
        <w:ind w:left="720" w:hanging="720"/>
        <w:jc w:val="both"/>
        <w:rPr>
          <w:rFonts w:ascii="MT Extra" w:hAnsi="MT Extra" w:cs="David"/>
          <w:sz w:val="24"/>
          <w:szCs w:val="24"/>
          <w:rtl/>
          <w:lang w:eastAsia="en-US"/>
        </w:rPr>
      </w:pPr>
      <w:r w:rsidRPr="00510DA1">
        <w:rPr>
          <w:rFonts w:ascii="MT Extra" w:hAnsi="MT Extra" w:cs="David" w:hint="eastAsia"/>
          <w:sz w:val="24"/>
          <w:szCs w:val="24"/>
          <w:rtl/>
          <w:lang w:eastAsia="en-US"/>
        </w:rPr>
        <w:t>החברה</w:t>
      </w:r>
      <w:r w:rsidRPr="00510DA1">
        <w:rPr>
          <w:rFonts w:ascii="MT Extra" w:hAnsi="MT Extra" w:cs="David"/>
          <w:sz w:val="24"/>
          <w:szCs w:val="24"/>
          <w:rtl/>
          <w:lang w:eastAsia="en-US"/>
        </w:rPr>
        <w:t xml:space="preserve"> </w:t>
      </w:r>
      <w:r w:rsidRPr="00510DA1">
        <w:rPr>
          <w:rFonts w:ascii="MT Extra" w:hAnsi="MT Extra" w:cs="David" w:hint="eastAsia"/>
          <w:sz w:val="24"/>
          <w:szCs w:val="24"/>
          <w:rtl/>
          <w:lang w:eastAsia="en-US"/>
        </w:rPr>
        <w:t>הכלכלית</w:t>
      </w:r>
      <w:r w:rsidRPr="00510DA1">
        <w:rPr>
          <w:rFonts w:ascii="MT Extra" w:hAnsi="MT Extra" w:cs="David"/>
          <w:sz w:val="24"/>
          <w:szCs w:val="24"/>
          <w:rtl/>
          <w:lang w:eastAsia="en-US"/>
        </w:rPr>
        <w:t xml:space="preserve"> </w:t>
      </w:r>
      <w:r w:rsidRPr="00510DA1">
        <w:rPr>
          <w:rFonts w:ascii="MT Extra" w:hAnsi="MT Extra" w:cs="David" w:hint="eastAsia"/>
          <w:sz w:val="24"/>
          <w:szCs w:val="24"/>
          <w:rtl/>
          <w:lang w:eastAsia="en-US"/>
        </w:rPr>
        <w:t>לפיתוח</w:t>
      </w:r>
      <w:r w:rsidRPr="00510DA1">
        <w:rPr>
          <w:rFonts w:ascii="MT Extra" w:hAnsi="MT Extra" w:cs="David"/>
          <w:sz w:val="24"/>
          <w:szCs w:val="24"/>
          <w:rtl/>
          <w:lang w:eastAsia="en-US"/>
        </w:rPr>
        <w:t xml:space="preserve"> </w:t>
      </w:r>
      <w:r w:rsidRPr="00510DA1">
        <w:rPr>
          <w:rFonts w:ascii="MT Extra" w:hAnsi="MT Extra" w:cs="David" w:hint="eastAsia"/>
          <w:sz w:val="24"/>
          <w:szCs w:val="24"/>
          <w:rtl/>
          <w:lang w:eastAsia="en-US"/>
        </w:rPr>
        <w:t>חצור הגלילית</w:t>
      </w:r>
      <w:r w:rsidRPr="00510DA1">
        <w:rPr>
          <w:rFonts w:ascii="MT Extra" w:hAnsi="MT Extra" w:cs="David"/>
          <w:sz w:val="24"/>
          <w:szCs w:val="24"/>
          <w:rtl/>
          <w:lang w:eastAsia="en-US"/>
        </w:rPr>
        <w:t xml:space="preserve"> </w:t>
      </w:r>
      <w:r w:rsidRPr="00510DA1">
        <w:rPr>
          <w:rFonts w:ascii="MT Extra" w:hAnsi="MT Extra" w:cs="David" w:hint="eastAsia"/>
          <w:sz w:val="24"/>
          <w:szCs w:val="24"/>
          <w:rtl/>
          <w:lang w:eastAsia="en-US"/>
        </w:rPr>
        <w:t>בע</w:t>
      </w:r>
      <w:r w:rsidRPr="00510DA1">
        <w:rPr>
          <w:rFonts w:ascii="MT Extra" w:hAnsi="MT Extra" w:cs="David"/>
          <w:sz w:val="24"/>
          <w:szCs w:val="24"/>
          <w:rtl/>
          <w:lang w:eastAsia="en-US"/>
        </w:rPr>
        <w:t>"</w:t>
      </w:r>
      <w:r w:rsidRPr="00510DA1">
        <w:rPr>
          <w:rFonts w:ascii="MT Extra" w:hAnsi="MT Extra" w:cs="David" w:hint="eastAsia"/>
          <w:sz w:val="24"/>
          <w:szCs w:val="24"/>
          <w:rtl/>
          <w:lang w:eastAsia="en-US"/>
        </w:rPr>
        <w:t>מ</w:t>
      </w:r>
    </w:p>
    <w:p w14:paraId="030F8786" w14:textId="77777777" w:rsidR="00291B85" w:rsidRPr="00510DA1" w:rsidRDefault="00291B85" w:rsidP="00291B85">
      <w:pPr>
        <w:keepNext/>
        <w:keepLines/>
        <w:ind w:left="26"/>
        <w:jc w:val="both"/>
        <w:rPr>
          <w:rFonts w:ascii="MT Extra" w:hAnsi="MT Extra" w:cs="David"/>
          <w:sz w:val="24"/>
          <w:szCs w:val="24"/>
          <w:rtl/>
          <w:lang w:eastAsia="en-US"/>
        </w:rPr>
      </w:pPr>
      <w:r w:rsidRPr="00510DA1">
        <w:rPr>
          <w:rFonts w:ascii="MT Extra" w:hAnsi="MT Extra" w:cs="David" w:hint="eastAsia"/>
          <w:sz w:val="24"/>
          <w:szCs w:val="24"/>
          <w:rtl/>
          <w:lang w:eastAsia="en-US"/>
        </w:rPr>
        <w:t>רח</w:t>
      </w:r>
      <w:r w:rsidRPr="00510DA1">
        <w:rPr>
          <w:rFonts w:ascii="MT Extra" w:hAnsi="MT Extra" w:cs="David"/>
          <w:sz w:val="24"/>
          <w:szCs w:val="24"/>
          <w:rtl/>
          <w:lang w:eastAsia="en-US"/>
        </w:rPr>
        <w:t xml:space="preserve">' </w:t>
      </w:r>
      <w:r w:rsidRPr="00510DA1">
        <w:rPr>
          <w:rFonts w:ascii="MT Extra" w:hAnsi="MT Extra" w:cs="David" w:hint="cs"/>
          <w:sz w:val="24"/>
          <w:szCs w:val="24"/>
          <w:rtl/>
          <w:lang w:eastAsia="en-US"/>
        </w:rPr>
        <w:t>בן גוריון 11</w:t>
      </w:r>
    </w:p>
    <w:p w14:paraId="05CEC73F" w14:textId="77777777" w:rsidR="00291B85" w:rsidRPr="00510DA1" w:rsidRDefault="00291B85" w:rsidP="00291B85">
      <w:pPr>
        <w:keepNext/>
        <w:keepLines/>
        <w:ind w:left="26"/>
        <w:jc w:val="both"/>
        <w:rPr>
          <w:rFonts w:ascii="MT Extra" w:hAnsi="MT Extra" w:cs="David"/>
          <w:sz w:val="24"/>
          <w:szCs w:val="24"/>
          <w:u w:val="single"/>
          <w:rtl/>
          <w:lang w:eastAsia="en-US"/>
        </w:rPr>
      </w:pPr>
      <w:r w:rsidRPr="00510DA1">
        <w:rPr>
          <w:rFonts w:ascii="MT Extra" w:hAnsi="MT Extra" w:cs="David" w:hint="eastAsia"/>
          <w:sz w:val="24"/>
          <w:szCs w:val="24"/>
          <w:u w:val="single"/>
          <w:rtl/>
          <w:lang w:eastAsia="en-US"/>
        </w:rPr>
        <w:t>חצור הגלילית</w:t>
      </w:r>
    </w:p>
    <w:p w14:paraId="68BE6BC4" w14:textId="77777777" w:rsidR="00291B85" w:rsidRPr="00510DA1" w:rsidRDefault="00291B85" w:rsidP="00291B85">
      <w:pPr>
        <w:keepNext/>
        <w:keepLines/>
        <w:ind w:left="26"/>
        <w:jc w:val="both"/>
        <w:rPr>
          <w:rFonts w:ascii="MT Extra" w:hAnsi="MT Extra" w:cs="David"/>
          <w:b/>
          <w:bCs/>
          <w:sz w:val="24"/>
          <w:szCs w:val="24"/>
          <w:rtl/>
          <w:lang w:eastAsia="en-US"/>
        </w:rPr>
      </w:pPr>
      <w:r w:rsidRPr="00510DA1">
        <w:rPr>
          <w:rFonts w:ascii="MT Extra" w:hAnsi="MT Extra" w:cs="David" w:hint="eastAsia"/>
          <w:sz w:val="24"/>
          <w:szCs w:val="24"/>
          <w:rtl/>
          <w:lang w:eastAsia="en-US"/>
        </w:rPr>
        <w:t>א</w:t>
      </w:r>
      <w:r w:rsidRPr="00510DA1">
        <w:rPr>
          <w:rFonts w:ascii="MT Extra" w:hAnsi="MT Extra" w:cs="David"/>
          <w:sz w:val="24"/>
          <w:szCs w:val="24"/>
          <w:rtl/>
          <w:lang w:eastAsia="en-US"/>
        </w:rPr>
        <w:t>.</w:t>
      </w:r>
      <w:r w:rsidRPr="00510DA1">
        <w:rPr>
          <w:rFonts w:ascii="MT Extra" w:hAnsi="MT Extra" w:cs="David" w:hint="eastAsia"/>
          <w:sz w:val="24"/>
          <w:szCs w:val="24"/>
          <w:rtl/>
          <w:lang w:eastAsia="en-US"/>
        </w:rPr>
        <w:t>ג</w:t>
      </w:r>
      <w:r w:rsidRPr="00510DA1">
        <w:rPr>
          <w:rFonts w:ascii="MT Extra" w:hAnsi="MT Extra" w:cs="David"/>
          <w:sz w:val="24"/>
          <w:szCs w:val="24"/>
          <w:rtl/>
          <w:lang w:eastAsia="en-US"/>
        </w:rPr>
        <w:t>.</w:t>
      </w:r>
      <w:r w:rsidRPr="00510DA1">
        <w:rPr>
          <w:rFonts w:ascii="MT Extra" w:hAnsi="MT Extra" w:cs="David" w:hint="eastAsia"/>
          <w:sz w:val="24"/>
          <w:szCs w:val="24"/>
          <w:rtl/>
          <w:lang w:eastAsia="en-US"/>
        </w:rPr>
        <w:t>נ</w:t>
      </w:r>
      <w:r w:rsidRPr="00510DA1">
        <w:rPr>
          <w:rFonts w:ascii="MT Extra" w:hAnsi="MT Extra" w:cs="David"/>
          <w:sz w:val="24"/>
          <w:szCs w:val="24"/>
          <w:rtl/>
          <w:lang w:eastAsia="en-US"/>
        </w:rPr>
        <w:t>.,</w:t>
      </w:r>
      <w:r w:rsidRPr="00510DA1">
        <w:rPr>
          <w:rFonts w:ascii="MT Extra" w:hAnsi="MT Extra" w:cs="David"/>
          <w:sz w:val="24"/>
          <w:szCs w:val="24"/>
          <w:u w:val="single"/>
          <w:rtl/>
          <w:lang w:eastAsia="en-US"/>
        </w:rPr>
        <w:t xml:space="preserve"> </w:t>
      </w:r>
      <w:r w:rsidRPr="00510DA1">
        <w:rPr>
          <w:rFonts w:ascii="MT Extra" w:hAnsi="MT Extra" w:cs="David"/>
          <w:b/>
          <w:bCs/>
          <w:sz w:val="24"/>
          <w:szCs w:val="24"/>
          <w:rtl/>
          <w:lang w:eastAsia="en-US"/>
        </w:rPr>
        <w:t xml:space="preserve">  </w:t>
      </w:r>
    </w:p>
    <w:p w14:paraId="6C3931A8" w14:textId="46555EAE" w:rsidR="00291B85" w:rsidRPr="00510DA1" w:rsidRDefault="00291B85" w:rsidP="00291B85">
      <w:pPr>
        <w:keepNext/>
        <w:keepLines/>
        <w:ind w:left="26"/>
        <w:jc w:val="center"/>
        <w:rPr>
          <w:rFonts w:ascii="David" w:hAnsi="David" w:cs="David"/>
          <w:b/>
          <w:bCs/>
          <w:sz w:val="24"/>
          <w:szCs w:val="24"/>
          <w:u w:val="single"/>
          <w:rtl/>
          <w:lang w:eastAsia="en-US"/>
        </w:rPr>
      </w:pPr>
      <w:r w:rsidRPr="00510DA1">
        <w:rPr>
          <w:rFonts w:ascii="MT Extra" w:hAnsi="MT Extra" w:cs="David" w:hint="eastAsia"/>
          <w:b/>
          <w:bCs/>
          <w:sz w:val="24"/>
          <w:szCs w:val="24"/>
          <w:u w:val="single"/>
          <w:rtl/>
          <w:lang w:eastAsia="en-US"/>
        </w:rPr>
        <w:t>טופס</w:t>
      </w:r>
      <w:r w:rsidRPr="00510DA1">
        <w:rPr>
          <w:rFonts w:ascii="MT Extra" w:hAnsi="MT Extra" w:cs="David"/>
          <w:b/>
          <w:bCs/>
          <w:sz w:val="24"/>
          <w:szCs w:val="24"/>
          <w:u w:val="single"/>
          <w:rtl/>
          <w:lang w:eastAsia="en-US"/>
        </w:rPr>
        <w:t xml:space="preserve"> </w:t>
      </w:r>
      <w:r w:rsidRPr="00510DA1">
        <w:rPr>
          <w:rFonts w:ascii="MT Extra" w:hAnsi="MT Extra" w:cs="David" w:hint="eastAsia"/>
          <w:b/>
          <w:bCs/>
          <w:sz w:val="24"/>
          <w:szCs w:val="24"/>
          <w:u w:val="single"/>
          <w:rtl/>
          <w:lang w:eastAsia="en-US"/>
        </w:rPr>
        <w:t>הצעה</w:t>
      </w:r>
      <w:r w:rsidRPr="00510DA1">
        <w:rPr>
          <w:rFonts w:ascii="MT Extra" w:hAnsi="MT Extra" w:cs="David"/>
          <w:b/>
          <w:bCs/>
          <w:sz w:val="24"/>
          <w:szCs w:val="24"/>
          <w:u w:val="single"/>
          <w:rtl/>
          <w:lang w:eastAsia="en-US"/>
        </w:rPr>
        <w:t xml:space="preserve">, </w:t>
      </w:r>
      <w:r w:rsidRPr="00510DA1">
        <w:rPr>
          <w:rFonts w:ascii="MT Extra" w:hAnsi="MT Extra" w:cs="David" w:hint="eastAsia"/>
          <w:b/>
          <w:bCs/>
          <w:sz w:val="24"/>
          <w:szCs w:val="24"/>
          <w:u w:val="single"/>
          <w:rtl/>
          <w:lang w:eastAsia="en-US"/>
        </w:rPr>
        <w:t>הצהרות</w:t>
      </w:r>
      <w:r w:rsidRPr="00510DA1">
        <w:rPr>
          <w:rFonts w:ascii="MT Extra" w:hAnsi="MT Extra" w:cs="David"/>
          <w:b/>
          <w:bCs/>
          <w:sz w:val="24"/>
          <w:szCs w:val="24"/>
          <w:u w:val="single"/>
          <w:rtl/>
          <w:lang w:eastAsia="en-US"/>
        </w:rPr>
        <w:t xml:space="preserve"> </w:t>
      </w:r>
      <w:r w:rsidRPr="00510DA1">
        <w:rPr>
          <w:rFonts w:ascii="MT Extra" w:hAnsi="MT Extra" w:cs="David" w:hint="eastAsia"/>
          <w:b/>
          <w:bCs/>
          <w:sz w:val="24"/>
          <w:szCs w:val="24"/>
          <w:u w:val="single"/>
          <w:rtl/>
          <w:lang w:eastAsia="en-US"/>
        </w:rPr>
        <w:t>והתחייבויות</w:t>
      </w:r>
      <w:r w:rsidRPr="00510DA1">
        <w:rPr>
          <w:rFonts w:ascii="MT Extra" w:hAnsi="MT Extra" w:cs="David"/>
          <w:b/>
          <w:bCs/>
          <w:sz w:val="24"/>
          <w:szCs w:val="24"/>
          <w:u w:val="single"/>
          <w:rtl/>
          <w:lang w:eastAsia="en-US"/>
        </w:rPr>
        <w:t xml:space="preserve"> –</w:t>
      </w:r>
      <w:r w:rsidRPr="00510DA1">
        <w:rPr>
          <w:rFonts w:ascii="MT Extra" w:hAnsi="MT Extra" w:cs="David" w:hint="cs"/>
          <w:b/>
          <w:bCs/>
          <w:sz w:val="24"/>
          <w:szCs w:val="24"/>
          <w:u w:val="single"/>
          <w:rtl/>
          <w:lang w:eastAsia="en-US"/>
        </w:rPr>
        <w:t xml:space="preserve"> </w:t>
      </w:r>
      <w:r w:rsidRPr="00510DA1">
        <w:rPr>
          <w:rFonts w:ascii="MT Extra" w:hAnsi="MT Extra" w:cs="David" w:hint="eastAsia"/>
          <w:b/>
          <w:bCs/>
          <w:sz w:val="24"/>
          <w:szCs w:val="24"/>
          <w:u w:val="single"/>
          <w:rtl/>
          <w:lang w:eastAsia="en-US"/>
        </w:rPr>
        <w:t>מכרז</w:t>
      </w:r>
      <w:r w:rsidRPr="00510DA1">
        <w:rPr>
          <w:rFonts w:ascii="MT Extra" w:hAnsi="MT Extra" w:cs="David"/>
          <w:b/>
          <w:bCs/>
          <w:sz w:val="24"/>
          <w:szCs w:val="24"/>
          <w:u w:val="single"/>
          <w:rtl/>
          <w:lang w:eastAsia="en-US"/>
        </w:rPr>
        <w:t xml:space="preserve"> </w:t>
      </w:r>
      <w:r w:rsidR="002B17FF" w:rsidRPr="00510DA1">
        <w:rPr>
          <w:rFonts w:ascii="MT Extra" w:hAnsi="MT Extra" w:cs="David" w:hint="cs"/>
          <w:b/>
          <w:bCs/>
          <w:sz w:val="24"/>
          <w:szCs w:val="24"/>
          <w:u w:val="single"/>
          <w:rtl/>
          <w:lang w:eastAsia="en-US"/>
        </w:rPr>
        <w:t>מסגרת</w:t>
      </w:r>
      <w:r w:rsidRPr="00510DA1">
        <w:rPr>
          <w:rFonts w:ascii="MT Extra" w:hAnsi="MT Extra" w:cs="David"/>
          <w:b/>
          <w:bCs/>
          <w:sz w:val="24"/>
          <w:szCs w:val="24"/>
          <w:u w:val="single"/>
          <w:rtl/>
          <w:lang w:eastAsia="en-US"/>
        </w:rPr>
        <w:t xml:space="preserve"> </w:t>
      </w:r>
      <w:r w:rsidRPr="00510DA1">
        <w:rPr>
          <w:rFonts w:ascii="MT Extra" w:hAnsi="MT Extra" w:cs="David" w:hint="eastAsia"/>
          <w:b/>
          <w:bCs/>
          <w:sz w:val="24"/>
          <w:szCs w:val="24"/>
          <w:u w:val="single"/>
          <w:rtl/>
          <w:lang w:eastAsia="en-US"/>
        </w:rPr>
        <w:t>מ</w:t>
      </w:r>
      <w:r w:rsidRPr="00510DA1">
        <w:rPr>
          <w:rFonts w:ascii="MT Extra" w:hAnsi="MT Extra" w:cs="David" w:hint="cs"/>
          <w:b/>
          <w:bCs/>
          <w:sz w:val="24"/>
          <w:szCs w:val="24"/>
          <w:u w:val="single"/>
          <w:rtl/>
          <w:lang w:eastAsia="en-US"/>
        </w:rPr>
        <w:t>ס</w:t>
      </w:r>
      <w:r w:rsidRPr="00510DA1">
        <w:rPr>
          <w:rFonts w:ascii="David" w:hAnsi="David" w:cs="David" w:hint="cs"/>
          <w:b/>
          <w:bCs/>
          <w:sz w:val="24"/>
          <w:szCs w:val="24"/>
          <w:u w:val="single"/>
          <w:rtl/>
          <w:lang w:eastAsia="en-US"/>
        </w:rPr>
        <w:t xml:space="preserve">' </w:t>
      </w:r>
      <w:r w:rsidR="008B79DF" w:rsidRPr="00510DA1">
        <w:rPr>
          <w:rFonts w:ascii="David" w:hAnsi="David" w:cs="David" w:hint="cs"/>
          <w:b/>
          <w:bCs/>
          <w:sz w:val="24"/>
          <w:szCs w:val="24"/>
          <w:u w:val="single"/>
          <w:rtl/>
          <w:lang w:eastAsia="en-US"/>
        </w:rPr>
        <w:t>06</w:t>
      </w:r>
      <w:r w:rsidR="005F2781" w:rsidRPr="00510DA1">
        <w:rPr>
          <w:rFonts w:ascii="David" w:hAnsi="David" w:cs="David" w:hint="cs"/>
          <w:b/>
          <w:bCs/>
          <w:sz w:val="24"/>
          <w:szCs w:val="24"/>
          <w:u w:val="single"/>
          <w:rtl/>
          <w:lang w:eastAsia="en-US"/>
        </w:rPr>
        <w:t>/</w:t>
      </w:r>
      <w:r w:rsidR="007544BB" w:rsidRPr="00510DA1">
        <w:rPr>
          <w:rFonts w:ascii="David" w:hAnsi="David" w:cs="David" w:hint="cs"/>
          <w:b/>
          <w:bCs/>
          <w:sz w:val="24"/>
          <w:szCs w:val="24"/>
          <w:u w:val="single"/>
          <w:rtl/>
          <w:lang w:eastAsia="en-US"/>
        </w:rPr>
        <w:t>2022</w:t>
      </w:r>
    </w:p>
    <w:p w14:paraId="6932E76D" w14:textId="77777777" w:rsidR="00291B85" w:rsidRPr="00510DA1" w:rsidRDefault="00291B85" w:rsidP="00291B85">
      <w:pPr>
        <w:keepNext/>
        <w:keepLines/>
        <w:ind w:left="720" w:hanging="720"/>
        <w:jc w:val="both"/>
        <w:rPr>
          <w:rFonts w:ascii="MT Extra" w:hAnsi="MT Extra" w:cs="David"/>
          <w:sz w:val="24"/>
          <w:szCs w:val="24"/>
          <w:rtl/>
          <w:lang w:eastAsia="en-US"/>
        </w:rPr>
      </w:pPr>
    </w:p>
    <w:p w14:paraId="60E521EE" w14:textId="08912782" w:rsidR="00291B85" w:rsidRPr="00510DA1" w:rsidRDefault="00291B85" w:rsidP="00291B85">
      <w:pPr>
        <w:keepNext/>
        <w:keepLines/>
        <w:numPr>
          <w:ilvl w:val="0"/>
          <w:numId w:val="2"/>
        </w:numPr>
        <w:tabs>
          <w:tab w:val="num" w:pos="1440"/>
        </w:tabs>
        <w:jc w:val="both"/>
        <w:rPr>
          <w:rFonts w:cs="David"/>
          <w:sz w:val="24"/>
          <w:szCs w:val="24"/>
        </w:rPr>
      </w:pPr>
      <w:r w:rsidRPr="00510DA1">
        <w:rPr>
          <w:rFonts w:cs="David"/>
          <w:sz w:val="24"/>
          <w:szCs w:val="24"/>
          <w:rtl/>
        </w:rPr>
        <w:t>בהתאם להודעתכם שהובאה לידיעתי/נו, אני/ו הח"מ __________________ מצהיר/ים בזאת כי לאחר שבחנתי/נו לעומק והבנתי/נו את כל התנאים למכרז, החוזה, המפרט/ים הטכני/ים, כתב</w:t>
      </w:r>
      <w:r w:rsidR="001D7B25" w:rsidRPr="00510DA1">
        <w:rPr>
          <w:rFonts w:cs="David" w:hint="cs"/>
          <w:sz w:val="24"/>
          <w:szCs w:val="24"/>
          <w:rtl/>
        </w:rPr>
        <w:t>י</w:t>
      </w:r>
      <w:r w:rsidRPr="00510DA1">
        <w:rPr>
          <w:rFonts w:cs="David"/>
          <w:sz w:val="24"/>
          <w:szCs w:val="24"/>
          <w:rtl/>
        </w:rPr>
        <w:t xml:space="preserve"> הכמויות</w:t>
      </w:r>
      <w:r w:rsidR="001D7B25" w:rsidRPr="00510DA1">
        <w:rPr>
          <w:rFonts w:cs="David" w:hint="cs"/>
          <w:sz w:val="24"/>
          <w:szCs w:val="24"/>
          <w:rtl/>
        </w:rPr>
        <w:t>, המחירונים</w:t>
      </w:r>
      <w:r w:rsidR="00FC3D99" w:rsidRPr="00510DA1">
        <w:rPr>
          <w:rFonts w:cs="David" w:hint="cs"/>
          <w:sz w:val="24"/>
          <w:szCs w:val="24"/>
          <w:rtl/>
        </w:rPr>
        <w:t xml:space="preserve"> </w:t>
      </w:r>
      <w:r w:rsidRPr="00510DA1">
        <w:rPr>
          <w:rFonts w:cs="David"/>
          <w:sz w:val="24"/>
          <w:szCs w:val="24"/>
          <w:rtl/>
        </w:rPr>
        <w:t>והתכניות המפורטים בחוברת המכרז והמצורפים אליה, ולאחר שביקרתי/נו במקום שנועד לביצוע העבודות בפרויקט נשוא המכרז (להלן</w:t>
      </w:r>
      <w:r w:rsidRPr="00510DA1">
        <w:rPr>
          <w:rFonts w:cs="David" w:hint="cs"/>
          <w:sz w:val="24"/>
          <w:szCs w:val="24"/>
          <w:rtl/>
        </w:rPr>
        <w:t xml:space="preserve"> </w:t>
      </w:r>
      <w:r w:rsidRPr="00510DA1">
        <w:rPr>
          <w:rFonts w:cs="David"/>
          <w:sz w:val="24"/>
          <w:szCs w:val="24"/>
          <w:rtl/>
        </w:rPr>
        <w:t>–</w:t>
      </w:r>
      <w:r w:rsidRPr="00510DA1">
        <w:rPr>
          <w:rFonts w:cs="David" w:hint="cs"/>
          <w:sz w:val="24"/>
          <w:szCs w:val="24"/>
          <w:rtl/>
        </w:rPr>
        <w:t xml:space="preserve"> </w:t>
      </w:r>
      <w:r w:rsidRPr="00510DA1">
        <w:rPr>
          <w:rFonts w:cs="David"/>
          <w:b/>
          <w:bCs/>
          <w:sz w:val="24"/>
          <w:szCs w:val="24"/>
          <w:rtl/>
        </w:rPr>
        <w:t>העבודות</w:t>
      </w:r>
      <w:r w:rsidRPr="00510DA1">
        <w:rPr>
          <w:rFonts w:cs="David"/>
          <w:sz w:val="24"/>
          <w:szCs w:val="24"/>
          <w:rtl/>
        </w:rPr>
        <w:t xml:space="preserve"> </w:t>
      </w:r>
      <w:r w:rsidRPr="00510DA1">
        <w:rPr>
          <w:rFonts w:cs="David" w:hint="cs"/>
          <w:sz w:val="24"/>
          <w:szCs w:val="24"/>
          <w:rtl/>
        </w:rPr>
        <w:t>ו/</w:t>
      </w:r>
      <w:r w:rsidRPr="00510DA1">
        <w:rPr>
          <w:rFonts w:cs="David"/>
          <w:sz w:val="24"/>
          <w:szCs w:val="24"/>
          <w:rtl/>
        </w:rPr>
        <w:t xml:space="preserve">או </w:t>
      </w:r>
      <w:r w:rsidRPr="00510DA1">
        <w:rPr>
          <w:rFonts w:cs="David"/>
          <w:b/>
          <w:bCs/>
          <w:sz w:val="24"/>
          <w:szCs w:val="24"/>
          <w:rtl/>
        </w:rPr>
        <w:t>הפרויקט</w:t>
      </w:r>
      <w:r w:rsidRPr="00510DA1">
        <w:rPr>
          <w:rFonts w:cs="David"/>
          <w:sz w:val="24"/>
          <w:szCs w:val="24"/>
          <w:rtl/>
        </w:rPr>
        <w:t xml:space="preserve">), ובדקתי/נו אותו, ולאחר שנודעו לי/נו, בעקבות בירורים שערכתי/נו, כל הפרטים הנוגעים לביצוען של העבודות והאפשרויות לביצוען, הנני/ו מציע/ים בזאת לבצע את העבודות במחירים המפורטים </w:t>
      </w:r>
      <w:r w:rsidRPr="00510DA1">
        <w:rPr>
          <w:rFonts w:cs="David" w:hint="cs"/>
          <w:sz w:val="24"/>
          <w:szCs w:val="24"/>
          <w:rtl/>
        </w:rPr>
        <w:t>ב</w:t>
      </w:r>
      <w:r w:rsidRPr="00510DA1">
        <w:rPr>
          <w:rFonts w:cs="David"/>
          <w:sz w:val="24"/>
          <w:szCs w:val="24"/>
          <w:rtl/>
        </w:rPr>
        <w:t>כתב הכמויות</w:t>
      </w:r>
      <w:r w:rsidR="00FC3D99" w:rsidRPr="00510DA1">
        <w:rPr>
          <w:rFonts w:cs="David" w:hint="cs"/>
          <w:sz w:val="24"/>
          <w:szCs w:val="24"/>
          <w:rtl/>
        </w:rPr>
        <w:t xml:space="preserve"> ו</w:t>
      </w:r>
      <w:r w:rsidR="002E2D48" w:rsidRPr="00510DA1">
        <w:rPr>
          <w:rFonts w:cs="David" w:hint="cs"/>
          <w:sz w:val="24"/>
          <w:szCs w:val="24"/>
          <w:rtl/>
        </w:rPr>
        <w:t xml:space="preserve">/או במחירון שצורף לעבודות נוספות </w:t>
      </w:r>
      <w:r w:rsidR="00FC3D99" w:rsidRPr="00510DA1">
        <w:rPr>
          <w:rFonts w:cs="David" w:hint="cs"/>
          <w:sz w:val="24"/>
          <w:szCs w:val="24"/>
          <w:rtl/>
        </w:rPr>
        <w:t xml:space="preserve"> </w:t>
      </w:r>
      <w:r w:rsidRPr="00510DA1">
        <w:rPr>
          <w:rFonts w:cs="David" w:hint="cs"/>
          <w:sz w:val="24"/>
          <w:szCs w:val="24"/>
          <w:rtl/>
        </w:rPr>
        <w:t xml:space="preserve">המלא </w:t>
      </w:r>
      <w:r w:rsidRPr="00510DA1">
        <w:rPr>
          <w:rFonts w:cs="David"/>
          <w:sz w:val="24"/>
          <w:szCs w:val="24"/>
          <w:rtl/>
        </w:rPr>
        <w:t>והחתום על ידי/נו, המצורף כנספח 7</w:t>
      </w:r>
      <w:r w:rsidRPr="00510DA1">
        <w:rPr>
          <w:rFonts w:cs="David" w:hint="cs"/>
          <w:sz w:val="24"/>
          <w:szCs w:val="24"/>
          <w:rtl/>
        </w:rPr>
        <w:t xml:space="preserve"> </w:t>
      </w:r>
      <w:r w:rsidRPr="00510DA1">
        <w:rPr>
          <w:rFonts w:cs="David"/>
          <w:sz w:val="24"/>
          <w:szCs w:val="24"/>
          <w:rtl/>
        </w:rPr>
        <w:t xml:space="preserve">לטופס זה ומהווה את הצעת המחיר שלי/נו וחלק בלתי נפרד מטופס זה. </w:t>
      </w:r>
    </w:p>
    <w:p w14:paraId="51537F6D" w14:textId="77777777" w:rsidR="00291B85" w:rsidRPr="00510DA1" w:rsidRDefault="00291B85" w:rsidP="00291B85">
      <w:pPr>
        <w:keepNext/>
        <w:keepLines/>
        <w:ind w:left="357"/>
        <w:jc w:val="both"/>
        <w:rPr>
          <w:rFonts w:cs="David"/>
          <w:sz w:val="24"/>
          <w:szCs w:val="24"/>
        </w:rPr>
      </w:pPr>
    </w:p>
    <w:p w14:paraId="0B4C5BE2"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קראתי/נו והבנתי/נו היטב את כל מסמכי המכרז ותנאיו והגשתי/נו הצעתי/נו זו על סמך בדיקתי/נו את מסמכי המכרז ובירורים שערכתי/נו ואהיה/נהיה מנוע/ים מלהציג כל תביעות ו/או דרישות שתתבססנה על אי- ידיעה ו/או אי הבנה של תנאי המכרז ומסמכיו או כל חלק מהם ואני/נו מוותר/ים מראש על טענות כאלה; מוצהר ומוסכם בזאת כי אני/ו מקבל/ים על עצמי/נו את כל ההתחייבויות והתנאים הכלולים בחוברת המכרז ללא כל הסתייגות.</w:t>
      </w:r>
    </w:p>
    <w:p w14:paraId="0B6D9411" w14:textId="77777777" w:rsidR="00291B85" w:rsidRPr="00510DA1" w:rsidRDefault="00291B85" w:rsidP="00291B85">
      <w:pPr>
        <w:keepNext/>
        <w:keepLines/>
        <w:jc w:val="both"/>
        <w:rPr>
          <w:rFonts w:cs="David"/>
          <w:sz w:val="24"/>
          <w:szCs w:val="24"/>
        </w:rPr>
      </w:pPr>
    </w:p>
    <w:p w14:paraId="05D6150A"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מוצהר ומוסכם בזאת, כי אני/ו ביססתי/נו את הצעתי/נו זאת על סמך בדיקות</w:t>
      </w:r>
      <w:r w:rsidRPr="00510DA1">
        <w:rPr>
          <w:rFonts w:cs="David" w:hint="cs"/>
          <w:sz w:val="24"/>
          <w:szCs w:val="24"/>
          <w:rtl/>
        </w:rPr>
        <w:t>י</w:t>
      </w:r>
      <w:r w:rsidRPr="00510DA1">
        <w:rPr>
          <w:rFonts w:cs="David"/>
          <w:sz w:val="24"/>
          <w:szCs w:val="24"/>
          <w:rtl/>
        </w:rPr>
        <w:t xml:space="preserve">י/נו כאמור בסעיפים </w:t>
      </w:r>
      <w:r w:rsidRPr="00510DA1">
        <w:rPr>
          <w:rFonts w:cs="David" w:hint="cs"/>
          <w:sz w:val="24"/>
          <w:szCs w:val="24"/>
          <w:rtl/>
        </w:rPr>
        <w:t xml:space="preserve">1 ו-2 </w:t>
      </w:r>
      <w:r w:rsidRPr="00510DA1">
        <w:rPr>
          <w:rFonts w:cs="David"/>
          <w:sz w:val="24"/>
          <w:szCs w:val="24"/>
          <w:rtl/>
        </w:rPr>
        <w:t>דלעיל ועל כן אהיה/נהיה מנוע/ים מלהציג כל תביעות או דרישות שתתבססנה על כל טענות של אי ידיעה וגם/או אי-הבנה של תנאי המכרז או איזה מקרב המסמכים הנ"ל ואני/ו מוותר/ים מראש על כל טענות כאלה.</w:t>
      </w:r>
    </w:p>
    <w:p w14:paraId="00F1D157" w14:textId="77777777" w:rsidR="00291B85" w:rsidRPr="00510DA1" w:rsidRDefault="00291B85" w:rsidP="00291B85">
      <w:pPr>
        <w:keepNext/>
        <w:keepLines/>
        <w:ind w:right="357"/>
        <w:jc w:val="both"/>
        <w:rPr>
          <w:rFonts w:cs="David"/>
          <w:sz w:val="24"/>
          <w:szCs w:val="24"/>
          <w:rtl/>
        </w:rPr>
      </w:pPr>
    </w:p>
    <w:p w14:paraId="57F8ACA1" w14:textId="627056D2"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 xml:space="preserve">ידוע ומוסכם כי העבודות תתבצענה בהתאם למסמכי מכרז זה וכי התמורה תשולם על בסיס הצעתי/נו בהתאם להוראות ההסכם – מסמך ג', על </w:t>
      </w:r>
      <w:r w:rsidRPr="00510DA1">
        <w:rPr>
          <w:rFonts w:cs="David" w:hint="cs"/>
          <w:sz w:val="24"/>
          <w:szCs w:val="24"/>
          <w:rtl/>
        </w:rPr>
        <w:t>נספחיו,</w:t>
      </w:r>
      <w:r w:rsidRPr="00510DA1">
        <w:rPr>
          <w:rFonts w:cs="David"/>
          <w:sz w:val="24"/>
          <w:szCs w:val="24"/>
          <w:rtl/>
        </w:rPr>
        <w:t xml:space="preserve"> ועל פי מדידת כמויות וספירת יחידות על בסיס מחירי היחידות ו/או סוגי העבודות הנקובים בכתב הכמויות</w:t>
      </w:r>
      <w:r w:rsidRPr="00510DA1">
        <w:rPr>
          <w:rFonts w:cs="David" w:hint="cs"/>
          <w:sz w:val="24"/>
          <w:szCs w:val="24"/>
          <w:rtl/>
        </w:rPr>
        <w:t xml:space="preserve"> </w:t>
      </w:r>
      <w:r w:rsidR="00087936" w:rsidRPr="00510DA1">
        <w:rPr>
          <w:rFonts w:cs="David" w:hint="cs"/>
          <w:sz w:val="24"/>
          <w:szCs w:val="24"/>
          <w:rtl/>
        </w:rPr>
        <w:t xml:space="preserve">ובמחירון דקל </w:t>
      </w:r>
      <w:r w:rsidRPr="00510DA1">
        <w:rPr>
          <w:rFonts w:cs="David" w:hint="eastAsia"/>
          <w:sz w:val="24"/>
          <w:szCs w:val="24"/>
          <w:rtl/>
        </w:rPr>
        <w:t>כשיעור</w:t>
      </w:r>
      <w:r w:rsidRPr="00510DA1">
        <w:rPr>
          <w:rFonts w:cs="David"/>
          <w:sz w:val="24"/>
          <w:szCs w:val="24"/>
          <w:rtl/>
        </w:rPr>
        <w:t xml:space="preserve"> </w:t>
      </w:r>
      <w:r w:rsidRPr="00510DA1">
        <w:rPr>
          <w:rFonts w:cs="David" w:hint="eastAsia"/>
          <w:sz w:val="24"/>
          <w:szCs w:val="24"/>
          <w:rtl/>
        </w:rPr>
        <w:t>הנחה</w:t>
      </w:r>
      <w:r w:rsidRPr="00510DA1">
        <w:rPr>
          <w:rFonts w:cs="David"/>
          <w:sz w:val="24"/>
          <w:szCs w:val="24"/>
          <w:rtl/>
        </w:rPr>
        <w:t xml:space="preserve"> </w:t>
      </w:r>
      <w:r w:rsidRPr="00510DA1">
        <w:rPr>
          <w:rFonts w:cs="David" w:hint="eastAsia"/>
          <w:sz w:val="24"/>
          <w:szCs w:val="24"/>
          <w:rtl/>
        </w:rPr>
        <w:t>המוצע</w:t>
      </w:r>
      <w:r w:rsidRPr="00510DA1">
        <w:rPr>
          <w:rFonts w:cs="David"/>
          <w:sz w:val="24"/>
          <w:szCs w:val="24"/>
          <w:rtl/>
        </w:rPr>
        <w:t xml:space="preserve"> </w:t>
      </w:r>
      <w:r w:rsidRPr="00510DA1">
        <w:rPr>
          <w:rFonts w:cs="David" w:hint="eastAsia"/>
          <w:sz w:val="24"/>
          <w:szCs w:val="24"/>
          <w:rtl/>
        </w:rPr>
        <w:t>על</w:t>
      </w:r>
      <w:r w:rsidRPr="00510DA1">
        <w:rPr>
          <w:rFonts w:cs="David"/>
          <w:sz w:val="24"/>
          <w:szCs w:val="24"/>
          <w:rtl/>
        </w:rPr>
        <w:t xml:space="preserve"> </w:t>
      </w:r>
      <w:r w:rsidRPr="00510DA1">
        <w:rPr>
          <w:rFonts w:cs="David" w:hint="eastAsia"/>
          <w:sz w:val="24"/>
          <w:szCs w:val="24"/>
          <w:rtl/>
        </w:rPr>
        <w:t>ידינו</w:t>
      </w:r>
      <w:r w:rsidRPr="00510DA1">
        <w:rPr>
          <w:rFonts w:cs="David" w:hint="cs"/>
          <w:sz w:val="24"/>
          <w:szCs w:val="24"/>
          <w:rtl/>
        </w:rPr>
        <w:t>,</w:t>
      </w:r>
      <w:r w:rsidRPr="00510DA1">
        <w:rPr>
          <w:rFonts w:cs="David"/>
          <w:sz w:val="24"/>
          <w:szCs w:val="24"/>
          <w:rtl/>
        </w:rPr>
        <w:t xml:space="preserve"> ואני/ו מוותר/ים על כל טענה בקשר לכך. </w:t>
      </w:r>
    </w:p>
    <w:p w14:paraId="7A0374E7" w14:textId="77777777" w:rsidR="00291B85" w:rsidRPr="00510DA1" w:rsidRDefault="00291B85" w:rsidP="00291B85">
      <w:pPr>
        <w:ind w:left="720"/>
        <w:rPr>
          <w:rFonts w:cs="David"/>
          <w:sz w:val="24"/>
          <w:szCs w:val="24"/>
          <w:rtl/>
        </w:rPr>
      </w:pPr>
    </w:p>
    <w:p w14:paraId="7012691D" w14:textId="50BDD921" w:rsidR="00291B85" w:rsidRPr="00510DA1" w:rsidRDefault="00291B85" w:rsidP="004329F9">
      <w:pPr>
        <w:keepNext/>
        <w:keepLines/>
        <w:numPr>
          <w:ilvl w:val="0"/>
          <w:numId w:val="2"/>
        </w:numPr>
        <w:jc w:val="both"/>
        <w:rPr>
          <w:rFonts w:ascii="David" w:hAnsi="David" w:cs="David"/>
          <w:b/>
          <w:bCs/>
          <w:sz w:val="24"/>
          <w:szCs w:val="24"/>
        </w:rPr>
      </w:pPr>
      <w:r w:rsidRPr="00510DA1">
        <w:rPr>
          <w:rFonts w:ascii="David" w:hAnsi="David" w:cs="David" w:hint="cs"/>
          <w:b/>
          <w:bCs/>
          <w:sz w:val="24"/>
          <w:szCs w:val="24"/>
          <w:rtl/>
        </w:rPr>
        <w:t xml:space="preserve">מבלי למעט מהאמור לעיל הובא לידיעתנו ואנו מסכימים לכך כי נכון ליום פרסומו של מכרז זה לא קיימת בידי </w:t>
      </w:r>
      <w:r w:rsidR="00357ACA" w:rsidRPr="00510DA1">
        <w:rPr>
          <w:rFonts w:ascii="David" w:hAnsi="David" w:cs="David" w:hint="cs"/>
          <w:b/>
          <w:bCs/>
          <w:sz w:val="24"/>
          <w:szCs w:val="24"/>
          <w:rtl/>
        </w:rPr>
        <w:t>החברה</w:t>
      </w:r>
      <w:r w:rsidRPr="00510DA1">
        <w:rPr>
          <w:rFonts w:ascii="David" w:hAnsi="David" w:cs="David" w:hint="cs"/>
          <w:b/>
          <w:bCs/>
          <w:sz w:val="24"/>
          <w:szCs w:val="24"/>
          <w:rtl/>
        </w:rPr>
        <w:t xml:space="preserve"> ההרשאה התקציבית המלאה לביצוע העבודות נשוא המכרז</w:t>
      </w:r>
      <w:r w:rsidR="00FC336E" w:rsidRPr="00510DA1">
        <w:rPr>
          <w:rFonts w:ascii="David" w:hAnsi="David" w:cs="David" w:hint="cs"/>
          <w:b/>
          <w:bCs/>
          <w:sz w:val="24"/>
          <w:szCs w:val="24"/>
          <w:rtl/>
        </w:rPr>
        <w:t xml:space="preserve"> והעבודות יבוצעו בהתאם להזמנות עבודה שיינתנו </w:t>
      </w:r>
      <w:r w:rsidR="00F02477" w:rsidRPr="00510DA1">
        <w:rPr>
          <w:rFonts w:ascii="David" w:hAnsi="David" w:cs="David" w:hint="cs"/>
          <w:b/>
          <w:bCs/>
          <w:sz w:val="24"/>
          <w:szCs w:val="24"/>
          <w:rtl/>
        </w:rPr>
        <w:t>לכל פרויקט בנפרד</w:t>
      </w:r>
      <w:r w:rsidRPr="00510DA1">
        <w:rPr>
          <w:rFonts w:ascii="David" w:hAnsi="David" w:cs="David" w:hint="cs"/>
          <w:b/>
          <w:bCs/>
          <w:sz w:val="24"/>
          <w:szCs w:val="24"/>
          <w:rtl/>
        </w:rPr>
        <w:t xml:space="preserve">. </w:t>
      </w:r>
    </w:p>
    <w:p w14:paraId="0A883100" w14:textId="77777777" w:rsidR="009841C3" w:rsidRPr="00510DA1" w:rsidRDefault="009841C3" w:rsidP="0030433F">
      <w:pPr>
        <w:pStyle w:val="afe"/>
        <w:rPr>
          <w:rFonts w:ascii="David" w:hAnsi="David" w:cs="David"/>
          <w:b/>
          <w:bCs/>
          <w:sz w:val="24"/>
          <w:szCs w:val="24"/>
          <w:rtl/>
        </w:rPr>
      </w:pPr>
    </w:p>
    <w:p w14:paraId="0D5780BD" w14:textId="6F522620" w:rsidR="00291B85" w:rsidRPr="00510DA1" w:rsidRDefault="00291B85" w:rsidP="00CF0321">
      <w:pPr>
        <w:keepNext/>
        <w:keepLines/>
        <w:ind w:left="357"/>
        <w:jc w:val="both"/>
        <w:rPr>
          <w:rFonts w:ascii="David" w:hAnsi="David" w:cs="David"/>
          <w:b/>
          <w:bCs/>
          <w:sz w:val="24"/>
          <w:szCs w:val="24"/>
          <w:rtl/>
        </w:rPr>
      </w:pPr>
      <w:r w:rsidRPr="00510DA1">
        <w:rPr>
          <w:rFonts w:ascii="David" w:hAnsi="David" w:cs="David" w:hint="cs"/>
          <w:b/>
          <w:bCs/>
          <w:sz w:val="24"/>
          <w:szCs w:val="24"/>
          <w:rtl/>
        </w:rPr>
        <w:t xml:space="preserve">אנו מצהירים כי הבאנו נתון זה בשיקולינו ובכל מקרה אנו מוותרים מראש ומפורשות על כל טענה של הסתמכות ו/או ציפייה ו/או אובדן רווח ו/או כל טענה מכל סוג שהוא במקרה בו תכולת העבודות על פי מכרז זה לא </w:t>
      </w:r>
      <w:r w:rsidR="00357ACA" w:rsidRPr="00510DA1">
        <w:rPr>
          <w:rFonts w:ascii="David" w:hAnsi="David" w:cs="David" w:hint="cs"/>
          <w:b/>
          <w:bCs/>
          <w:sz w:val="24"/>
          <w:szCs w:val="24"/>
          <w:rtl/>
        </w:rPr>
        <w:t>תושלם במלואה</w:t>
      </w:r>
      <w:r w:rsidR="006450C2" w:rsidRPr="00510DA1">
        <w:rPr>
          <w:rFonts w:ascii="David" w:hAnsi="David" w:cs="David" w:hint="cs"/>
          <w:b/>
          <w:bCs/>
          <w:sz w:val="24"/>
          <w:szCs w:val="24"/>
          <w:rtl/>
        </w:rPr>
        <w:t xml:space="preserve"> מכל סיבה שהיא.</w:t>
      </w:r>
      <w:r w:rsidR="00357ACA" w:rsidRPr="00510DA1">
        <w:rPr>
          <w:rFonts w:ascii="David" w:hAnsi="David" w:cs="David" w:hint="cs"/>
          <w:b/>
          <w:bCs/>
          <w:sz w:val="24"/>
          <w:szCs w:val="24"/>
          <w:rtl/>
        </w:rPr>
        <w:t xml:space="preserve"> </w:t>
      </w:r>
    </w:p>
    <w:p w14:paraId="70F2883B" w14:textId="77777777" w:rsidR="00291B85" w:rsidRPr="00510DA1" w:rsidRDefault="00291B85" w:rsidP="00291B85">
      <w:pPr>
        <w:ind w:left="720"/>
        <w:rPr>
          <w:rFonts w:cs="David"/>
          <w:sz w:val="24"/>
          <w:szCs w:val="24"/>
          <w:rtl/>
        </w:rPr>
      </w:pPr>
    </w:p>
    <w:p w14:paraId="64184A71" w14:textId="77777777" w:rsidR="00291B85" w:rsidRPr="00510DA1" w:rsidRDefault="00291B85" w:rsidP="00291B85">
      <w:pPr>
        <w:ind w:left="720"/>
        <w:rPr>
          <w:rFonts w:cs="David"/>
          <w:sz w:val="24"/>
          <w:szCs w:val="24"/>
          <w:rtl/>
        </w:rPr>
      </w:pPr>
    </w:p>
    <w:p w14:paraId="12ECB7B5"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בדקתי/נו ומצאתי/נו, כי התמורה הנקובה בהצעתי/נו מניחה את דעתי/נו ומהווה תמורה מלאה, שלמה והוגנת לכל התחייבויות</w:t>
      </w:r>
      <w:r w:rsidRPr="00510DA1">
        <w:rPr>
          <w:rFonts w:cs="David" w:hint="cs"/>
          <w:sz w:val="24"/>
          <w:szCs w:val="24"/>
          <w:rtl/>
        </w:rPr>
        <w:t>י</w:t>
      </w:r>
      <w:r w:rsidRPr="00510DA1">
        <w:rPr>
          <w:rFonts w:cs="David"/>
          <w:sz w:val="24"/>
          <w:szCs w:val="24"/>
          <w:rtl/>
        </w:rPr>
        <w:t>י/נו נשוא מכרז זה. עוד אני/ו מאשר/ים כי מחירי היחידה הכלולים ברשימת הכמויות והמחירים, בהצעתי/נו הינם סופיים, לא ישתנו, והם כוללים את כל ההוצאות, בין המיוחדות, בין הכלליות ובין האחרות, מכל מין וסוג, הכרוכות בביצוע העבודות, בהתאם לדרישות מסמכי המכרז וכל המסמכים</w:t>
      </w:r>
      <w:r w:rsidRPr="00510DA1">
        <w:rPr>
          <w:rFonts w:cs="David" w:hint="cs"/>
          <w:sz w:val="24"/>
          <w:szCs w:val="24"/>
          <w:rtl/>
        </w:rPr>
        <w:t xml:space="preserve"> </w:t>
      </w:r>
      <w:r w:rsidRPr="00510DA1">
        <w:rPr>
          <w:rFonts w:cs="David"/>
          <w:sz w:val="24"/>
          <w:szCs w:val="24"/>
          <w:rtl/>
        </w:rPr>
        <w:t>המצורפים הצעתי/נו זו ולביצוע התחייבויות הקבלן לפיהן וכי לא א/נציג שום תביעה או טענה בשל אי הבנה, או אי ידיעה של תנאי ההסכם או של כל אחד מהמסמכים הקשורים להסכם או של מסמכי ההצעה.</w:t>
      </w:r>
    </w:p>
    <w:p w14:paraId="1E504863" w14:textId="77777777" w:rsidR="00291B85" w:rsidRPr="00510DA1" w:rsidRDefault="00291B85" w:rsidP="00291B85">
      <w:pPr>
        <w:ind w:left="720"/>
        <w:rPr>
          <w:rFonts w:cs="David"/>
          <w:sz w:val="24"/>
          <w:szCs w:val="24"/>
          <w:rtl/>
        </w:rPr>
      </w:pPr>
    </w:p>
    <w:p w14:paraId="08F5C932"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אני/ו מצהיר/ים כי ברשותי/נו המומחיות, הידע, הר</w:t>
      </w:r>
      <w:r w:rsidRPr="00510DA1">
        <w:rPr>
          <w:rFonts w:cs="David" w:hint="cs"/>
          <w:sz w:val="24"/>
          <w:szCs w:val="24"/>
          <w:rtl/>
        </w:rPr>
        <w:t>י</w:t>
      </w:r>
      <w:r w:rsidRPr="00510DA1">
        <w:rPr>
          <w:rFonts w:cs="David"/>
          <w:sz w:val="24"/>
          <w:szCs w:val="24"/>
          <w:rtl/>
        </w:rPr>
        <w:t>שיונות, האישורים, כוח האדם והנ</w:t>
      </w:r>
      <w:r w:rsidRPr="00510DA1">
        <w:rPr>
          <w:rFonts w:cs="David" w:hint="cs"/>
          <w:sz w:val="24"/>
          <w:szCs w:val="24"/>
          <w:rtl/>
        </w:rPr>
        <w:t>י</w:t>
      </w:r>
      <w:r w:rsidRPr="00510DA1">
        <w:rPr>
          <w:rFonts w:cs="David"/>
          <w:sz w:val="24"/>
          <w:szCs w:val="24"/>
          <w:rtl/>
        </w:rPr>
        <w:t>סיון הדרושים לשם ביצועו של הפרויקט נשוא המכרז וכי הצעתנו זאת הינה בגדר הסמכויות, הכוחות והמטרות שלנו עפ"י מסמכי היסוד שלנו וכי הגשתה אושרה על ידי הגופים המוסמכים במציע.</w:t>
      </w:r>
    </w:p>
    <w:p w14:paraId="583444BA" w14:textId="77777777" w:rsidR="00291B85" w:rsidRPr="00510DA1" w:rsidRDefault="00291B85" w:rsidP="00291B85">
      <w:pPr>
        <w:ind w:left="720"/>
        <w:rPr>
          <w:rFonts w:cs="David"/>
          <w:sz w:val="24"/>
          <w:szCs w:val="24"/>
          <w:rtl/>
        </w:rPr>
      </w:pPr>
    </w:p>
    <w:p w14:paraId="683D6AEF"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אני/ו מצהיר/ים ומאשר/ים כי העבודות יבוצעו על ידי/נו אך ורק באמצעות מי שמורשה לבצען על פי כל דין, מנוסה ומיומן וכי יהיו בידי/נו במהלך כל ביצוע העבודות כל הר</w:t>
      </w:r>
      <w:r w:rsidRPr="00510DA1">
        <w:rPr>
          <w:rFonts w:cs="David" w:hint="cs"/>
          <w:sz w:val="24"/>
          <w:szCs w:val="24"/>
          <w:rtl/>
        </w:rPr>
        <w:t>י</w:t>
      </w:r>
      <w:r w:rsidRPr="00510DA1">
        <w:rPr>
          <w:rFonts w:cs="David"/>
          <w:sz w:val="24"/>
          <w:szCs w:val="24"/>
          <w:rtl/>
        </w:rPr>
        <w:t>שיונות, ההיתרים והאישורים הנדרשים בדין לביצוען על ידי/נו.</w:t>
      </w:r>
    </w:p>
    <w:p w14:paraId="173C4B16" w14:textId="77777777" w:rsidR="00291B85" w:rsidRPr="00510DA1" w:rsidRDefault="00291B85" w:rsidP="00291B85">
      <w:pPr>
        <w:ind w:left="720"/>
        <w:rPr>
          <w:rFonts w:cs="David"/>
          <w:sz w:val="24"/>
          <w:szCs w:val="24"/>
          <w:rtl/>
        </w:rPr>
      </w:pPr>
    </w:p>
    <w:p w14:paraId="7F1952EB"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lastRenderedPageBreak/>
        <w:t>אני/ו מצהיר/ים ומאשר/ים, כי המפרט הטכני הכללי של הועדה הבינמשרדית הידוע שם "הספר הכחול" על כל פרטיו ועדכוניו - עד לחודש פרסומו של המכרז - מוכר וידוע לי/לנו היטב ויחול על העבודות אלא אם נקבע מפורשות אחרת</w:t>
      </w:r>
      <w:r w:rsidRPr="00510DA1">
        <w:rPr>
          <w:rFonts w:cs="David" w:hint="cs"/>
          <w:sz w:val="24"/>
          <w:szCs w:val="24"/>
          <w:rtl/>
        </w:rPr>
        <w:t xml:space="preserve"> ובנוסף אני/ו מצהיר/ים ומאשר/ים כי חוזה מדף 3210, בין אם הספר הכחול מפנה אליו ובין אם לאו, לא יחול על ההתקשרות שביני/בינינו ובין החברה</w:t>
      </w:r>
      <w:r w:rsidRPr="00510DA1">
        <w:rPr>
          <w:rFonts w:cs="David"/>
          <w:sz w:val="24"/>
          <w:szCs w:val="24"/>
          <w:rtl/>
        </w:rPr>
        <w:t>.</w:t>
      </w:r>
    </w:p>
    <w:p w14:paraId="098F0FF7" w14:textId="77777777" w:rsidR="00291B85" w:rsidRPr="00510DA1" w:rsidRDefault="00291B85" w:rsidP="00291B85">
      <w:pPr>
        <w:ind w:left="720"/>
        <w:rPr>
          <w:rFonts w:cs="David"/>
          <w:sz w:val="24"/>
          <w:szCs w:val="24"/>
          <w:rtl/>
        </w:rPr>
      </w:pPr>
    </w:p>
    <w:p w14:paraId="50641D51"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אני/ו מצהיר/ים כי הצעה זאת מוגשת בתום לב וללא כל קנוניה, קשירת קשר או חבירה בחוזה עם כל מציע אחר לאותו מכרז.</w:t>
      </w:r>
    </w:p>
    <w:p w14:paraId="2BC59B2C" w14:textId="77777777" w:rsidR="00291B85" w:rsidRPr="00510DA1" w:rsidRDefault="00291B85" w:rsidP="00291B85">
      <w:pPr>
        <w:keepNext/>
        <w:keepLines/>
        <w:ind w:left="357"/>
        <w:jc w:val="both"/>
        <w:rPr>
          <w:rFonts w:cs="David"/>
          <w:sz w:val="24"/>
          <w:szCs w:val="24"/>
        </w:rPr>
      </w:pPr>
    </w:p>
    <w:p w14:paraId="56DEAC4B"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אם הצע</w:t>
      </w:r>
      <w:r w:rsidRPr="00510DA1">
        <w:rPr>
          <w:rFonts w:cs="David" w:hint="cs"/>
          <w:sz w:val="24"/>
          <w:szCs w:val="24"/>
          <w:rtl/>
        </w:rPr>
        <w:t>תי/נו</w:t>
      </w:r>
      <w:r w:rsidRPr="00510DA1">
        <w:rPr>
          <w:rFonts w:cs="David"/>
          <w:sz w:val="24"/>
          <w:szCs w:val="24"/>
          <w:rtl/>
        </w:rPr>
        <w:t xml:space="preserve"> תתקבל, אני/ו מתחייב/ים בזאת לחתום על החוזה בתוך שבעה </w:t>
      </w:r>
      <w:r w:rsidRPr="00510DA1">
        <w:rPr>
          <w:rFonts w:cs="David" w:hint="cs"/>
          <w:sz w:val="24"/>
          <w:szCs w:val="24"/>
          <w:rtl/>
        </w:rPr>
        <w:t xml:space="preserve">(7) </w:t>
      </w:r>
      <w:r w:rsidRPr="00510DA1">
        <w:rPr>
          <w:rFonts w:cs="David"/>
          <w:sz w:val="24"/>
          <w:szCs w:val="24"/>
          <w:rtl/>
        </w:rPr>
        <w:t>ימים מיום קבלת דרישתכם הראשונה ולמסור בידיכם כל המסמכים כנדרש במסמכי המכרז.</w:t>
      </w:r>
    </w:p>
    <w:p w14:paraId="378493C3" w14:textId="77777777" w:rsidR="00291B85" w:rsidRPr="00510DA1" w:rsidRDefault="00291B85" w:rsidP="00291B85">
      <w:pPr>
        <w:keepNext/>
        <w:keepLines/>
        <w:ind w:left="357" w:right="357"/>
        <w:jc w:val="both"/>
        <w:rPr>
          <w:rFonts w:cs="David"/>
          <w:sz w:val="24"/>
          <w:szCs w:val="24"/>
        </w:rPr>
      </w:pPr>
    </w:p>
    <w:p w14:paraId="7425637F"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ידוע לי/נו ואני/ו מסכים/מים כי גם אם הצעה זאת תתקבל, החברה אינה מחויבת להוציא אל הפועל באמצעותי/נו את כלל העבודות והיא תהא רשאית להקטין/לצמצם את היקף העבודות נשוא המכרז, לשיקול דעתה הבלעדי. אני/ו מוותר/ים על כל טענה ו/או תביעה כלפי החברה בעניין זה לרבות טענה בדבר ציפי</w:t>
      </w:r>
      <w:r w:rsidRPr="00510DA1">
        <w:rPr>
          <w:rFonts w:cs="David" w:hint="cs"/>
          <w:sz w:val="24"/>
          <w:szCs w:val="24"/>
          <w:rtl/>
        </w:rPr>
        <w:t>י</w:t>
      </w:r>
      <w:r w:rsidRPr="00510DA1">
        <w:rPr>
          <w:rFonts w:cs="David"/>
          <w:sz w:val="24"/>
          <w:szCs w:val="24"/>
          <w:rtl/>
        </w:rPr>
        <w:t>ה ו/או הסתמכות.</w:t>
      </w:r>
    </w:p>
    <w:p w14:paraId="59670029" w14:textId="77777777" w:rsidR="00291B85" w:rsidRPr="00510DA1" w:rsidRDefault="00291B85" w:rsidP="00291B85">
      <w:pPr>
        <w:keepNext/>
        <w:keepLines/>
        <w:ind w:left="357" w:right="357"/>
        <w:jc w:val="both"/>
        <w:rPr>
          <w:rFonts w:cs="David"/>
          <w:sz w:val="24"/>
          <w:szCs w:val="24"/>
        </w:rPr>
      </w:pPr>
    </w:p>
    <w:p w14:paraId="5F7E1D01"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הנני/ו מצהיר/ים כי כל האמור בהצעתי/נו על נספחיה הינו אמת וכי הנני/ו עומד/ים בתנאים הנדרשים במסמכי המכרז באשר למציעי הצעה למכרז.</w:t>
      </w:r>
    </w:p>
    <w:p w14:paraId="042B8FBA" w14:textId="77777777" w:rsidR="00291B85" w:rsidRPr="00510DA1" w:rsidRDefault="00291B85" w:rsidP="00291B85">
      <w:pPr>
        <w:keepNext/>
        <w:keepLines/>
        <w:ind w:left="357" w:right="357"/>
        <w:jc w:val="both"/>
        <w:rPr>
          <w:rFonts w:cs="David"/>
          <w:sz w:val="24"/>
          <w:szCs w:val="24"/>
          <w:rtl/>
        </w:rPr>
      </w:pPr>
    </w:p>
    <w:p w14:paraId="16357650"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 xml:space="preserve">הצעה זו היא בלתי חוזרת ואינה ניתנת לביטול או לשינוי ותהא תקפה לתקופה של </w:t>
      </w:r>
      <w:r w:rsidRPr="00510DA1">
        <w:rPr>
          <w:rFonts w:cs="David" w:hint="cs"/>
          <w:sz w:val="24"/>
          <w:szCs w:val="24"/>
          <w:rtl/>
        </w:rPr>
        <w:t>90</w:t>
      </w:r>
      <w:r w:rsidRPr="00510DA1">
        <w:rPr>
          <w:rFonts w:cs="David"/>
          <w:sz w:val="24"/>
          <w:szCs w:val="24"/>
          <w:rtl/>
        </w:rPr>
        <w:t xml:space="preserve"> </w:t>
      </w:r>
      <w:r w:rsidRPr="00510DA1">
        <w:rPr>
          <w:rFonts w:cs="David" w:hint="cs"/>
          <w:sz w:val="24"/>
          <w:szCs w:val="24"/>
          <w:rtl/>
        </w:rPr>
        <w:t xml:space="preserve">(תשעים) </w:t>
      </w:r>
      <w:r w:rsidRPr="00510DA1">
        <w:rPr>
          <w:rFonts w:cs="David"/>
          <w:sz w:val="24"/>
          <w:szCs w:val="24"/>
          <w:rtl/>
        </w:rPr>
        <w:t xml:space="preserve">יום מהמועד להגשת ההצעות למכרז. לפי דרישת החברה אאריך/נאריך את תוקף ההצעה לתקופה נוספת כפי הנדרש ע"י החברה לשם בחירת הזוכה במכרז. </w:t>
      </w:r>
    </w:p>
    <w:p w14:paraId="1C08A731" w14:textId="77777777" w:rsidR="00291B85" w:rsidRPr="00510DA1" w:rsidRDefault="00291B85" w:rsidP="00291B85">
      <w:pPr>
        <w:keepNext/>
        <w:keepLines/>
        <w:ind w:left="357" w:right="357"/>
        <w:jc w:val="both"/>
        <w:rPr>
          <w:rFonts w:cs="David"/>
          <w:sz w:val="24"/>
          <w:szCs w:val="24"/>
          <w:rtl/>
        </w:rPr>
      </w:pPr>
    </w:p>
    <w:p w14:paraId="1302CB42"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הנני/ו מסכים/מים לכך שהחברה תדרוש ממני/ו, עפ"י שיקול דעתה הבלעדי, כל הוכחה שתראה לנכון, בדבר כושרי/נו, נ</w:t>
      </w:r>
      <w:r w:rsidRPr="00510DA1">
        <w:rPr>
          <w:rFonts w:cs="David" w:hint="cs"/>
          <w:sz w:val="24"/>
          <w:szCs w:val="24"/>
          <w:rtl/>
        </w:rPr>
        <w:t>י</w:t>
      </w:r>
      <w:r w:rsidRPr="00510DA1">
        <w:rPr>
          <w:rFonts w:cs="David"/>
          <w:sz w:val="24"/>
          <w:szCs w:val="24"/>
          <w:rtl/>
        </w:rPr>
        <w:t>סיוני/נו ורמתי/נו המקצועית, ו/או בדבר היכולת הכספית שלי/נו, תפנה ללקוחותיי/נו ולכל אדם אחר, לפי בחירתה לקבלת מידע בקשר לכל העניינים האמורים לעיל  ולכל מידע אחר עלי/נו שהוא רלוונטי להצעתי/נו ולמכרז, על פי שיקול דעתה הבלעדי.</w:t>
      </w:r>
    </w:p>
    <w:p w14:paraId="6D3C6F40" w14:textId="77777777" w:rsidR="00291B85" w:rsidRPr="00510DA1" w:rsidRDefault="00291B85" w:rsidP="00291B85">
      <w:pPr>
        <w:keepNext/>
        <w:keepLines/>
        <w:ind w:left="357" w:right="357"/>
        <w:jc w:val="both"/>
        <w:rPr>
          <w:rFonts w:cs="David"/>
          <w:sz w:val="24"/>
          <w:szCs w:val="24"/>
        </w:rPr>
      </w:pPr>
    </w:p>
    <w:p w14:paraId="4284E701" w14:textId="77777777" w:rsidR="00291B85" w:rsidRPr="00510DA1" w:rsidRDefault="00291B85" w:rsidP="00291B85">
      <w:pPr>
        <w:keepNext/>
        <w:keepLines/>
        <w:numPr>
          <w:ilvl w:val="0"/>
          <w:numId w:val="2"/>
        </w:numPr>
        <w:jc w:val="both"/>
        <w:rPr>
          <w:rFonts w:cs="David"/>
          <w:sz w:val="24"/>
          <w:szCs w:val="24"/>
          <w:rtl/>
        </w:rPr>
      </w:pPr>
      <w:r w:rsidRPr="00510DA1">
        <w:rPr>
          <w:rFonts w:cs="David"/>
          <w:sz w:val="24"/>
          <w:szCs w:val="24"/>
          <w:rtl/>
        </w:rPr>
        <w:t>ידוע לי/נו ואני/ו מסכים/מים, כי החברה רשאית לשיקול דעתה, להחליט שלא לדון ו/או לא לקבל ו/או לבחור בהצעתי/נו אם למועצה ו/או לחברה היה נ</w:t>
      </w:r>
      <w:r w:rsidRPr="00510DA1">
        <w:rPr>
          <w:rFonts w:cs="David" w:hint="eastAsia"/>
          <w:sz w:val="24"/>
          <w:szCs w:val="24"/>
          <w:rtl/>
        </w:rPr>
        <w:t>י</w:t>
      </w:r>
      <w:r w:rsidRPr="00510DA1">
        <w:rPr>
          <w:rFonts w:cs="David"/>
          <w:sz w:val="24"/>
          <w:szCs w:val="24"/>
          <w:rtl/>
        </w:rPr>
        <w:t>סיון רע עמי/נו בכל הקשור לעבודות שבוצעו על ידי/נו ובין היתר, בקשר עם כושרי/נו, בלוחות הזמנים ועמידתי/נו בהם, בטיב השירותים, ביכולתי/נו לבצע את העבודות, בדרכי התנהלותי/נו, באמינותי/נו, במיומנותי/נו, ובאופן עמידה בהתחייבויות. כן תהיה החברה רשאית לפסול הצעה שהוגשה בתאום עם מציעים אחרים אם יוכח לכאורה קשר כזה ו/או אם מצאה כי קיים קשר מוקדם בין המציעים, ובכלל זה קשרי בעלות בין המציעים, קשרים בין חברות אחיות, קשרים בין חברות בנות וכיוצ"ב ו/או אם קיים חשש כי ההצעה תכסיסנית.</w:t>
      </w:r>
    </w:p>
    <w:p w14:paraId="7F9EFBD5" w14:textId="77777777" w:rsidR="00291B85" w:rsidRPr="00510DA1" w:rsidRDefault="00291B85" w:rsidP="00291B85">
      <w:pPr>
        <w:keepNext/>
        <w:keepLines/>
        <w:jc w:val="both"/>
        <w:rPr>
          <w:rFonts w:cs="David"/>
          <w:sz w:val="24"/>
          <w:szCs w:val="24"/>
          <w:rtl/>
        </w:rPr>
      </w:pPr>
    </w:p>
    <w:p w14:paraId="11301EDB" w14:textId="77777777" w:rsidR="00291B85" w:rsidRPr="00510DA1" w:rsidRDefault="00291B85" w:rsidP="00291B85">
      <w:pPr>
        <w:keepNext/>
        <w:keepLines/>
        <w:numPr>
          <w:ilvl w:val="0"/>
          <w:numId w:val="2"/>
        </w:numPr>
        <w:jc w:val="both"/>
        <w:rPr>
          <w:rFonts w:cs="David"/>
          <w:sz w:val="24"/>
          <w:szCs w:val="24"/>
        </w:rPr>
      </w:pPr>
      <w:r w:rsidRPr="00510DA1">
        <w:rPr>
          <w:rFonts w:cs="David"/>
          <w:sz w:val="24"/>
          <w:szCs w:val="24"/>
          <w:rtl/>
        </w:rPr>
        <w:t>אם לא אמלא/נמלא אחר הצעתי/נו או לא אקיים/נקיים איזה מהתחייבויותיי/נו כאמור, תהיו רשאים, מבלי להזדקק להסכמתי/נו או למתן הודעה מוקדמת ומבלי לגרוע מכל סעד אחר הנתון לכם על פי מסמכי המכרז ו/או על פי כל דין, לחלט את הערבות הבנקאית המצורפת להצעתי/נו וזאת, כפיצויים קבועים ומוערכים מראש לנזקים והפסדים העלולים לה</w:t>
      </w:r>
      <w:r w:rsidRPr="00510DA1">
        <w:rPr>
          <w:rFonts w:cs="David" w:hint="cs"/>
          <w:sz w:val="24"/>
          <w:szCs w:val="24"/>
          <w:rtl/>
        </w:rPr>
        <w:t>י</w:t>
      </w:r>
      <w:r w:rsidRPr="00510DA1">
        <w:rPr>
          <w:rFonts w:cs="David"/>
          <w:sz w:val="24"/>
          <w:szCs w:val="24"/>
          <w:rtl/>
        </w:rPr>
        <w:t xml:space="preserve">גרם לכם עקב כך. </w:t>
      </w:r>
    </w:p>
    <w:p w14:paraId="7E1C706D" w14:textId="77777777" w:rsidR="00291B85" w:rsidRPr="00510DA1" w:rsidRDefault="00291B85" w:rsidP="00291B85">
      <w:pPr>
        <w:keepNext/>
        <w:keepLines/>
        <w:ind w:left="357" w:right="357"/>
        <w:jc w:val="both"/>
        <w:rPr>
          <w:rFonts w:ascii="MT Extra" w:hAnsi="MT Extra" w:cs="David"/>
          <w:sz w:val="24"/>
          <w:szCs w:val="24"/>
          <w:lang w:eastAsia="en-US"/>
        </w:rPr>
      </w:pPr>
    </w:p>
    <w:p w14:paraId="241200A2" w14:textId="77777777" w:rsidR="00291B85" w:rsidRPr="00510DA1" w:rsidRDefault="00291B85" w:rsidP="00291B85">
      <w:pPr>
        <w:keepNext/>
        <w:keepLines/>
        <w:numPr>
          <w:ilvl w:val="0"/>
          <w:numId w:val="2"/>
        </w:numPr>
        <w:jc w:val="both"/>
        <w:rPr>
          <w:rFonts w:ascii="MT Extra" w:hAnsi="MT Extra" w:cs="David"/>
          <w:sz w:val="24"/>
          <w:szCs w:val="24"/>
          <w:lang w:eastAsia="en-US"/>
        </w:rPr>
      </w:pPr>
      <w:r w:rsidRPr="00510DA1">
        <w:rPr>
          <w:rFonts w:cs="David"/>
          <w:sz w:val="24"/>
          <w:szCs w:val="24"/>
          <w:rtl/>
        </w:rPr>
        <w:t>למונחים בטופס זה תינתן המשמעות הנתונה ל</w:t>
      </w:r>
      <w:r w:rsidRPr="00510DA1">
        <w:rPr>
          <w:rFonts w:cs="David" w:hint="cs"/>
          <w:sz w:val="24"/>
          <w:szCs w:val="24"/>
          <w:rtl/>
        </w:rPr>
        <w:t>ה</w:t>
      </w:r>
      <w:r w:rsidRPr="00510DA1">
        <w:rPr>
          <w:rFonts w:cs="David"/>
          <w:sz w:val="24"/>
          <w:szCs w:val="24"/>
          <w:rtl/>
        </w:rPr>
        <w:t>ם בתנאי המכרז, אלא אם נקבע מפורשות אחרת.</w:t>
      </w:r>
    </w:p>
    <w:p w14:paraId="61AF0437" w14:textId="77777777" w:rsidR="00291B85" w:rsidRPr="00510DA1" w:rsidRDefault="00291B85" w:rsidP="00291B85">
      <w:pPr>
        <w:ind w:left="720"/>
        <w:rPr>
          <w:rFonts w:ascii="MT Extra" w:hAnsi="MT Extra" w:cs="David"/>
          <w:sz w:val="24"/>
          <w:szCs w:val="24"/>
          <w:rtl/>
          <w:lang w:eastAsia="en-US"/>
        </w:rPr>
      </w:pPr>
    </w:p>
    <w:p w14:paraId="1241A91F" w14:textId="77777777" w:rsidR="00291B85" w:rsidRPr="00510DA1" w:rsidRDefault="00291B85" w:rsidP="00291B85">
      <w:pPr>
        <w:keepNext/>
        <w:keepLines/>
        <w:numPr>
          <w:ilvl w:val="0"/>
          <w:numId w:val="2"/>
        </w:numPr>
        <w:jc w:val="both"/>
        <w:rPr>
          <w:rFonts w:ascii="MT Extra" w:hAnsi="MT Extra" w:cs="David"/>
          <w:sz w:val="24"/>
          <w:szCs w:val="24"/>
          <w:lang w:eastAsia="en-US"/>
        </w:rPr>
      </w:pPr>
      <w:r w:rsidRPr="00510DA1">
        <w:rPr>
          <w:rFonts w:cs="David" w:hint="cs"/>
          <w:sz w:val="24"/>
          <w:szCs w:val="24"/>
          <w:rtl/>
        </w:rPr>
        <w:t>אני הח"מ, לאחר שקראתי, עיינתי ובדקתי את כלל מסמכי המכרז והוראותיו, בין אם צורפו ובין אם לאו, מתחייב בזה לבצע את העבודות נשוא המכרז, בשלמותן ולשביעות רצונה המלא של החברה, כדלקמן:</w:t>
      </w:r>
    </w:p>
    <w:p w14:paraId="7C01B664" w14:textId="77777777" w:rsidR="00291B85" w:rsidRPr="00510DA1" w:rsidRDefault="00291B85" w:rsidP="00291B85">
      <w:pPr>
        <w:keepNext/>
        <w:keepLines/>
        <w:jc w:val="both"/>
        <w:rPr>
          <w:rFonts w:ascii="MT Extra" w:hAnsi="MT Extra" w:cs="David"/>
          <w:sz w:val="24"/>
          <w:szCs w:val="24"/>
          <w:rtl/>
          <w:lang w:eastAsia="en-US"/>
        </w:rPr>
      </w:pPr>
    </w:p>
    <w:p w14:paraId="315C3FBA" w14:textId="77777777" w:rsidR="004E5A27" w:rsidRPr="00510DA1" w:rsidRDefault="004E5A27" w:rsidP="00AF39C8">
      <w:pPr>
        <w:keepNext/>
        <w:keepLines/>
        <w:pBdr>
          <w:top w:val="single" w:sz="4" w:space="1" w:color="auto"/>
          <w:left w:val="single" w:sz="4" w:space="0" w:color="auto"/>
          <w:bottom w:val="single" w:sz="4" w:space="0" w:color="auto"/>
          <w:right w:val="single" w:sz="4" w:space="4" w:color="auto"/>
        </w:pBdr>
        <w:shd w:val="clear" w:color="auto" w:fill="D9D9D9" w:themeFill="background1" w:themeFillShade="D9"/>
        <w:ind w:left="357"/>
        <w:jc w:val="both"/>
        <w:rPr>
          <w:rFonts w:cs="David"/>
          <w:b/>
          <w:bCs/>
          <w:sz w:val="24"/>
          <w:szCs w:val="24"/>
          <w:rtl/>
        </w:rPr>
      </w:pPr>
    </w:p>
    <w:p w14:paraId="605704F0" w14:textId="5BD0115C" w:rsidR="004E5A27" w:rsidRPr="00510DA1" w:rsidRDefault="00291B85" w:rsidP="00AF39C8">
      <w:pPr>
        <w:keepNext/>
        <w:keepLines/>
        <w:pBdr>
          <w:top w:val="single" w:sz="4" w:space="1" w:color="auto"/>
          <w:left w:val="single" w:sz="4" w:space="0" w:color="auto"/>
          <w:bottom w:val="single" w:sz="4" w:space="0" w:color="auto"/>
          <w:right w:val="single" w:sz="4" w:space="4" w:color="auto"/>
        </w:pBdr>
        <w:shd w:val="clear" w:color="auto" w:fill="D9D9D9" w:themeFill="background1" w:themeFillShade="D9"/>
        <w:spacing w:line="360" w:lineRule="auto"/>
        <w:ind w:left="357"/>
        <w:jc w:val="both"/>
        <w:rPr>
          <w:rFonts w:cs="David"/>
          <w:b/>
          <w:bCs/>
          <w:sz w:val="24"/>
          <w:szCs w:val="24"/>
          <w:rtl/>
        </w:rPr>
      </w:pPr>
      <w:r w:rsidRPr="00510DA1">
        <w:rPr>
          <w:rFonts w:cs="David" w:hint="cs"/>
          <w:b/>
          <w:bCs/>
          <w:sz w:val="24"/>
          <w:szCs w:val="24"/>
          <w:rtl/>
        </w:rPr>
        <w:t>הנני מציע לבצע את כל התחייבויות הזוכה על פי המכרז תמורת סך הכל ____ אחוז (%) הנחה (במילים: _______________ אחוז הנחה),</w:t>
      </w:r>
      <w:r w:rsidR="00BE5CB8" w:rsidRPr="00510DA1">
        <w:rPr>
          <w:rFonts w:cs="David" w:hint="cs"/>
          <w:b/>
          <w:bCs/>
          <w:sz w:val="24"/>
          <w:szCs w:val="24"/>
          <w:rtl/>
        </w:rPr>
        <w:t xml:space="preserve"> כוללת ואחידה </w:t>
      </w:r>
      <w:r w:rsidR="006E7BA4" w:rsidRPr="00510DA1">
        <w:rPr>
          <w:rFonts w:cs="David" w:hint="cs"/>
          <w:b/>
          <w:bCs/>
          <w:sz w:val="24"/>
          <w:szCs w:val="24"/>
          <w:rtl/>
        </w:rPr>
        <w:t>מכתב הכמויות</w:t>
      </w:r>
      <w:r w:rsidR="0030433F" w:rsidRPr="00510DA1">
        <w:rPr>
          <w:rFonts w:cs="David" w:hint="cs"/>
          <w:b/>
          <w:bCs/>
          <w:sz w:val="24"/>
          <w:szCs w:val="24"/>
          <w:rtl/>
        </w:rPr>
        <w:t xml:space="preserve"> ו/או </w:t>
      </w:r>
      <w:r w:rsidR="006E7BA4" w:rsidRPr="00510DA1">
        <w:rPr>
          <w:rFonts w:cs="David" w:hint="cs"/>
          <w:b/>
          <w:bCs/>
          <w:sz w:val="24"/>
          <w:szCs w:val="24"/>
          <w:rtl/>
        </w:rPr>
        <w:t xml:space="preserve"> </w:t>
      </w:r>
      <w:r w:rsidR="0030433F" w:rsidRPr="00510DA1">
        <w:rPr>
          <w:rFonts w:cs="David" w:hint="cs"/>
          <w:b/>
          <w:bCs/>
          <w:sz w:val="24"/>
          <w:szCs w:val="24"/>
          <w:rtl/>
        </w:rPr>
        <w:t>המחירונים שנקבעו</w:t>
      </w:r>
    </w:p>
    <w:p w14:paraId="4CEB68F7" w14:textId="292A70D5" w:rsidR="00AF39C8" w:rsidRPr="00510DA1" w:rsidRDefault="00AF39C8" w:rsidP="00291B85">
      <w:pPr>
        <w:rPr>
          <w:rFonts w:ascii="MT Extra" w:hAnsi="MT Extra" w:cs="David"/>
          <w:sz w:val="24"/>
          <w:szCs w:val="24"/>
          <w:rtl/>
          <w:lang w:eastAsia="en-US"/>
        </w:rPr>
      </w:pPr>
    </w:p>
    <w:p w14:paraId="5C3760C3" w14:textId="5387FA52" w:rsidR="00AF39C8" w:rsidRPr="00510DA1" w:rsidRDefault="00AF39C8" w:rsidP="00291B85">
      <w:pPr>
        <w:rPr>
          <w:rFonts w:ascii="MT Extra" w:hAnsi="MT Extra" w:cs="David"/>
          <w:sz w:val="24"/>
          <w:szCs w:val="24"/>
          <w:rtl/>
          <w:lang w:eastAsia="en-US"/>
        </w:rPr>
      </w:pPr>
    </w:p>
    <w:p w14:paraId="229B01B2" w14:textId="2F9CBE57" w:rsidR="00AF39C8" w:rsidRPr="00510DA1" w:rsidRDefault="00AF39C8" w:rsidP="00291B85">
      <w:pPr>
        <w:rPr>
          <w:rFonts w:ascii="MT Extra" w:hAnsi="MT Extra" w:cs="David"/>
          <w:sz w:val="24"/>
          <w:szCs w:val="24"/>
          <w:rtl/>
          <w:lang w:eastAsia="en-US"/>
        </w:rPr>
      </w:pPr>
    </w:p>
    <w:p w14:paraId="2B3EDDAF" w14:textId="25CB4064" w:rsidR="00AF39C8" w:rsidRPr="00510DA1" w:rsidRDefault="00AF39C8" w:rsidP="00291B85">
      <w:pPr>
        <w:rPr>
          <w:rFonts w:ascii="MT Extra" w:hAnsi="MT Extra" w:cs="David"/>
          <w:sz w:val="24"/>
          <w:szCs w:val="24"/>
          <w:rtl/>
          <w:lang w:eastAsia="en-US"/>
        </w:rPr>
      </w:pPr>
    </w:p>
    <w:p w14:paraId="0172108D" w14:textId="0FF1AAFF" w:rsidR="00AF39C8" w:rsidRPr="00510DA1" w:rsidRDefault="00AF39C8" w:rsidP="00291B85">
      <w:pPr>
        <w:rPr>
          <w:rFonts w:ascii="MT Extra" w:hAnsi="MT Extra" w:cs="David"/>
          <w:sz w:val="24"/>
          <w:szCs w:val="24"/>
          <w:rtl/>
          <w:lang w:eastAsia="en-US"/>
        </w:rPr>
      </w:pPr>
    </w:p>
    <w:p w14:paraId="4539ADD6" w14:textId="50CECEBC" w:rsidR="00AF39C8" w:rsidRPr="00510DA1" w:rsidRDefault="00AF39C8" w:rsidP="00291B85">
      <w:pPr>
        <w:rPr>
          <w:rFonts w:ascii="MT Extra" w:hAnsi="MT Extra" w:cs="David"/>
          <w:sz w:val="24"/>
          <w:szCs w:val="24"/>
          <w:rtl/>
          <w:lang w:eastAsia="en-US"/>
        </w:rPr>
      </w:pPr>
    </w:p>
    <w:p w14:paraId="28DDD851" w14:textId="61C062FB" w:rsidR="00AF39C8" w:rsidRPr="00510DA1" w:rsidRDefault="00AF39C8" w:rsidP="00291B85">
      <w:pPr>
        <w:rPr>
          <w:rFonts w:ascii="MT Extra" w:hAnsi="MT Extra" w:cs="David"/>
          <w:sz w:val="24"/>
          <w:szCs w:val="24"/>
          <w:rtl/>
          <w:lang w:eastAsia="en-US"/>
        </w:rPr>
      </w:pPr>
    </w:p>
    <w:p w14:paraId="2CA222EF" w14:textId="77777777" w:rsidR="00AF39C8" w:rsidRPr="00510DA1" w:rsidRDefault="00AF39C8" w:rsidP="00291B85">
      <w:pPr>
        <w:rPr>
          <w:rFonts w:ascii="MT Extra" w:hAnsi="MT Extra" w:cs="David"/>
          <w:sz w:val="24"/>
          <w:szCs w:val="24"/>
          <w:rtl/>
          <w:lang w:eastAsia="en-US"/>
        </w:rPr>
      </w:pPr>
    </w:p>
    <w:p w14:paraId="09E0242D" w14:textId="5E8592D9" w:rsidR="00AF39C8" w:rsidRPr="00510DA1" w:rsidRDefault="00AF39C8" w:rsidP="00FE19F7">
      <w:pPr>
        <w:rPr>
          <w:rFonts w:ascii="MT Extra" w:hAnsi="MT Extra" w:cs="David"/>
          <w:sz w:val="24"/>
          <w:szCs w:val="24"/>
          <w:rtl/>
          <w:lang w:eastAsia="en-US"/>
        </w:rPr>
      </w:pPr>
      <w:r w:rsidRPr="00510DA1">
        <w:rPr>
          <w:rFonts w:ascii="MT Extra" w:hAnsi="MT Extra" w:cs="David"/>
          <w:sz w:val="24"/>
          <w:szCs w:val="24"/>
          <w:rtl/>
          <w:lang w:eastAsia="en-US"/>
        </w:rPr>
        <w:lastRenderedPageBreak/>
        <w:t>מצ"ב כל האישורים הנדרשים בתנאי המכרז לרבות ערבות בנקאית בסכום, בתנאים ולתקופה כמפורט בהזמנה להגיש הצעות ותנאי המכרז.</w:t>
      </w:r>
    </w:p>
    <w:p w14:paraId="69CF75A0" w14:textId="56E075C8" w:rsidR="00AF39C8" w:rsidRPr="00510DA1" w:rsidRDefault="00AF39C8" w:rsidP="00946C67">
      <w:pPr>
        <w:keepNext/>
        <w:keepLines/>
        <w:rPr>
          <w:rFonts w:ascii="David" w:hAnsi="David" w:cs="David"/>
          <w:b/>
          <w:bCs/>
          <w:sz w:val="24"/>
          <w:szCs w:val="24"/>
          <w:u w:val="single"/>
          <w:rtl/>
        </w:rPr>
      </w:pPr>
    </w:p>
    <w:p w14:paraId="001EF18A" w14:textId="3E24F8A6" w:rsidR="00AF39C8" w:rsidRPr="00510DA1" w:rsidRDefault="00AF39C8" w:rsidP="00946C67">
      <w:pPr>
        <w:keepNext/>
        <w:keepLines/>
        <w:rPr>
          <w:rFonts w:ascii="David" w:hAnsi="David" w:cs="David"/>
          <w:b/>
          <w:bCs/>
          <w:sz w:val="24"/>
          <w:szCs w:val="24"/>
          <w:u w:val="single"/>
          <w:rtl/>
        </w:rPr>
      </w:pPr>
    </w:p>
    <w:tbl>
      <w:tblPr>
        <w:tblStyle w:val="4-11"/>
        <w:tblpPr w:leftFromText="180" w:rightFromText="180" w:vertAnchor="text" w:horzAnchor="margin" w:tblpXSpec="center" w:tblpY="10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91"/>
        <w:gridCol w:w="4306"/>
        <w:gridCol w:w="1364"/>
        <w:gridCol w:w="1276"/>
      </w:tblGrid>
      <w:tr w:rsidR="003B74A7" w:rsidRPr="00510DA1" w14:paraId="7E58AA4B" w14:textId="77777777" w:rsidTr="003B74A7">
        <w:trPr>
          <w:cnfStyle w:val="000000100000" w:firstRow="0" w:lastRow="0" w:firstColumn="0" w:lastColumn="0" w:oddVBand="0" w:evenVBand="0" w:oddHBand="1" w:evenHBand="0" w:firstRowFirstColumn="0" w:firstRowLastColumn="0" w:lastRowFirstColumn="0" w:lastRowLastColumn="0"/>
        </w:trPr>
        <w:tc>
          <w:tcPr>
            <w:tcW w:w="591" w:type="dxa"/>
            <w:shd w:val="clear" w:color="auto" w:fill="D9D9D9" w:themeFill="background1" w:themeFillShade="D9"/>
          </w:tcPr>
          <w:p w14:paraId="50572231" w14:textId="77777777" w:rsidR="003B74A7" w:rsidRPr="00510DA1" w:rsidRDefault="003B74A7" w:rsidP="003B74A7">
            <w:pPr>
              <w:keepNext/>
              <w:keepLines/>
              <w:jc w:val="center"/>
              <w:rPr>
                <w:rFonts w:cs="David"/>
                <w:b/>
                <w:bCs/>
                <w:sz w:val="24"/>
                <w:szCs w:val="24"/>
              </w:rPr>
            </w:pPr>
            <w:r w:rsidRPr="00510DA1">
              <w:rPr>
                <w:rFonts w:cs="David"/>
                <w:b/>
                <w:bCs/>
                <w:sz w:val="24"/>
                <w:szCs w:val="24"/>
                <w:rtl/>
              </w:rPr>
              <w:t>מס'</w:t>
            </w:r>
          </w:p>
        </w:tc>
        <w:tc>
          <w:tcPr>
            <w:tcW w:w="4306" w:type="dxa"/>
            <w:shd w:val="clear" w:color="auto" w:fill="D9D9D9" w:themeFill="background1" w:themeFillShade="D9"/>
          </w:tcPr>
          <w:p w14:paraId="39C7A38B" w14:textId="77777777" w:rsidR="003B74A7" w:rsidRPr="00510DA1" w:rsidRDefault="003B74A7" w:rsidP="003B74A7">
            <w:pPr>
              <w:keepNext/>
              <w:keepLines/>
              <w:jc w:val="center"/>
              <w:rPr>
                <w:rFonts w:cs="David"/>
                <w:b/>
                <w:bCs/>
                <w:sz w:val="24"/>
                <w:szCs w:val="24"/>
              </w:rPr>
            </w:pPr>
            <w:r w:rsidRPr="00510DA1">
              <w:rPr>
                <w:rFonts w:cs="David"/>
                <w:b/>
                <w:bCs/>
                <w:sz w:val="24"/>
                <w:szCs w:val="24"/>
                <w:rtl/>
              </w:rPr>
              <w:t>המסמך</w:t>
            </w:r>
          </w:p>
        </w:tc>
        <w:tc>
          <w:tcPr>
            <w:tcW w:w="1364" w:type="dxa"/>
            <w:shd w:val="clear" w:color="auto" w:fill="D9D9D9" w:themeFill="background1" w:themeFillShade="D9"/>
          </w:tcPr>
          <w:p w14:paraId="3AD9DAFF" w14:textId="77777777" w:rsidR="003B74A7" w:rsidRPr="00510DA1" w:rsidRDefault="003B74A7" w:rsidP="003B74A7">
            <w:pPr>
              <w:keepNext/>
              <w:keepLines/>
              <w:jc w:val="center"/>
              <w:rPr>
                <w:rFonts w:cs="David"/>
                <w:b/>
                <w:bCs/>
                <w:sz w:val="24"/>
                <w:szCs w:val="24"/>
              </w:rPr>
            </w:pPr>
            <w:r w:rsidRPr="00510DA1">
              <w:rPr>
                <w:rFonts w:cs="David"/>
                <w:b/>
                <w:bCs/>
                <w:sz w:val="24"/>
                <w:szCs w:val="24"/>
                <w:rtl/>
              </w:rPr>
              <w:t>נוסח מחייב</w:t>
            </w:r>
          </w:p>
        </w:tc>
        <w:tc>
          <w:tcPr>
            <w:tcW w:w="1276" w:type="dxa"/>
            <w:shd w:val="clear" w:color="auto" w:fill="D9D9D9" w:themeFill="background1" w:themeFillShade="D9"/>
          </w:tcPr>
          <w:p w14:paraId="52B337C3"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 xml:space="preserve">האם </w:t>
            </w:r>
            <w:r w:rsidRPr="00510DA1">
              <w:rPr>
                <w:rFonts w:cs="David"/>
                <w:b/>
                <w:bCs/>
                <w:sz w:val="24"/>
                <w:szCs w:val="24"/>
                <w:rtl/>
              </w:rPr>
              <w:t>הוגש</w:t>
            </w:r>
          </w:p>
          <w:p w14:paraId="406F067C" w14:textId="77777777" w:rsidR="003B74A7" w:rsidRPr="00510DA1" w:rsidRDefault="003B74A7" w:rsidP="003B74A7">
            <w:pPr>
              <w:keepNext/>
              <w:keepLines/>
              <w:jc w:val="center"/>
              <w:rPr>
                <w:rFonts w:cs="David"/>
                <w:b/>
                <w:bCs/>
                <w:sz w:val="24"/>
                <w:szCs w:val="24"/>
              </w:rPr>
            </w:pPr>
          </w:p>
        </w:tc>
      </w:tr>
      <w:tr w:rsidR="003B74A7" w:rsidRPr="00510DA1" w14:paraId="7E04FD6D" w14:textId="77777777" w:rsidTr="003B74A7">
        <w:tc>
          <w:tcPr>
            <w:tcW w:w="591" w:type="dxa"/>
            <w:shd w:val="clear" w:color="auto" w:fill="D9D9D9" w:themeFill="background1" w:themeFillShade="D9"/>
          </w:tcPr>
          <w:p w14:paraId="2A8A0AFD" w14:textId="77777777" w:rsidR="003B74A7" w:rsidRPr="00510DA1" w:rsidRDefault="003B74A7" w:rsidP="003B74A7">
            <w:pPr>
              <w:keepNext/>
              <w:keepLines/>
              <w:jc w:val="center"/>
              <w:rPr>
                <w:rFonts w:cs="David"/>
                <w:b/>
                <w:bCs/>
                <w:sz w:val="24"/>
                <w:szCs w:val="24"/>
              </w:rPr>
            </w:pPr>
            <w:r w:rsidRPr="00510DA1">
              <w:rPr>
                <w:rFonts w:cs="David"/>
                <w:b/>
                <w:bCs/>
                <w:sz w:val="24"/>
                <w:szCs w:val="24"/>
                <w:rtl/>
              </w:rPr>
              <w:t>1</w:t>
            </w:r>
          </w:p>
        </w:tc>
        <w:tc>
          <w:tcPr>
            <w:tcW w:w="4306" w:type="dxa"/>
            <w:shd w:val="clear" w:color="auto" w:fill="auto"/>
          </w:tcPr>
          <w:p w14:paraId="0CD45C9D" w14:textId="77777777" w:rsidR="003B74A7" w:rsidRPr="00510DA1" w:rsidRDefault="003B74A7" w:rsidP="003B74A7">
            <w:pPr>
              <w:keepNext/>
              <w:keepLines/>
              <w:jc w:val="center"/>
              <w:rPr>
                <w:rFonts w:cs="David"/>
                <w:sz w:val="24"/>
                <w:szCs w:val="24"/>
              </w:rPr>
            </w:pPr>
            <w:r w:rsidRPr="00510DA1">
              <w:rPr>
                <w:rFonts w:cs="David"/>
                <w:sz w:val="24"/>
                <w:szCs w:val="24"/>
                <w:rtl/>
              </w:rPr>
              <w:t>כל מסמכי המכרז חתומים בחתימה וחותמת בשולי כל דף</w:t>
            </w:r>
            <w:r w:rsidRPr="00510DA1">
              <w:rPr>
                <w:rFonts w:cs="David" w:hint="cs"/>
                <w:sz w:val="24"/>
                <w:szCs w:val="24"/>
                <w:rtl/>
              </w:rPr>
              <w:t>.</w:t>
            </w:r>
          </w:p>
        </w:tc>
        <w:tc>
          <w:tcPr>
            <w:tcW w:w="1364" w:type="dxa"/>
            <w:shd w:val="clear" w:color="auto" w:fill="auto"/>
          </w:tcPr>
          <w:p w14:paraId="49F19833"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יש</w:t>
            </w:r>
          </w:p>
          <w:p w14:paraId="5468B9F6" w14:textId="77777777" w:rsidR="003B74A7" w:rsidRPr="00510DA1" w:rsidRDefault="003B74A7" w:rsidP="003B74A7">
            <w:pPr>
              <w:keepNext/>
              <w:keepLines/>
              <w:jc w:val="center"/>
              <w:rPr>
                <w:rFonts w:cs="David"/>
                <w:b/>
                <w:bCs/>
                <w:sz w:val="24"/>
                <w:szCs w:val="24"/>
              </w:rPr>
            </w:pPr>
          </w:p>
        </w:tc>
        <w:tc>
          <w:tcPr>
            <w:tcW w:w="1276" w:type="dxa"/>
            <w:shd w:val="clear" w:color="auto" w:fill="auto"/>
          </w:tcPr>
          <w:p w14:paraId="50B2FF9D" w14:textId="77777777" w:rsidR="003B74A7" w:rsidRPr="00510DA1" w:rsidRDefault="003B74A7" w:rsidP="003B74A7">
            <w:pPr>
              <w:keepNext/>
              <w:keepLines/>
              <w:ind w:left="404"/>
              <w:jc w:val="center"/>
              <w:rPr>
                <w:rFonts w:cs="David"/>
                <w:sz w:val="24"/>
                <w:szCs w:val="24"/>
              </w:rPr>
            </w:pPr>
          </w:p>
        </w:tc>
      </w:tr>
      <w:tr w:rsidR="003B74A7" w:rsidRPr="00510DA1" w14:paraId="37DDDBD7" w14:textId="77777777" w:rsidTr="003B74A7">
        <w:trPr>
          <w:cnfStyle w:val="000000100000" w:firstRow="0" w:lastRow="0" w:firstColumn="0" w:lastColumn="0" w:oddVBand="0" w:evenVBand="0" w:oddHBand="1" w:evenHBand="0" w:firstRowFirstColumn="0" w:firstRowLastColumn="0" w:lastRowFirstColumn="0" w:lastRowLastColumn="0"/>
        </w:trPr>
        <w:tc>
          <w:tcPr>
            <w:tcW w:w="591" w:type="dxa"/>
            <w:shd w:val="clear" w:color="auto" w:fill="D9D9D9" w:themeFill="background1" w:themeFillShade="D9"/>
          </w:tcPr>
          <w:p w14:paraId="207B452C" w14:textId="77777777" w:rsidR="003B74A7" w:rsidRPr="00510DA1" w:rsidRDefault="003B74A7" w:rsidP="003B74A7">
            <w:pPr>
              <w:keepNext/>
              <w:keepLines/>
              <w:jc w:val="center"/>
              <w:rPr>
                <w:rFonts w:cs="David"/>
                <w:b/>
                <w:bCs/>
                <w:sz w:val="24"/>
                <w:szCs w:val="24"/>
              </w:rPr>
            </w:pPr>
            <w:r w:rsidRPr="00510DA1">
              <w:rPr>
                <w:rFonts w:cs="David"/>
                <w:b/>
                <w:bCs/>
                <w:sz w:val="24"/>
                <w:szCs w:val="24"/>
                <w:rtl/>
              </w:rPr>
              <w:t>2</w:t>
            </w:r>
          </w:p>
        </w:tc>
        <w:tc>
          <w:tcPr>
            <w:tcW w:w="4306" w:type="dxa"/>
            <w:shd w:val="clear" w:color="auto" w:fill="auto"/>
          </w:tcPr>
          <w:p w14:paraId="34196527" w14:textId="77777777" w:rsidR="003B74A7" w:rsidRPr="00510DA1" w:rsidRDefault="003B74A7" w:rsidP="003B74A7">
            <w:pPr>
              <w:keepNext/>
              <w:keepLines/>
              <w:jc w:val="center"/>
              <w:rPr>
                <w:rFonts w:cs="David"/>
                <w:sz w:val="24"/>
                <w:szCs w:val="24"/>
              </w:rPr>
            </w:pPr>
            <w:r w:rsidRPr="00510DA1">
              <w:rPr>
                <w:rFonts w:cs="David" w:hint="cs"/>
                <w:sz w:val="24"/>
                <w:szCs w:val="24"/>
                <w:rtl/>
              </w:rPr>
              <w:t xml:space="preserve"> כל </w:t>
            </w:r>
            <w:r w:rsidRPr="00510DA1">
              <w:rPr>
                <w:rFonts w:cs="David"/>
                <w:sz w:val="24"/>
                <w:szCs w:val="24"/>
                <w:rtl/>
              </w:rPr>
              <w:t>מסמך/כי הבהרות</w:t>
            </w:r>
            <w:r w:rsidRPr="00510DA1">
              <w:rPr>
                <w:rFonts w:cs="David" w:hint="cs"/>
                <w:sz w:val="24"/>
                <w:szCs w:val="24"/>
                <w:rtl/>
              </w:rPr>
              <w:t xml:space="preserve"> ו/או תשובות לשאלות הבהרה.</w:t>
            </w:r>
          </w:p>
        </w:tc>
        <w:tc>
          <w:tcPr>
            <w:tcW w:w="1364" w:type="dxa"/>
            <w:shd w:val="clear" w:color="auto" w:fill="auto"/>
          </w:tcPr>
          <w:p w14:paraId="4D4A5D89"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אם ישלח</w:t>
            </w:r>
            <w:r w:rsidRPr="00510DA1">
              <w:rPr>
                <w:rFonts w:cs="David" w:hint="cs"/>
                <w:b/>
                <w:bCs/>
                <w:sz w:val="24"/>
                <w:szCs w:val="24"/>
                <w:rtl/>
              </w:rPr>
              <w:t>/ו</w:t>
            </w:r>
          </w:p>
          <w:p w14:paraId="38F33ED7" w14:textId="77777777" w:rsidR="003B74A7" w:rsidRPr="00510DA1" w:rsidRDefault="003B74A7" w:rsidP="003B74A7">
            <w:pPr>
              <w:keepNext/>
              <w:keepLines/>
              <w:jc w:val="center"/>
              <w:rPr>
                <w:rFonts w:cs="David"/>
                <w:b/>
                <w:bCs/>
                <w:sz w:val="24"/>
                <w:szCs w:val="24"/>
              </w:rPr>
            </w:pPr>
          </w:p>
        </w:tc>
        <w:tc>
          <w:tcPr>
            <w:tcW w:w="1276" w:type="dxa"/>
            <w:shd w:val="clear" w:color="auto" w:fill="auto"/>
          </w:tcPr>
          <w:p w14:paraId="66BE916C" w14:textId="77777777" w:rsidR="003B74A7" w:rsidRPr="00510DA1" w:rsidRDefault="003B74A7" w:rsidP="003B74A7">
            <w:pPr>
              <w:keepNext/>
              <w:keepLines/>
              <w:ind w:left="404"/>
              <w:jc w:val="center"/>
              <w:rPr>
                <w:rFonts w:cs="David"/>
                <w:sz w:val="24"/>
                <w:szCs w:val="24"/>
              </w:rPr>
            </w:pPr>
          </w:p>
        </w:tc>
      </w:tr>
      <w:tr w:rsidR="003B74A7" w:rsidRPr="00510DA1" w14:paraId="04913172" w14:textId="77777777" w:rsidTr="003B74A7">
        <w:tc>
          <w:tcPr>
            <w:tcW w:w="591" w:type="dxa"/>
            <w:shd w:val="clear" w:color="auto" w:fill="D9D9D9" w:themeFill="background1" w:themeFillShade="D9"/>
          </w:tcPr>
          <w:p w14:paraId="55478765"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3</w:t>
            </w:r>
          </w:p>
        </w:tc>
        <w:tc>
          <w:tcPr>
            <w:tcW w:w="4306" w:type="dxa"/>
            <w:shd w:val="clear" w:color="auto" w:fill="auto"/>
          </w:tcPr>
          <w:p w14:paraId="342201B0" w14:textId="77777777" w:rsidR="003B74A7" w:rsidRPr="00510DA1" w:rsidRDefault="003B74A7" w:rsidP="003B74A7">
            <w:pPr>
              <w:keepNext/>
              <w:keepLines/>
              <w:jc w:val="center"/>
              <w:rPr>
                <w:rFonts w:cs="David"/>
                <w:sz w:val="24"/>
                <w:szCs w:val="24"/>
                <w:rtl/>
              </w:rPr>
            </w:pPr>
            <w:r w:rsidRPr="00510DA1">
              <w:rPr>
                <w:rFonts w:cs="David"/>
                <w:sz w:val="24"/>
                <w:szCs w:val="24"/>
                <w:rtl/>
              </w:rPr>
              <w:t xml:space="preserve">מסמך ב' – טופס </w:t>
            </w:r>
            <w:r w:rsidRPr="00510DA1">
              <w:rPr>
                <w:rFonts w:cs="David" w:hint="cs"/>
                <w:sz w:val="24"/>
                <w:szCs w:val="24"/>
                <w:rtl/>
              </w:rPr>
              <w:t>הצעת המציע.</w:t>
            </w:r>
          </w:p>
        </w:tc>
        <w:tc>
          <w:tcPr>
            <w:tcW w:w="1364" w:type="dxa"/>
            <w:shd w:val="clear" w:color="auto" w:fill="auto"/>
          </w:tcPr>
          <w:p w14:paraId="17A7882B"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יש</w:t>
            </w:r>
          </w:p>
        </w:tc>
        <w:tc>
          <w:tcPr>
            <w:tcW w:w="1276" w:type="dxa"/>
            <w:shd w:val="clear" w:color="auto" w:fill="auto"/>
          </w:tcPr>
          <w:p w14:paraId="111F9B30" w14:textId="77777777" w:rsidR="003B74A7" w:rsidRPr="00510DA1" w:rsidRDefault="003B74A7" w:rsidP="003B74A7">
            <w:pPr>
              <w:keepNext/>
              <w:keepLines/>
              <w:ind w:left="404"/>
              <w:jc w:val="center"/>
              <w:rPr>
                <w:rFonts w:cs="David"/>
                <w:sz w:val="24"/>
                <w:szCs w:val="24"/>
              </w:rPr>
            </w:pPr>
          </w:p>
        </w:tc>
      </w:tr>
      <w:tr w:rsidR="003B74A7" w:rsidRPr="00510DA1" w14:paraId="2B147500" w14:textId="77777777" w:rsidTr="003B74A7">
        <w:trPr>
          <w:cnfStyle w:val="000000100000" w:firstRow="0" w:lastRow="0" w:firstColumn="0" w:lastColumn="0" w:oddVBand="0" w:evenVBand="0" w:oddHBand="1" w:evenHBand="0" w:firstRowFirstColumn="0" w:firstRowLastColumn="0" w:lastRowFirstColumn="0" w:lastRowLastColumn="0"/>
        </w:trPr>
        <w:tc>
          <w:tcPr>
            <w:tcW w:w="591" w:type="dxa"/>
            <w:shd w:val="clear" w:color="auto" w:fill="D9D9D9" w:themeFill="background1" w:themeFillShade="D9"/>
          </w:tcPr>
          <w:p w14:paraId="51228DF2" w14:textId="77777777" w:rsidR="003B74A7" w:rsidRPr="00510DA1" w:rsidRDefault="003B74A7" w:rsidP="003B74A7">
            <w:pPr>
              <w:keepNext/>
              <w:keepLines/>
              <w:jc w:val="center"/>
              <w:rPr>
                <w:rFonts w:cs="David"/>
                <w:b/>
                <w:bCs/>
                <w:sz w:val="24"/>
                <w:szCs w:val="24"/>
              </w:rPr>
            </w:pPr>
            <w:r w:rsidRPr="00510DA1">
              <w:rPr>
                <w:rFonts w:cs="David"/>
                <w:b/>
                <w:bCs/>
                <w:sz w:val="24"/>
                <w:szCs w:val="24"/>
                <w:rtl/>
              </w:rPr>
              <w:t>4</w:t>
            </w:r>
          </w:p>
        </w:tc>
        <w:tc>
          <w:tcPr>
            <w:tcW w:w="4306" w:type="dxa"/>
            <w:shd w:val="clear" w:color="auto" w:fill="auto"/>
          </w:tcPr>
          <w:p w14:paraId="35AC6B36" w14:textId="77777777" w:rsidR="003B74A7" w:rsidRPr="00510DA1" w:rsidRDefault="003B74A7" w:rsidP="003B74A7">
            <w:pPr>
              <w:keepNext/>
              <w:keepLines/>
              <w:jc w:val="center"/>
              <w:rPr>
                <w:rFonts w:cs="David"/>
                <w:sz w:val="24"/>
                <w:szCs w:val="24"/>
              </w:rPr>
            </w:pPr>
            <w:r w:rsidRPr="00510DA1">
              <w:rPr>
                <w:rFonts w:cs="David"/>
                <w:sz w:val="24"/>
                <w:szCs w:val="24"/>
                <w:rtl/>
              </w:rPr>
              <w:t>נספח</w:t>
            </w:r>
            <w:r w:rsidRPr="00510DA1">
              <w:rPr>
                <w:rFonts w:cs="David" w:hint="cs"/>
                <w:sz w:val="24"/>
                <w:szCs w:val="24"/>
                <w:rtl/>
              </w:rPr>
              <w:t xml:space="preserve"> 1 </w:t>
            </w:r>
            <w:r w:rsidRPr="00510DA1">
              <w:rPr>
                <w:rFonts w:cs="David"/>
                <w:sz w:val="24"/>
                <w:szCs w:val="24"/>
                <w:rtl/>
              </w:rPr>
              <w:t xml:space="preserve">– ערבות </w:t>
            </w:r>
            <w:r w:rsidRPr="00510DA1">
              <w:rPr>
                <w:rFonts w:cs="David" w:hint="cs"/>
                <w:sz w:val="24"/>
                <w:szCs w:val="24"/>
                <w:rtl/>
              </w:rPr>
              <w:t>הגשה.</w:t>
            </w:r>
          </w:p>
        </w:tc>
        <w:tc>
          <w:tcPr>
            <w:tcW w:w="1364" w:type="dxa"/>
            <w:shd w:val="clear" w:color="auto" w:fill="auto"/>
          </w:tcPr>
          <w:p w14:paraId="3299B87B"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יש</w:t>
            </w:r>
          </w:p>
          <w:p w14:paraId="4E47138F" w14:textId="77777777" w:rsidR="003B74A7" w:rsidRPr="00510DA1" w:rsidRDefault="003B74A7" w:rsidP="003B74A7">
            <w:pPr>
              <w:keepNext/>
              <w:keepLines/>
              <w:jc w:val="center"/>
              <w:rPr>
                <w:rFonts w:cs="David"/>
                <w:b/>
                <w:bCs/>
                <w:sz w:val="24"/>
                <w:szCs w:val="24"/>
              </w:rPr>
            </w:pPr>
          </w:p>
        </w:tc>
        <w:tc>
          <w:tcPr>
            <w:tcW w:w="1276" w:type="dxa"/>
            <w:shd w:val="clear" w:color="auto" w:fill="auto"/>
          </w:tcPr>
          <w:p w14:paraId="17C63CBA" w14:textId="77777777" w:rsidR="003B74A7" w:rsidRPr="00510DA1" w:rsidRDefault="003B74A7" w:rsidP="003B74A7">
            <w:pPr>
              <w:keepNext/>
              <w:keepLines/>
              <w:ind w:left="404"/>
              <w:jc w:val="center"/>
              <w:rPr>
                <w:rFonts w:cs="David"/>
                <w:sz w:val="24"/>
                <w:szCs w:val="24"/>
              </w:rPr>
            </w:pPr>
          </w:p>
        </w:tc>
      </w:tr>
      <w:tr w:rsidR="003B74A7" w:rsidRPr="00510DA1" w14:paraId="3E05FDAC" w14:textId="77777777" w:rsidTr="003B74A7">
        <w:tc>
          <w:tcPr>
            <w:tcW w:w="591" w:type="dxa"/>
            <w:shd w:val="clear" w:color="auto" w:fill="D9D9D9" w:themeFill="background1" w:themeFillShade="D9"/>
          </w:tcPr>
          <w:p w14:paraId="4AD95B23" w14:textId="77777777" w:rsidR="003B74A7" w:rsidRPr="00510DA1" w:rsidRDefault="003B74A7" w:rsidP="003B74A7">
            <w:pPr>
              <w:keepNext/>
              <w:keepLines/>
              <w:jc w:val="center"/>
              <w:rPr>
                <w:rFonts w:cs="David"/>
                <w:b/>
                <w:bCs/>
                <w:sz w:val="24"/>
                <w:szCs w:val="24"/>
              </w:rPr>
            </w:pPr>
            <w:r w:rsidRPr="00510DA1">
              <w:rPr>
                <w:rFonts w:cs="David"/>
                <w:b/>
                <w:bCs/>
                <w:sz w:val="24"/>
                <w:szCs w:val="24"/>
                <w:rtl/>
              </w:rPr>
              <w:t>5</w:t>
            </w:r>
          </w:p>
        </w:tc>
        <w:tc>
          <w:tcPr>
            <w:tcW w:w="4306" w:type="dxa"/>
            <w:shd w:val="clear" w:color="auto" w:fill="auto"/>
          </w:tcPr>
          <w:p w14:paraId="0F8A3B43" w14:textId="77777777" w:rsidR="003B74A7" w:rsidRPr="00510DA1" w:rsidRDefault="003B74A7" w:rsidP="003B74A7">
            <w:pPr>
              <w:keepNext/>
              <w:keepLines/>
              <w:jc w:val="center"/>
              <w:rPr>
                <w:rFonts w:cs="David"/>
                <w:sz w:val="24"/>
                <w:szCs w:val="24"/>
              </w:rPr>
            </w:pPr>
            <w:r w:rsidRPr="00510DA1">
              <w:rPr>
                <w:rFonts w:cs="David"/>
                <w:sz w:val="24"/>
                <w:szCs w:val="24"/>
                <w:rtl/>
              </w:rPr>
              <w:t>נספח 2</w:t>
            </w:r>
            <w:r w:rsidRPr="00510DA1">
              <w:rPr>
                <w:rFonts w:cs="David" w:hint="cs"/>
                <w:sz w:val="24"/>
                <w:szCs w:val="24"/>
                <w:rtl/>
              </w:rPr>
              <w:t xml:space="preserve"> </w:t>
            </w:r>
            <w:r w:rsidRPr="00510DA1">
              <w:rPr>
                <w:rFonts w:cs="David"/>
                <w:sz w:val="24"/>
                <w:szCs w:val="24"/>
                <w:rtl/>
              </w:rPr>
              <w:t xml:space="preserve">– תצהיר </w:t>
            </w:r>
            <w:r w:rsidRPr="00510DA1">
              <w:rPr>
                <w:rFonts w:cs="David" w:hint="cs"/>
                <w:sz w:val="24"/>
                <w:szCs w:val="24"/>
                <w:rtl/>
              </w:rPr>
              <w:t>לעניין עמידה בתנאי סף.</w:t>
            </w:r>
          </w:p>
        </w:tc>
        <w:tc>
          <w:tcPr>
            <w:tcW w:w="1364" w:type="dxa"/>
            <w:shd w:val="clear" w:color="auto" w:fill="auto"/>
          </w:tcPr>
          <w:p w14:paraId="4510423F"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יש</w:t>
            </w:r>
          </w:p>
          <w:p w14:paraId="1BCA3A9D" w14:textId="77777777" w:rsidR="003B74A7" w:rsidRPr="00510DA1" w:rsidRDefault="003B74A7" w:rsidP="003B74A7">
            <w:pPr>
              <w:keepNext/>
              <w:keepLines/>
              <w:jc w:val="center"/>
              <w:rPr>
                <w:rFonts w:cs="David"/>
                <w:b/>
                <w:bCs/>
                <w:sz w:val="24"/>
                <w:szCs w:val="24"/>
              </w:rPr>
            </w:pPr>
          </w:p>
        </w:tc>
        <w:tc>
          <w:tcPr>
            <w:tcW w:w="1276" w:type="dxa"/>
            <w:shd w:val="clear" w:color="auto" w:fill="auto"/>
          </w:tcPr>
          <w:p w14:paraId="383756B4" w14:textId="77777777" w:rsidR="003B74A7" w:rsidRPr="00510DA1" w:rsidRDefault="003B74A7" w:rsidP="003B74A7">
            <w:pPr>
              <w:keepNext/>
              <w:keepLines/>
              <w:ind w:left="404"/>
              <w:jc w:val="center"/>
              <w:rPr>
                <w:rFonts w:cs="David"/>
                <w:sz w:val="24"/>
                <w:szCs w:val="24"/>
              </w:rPr>
            </w:pPr>
          </w:p>
        </w:tc>
      </w:tr>
      <w:tr w:rsidR="003B74A7" w:rsidRPr="00510DA1" w14:paraId="23E9BEB2" w14:textId="77777777" w:rsidTr="003B74A7">
        <w:trPr>
          <w:cnfStyle w:val="000000100000" w:firstRow="0" w:lastRow="0" w:firstColumn="0" w:lastColumn="0" w:oddVBand="0" w:evenVBand="0" w:oddHBand="1" w:evenHBand="0" w:firstRowFirstColumn="0" w:firstRowLastColumn="0" w:lastRowFirstColumn="0" w:lastRowLastColumn="0"/>
        </w:trPr>
        <w:tc>
          <w:tcPr>
            <w:tcW w:w="591" w:type="dxa"/>
            <w:shd w:val="clear" w:color="auto" w:fill="D9D9D9" w:themeFill="background1" w:themeFillShade="D9"/>
          </w:tcPr>
          <w:p w14:paraId="06E197DD" w14:textId="77777777" w:rsidR="003B74A7" w:rsidRPr="00510DA1" w:rsidRDefault="003B74A7" w:rsidP="003B74A7">
            <w:pPr>
              <w:keepNext/>
              <w:keepLines/>
              <w:jc w:val="center"/>
              <w:rPr>
                <w:rFonts w:cs="David"/>
                <w:b/>
                <w:bCs/>
                <w:sz w:val="24"/>
                <w:szCs w:val="24"/>
              </w:rPr>
            </w:pPr>
            <w:r w:rsidRPr="00510DA1">
              <w:rPr>
                <w:rFonts w:cs="David"/>
                <w:b/>
                <w:bCs/>
                <w:sz w:val="24"/>
                <w:szCs w:val="24"/>
                <w:rtl/>
              </w:rPr>
              <w:t>6</w:t>
            </w:r>
          </w:p>
        </w:tc>
        <w:tc>
          <w:tcPr>
            <w:tcW w:w="4306" w:type="dxa"/>
            <w:shd w:val="clear" w:color="auto" w:fill="auto"/>
          </w:tcPr>
          <w:p w14:paraId="178BADBD" w14:textId="77777777" w:rsidR="003B74A7" w:rsidRPr="00510DA1" w:rsidRDefault="003B74A7" w:rsidP="003B74A7">
            <w:pPr>
              <w:keepNext/>
              <w:keepLines/>
              <w:jc w:val="center"/>
              <w:rPr>
                <w:rFonts w:cs="David"/>
                <w:sz w:val="24"/>
                <w:szCs w:val="24"/>
                <w:rtl/>
              </w:rPr>
            </w:pPr>
            <w:r w:rsidRPr="00510DA1">
              <w:rPr>
                <w:rFonts w:cs="David"/>
                <w:sz w:val="24"/>
                <w:szCs w:val="24"/>
                <w:rtl/>
              </w:rPr>
              <w:t xml:space="preserve">נספח 3 – תצהיר לעניין </w:t>
            </w:r>
            <w:r w:rsidRPr="00510DA1">
              <w:rPr>
                <w:rFonts w:cs="David" w:hint="cs"/>
                <w:sz w:val="24"/>
                <w:szCs w:val="24"/>
                <w:rtl/>
              </w:rPr>
              <w:t xml:space="preserve">שכר מינימום, העסקת עובדים זרים, </w:t>
            </w:r>
            <w:r w:rsidRPr="00510DA1">
              <w:rPr>
                <w:rFonts w:cs="David"/>
                <w:sz w:val="24"/>
                <w:szCs w:val="24"/>
                <w:rtl/>
              </w:rPr>
              <w:t>והעדר הרשעות</w:t>
            </w:r>
            <w:r w:rsidRPr="00510DA1">
              <w:rPr>
                <w:rFonts w:cs="David" w:hint="cs"/>
                <w:sz w:val="24"/>
                <w:szCs w:val="24"/>
                <w:rtl/>
              </w:rPr>
              <w:t>.</w:t>
            </w:r>
          </w:p>
        </w:tc>
        <w:tc>
          <w:tcPr>
            <w:tcW w:w="1364" w:type="dxa"/>
            <w:shd w:val="clear" w:color="auto" w:fill="auto"/>
          </w:tcPr>
          <w:p w14:paraId="6494E4D4"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יש</w:t>
            </w:r>
          </w:p>
          <w:p w14:paraId="3F1B898F" w14:textId="77777777" w:rsidR="003B74A7" w:rsidRPr="00510DA1" w:rsidRDefault="003B74A7" w:rsidP="003B74A7">
            <w:pPr>
              <w:keepNext/>
              <w:keepLines/>
              <w:jc w:val="center"/>
              <w:rPr>
                <w:rFonts w:cs="David"/>
                <w:b/>
                <w:bCs/>
                <w:sz w:val="24"/>
                <w:szCs w:val="24"/>
              </w:rPr>
            </w:pPr>
          </w:p>
        </w:tc>
        <w:tc>
          <w:tcPr>
            <w:tcW w:w="1276" w:type="dxa"/>
            <w:shd w:val="clear" w:color="auto" w:fill="auto"/>
          </w:tcPr>
          <w:p w14:paraId="1E79060C" w14:textId="77777777" w:rsidR="003B74A7" w:rsidRPr="00510DA1" w:rsidRDefault="003B74A7" w:rsidP="003B74A7">
            <w:pPr>
              <w:keepNext/>
              <w:keepLines/>
              <w:ind w:left="404"/>
              <w:jc w:val="center"/>
              <w:rPr>
                <w:rFonts w:cs="David"/>
                <w:sz w:val="24"/>
                <w:szCs w:val="24"/>
              </w:rPr>
            </w:pPr>
          </w:p>
        </w:tc>
      </w:tr>
      <w:tr w:rsidR="003B74A7" w:rsidRPr="00510DA1" w14:paraId="104DC4E7" w14:textId="77777777" w:rsidTr="003B74A7">
        <w:trPr>
          <w:trHeight w:val="256"/>
        </w:trPr>
        <w:tc>
          <w:tcPr>
            <w:tcW w:w="591" w:type="dxa"/>
            <w:shd w:val="clear" w:color="auto" w:fill="D9D9D9" w:themeFill="background1" w:themeFillShade="D9"/>
          </w:tcPr>
          <w:p w14:paraId="59457F51" w14:textId="77777777" w:rsidR="003B74A7" w:rsidRPr="00510DA1" w:rsidRDefault="003B74A7" w:rsidP="003B74A7">
            <w:pPr>
              <w:keepNext/>
              <w:keepLines/>
              <w:jc w:val="center"/>
              <w:rPr>
                <w:rFonts w:cs="David"/>
                <w:b/>
                <w:bCs/>
                <w:sz w:val="24"/>
                <w:szCs w:val="24"/>
              </w:rPr>
            </w:pPr>
            <w:r w:rsidRPr="00510DA1">
              <w:rPr>
                <w:rFonts w:cs="David" w:hint="cs"/>
                <w:b/>
                <w:bCs/>
                <w:sz w:val="24"/>
                <w:szCs w:val="24"/>
                <w:rtl/>
              </w:rPr>
              <w:t>7</w:t>
            </w:r>
          </w:p>
        </w:tc>
        <w:tc>
          <w:tcPr>
            <w:tcW w:w="4306" w:type="dxa"/>
            <w:shd w:val="clear" w:color="auto" w:fill="auto"/>
          </w:tcPr>
          <w:p w14:paraId="5A32194C" w14:textId="77777777" w:rsidR="003B74A7" w:rsidRPr="00510DA1" w:rsidRDefault="003B74A7" w:rsidP="003B74A7">
            <w:pPr>
              <w:keepNext/>
              <w:keepLines/>
              <w:jc w:val="center"/>
              <w:rPr>
                <w:rFonts w:cs="David"/>
                <w:sz w:val="24"/>
                <w:szCs w:val="24"/>
              </w:rPr>
            </w:pPr>
            <w:r w:rsidRPr="00510DA1">
              <w:rPr>
                <w:rFonts w:cs="David"/>
                <w:sz w:val="24"/>
                <w:szCs w:val="24"/>
                <w:rtl/>
              </w:rPr>
              <w:t xml:space="preserve">נספח 4 – </w:t>
            </w:r>
            <w:r w:rsidRPr="00510DA1">
              <w:rPr>
                <w:rFonts w:cs="David" w:hint="cs"/>
                <w:sz w:val="24"/>
                <w:szCs w:val="24"/>
                <w:rtl/>
              </w:rPr>
              <w:t>אישור רו"ח.</w:t>
            </w:r>
          </w:p>
        </w:tc>
        <w:tc>
          <w:tcPr>
            <w:tcW w:w="1364" w:type="dxa"/>
            <w:shd w:val="clear" w:color="auto" w:fill="auto"/>
          </w:tcPr>
          <w:p w14:paraId="4F014E67"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יש</w:t>
            </w:r>
          </w:p>
          <w:p w14:paraId="00299E70" w14:textId="77777777" w:rsidR="003B74A7" w:rsidRPr="00510DA1" w:rsidRDefault="003B74A7" w:rsidP="003B74A7">
            <w:pPr>
              <w:keepNext/>
              <w:keepLines/>
              <w:jc w:val="center"/>
              <w:rPr>
                <w:rFonts w:cs="David"/>
                <w:b/>
                <w:bCs/>
                <w:sz w:val="24"/>
                <w:szCs w:val="24"/>
              </w:rPr>
            </w:pPr>
          </w:p>
        </w:tc>
        <w:tc>
          <w:tcPr>
            <w:tcW w:w="1276" w:type="dxa"/>
            <w:shd w:val="clear" w:color="auto" w:fill="auto"/>
          </w:tcPr>
          <w:p w14:paraId="57AFDA12" w14:textId="77777777" w:rsidR="003B74A7" w:rsidRPr="00510DA1" w:rsidRDefault="003B74A7" w:rsidP="003B74A7">
            <w:pPr>
              <w:keepNext/>
              <w:keepLines/>
              <w:ind w:left="404"/>
              <w:jc w:val="center"/>
              <w:rPr>
                <w:rFonts w:cs="David"/>
                <w:sz w:val="24"/>
                <w:szCs w:val="24"/>
              </w:rPr>
            </w:pPr>
          </w:p>
        </w:tc>
      </w:tr>
      <w:tr w:rsidR="003B74A7" w:rsidRPr="00510DA1" w14:paraId="27779463" w14:textId="77777777" w:rsidTr="003B74A7">
        <w:trPr>
          <w:cnfStyle w:val="000000100000" w:firstRow="0" w:lastRow="0" w:firstColumn="0" w:lastColumn="0" w:oddVBand="0" w:evenVBand="0" w:oddHBand="1" w:evenHBand="0" w:firstRowFirstColumn="0" w:firstRowLastColumn="0" w:lastRowFirstColumn="0" w:lastRowLastColumn="0"/>
        </w:trPr>
        <w:tc>
          <w:tcPr>
            <w:tcW w:w="591" w:type="dxa"/>
            <w:shd w:val="clear" w:color="auto" w:fill="D9D9D9" w:themeFill="background1" w:themeFillShade="D9"/>
          </w:tcPr>
          <w:p w14:paraId="1287840C"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8</w:t>
            </w:r>
          </w:p>
        </w:tc>
        <w:tc>
          <w:tcPr>
            <w:tcW w:w="4306" w:type="dxa"/>
            <w:shd w:val="clear" w:color="auto" w:fill="auto"/>
          </w:tcPr>
          <w:p w14:paraId="73E187B0" w14:textId="77777777" w:rsidR="003B74A7" w:rsidRPr="00510DA1" w:rsidRDefault="003B74A7" w:rsidP="003B74A7">
            <w:pPr>
              <w:keepNext/>
              <w:keepLines/>
              <w:jc w:val="center"/>
              <w:rPr>
                <w:rFonts w:cs="David"/>
                <w:sz w:val="24"/>
                <w:szCs w:val="24"/>
                <w:rtl/>
              </w:rPr>
            </w:pPr>
            <w:r w:rsidRPr="00510DA1">
              <w:rPr>
                <w:rFonts w:cs="David"/>
                <w:sz w:val="24"/>
                <w:szCs w:val="24"/>
                <w:rtl/>
              </w:rPr>
              <w:t>נספח 5 – תצהיר לעניין נ</w:t>
            </w:r>
            <w:r w:rsidRPr="00510DA1">
              <w:rPr>
                <w:rFonts w:cs="David" w:hint="cs"/>
                <w:sz w:val="24"/>
                <w:szCs w:val="24"/>
                <w:rtl/>
              </w:rPr>
              <w:t>י</w:t>
            </w:r>
            <w:r w:rsidRPr="00510DA1">
              <w:rPr>
                <w:rFonts w:cs="David"/>
                <w:sz w:val="24"/>
                <w:szCs w:val="24"/>
                <w:rtl/>
              </w:rPr>
              <w:t>סיון המציע</w:t>
            </w:r>
            <w:r w:rsidRPr="00510DA1">
              <w:rPr>
                <w:rFonts w:cs="David" w:hint="cs"/>
                <w:sz w:val="24"/>
                <w:szCs w:val="24"/>
                <w:rtl/>
              </w:rPr>
              <w:t>.</w:t>
            </w:r>
          </w:p>
        </w:tc>
        <w:tc>
          <w:tcPr>
            <w:tcW w:w="1364" w:type="dxa"/>
            <w:shd w:val="clear" w:color="auto" w:fill="auto"/>
          </w:tcPr>
          <w:p w14:paraId="2E1F6825"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יש</w:t>
            </w:r>
          </w:p>
        </w:tc>
        <w:tc>
          <w:tcPr>
            <w:tcW w:w="1276" w:type="dxa"/>
            <w:shd w:val="clear" w:color="auto" w:fill="auto"/>
          </w:tcPr>
          <w:p w14:paraId="05EB1B00" w14:textId="77777777" w:rsidR="003B74A7" w:rsidRPr="00510DA1" w:rsidRDefault="003B74A7" w:rsidP="003B74A7">
            <w:pPr>
              <w:keepNext/>
              <w:keepLines/>
              <w:ind w:left="404"/>
              <w:jc w:val="center"/>
              <w:rPr>
                <w:rFonts w:cs="David"/>
                <w:sz w:val="24"/>
                <w:szCs w:val="24"/>
              </w:rPr>
            </w:pPr>
          </w:p>
        </w:tc>
      </w:tr>
      <w:tr w:rsidR="003B74A7" w:rsidRPr="00510DA1" w14:paraId="6B35CE96" w14:textId="77777777" w:rsidTr="003B74A7">
        <w:tc>
          <w:tcPr>
            <w:tcW w:w="591" w:type="dxa"/>
            <w:shd w:val="clear" w:color="auto" w:fill="D9D9D9" w:themeFill="background1" w:themeFillShade="D9"/>
          </w:tcPr>
          <w:p w14:paraId="31845516"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9</w:t>
            </w:r>
          </w:p>
        </w:tc>
        <w:tc>
          <w:tcPr>
            <w:tcW w:w="4306" w:type="dxa"/>
            <w:shd w:val="clear" w:color="auto" w:fill="auto"/>
          </w:tcPr>
          <w:p w14:paraId="3CC0EC88" w14:textId="77777777" w:rsidR="003B74A7" w:rsidRPr="00510DA1" w:rsidRDefault="003B74A7" w:rsidP="003B74A7">
            <w:pPr>
              <w:keepNext/>
              <w:keepLines/>
              <w:jc w:val="center"/>
              <w:rPr>
                <w:rFonts w:cs="David"/>
                <w:sz w:val="24"/>
                <w:szCs w:val="24"/>
                <w:rtl/>
              </w:rPr>
            </w:pPr>
            <w:r w:rsidRPr="00510DA1">
              <w:rPr>
                <w:rFonts w:cs="David"/>
                <w:sz w:val="24"/>
                <w:szCs w:val="24"/>
                <w:rtl/>
              </w:rPr>
              <w:t>נספח 6 – אישור עו"ד בדבר פרטי המציע</w:t>
            </w:r>
            <w:r w:rsidRPr="00510DA1">
              <w:rPr>
                <w:rFonts w:cs="David" w:hint="cs"/>
                <w:sz w:val="24"/>
                <w:szCs w:val="24"/>
                <w:rtl/>
              </w:rPr>
              <w:t>.</w:t>
            </w:r>
          </w:p>
        </w:tc>
        <w:tc>
          <w:tcPr>
            <w:tcW w:w="1364" w:type="dxa"/>
            <w:shd w:val="clear" w:color="auto" w:fill="auto"/>
          </w:tcPr>
          <w:p w14:paraId="503EF872"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יש</w:t>
            </w:r>
          </w:p>
        </w:tc>
        <w:tc>
          <w:tcPr>
            <w:tcW w:w="1276" w:type="dxa"/>
            <w:shd w:val="clear" w:color="auto" w:fill="auto"/>
          </w:tcPr>
          <w:p w14:paraId="1ACDFB7E" w14:textId="77777777" w:rsidR="003B74A7" w:rsidRPr="00510DA1" w:rsidRDefault="003B74A7" w:rsidP="003B74A7">
            <w:pPr>
              <w:keepNext/>
              <w:keepLines/>
              <w:ind w:left="404"/>
              <w:jc w:val="center"/>
              <w:rPr>
                <w:rFonts w:cs="David"/>
                <w:sz w:val="24"/>
                <w:szCs w:val="24"/>
              </w:rPr>
            </w:pPr>
          </w:p>
        </w:tc>
      </w:tr>
      <w:tr w:rsidR="003B74A7" w:rsidRPr="00510DA1" w14:paraId="21F9A7AF" w14:textId="77777777" w:rsidTr="003B74A7">
        <w:trPr>
          <w:cnfStyle w:val="000000100000" w:firstRow="0" w:lastRow="0" w:firstColumn="0" w:lastColumn="0" w:oddVBand="0" w:evenVBand="0" w:oddHBand="1" w:evenHBand="0" w:firstRowFirstColumn="0" w:firstRowLastColumn="0" w:lastRowFirstColumn="0" w:lastRowLastColumn="0"/>
        </w:trPr>
        <w:tc>
          <w:tcPr>
            <w:tcW w:w="591" w:type="dxa"/>
            <w:shd w:val="clear" w:color="auto" w:fill="D9D9D9" w:themeFill="background1" w:themeFillShade="D9"/>
          </w:tcPr>
          <w:p w14:paraId="0A434B14"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10</w:t>
            </w:r>
          </w:p>
        </w:tc>
        <w:tc>
          <w:tcPr>
            <w:tcW w:w="4306" w:type="dxa"/>
            <w:shd w:val="clear" w:color="auto" w:fill="auto"/>
          </w:tcPr>
          <w:p w14:paraId="52A3F809" w14:textId="77777777" w:rsidR="003B74A7" w:rsidRPr="00510DA1" w:rsidRDefault="003B74A7" w:rsidP="003B74A7">
            <w:pPr>
              <w:keepNext/>
              <w:keepLines/>
              <w:jc w:val="center"/>
              <w:rPr>
                <w:rFonts w:cs="David"/>
                <w:sz w:val="24"/>
                <w:szCs w:val="24"/>
                <w:rtl/>
              </w:rPr>
            </w:pPr>
            <w:r w:rsidRPr="00510DA1">
              <w:rPr>
                <w:rFonts w:cs="David"/>
                <w:sz w:val="24"/>
                <w:szCs w:val="24"/>
                <w:rtl/>
              </w:rPr>
              <w:t xml:space="preserve">נספח </w:t>
            </w:r>
            <w:r w:rsidRPr="00510DA1">
              <w:rPr>
                <w:rFonts w:cs="David" w:hint="cs"/>
                <w:sz w:val="24"/>
                <w:szCs w:val="24"/>
                <w:rtl/>
              </w:rPr>
              <w:t>7</w:t>
            </w:r>
            <w:r w:rsidRPr="00510DA1">
              <w:rPr>
                <w:rFonts w:cs="David"/>
                <w:sz w:val="24"/>
                <w:szCs w:val="24"/>
                <w:rtl/>
              </w:rPr>
              <w:tab/>
            </w:r>
            <w:r w:rsidRPr="00510DA1">
              <w:rPr>
                <w:rFonts w:cs="David" w:hint="cs"/>
                <w:sz w:val="24"/>
                <w:szCs w:val="24"/>
                <w:rtl/>
              </w:rPr>
              <w:t>- הצהרה בדבר העדר קרבה לעובד המועצה ו/או לחבר מועצה.</w:t>
            </w:r>
          </w:p>
          <w:p w14:paraId="776F4CD4" w14:textId="77777777" w:rsidR="003B74A7" w:rsidRPr="00510DA1" w:rsidRDefault="003B74A7" w:rsidP="003B74A7">
            <w:pPr>
              <w:keepNext/>
              <w:keepLines/>
              <w:ind w:firstLine="720"/>
              <w:jc w:val="both"/>
              <w:rPr>
                <w:rFonts w:cs="David"/>
                <w:sz w:val="24"/>
                <w:szCs w:val="24"/>
                <w:rtl/>
              </w:rPr>
            </w:pPr>
          </w:p>
        </w:tc>
        <w:tc>
          <w:tcPr>
            <w:tcW w:w="1364" w:type="dxa"/>
            <w:shd w:val="clear" w:color="auto" w:fill="auto"/>
          </w:tcPr>
          <w:p w14:paraId="03E35FE0"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יש</w:t>
            </w:r>
          </w:p>
        </w:tc>
        <w:tc>
          <w:tcPr>
            <w:tcW w:w="1276" w:type="dxa"/>
            <w:shd w:val="clear" w:color="auto" w:fill="auto"/>
          </w:tcPr>
          <w:p w14:paraId="44E1B56B" w14:textId="77777777" w:rsidR="003B74A7" w:rsidRPr="00510DA1" w:rsidRDefault="003B74A7" w:rsidP="003B74A7">
            <w:pPr>
              <w:keepNext/>
              <w:keepLines/>
              <w:ind w:left="404"/>
              <w:jc w:val="center"/>
              <w:rPr>
                <w:rFonts w:cs="David"/>
                <w:sz w:val="24"/>
                <w:szCs w:val="24"/>
              </w:rPr>
            </w:pPr>
          </w:p>
        </w:tc>
      </w:tr>
      <w:tr w:rsidR="003B74A7" w:rsidRPr="00510DA1" w14:paraId="4B26F67A" w14:textId="77777777" w:rsidTr="003B74A7">
        <w:tc>
          <w:tcPr>
            <w:tcW w:w="591" w:type="dxa"/>
            <w:shd w:val="clear" w:color="auto" w:fill="D9D9D9" w:themeFill="background1" w:themeFillShade="D9"/>
          </w:tcPr>
          <w:p w14:paraId="01A2A7F0"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11</w:t>
            </w:r>
          </w:p>
        </w:tc>
        <w:tc>
          <w:tcPr>
            <w:tcW w:w="4306" w:type="dxa"/>
            <w:shd w:val="clear" w:color="auto" w:fill="auto"/>
          </w:tcPr>
          <w:p w14:paraId="581160FA" w14:textId="77777777" w:rsidR="003B74A7" w:rsidRPr="00510DA1" w:rsidRDefault="003B74A7" w:rsidP="003B74A7">
            <w:pPr>
              <w:keepNext/>
              <w:keepLines/>
              <w:jc w:val="center"/>
              <w:rPr>
                <w:rFonts w:cs="David"/>
                <w:sz w:val="24"/>
                <w:szCs w:val="24"/>
                <w:rtl/>
              </w:rPr>
            </w:pPr>
            <w:r w:rsidRPr="00510DA1">
              <w:rPr>
                <w:rFonts w:cs="David" w:hint="cs"/>
                <w:sz w:val="24"/>
                <w:szCs w:val="24"/>
                <w:rtl/>
              </w:rPr>
              <w:t>נספח 8</w:t>
            </w:r>
            <w:r w:rsidRPr="00510DA1">
              <w:rPr>
                <w:rFonts w:cs="David"/>
                <w:sz w:val="24"/>
                <w:szCs w:val="24"/>
                <w:rtl/>
              </w:rPr>
              <w:tab/>
            </w:r>
            <w:r w:rsidRPr="00510DA1">
              <w:rPr>
                <w:rFonts w:cs="David" w:hint="cs"/>
                <w:sz w:val="24"/>
                <w:szCs w:val="24"/>
                <w:rtl/>
              </w:rPr>
              <w:t>- תצהיר בדבר אי תאום מכרז.</w:t>
            </w:r>
          </w:p>
          <w:p w14:paraId="2DC238E7" w14:textId="77777777" w:rsidR="003B74A7" w:rsidRPr="00510DA1" w:rsidRDefault="003B74A7" w:rsidP="003B74A7">
            <w:pPr>
              <w:keepNext/>
              <w:keepLines/>
              <w:jc w:val="center"/>
              <w:rPr>
                <w:rFonts w:cs="David"/>
                <w:sz w:val="24"/>
                <w:szCs w:val="24"/>
                <w:rtl/>
              </w:rPr>
            </w:pPr>
          </w:p>
        </w:tc>
        <w:tc>
          <w:tcPr>
            <w:tcW w:w="1364" w:type="dxa"/>
            <w:shd w:val="clear" w:color="auto" w:fill="auto"/>
          </w:tcPr>
          <w:p w14:paraId="0F0DD24F"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יש</w:t>
            </w:r>
          </w:p>
        </w:tc>
        <w:tc>
          <w:tcPr>
            <w:tcW w:w="1276" w:type="dxa"/>
            <w:shd w:val="clear" w:color="auto" w:fill="auto"/>
          </w:tcPr>
          <w:p w14:paraId="2049D2C1" w14:textId="77777777" w:rsidR="003B74A7" w:rsidRPr="00510DA1" w:rsidRDefault="003B74A7" w:rsidP="003B74A7">
            <w:pPr>
              <w:keepNext/>
              <w:keepLines/>
              <w:ind w:left="404"/>
              <w:jc w:val="center"/>
              <w:rPr>
                <w:rFonts w:cs="David"/>
                <w:sz w:val="24"/>
                <w:szCs w:val="24"/>
              </w:rPr>
            </w:pPr>
          </w:p>
        </w:tc>
      </w:tr>
      <w:tr w:rsidR="003B74A7" w:rsidRPr="00510DA1" w14:paraId="01CEA290" w14:textId="77777777" w:rsidTr="003B74A7">
        <w:trPr>
          <w:cnfStyle w:val="000000100000" w:firstRow="0" w:lastRow="0" w:firstColumn="0" w:lastColumn="0" w:oddVBand="0" w:evenVBand="0" w:oddHBand="1" w:evenHBand="0" w:firstRowFirstColumn="0" w:firstRowLastColumn="0" w:lastRowFirstColumn="0" w:lastRowLastColumn="0"/>
        </w:trPr>
        <w:tc>
          <w:tcPr>
            <w:tcW w:w="591" w:type="dxa"/>
            <w:shd w:val="clear" w:color="auto" w:fill="D9D9D9" w:themeFill="background1" w:themeFillShade="D9"/>
          </w:tcPr>
          <w:p w14:paraId="30CA8149"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12</w:t>
            </w:r>
          </w:p>
        </w:tc>
        <w:tc>
          <w:tcPr>
            <w:tcW w:w="4306" w:type="dxa"/>
            <w:shd w:val="clear" w:color="auto" w:fill="auto"/>
          </w:tcPr>
          <w:p w14:paraId="63CE94A0" w14:textId="77777777" w:rsidR="003B74A7" w:rsidRPr="00510DA1" w:rsidRDefault="003B74A7" w:rsidP="003B74A7">
            <w:pPr>
              <w:keepNext/>
              <w:keepLines/>
              <w:jc w:val="center"/>
              <w:rPr>
                <w:rFonts w:cs="David"/>
                <w:sz w:val="24"/>
                <w:szCs w:val="24"/>
                <w:rtl/>
              </w:rPr>
            </w:pPr>
            <w:r w:rsidRPr="00510DA1">
              <w:rPr>
                <w:rFonts w:cs="David" w:hint="cs"/>
                <w:sz w:val="24"/>
                <w:szCs w:val="24"/>
                <w:rtl/>
              </w:rPr>
              <w:t>נספח 9</w:t>
            </w:r>
            <w:r w:rsidRPr="00510DA1">
              <w:rPr>
                <w:rFonts w:cs="David"/>
                <w:sz w:val="24"/>
                <w:szCs w:val="24"/>
                <w:rtl/>
              </w:rPr>
              <w:tab/>
            </w:r>
            <w:r w:rsidRPr="00510DA1">
              <w:rPr>
                <w:rFonts w:cs="David" w:hint="cs"/>
                <w:sz w:val="24"/>
                <w:szCs w:val="24"/>
                <w:rtl/>
              </w:rPr>
              <w:t>- תצהיר בדבר מניעת העסקת עברייני מין במוסדות מסוימים.</w:t>
            </w:r>
          </w:p>
          <w:p w14:paraId="0728A66E" w14:textId="77777777" w:rsidR="003B74A7" w:rsidRPr="00510DA1" w:rsidRDefault="003B74A7" w:rsidP="003B74A7">
            <w:pPr>
              <w:keepNext/>
              <w:keepLines/>
              <w:jc w:val="center"/>
              <w:rPr>
                <w:rFonts w:cs="David"/>
                <w:sz w:val="24"/>
                <w:szCs w:val="24"/>
                <w:rtl/>
              </w:rPr>
            </w:pPr>
          </w:p>
        </w:tc>
        <w:tc>
          <w:tcPr>
            <w:tcW w:w="1364" w:type="dxa"/>
            <w:shd w:val="clear" w:color="auto" w:fill="auto"/>
          </w:tcPr>
          <w:p w14:paraId="3D857771"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יש</w:t>
            </w:r>
          </w:p>
        </w:tc>
        <w:tc>
          <w:tcPr>
            <w:tcW w:w="1276" w:type="dxa"/>
            <w:shd w:val="clear" w:color="auto" w:fill="auto"/>
          </w:tcPr>
          <w:p w14:paraId="44440DB5" w14:textId="77777777" w:rsidR="003B74A7" w:rsidRPr="00510DA1" w:rsidRDefault="003B74A7" w:rsidP="003B74A7">
            <w:pPr>
              <w:keepNext/>
              <w:keepLines/>
              <w:ind w:left="404"/>
              <w:jc w:val="center"/>
              <w:rPr>
                <w:rFonts w:cs="David"/>
                <w:sz w:val="24"/>
                <w:szCs w:val="24"/>
              </w:rPr>
            </w:pPr>
          </w:p>
        </w:tc>
      </w:tr>
      <w:tr w:rsidR="003B74A7" w:rsidRPr="00510DA1" w14:paraId="44418649" w14:textId="77777777" w:rsidTr="003B74A7">
        <w:tc>
          <w:tcPr>
            <w:tcW w:w="591" w:type="dxa"/>
            <w:shd w:val="clear" w:color="auto" w:fill="D9D9D9" w:themeFill="background1" w:themeFillShade="D9"/>
          </w:tcPr>
          <w:p w14:paraId="6F3F1E90"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13</w:t>
            </w:r>
          </w:p>
        </w:tc>
        <w:tc>
          <w:tcPr>
            <w:tcW w:w="4306" w:type="dxa"/>
            <w:shd w:val="clear" w:color="auto" w:fill="auto"/>
          </w:tcPr>
          <w:p w14:paraId="6384799E" w14:textId="77777777" w:rsidR="003B74A7" w:rsidRPr="00510DA1" w:rsidRDefault="003B74A7" w:rsidP="003B74A7">
            <w:pPr>
              <w:keepNext/>
              <w:keepLines/>
              <w:jc w:val="center"/>
              <w:rPr>
                <w:rFonts w:cs="David"/>
                <w:sz w:val="24"/>
                <w:szCs w:val="24"/>
                <w:rtl/>
              </w:rPr>
            </w:pPr>
            <w:r w:rsidRPr="00510DA1">
              <w:rPr>
                <w:rFonts w:cs="David" w:hint="cs"/>
                <w:sz w:val="24"/>
                <w:szCs w:val="24"/>
                <w:rtl/>
              </w:rPr>
              <w:t>נספח  10- תצהיר בדבר הזמנות עבודה חתומות.</w:t>
            </w:r>
          </w:p>
          <w:p w14:paraId="6C3A842D" w14:textId="77777777" w:rsidR="003B74A7" w:rsidRPr="00510DA1" w:rsidRDefault="003B74A7" w:rsidP="003B74A7">
            <w:pPr>
              <w:keepNext/>
              <w:keepLines/>
              <w:jc w:val="center"/>
              <w:rPr>
                <w:rFonts w:cs="David"/>
                <w:sz w:val="24"/>
                <w:szCs w:val="24"/>
                <w:rtl/>
              </w:rPr>
            </w:pPr>
          </w:p>
        </w:tc>
        <w:tc>
          <w:tcPr>
            <w:tcW w:w="1364" w:type="dxa"/>
            <w:shd w:val="clear" w:color="auto" w:fill="auto"/>
          </w:tcPr>
          <w:p w14:paraId="1BEDB420"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יש</w:t>
            </w:r>
          </w:p>
        </w:tc>
        <w:tc>
          <w:tcPr>
            <w:tcW w:w="1276" w:type="dxa"/>
            <w:shd w:val="clear" w:color="auto" w:fill="auto"/>
          </w:tcPr>
          <w:p w14:paraId="0923FA2F" w14:textId="77777777" w:rsidR="003B74A7" w:rsidRPr="00510DA1" w:rsidRDefault="003B74A7" w:rsidP="003B74A7">
            <w:pPr>
              <w:keepNext/>
              <w:keepLines/>
              <w:ind w:left="404"/>
              <w:jc w:val="center"/>
              <w:rPr>
                <w:rFonts w:cs="David"/>
                <w:sz w:val="24"/>
                <w:szCs w:val="24"/>
              </w:rPr>
            </w:pPr>
          </w:p>
        </w:tc>
      </w:tr>
      <w:tr w:rsidR="003B74A7" w:rsidRPr="00510DA1" w14:paraId="0255653B" w14:textId="77777777" w:rsidTr="003B74A7">
        <w:trPr>
          <w:cnfStyle w:val="000000100000" w:firstRow="0" w:lastRow="0" w:firstColumn="0" w:lastColumn="0" w:oddVBand="0" w:evenVBand="0" w:oddHBand="1" w:evenHBand="0" w:firstRowFirstColumn="0" w:firstRowLastColumn="0" w:lastRowFirstColumn="0" w:lastRowLastColumn="0"/>
        </w:trPr>
        <w:tc>
          <w:tcPr>
            <w:tcW w:w="591" w:type="dxa"/>
            <w:shd w:val="clear" w:color="auto" w:fill="D9D9D9" w:themeFill="background1" w:themeFillShade="D9"/>
          </w:tcPr>
          <w:p w14:paraId="20C9749D"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14</w:t>
            </w:r>
          </w:p>
        </w:tc>
        <w:tc>
          <w:tcPr>
            <w:tcW w:w="4306" w:type="dxa"/>
            <w:shd w:val="clear" w:color="auto" w:fill="auto"/>
          </w:tcPr>
          <w:p w14:paraId="6B8B798F" w14:textId="77777777" w:rsidR="003B74A7" w:rsidRPr="00510DA1" w:rsidRDefault="003B74A7" w:rsidP="003B74A7">
            <w:pPr>
              <w:keepNext/>
              <w:keepLines/>
              <w:jc w:val="center"/>
              <w:rPr>
                <w:rFonts w:cs="David"/>
                <w:sz w:val="24"/>
                <w:szCs w:val="24"/>
                <w:rtl/>
              </w:rPr>
            </w:pPr>
            <w:r w:rsidRPr="00510DA1">
              <w:rPr>
                <w:rFonts w:cs="David"/>
                <w:sz w:val="24"/>
                <w:szCs w:val="24"/>
                <w:rtl/>
              </w:rPr>
              <w:t>אישור על ניהול פנקסים</w:t>
            </w:r>
            <w:r w:rsidRPr="00510DA1">
              <w:rPr>
                <w:rFonts w:cs="David" w:hint="cs"/>
                <w:sz w:val="24"/>
                <w:szCs w:val="24"/>
                <w:rtl/>
              </w:rPr>
              <w:t>.</w:t>
            </w:r>
          </w:p>
        </w:tc>
        <w:tc>
          <w:tcPr>
            <w:tcW w:w="1364" w:type="dxa"/>
            <w:shd w:val="clear" w:color="auto" w:fill="auto"/>
          </w:tcPr>
          <w:p w14:paraId="60C34A93"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עפ"י דין</w:t>
            </w:r>
          </w:p>
        </w:tc>
        <w:tc>
          <w:tcPr>
            <w:tcW w:w="1276" w:type="dxa"/>
            <w:shd w:val="clear" w:color="auto" w:fill="auto"/>
          </w:tcPr>
          <w:p w14:paraId="3F10CB56" w14:textId="77777777" w:rsidR="003B74A7" w:rsidRPr="00510DA1" w:rsidRDefault="003B74A7" w:rsidP="003B74A7">
            <w:pPr>
              <w:keepNext/>
              <w:keepLines/>
              <w:ind w:left="404"/>
              <w:jc w:val="center"/>
              <w:rPr>
                <w:rFonts w:cs="David"/>
                <w:sz w:val="24"/>
                <w:szCs w:val="24"/>
              </w:rPr>
            </w:pPr>
          </w:p>
        </w:tc>
      </w:tr>
      <w:tr w:rsidR="003B74A7" w:rsidRPr="00510DA1" w14:paraId="7580867D" w14:textId="77777777" w:rsidTr="003B74A7">
        <w:tc>
          <w:tcPr>
            <w:tcW w:w="591" w:type="dxa"/>
            <w:shd w:val="clear" w:color="auto" w:fill="D9D9D9" w:themeFill="background1" w:themeFillShade="D9"/>
          </w:tcPr>
          <w:p w14:paraId="21194ABF"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15</w:t>
            </w:r>
          </w:p>
        </w:tc>
        <w:tc>
          <w:tcPr>
            <w:tcW w:w="4306" w:type="dxa"/>
            <w:shd w:val="clear" w:color="auto" w:fill="auto"/>
          </w:tcPr>
          <w:p w14:paraId="625551B6" w14:textId="77777777" w:rsidR="003B74A7" w:rsidRPr="00510DA1" w:rsidRDefault="003B74A7" w:rsidP="003B74A7">
            <w:pPr>
              <w:keepNext/>
              <w:keepLines/>
              <w:jc w:val="center"/>
              <w:rPr>
                <w:rFonts w:cs="David"/>
                <w:sz w:val="24"/>
                <w:szCs w:val="24"/>
                <w:rtl/>
              </w:rPr>
            </w:pPr>
            <w:r w:rsidRPr="00510DA1">
              <w:rPr>
                <w:rFonts w:cs="David"/>
                <w:sz w:val="24"/>
                <w:szCs w:val="24"/>
                <w:rtl/>
              </w:rPr>
              <w:t>אישור על עוסק מורשה</w:t>
            </w:r>
            <w:r w:rsidRPr="00510DA1">
              <w:rPr>
                <w:rFonts w:cs="David" w:hint="cs"/>
                <w:sz w:val="24"/>
                <w:szCs w:val="24"/>
                <w:rtl/>
              </w:rPr>
              <w:t>.</w:t>
            </w:r>
          </w:p>
        </w:tc>
        <w:tc>
          <w:tcPr>
            <w:tcW w:w="1364" w:type="dxa"/>
            <w:shd w:val="clear" w:color="auto" w:fill="auto"/>
          </w:tcPr>
          <w:p w14:paraId="7E2C992B"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עפ"י דין</w:t>
            </w:r>
          </w:p>
        </w:tc>
        <w:tc>
          <w:tcPr>
            <w:tcW w:w="1276" w:type="dxa"/>
            <w:shd w:val="clear" w:color="auto" w:fill="auto"/>
          </w:tcPr>
          <w:p w14:paraId="0FFCEF99" w14:textId="77777777" w:rsidR="003B74A7" w:rsidRPr="00510DA1" w:rsidRDefault="003B74A7" w:rsidP="003B74A7">
            <w:pPr>
              <w:keepNext/>
              <w:keepLines/>
              <w:ind w:left="404"/>
              <w:jc w:val="center"/>
              <w:rPr>
                <w:rFonts w:cs="David"/>
                <w:sz w:val="24"/>
                <w:szCs w:val="24"/>
              </w:rPr>
            </w:pPr>
          </w:p>
        </w:tc>
      </w:tr>
      <w:tr w:rsidR="003B74A7" w:rsidRPr="00510DA1" w14:paraId="096633B6" w14:textId="77777777" w:rsidTr="003B74A7">
        <w:trPr>
          <w:cnfStyle w:val="000000100000" w:firstRow="0" w:lastRow="0" w:firstColumn="0" w:lastColumn="0" w:oddVBand="0" w:evenVBand="0" w:oddHBand="1" w:evenHBand="0" w:firstRowFirstColumn="0" w:firstRowLastColumn="0" w:lastRowFirstColumn="0" w:lastRowLastColumn="0"/>
          <w:trHeight w:val="230"/>
        </w:trPr>
        <w:tc>
          <w:tcPr>
            <w:tcW w:w="591" w:type="dxa"/>
            <w:shd w:val="clear" w:color="auto" w:fill="D9D9D9" w:themeFill="background1" w:themeFillShade="D9"/>
          </w:tcPr>
          <w:p w14:paraId="5EB4554E"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16</w:t>
            </w:r>
          </w:p>
        </w:tc>
        <w:tc>
          <w:tcPr>
            <w:tcW w:w="4306" w:type="dxa"/>
            <w:shd w:val="clear" w:color="auto" w:fill="auto"/>
          </w:tcPr>
          <w:p w14:paraId="473980C1" w14:textId="77777777" w:rsidR="003B74A7" w:rsidRPr="00510DA1" w:rsidRDefault="003B74A7" w:rsidP="003B74A7">
            <w:pPr>
              <w:keepNext/>
              <w:keepLines/>
              <w:jc w:val="center"/>
              <w:rPr>
                <w:rFonts w:cs="David"/>
                <w:sz w:val="24"/>
                <w:szCs w:val="24"/>
                <w:rtl/>
              </w:rPr>
            </w:pPr>
            <w:r w:rsidRPr="00510DA1">
              <w:rPr>
                <w:rFonts w:cs="David"/>
                <w:sz w:val="24"/>
                <w:szCs w:val="24"/>
                <w:rtl/>
              </w:rPr>
              <w:t>אישור על ניכוי מס</w:t>
            </w:r>
            <w:r w:rsidRPr="00510DA1">
              <w:rPr>
                <w:rFonts w:cs="David" w:hint="cs"/>
                <w:sz w:val="24"/>
                <w:szCs w:val="24"/>
                <w:rtl/>
              </w:rPr>
              <w:t>.</w:t>
            </w:r>
          </w:p>
        </w:tc>
        <w:tc>
          <w:tcPr>
            <w:tcW w:w="1364" w:type="dxa"/>
            <w:shd w:val="clear" w:color="auto" w:fill="auto"/>
          </w:tcPr>
          <w:p w14:paraId="040D49C7"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עפ"י דין</w:t>
            </w:r>
          </w:p>
          <w:p w14:paraId="0CD40CB8" w14:textId="77777777" w:rsidR="003B74A7" w:rsidRPr="00510DA1" w:rsidRDefault="003B74A7" w:rsidP="003B74A7">
            <w:pPr>
              <w:keepNext/>
              <w:keepLines/>
              <w:jc w:val="center"/>
              <w:rPr>
                <w:rFonts w:cs="David"/>
                <w:b/>
                <w:bCs/>
                <w:sz w:val="24"/>
                <w:szCs w:val="24"/>
                <w:rtl/>
              </w:rPr>
            </w:pPr>
          </w:p>
        </w:tc>
        <w:tc>
          <w:tcPr>
            <w:tcW w:w="1276" w:type="dxa"/>
            <w:shd w:val="clear" w:color="auto" w:fill="auto"/>
          </w:tcPr>
          <w:p w14:paraId="3DF8B5E0" w14:textId="77777777" w:rsidR="003B74A7" w:rsidRPr="00510DA1" w:rsidRDefault="003B74A7" w:rsidP="003B74A7">
            <w:pPr>
              <w:keepNext/>
              <w:keepLines/>
              <w:ind w:left="404"/>
              <w:jc w:val="center"/>
              <w:rPr>
                <w:rFonts w:cs="David"/>
                <w:sz w:val="24"/>
                <w:szCs w:val="24"/>
              </w:rPr>
            </w:pPr>
          </w:p>
        </w:tc>
      </w:tr>
      <w:tr w:rsidR="003B74A7" w:rsidRPr="00510DA1" w14:paraId="65BF6A91" w14:textId="77777777" w:rsidTr="003B74A7">
        <w:tc>
          <w:tcPr>
            <w:tcW w:w="591" w:type="dxa"/>
            <w:shd w:val="clear" w:color="auto" w:fill="D9D9D9" w:themeFill="background1" w:themeFillShade="D9"/>
          </w:tcPr>
          <w:p w14:paraId="30DA7EB9"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17</w:t>
            </w:r>
          </w:p>
        </w:tc>
        <w:tc>
          <w:tcPr>
            <w:tcW w:w="4306" w:type="dxa"/>
            <w:shd w:val="clear" w:color="auto" w:fill="auto"/>
          </w:tcPr>
          <w:p w14:paraId="493C3C20" w14:textId="77777777" w:rsidR="003B74A7" w:rsidRPr="00510DA1" w:rsidRDefault="003B74A7" w:rsidP="003B74A7">
            <w:pPr>
              <w:keepNext/>
              <w:keepLines/>
              <w:jc w:val="center"/>
              <w:rPr>
                <w:rFonts w:cs="David"/>
                <w:sz w:val="24"/>
                <w:szCs w:val="24"/>
              </w:rPr>
            </w:pPr>
            <w:r w:rsidRPr="00510DA1">
              <w:rPr>
                <w:rFonts w:cs="David"/>
                <w:sz w:val="24"/>
                <w:szCs w:val="24"/>
                <w:rtl/>
              </w:rPr>
              <w:t>צילום של ר</w:t>
            </w:r>
            <w:r w:rsidRPr="00510DA1">
              <w:rPr>
                <w:rFonts w:cs="David" w:hint="eastAsia"/>
                <w:sz w:val="24"/>
                <w:szCs w:val="24"/>
                <w:rtl/>
              </w:rPr>
              <w:t>י</w:t>
            </w:r>
            <w:r w:rsidRPr="00510DA1">
              <w:rPr>
                <w:rFonts w:cs="David"/>
                <w:sz w:val="24"/>
                <w:szCs w:val="24"/>
                <w:rtl/>
              </w:rPr>
              <w:t xml:space="preserve">שיון </w:t>
            </w:r>
            <w:r w:rsidRPr="00510DA1">
              <w:rPr>
                <w:rFonts w:cs="David" w:hint="eastAsia"/>
                <w:sz w:val="24"/>
                <w:szCs w:val="24"/>
                <w:rtl/>
              </w:rPr>
              <w:t>תאגיד</w:t>
            </w:r>
            <w:r w:rsidRPr="00510DA1">
              <w:rPr>
                <w:rFonts w:cs="David"/>
                <w:sz w:val="24"/>
                <w:szCs w:val="24"/>
                <w:rtl/>
              </w:rPr>
              <w:t xml:space="preserve"> בתוקף, בהיקף ובסיווג כמתחייב מתנאי הסף של המכרז.</w:t>
            </w:r>
          </w:p>
        </w:tc>
        <w:tc>
          <w:tcPr>
            <w:tcW w:w="1364" w:type="dxa"/>
            <w:shd w:val="clear" w:color="auto" w:fill="auto"/>
          </w:tcPr>
          <w:p w14:paraId="26DB64F4" w14:textId="77777777" w:rsidR="003B74A7" w:rsidRPr="00510DA1" w:rsidRDefault="003B74A7" w:rsidP="003B74A7">
            <w:pPr>
              <w:keepNext/>
              <w:keepLines/>
              <w:jc w:val="center"/>
              <w:rPr>
                <w:rFonts w:cs="David"/>
                <w:b/>
                <w:bCs/>
                <w:sz w:val="24"/>
                <w:szCs w:val="24"/>
              </w:rPr>
            </w:pPr>
            <w:r w:rsidRPr="00510DA1">
              <w:rPr>
                <w:rFonts w:cs="David"/>
                <w:b/>
                <w:bCs/>
                <w:sz w:val="24"/>
                <w:szCs w:val="24"/>
                <w:rtl/>
              </w:rPr>
              <w:t>עפ"י דין</w:t>
            </w:r>
          </w:p>
        </w:tc>
        <w:tc>
          <w:tcPr>
            <w:tcW w:w="1276" w:type="dxa"/>
            <w:shd w:val="clear" w:color="auto" w:fill="auto"/>
          </w:tcPr>
          <w:p w14:paraId="49BCA980" w14:textId="77777777" w:rsidR="003B74A7" w:rsidRPr="00510DA1" w:rsidRDefault="003B74A7" w:rsidP="003B74A7">
            <w:pPr>
              <w:keepNext/>
              <w:keepLines/>
              <w:ind w:left="404"/>
              <w:jc w:val="center"/>
              <w:rPr>
                <w:rFonts w:cs="David"/>
                <w:sz w:val="24"/>
                <w:szCs w:val="24"/>
              </w:rPr>
            </w:pPr>
          </w:p>
        </w:tc>
      </w:tr>
      <w:tr w:rsidR="003B74A7" w:rsidRPr="00510DA1" w14:paraId="153A6703" w14:textId="77777777" w:rsidTr="003B74A7">
        <w:trPr>
          <w:cnfStyle w:val="000000100000" w:firstRow="0" w:lastRow="0" w:firstColumn="0" w:lastColumn="0" w:oddVBand="0" w:evenVBand="0" w:oddHBand="1" w:evenHBand="0" w:firstRowFirstColumn="0" w:firstRowLastColumn="0" w:lastRowFirstColumn="0" w:lastRowLastColumn="0"/>
        </w:trPr>
        <w:tc>
          <w:tcPr>
            <w:tcW w:w="591" w:type="dxa"/>
            <w:shd w:val="clear" w:color="auto" w:fill="D9D9D9" w:themeFill="background1" w:themeFillShade="D9"/>
          </w:tcPr>
          <w:p w14:paraId="7B68190F"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18</w:t>
            </w:r>
          </w:p>
        </w:tc>
        <w:tc>
          <w:tcPr>
            <w:tcW w:w="4306" w:type="dxa"/>
            <w:shd w:val="clear" w:color="auto" w:fill="auto"/>
          </w:tcPr>
          <w:p w14:paraId="6396533A" w14:textId="77777777" w:rsidR="003B74A7" w:rsidRPr="00510DA1" w:rsidRDefault="003B74A7" w:rsidP="003B74A7">
            <w:pPr>
              <w:keepNext/>
              <w:keepLines/>
              <w:jc w:val="center"/>
              <w:rPr>
                <w:rFonts w:cs="David"/>
                <w:sz w:val="24"/>
                <w:szCs w:val="24"/>
                <w:rtl/>
              </w:rPr>
            </w:pPr>
            <w:r w:rsidRPr="00510DA1">
              <w:rPr>
                <w:rFonts w:cs="David"/>
                <w:sz w:val="24"/>
                <w:szCs w:val="24"/>
                <w:rtl/>
              </w:rPr>
              <w:t xml:space="preserve">עותק נאמן למקור של תעודת התאגדות של המציע </w:t>
            </w:r>
            <w:r w:rsidRPr="00510DA1">
              <w:rPr>
                <w:rFonts w:cs="David" w:hint="cs"/>
                <w:sz w:val="24"/>
                <w:szCs w:val="24"/>
                <w:rtl/>
              </w:rPr>
              <w:t>ו</w:t>
            </w:r>
            <w:r w:rsidRPr="00510DA1">
              <w:rPr>
                <w:rFonts w:cs="David"/>
                <w:sz w:val="24"/>
                <w:szCs w:val="24"/>
                <w:rtl/>
              </w:rPr>
              <w:t>תמצית מידע מעודכן מרשם החברות.</w:t>
            </w:r>
          </w:p>
        </w:tc>
        <w:tc>
          <w:tcPr>
            <w:tcW w:w="1364" w:type="dxa"/>
            <w:shd w:val="clear" w:color="auto" w:fill="auto"/>
          </w:tcPr>
          <w:p w14:paraId="1903BECD"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עפ"י דין</w:t>
            </w:r>
          </w:p>
        </w:tc>
        <w:tc>
          <w:tcPr>
            <w:tcW w:w="1276" w:type="dxa"/>
            <w:shd w:val="clear" w:color="auto" w:fill="auto"/>
          </w:tcPr>
          <w:p w14:paraId="3FBB7313" w14:textId="77777777" w:rsidR="003B74A7" w:rsidRPr="00510DA1" w:rsidRDefault="003B74A7" w:rsidP="003B74A7">
            <w:pPr>
              <w:keepNext/>
              <w:keepLines/>
              <w:ind w:left="404"/>
              <w:jc w:val="center"/>
              <w:rPr>
                <w:rFonts w:cs="David"/>
                <w:sz w:val="24"/>
                <w:szCs w:val="24"/>
              </w:rPr>
            </w:pPr>
          </w:p>
        </w:tc>
      </w:tr>
      <w:tr w:rsidR="003B74A7" w:rsidRPr="00510DA1" w14:paraId="3A37B521" w14:textId="77777777" w:rsidTr="003B74A7">
        <w:trPr>
          <w:trHeight w:val="194"/>
        </w:trPr>
        <w:tc>
          <w:tcPr>
            <w:tcW w:w="591" w:type="dxa"/>
            <w:shd w:val="clear" w:color="auto" w:fill="D9D9D9" w:themeFill="background1" w:themeFillShade="D9"/>
          </w:tcPr>
          <w:p w14:paraId="7C8EA006" w14:textId="77777777" w:rsidR="003B74A7" w:rsidRPr="00510DA1" w:rsidRDefault="003B74A7" w:rsidP="003B74A7">
            <w:pPr>
              <w:keepNext/>
              <w:keepLines/>
              <w:jc w:val="center"/>
              <w:rPr>
                <w:rFonts w:cs="David"/>
                <w:b/>
                <w:bCs/>
                <w:sz w:val="24"/>
                <w:szCs w:val="24"/>
                <w:rtl/>
              </w:rPr>
            </w:pPr>
            <w:r w:rsidRPr="00510DA1">
              <w:rPr>
                <w:rFonts w:cs="David" w:hint="cs"/>
                <w:b/>
                <w:bCs/>
                <w:sz w:val="24"/>
                <w:szCs w:val="24"/>
                <w:rtl/>
              </w:rPr>
              <w:t>19</w:t>
            </w:r>
          </w:p>
        </w:tc>
        <w:tc>
          <w:tcPr>
            <w:tcW w:w="4306" w:type="dxa"/>
            <w:shd w:val="clear" w:color="auto" w:fill="auto"/>
          </w:tcPr>
          <w:p w14:paraId="069E0064" w14:textId="77777777" w:rsidR="003B74A7" w:rsidRPr="00510DA1" w:rsidRDefault="003B74A7" w:rsidP="003B74A7">
            <w:pPr>
              <w:keepNext/>
              <w:keepLines/>
              <w:jc w:val="center"/>
              <w:rPr>
                <w:rFonts w:cs="David"/>
                <w:sz w:val="24"/>
                <w:szCs w:val="24"/>
              </w:rPr>
            </w:pPr>
            <w:r w:rsidRPr="00510DA1">
              <w:rPr>
                <w:rFonts w:cs="David"/>
                <w:sz w:val="24"/>
                <w:szCs w:val="24"/>
                <w:rtl/>
              </w:rPr>
              <w:t xml:space="preserve">קבלה </w:t>
            </w:r>
            <w:r w:rsidRPr="00510DA1">
              <w:rPr>
                <w:rFonts w:cs="David" w:hint="cs"/>
                <w:sz w:val="24"/>
                <w:szCs w:val="24"/>
                <w:rtl/>
              </w:rPr>
              <w:t>בדבר</w:t>
            </w:r>
            <w:r w:rsidRPr="00510DA1">
              <w:rPr>
                <w:rFonts w:cs="David"/>
                <w:sz w:val="24"/>
                <w:szCs w:val="24"/>
                <w:rtl/>
              </w:rPr>
              <w:t xml:space="preserve"> רכישת מסמכי מכרז.</w:t>
            </w:r>
          </w:p>
          <w:p w14:paraId="7681B9B1" w14:textId="77777777" w:rsidR="003B74A7" w:rsidRPr="00510DA1" w:rsidRDefault="003B74A7" w:rsidP="003B74A7">
            <w:pPr>
              <w:keepNext/>
              <w:keepLines/>
              <w:jc w:val="center"/>
              <w:rPr>
                <w:rFonts w:cs="David"/>
                <w:sz w:val="24"/>
                <w:szCs w:val="24"/>
                <w:rtl/>
              </w:rPr>
            </w:pPr>
          </w:p>
        </w:tc>
        <w:tc>
          <w:tcPr>
            <w:tcW w:w="1364" w:type="dxa"/>
            <w:shd w:val="clear" w:color="auto" w:fill="auto"/>
          </w:tcPr>
          <w:p w14:paraId="69BDB26F" w14:textId="77777777" w:rsidR="003B74A7" w:rsidRPr="00510DA1" w:rsidRDefault="003B74A7" w:rsidP="003B74A7">
            <w:pPr>
              <w:keepNext/>
              <w:keepLines/>
              <w:jc w:val="center"/>
              <w:rPr>
                <w:rFonts w:cs="David"/>
                <w:b/>
                <w:bCs/>
                <w:sz w:val="24"/>
                <w:szCs w:val="24"/>
                <w:rtl/>
              </w:rPr>
            </w:pPr>
            <w:r w:rsidRPr="00510DA1">
              <w:rPr>
                <w:rFonts w:cs="David"/>
                <w:b/>
                <w:bCs/>
                <w:sz w:val="24"/>
                <w:szCs w:val="24"/>
                <w:rtl/>
              </w:rPr>
              <w:t>יש</w:t>
            </w:r>
          </w:p>
        </w:tc>
        <w:tc>
          <w:tcPr>
            <w:tcW w:w="1276" w:type="dxa"/>
            <w:shd w:val="clear" w:color="auto" w:fill="auto"/>
          </w:tcPr>
          <w:p w14:paraId="2D734556" w14:textId="77777777" w:rsidR="003B74A7" w:rsidRPr="00510DA1" w:rsidRDefault="003B74A7" w:rsidP="003B74A7">
            <w:pPr>
              <w:keepNext/>
              <w:keepLines/>
              <w:ind w:left="404"/>
              <w:jc w:val="center"/>
              <w:rPr>
                <w:rFonts w:cs="David"/>
                <w:sz w:val="24"/>
                <w:szCs w:val="24"/>
              </w:rPr>
            </w:pPr>
          </w:p>
        </w:tc>
      </w:tr>
      <w:tr w:rsidR="003B74A7" w:rsidRPr="00510DA1" w14:paraId="77DE1EC5" w14:textId="77777777" w:rsidTr="003B74A7">
        <w:trPr>
          <w:cnfStyle w:val="000000100000" w:firstRow="0" w:lastRow="0" w:firstColumn="0" w:lastColumn="0" w:oddVBand="0" w:evenVBand="0" w:oddHBand="1" w:evenHBand="0" w:firstRowFirstColumn="0" w:firstRowLastColumn="0" w:lastRowFirstColumn="0" w:lastRowLastColumn="0"/>
          <w:trHeight w:val="699"/>
        </w:trPr>
        <w:tc>
          <w:tcPr>
            <w:tcW w:w="7537" w:type="dxa"/>
            <w:gridSpan w:val="4"/>
            <w:shd w:val="clear" w:color="auto" w:fill="D9D9D9" w:themeFill="background1" w:themeFillShade="D9"/>
            <w:vAlign w:val="center"/>
          </w:tcPr>
          <w:p w14:paraId="062C985F" w14:textId="77777777" w:rsidR="003B74A7" w:rsidRPr="00510DA1" w:rsidRDefault="003B74A7" w:rsidP="003B74A7">
            <w:pPr>
              <w:keepNext/>
              <w:keepLines/>
              <w:jc w:val="center"/>
              <w:rPr>
                <w:rFonts w:cs="David"/>
                <w:b/>
                <w:bCs/>
                <w:sz w:val="32"/>
                <w:szCs w:val="32"/>
              </w:rPr>
            </w:pPr>
            <w:r w:rsidRPr="00510DA1">
              <w:rPr>
                <w:rFonts w:cs="David" w:hint="cs"/>
                <w:b/>
                <w:bCs/>
                <w:sz w:val="32"/>
                <w:szCs w:val="32"/>
                <w:rtl/>
              </w:rPr>
              <w:t>פרטי המציע</w:t>
            </w:r>
          </w:p>
        </w:tc>
      </w:tr>
      <w:tr w:rsidR="003B74A7" w:rsidRPr="00510DA1" w14:paraId="53E8AEC0" w14:textId="77777777" w:rsidTr="003B74A7">
        <w:trPr>
          <w:trHeight w:val="466"/>
        </w:trPr>
        <w:tc>
          <w:tcPr>
            <w:tcW w:w="591" w:type="dxa"/>
            <w:shd w:val="clear" w:color="auto" w:fill="D9D9D9" w:themeFill="background1" w:themeFillShade="D9"/>
          </w:tcPr>
          <w:p w14:paraId="1F4F567E" w14:textId="77777777" w:rsidR="003B74A7" w:rsidRPr="00510DA1" w:rsidRDefault="003B74A7" w:rsidP="003B74A7">
            <w:pPr>
              <w:keepNext/>
              <w:keepLines/>
              <w:jc w:val="center"/>
              <w:rPr>
                <w:rFonts w:cs="David"/>
                <w:b/>
                <w:bCs/>
                <w:sz w:val="24"/>
                <w:szCs w:val="24"/>
                <w:rtl/>
              </w:rPr>
            </w:pPr>
          </w:p>
        </w:tc>
        <w:tc>
          <w:tcPr>
            <w:tcW w:w="4306" w:type="dxa"/>
            <w:shd w:val="clear" w:color="auto" w:fill="auto"/>
          </w:tcPr>
          <w:p w14:paraId="41B5DB0B" w14:textId="77777777" w:rsidR="003B74A7" w:rsidRPr="00510DA1" w:rsidRDefault="003B74A7" w:rsidP="003B74A7">
            <w:pPr>
              <w:keepNext/>
              <w:keepLines/>
              <w:rPr>
                <w:rFonts w:cs="David"/>
                <w:sz w:val="24"/>
                <w:szCs w:val="24"/>
                <w:rtl/>
              </w:rPr>
            </w:pPr>
            <w:r w:rsidRPr="00510DA1">
              <w:rPr>
                <w:rFonts w:cs="David" w:hint="cs"/>
                <w:sz w:val="24"/>
                <w:szCs w:val="24"/>
                <w:rtl/>
              </w:rPr>
              <w:t>איש הקשר למכרז</w:t>
            </w:r>
          </w:p>
        </w:tc>
        <w:tc>
          <w:tcPr>
            <w:tcW w:w="2640" w:type="dxa"/>
            <w:gridSpan w:val="2"/>
            <w:shd w:val="clear" w:color="auto" w:fill="auto"/>
            <w:vAlign w:val="bottom"/>
          </w:tcPr>
          <w:p w14:paraId="78A10278" w14:textId="77777777" w:rsidR="003B74A7" w:rsidRPr="00510DA1" w:rsidRDefault="003B74A7" w:rsidP="003B74A7">
            <w:pPr>
              <w:keepNext/>
              <w:keepLines/>
              <w:rPr>
                <w:rFonts w:cs="David"/>
                <w:sz w:val="24"/>
                <w:szCs w:val="24"/>
              </w:rPr>
            </w:pPr>
            <w:r w:rsidRPr="00510DA1">
              <w:rPr>
                <w:rFonts w:cs="David" w:hint="cs"/>
                <w:sz w:val="24"/>
                <w:szCs w:val="24"/>
                <w:rtl/>
              </w:rPr>
              <w:t>____________________</w:t>
            </w:r>
          </w:p>
        </w:tc>
      </w:tr>
      <w:tr w:rsidR="003B74A7" w:rsidRPr="00510DA1" w14:paraId="163309C4" w14:textId="77777777" w:rsidTr="003B74A7">
        <w:trPr>
          <w:cnfStyle w:val="000000100000" w:firstRow="0" w:lastRow="0" w:firstColumn="0" w:lastColumn="0" w:oddVBand="0" w:evenVBand="0" w:oddHBand="1" w:evenHBand="0" w:firstRowFirstColumn="0" w:firstRowLastColumn="0" w:lastRowFirstColumn="0" w:lastRowLastColumn="0"/>
          <w:trHeight w:val="402"/>
        </w:trPr>
        <w:tc>
          <w:tcPr>
            <w:tcW w:w="591" w:type="dxa"/>
            <w:shd w:val="clear" w:color="auto" w:fill="D9D9D9" w:themeFill="background1" w:themeFillShade="D9"/>
          </w:tcPr>
          <w:p w14:paraId="2084F104" w14:textId="77777777" w:rsidR="003B74A7" w:rsidRPr="00510DA1" w:rsidRDefault="003B74A7" w:rsidP="003B74A7">
            <w:pPr>
              <w:keepNext/>
              <w:keepLines/>
              <w:jc w:val="center"/>
              <w:rPr>
                <w:rFonts w:cs="David"/>
                <w:b/>
                <w:bCs/>
                <w:sz w:val="24"/>
                <w:szCs w:val="24"/>
                <w:rtl/>
              </w:rPr>
            </w:pPr>
          </w:p>
        </w:tc>
        <w:tc>
          <w:tcPr>
            <w:tcW w:w="4306" w:type="dxa"/>
            <w:shd w:val="clear" w:color="auto" w:fill="auto"/>
          </w:tcPr>
          <w:p w14:paraId="271EE432" w14:textId="77777777" w:rsidR="003B74A7" w:rsidRPr="00510DA1" w:rsidRDefault="003B74A7" w:rsidP="003B74A7">
            <w:pPr>
              <w:keepNext/>
              <w:keepLines/>
              <w:rPr>
                <w:rFonts w:cs="David"/>
                <w:sz w:val="24"/>
                <w:szCs w:val="24"/>
                <w:rtl/>
              </w:rPr>
            </w:pPr>
            <w:r w:rsidRPr="00510DA1">
              <w:rPr>
                <w:rFonts w:cs="David" w:hint="cs"/>
                <w:sz w:val="24"/>
                <w:szCs w:val="24"/>
                <w:rtl/>
              </w:rPr>
              <w:t>תפקיד</w:t>
            </w:r>
          </w:p>
        </w:tc>
        <w:tc>
          <w:tcPr>
            <w:tcW w:w="2640" w:type="dxa"/>
            <w:gridSpan w:val="2"/>
            <w:shd w:val="clear" w:color="auto" w:fill="auto"/>
            <w:vAlign w:val="bottom"/>
          </w:tcPr>
          <w:p w14:paraId="67251F6A" w14:textId="77777777" w:rsidR="003B74A7" w:rsidRPr="00510DA1" w:rsidRDefault="003B74A7" w:rsidP="003B74A7">
            <w:pPr>
              <w:keepNext/>
              <w:keepLines/>
              <w:rPr>
                <w:rFonts w:cs="David"/>
                <w:sz w:val="24"/>
                <w:szCs w:val="24"/>
              </w:rPr>
            </w:pPr>
            <w:r w:rsidRPr="00510DA1">
              <w:rPr>
                <w:rFonts w:cs="David" w:hint="cs"/>
                <w:sz w:val="24"/>
                <w:szCs w:val="24"/>
                <w:rtl/>
              </w:rPr>
              <w:t>____________________</w:t>
            </w:r>
          </w:p>
        </w:tc>
      </w:tr>
      <w:tr w:rsidR="003B74A7" w:rsidRPr="00510DA1" w14:paraId="4DA885A6" w14:textId="77777777" w:rsidTr="003B74A7">
        <w:trPr>
          <w:trHeight w:val="421"/>
        </w:trPr>
        <w:tc>
          <w:tcPr>
            <w:tcW w:w="591" w:type="dxa"/>
            <w:shd w:val="clear" w:color="auto" w:fill="D9D9D9" w:themeFill="background1" w:themeFillShade="D9"/>
          </w:tcPr>
          <w:p w14:paraId="3F0A5907" w14:textId="77777777" w:rsidR="003B74A7" w:rsidRPr="00510DA1" w:rsidRDefault="003B74A7" w:rsidP="003B74A7">
            <w:pPr>
              <w:keepNext/>
              <w:keepLines/>
              <w:jc w:val="center"/>
              <w:rPr>
                <w:rFonts w:cs="David"/>
                <w:b/>
                <w:bCs/>
                <w:sz w:val="24"/>
                <w:szCs w:val="24"/>
                <w:rtl/>
              </w:rPr>
            </w:pPr>
          </w:p>
        </w:tc>
        <w:tc>
          <w:tcPr>
            <w:tcW w:w="4306" w:type="dxa"/>
            <w:shd w:val="clear" w:color="auto" w:fill="auto"/>
          </w:tcPr>
          <w:p w14:paraId="0B063D8F" w14:textId="77777777" w:rsidR="003B74A7" w:rsidRPr="00510DA1" w:rsidRDefault="003B74A7" w:rsidP="003B74A7">
            <w:pPr>
              <w:keepNext/>
              <w:keepLines/>
              <w:rPr>
                <w:rFonts w:cs="David"/>
                <w:sz w:val="24"/>
                <w:szCs w:val="24"/>
                <w:rtl/>
              </w:rPr>
            </w:pPr>
            <w:r w:rsidRPr="00510DA1">
              <w:rPr>
                <w:rFonts w:cs="David" w:hint="cs"/>
                <w:sz w:val="24"/>
                <w:szCs w:val="24"/>
                <w:rtl/>
              </w:rPr>
              <w:t>כתובת המציע</w:t>
            </w:r>
          </w:p>
        </w:tc>
        <w:tc>
          <w:tcPr>
            <w:tcW w:w="2640" w:type="dxa"/>
            <w:gridSpan w:val="2"/>
            <w:shd w:val="clear" w:color="auto" w:fill="auto"/>
            <w:vAlign w:val="bottom"/>
          </w:tcPr>
          <w:p w14:paraId="09744C87" w14:textId="77777777" w:rsidR="003B74A7" w:rsidRPr="00510DA1" w:rsidRDefault="003B74A7" w:rsidP="003B74A7">
            <w:pPr>
              <w:keepNext/>
              <w:keepLines/>
              <w:rPr>
                <w:rFonts w:cs="David"/>
                <w:sz w:val="24"/>
                <w:szCs w:val="24"/>
              </w:rPr>
            </w:pPr>
            <w:r w:rsidRPr="00510DA1">
              <w:rPr>
                <w:rFonts w:cs="David" w:hint="cs"/>
                <w:sz w:val="24"/>
                <w:szCs w:val="24"/>
                <w:rtl/>
              </w:rPr>
              <w:t>____________________</w:t>
            </w:r>
          </w:p>
        </w:tc>
      </w:tr>
      <w:tr w:rsidR="003B74A7" w:rsidRPr="00510DA1" w14:paraId="32F2394C" w14:textId="77777777" w:rsidTr="003B74A7">
        <w:trPr>
          <w:cnfStyle w:val="000000100000" w:firstRow="0" w:lastRow="0" w:firstColumn="0" w:lastColumn="0" w:oddVBand="0" w:evenVBand="0" w:oddHBand="1" w:evenHBand="0" w:firstRowFirstColumn="0" w:firstRowLastColumn="0" w:lastRowFirstColumn="0" w:lastRowLastColumn="0"/>
          <w:trHeight w:val="414"/>
        </w:trPr>
        <w:tc>
          <w:tcPr>
            <w:tcW w:w="591" w:type="dxa"/>
            <w:shd w:val="clear" w:color="auto" w:fill="D9D9D9" w:themeFill="background1" w:themeFillShade="D9"/>
          </w:tcPr>
          <w:p w14:paraId="551C0A65" w14:textId="77777777" w:rsidR="003B74A7" w:rsidRPr="00510DA1" w:rsidRDefault="003B74A7" w:rsidP="003B74A7">
            <w:pPr>
              <w:keepNext/>
              <w:keepLines/>
              <w:jc w:val="center"/>
              <w:rPr>
                <w:rFonts w:cs="David"/>
                <w:b/>
                <w:bCs/>
                <w:sz w:val="24"/>
                <w:szCs w:val="24"/>
                <w:rtl/>
              </w:rPr>
            </w:pPr>
          </w:p>
        </w:tc>
        <w:tc>
          <w:tcPr>
            <w:tcW w:w="4306" w:type="dxa"/>
            <w:shd w:val="clear" w:color="auto" w:fill="auto"/>
          </w:tcPr>
          <w:p w14:paraId="2FC79D68" w14:textId="77777777" w:rsidR="003B74A7" w:rsidRPr="00510DA1" w:rsidRDefault="003B74A7" w:rsidP="003B74A7">
            <w:pPr>
              <w:keepNext/>
              <w:keepLines/>
              <w:rPr>
                <w:rFonts w:cs="David"/>
                <w:sz w:val="24"/>
                <w:szCs w:val="24"/>
                <w:rtl/>
              </w:rPr>
            </w:pPr>
            <w:r w:rsidRPr="00510DA1">
              <w:rPr>
                <w:rFonts w:cs="David" w:hint="cs"/>
                <w:sz w:val="24"/>
                <w:szCs w:val="24"/>
                <w:rtl/>
              </w:rPr>
              <w:t>טלפון + נייד</w:t>
            </w:r>
          </w:p>
        </w:tc>
        <w:tc>
          <w:tcPr>
            <w:tcW w:w="2640" w:type="dxa"/>
            <w:gridSpan w:val="2"/>
            <w:shd w:val="clear" w:color="auto" w:fill="auto"/>
            <w:vAlign w:val="bottom"/>
          </w:tcPr>
          <w:p w14:paraId="17EE7B05" w14:textId="77777777" w:rsidR="003B74A7" w:rsidRPr="00510DA1" w:rsidRDefault="003B74A7" w:rsidP="003B74A7">
            <w:pPr>
              <w:keepNext/>
              <w:keepLines/>
              <w:rPr>
                <w:rFonts w:cs="David"/>
                <w:sz w:val="24"/>
                <w:szCs w:val="24"/>
              </w:rPr>
            </w:pPr>
            <w:r w:rsidRPr="00510DA1">
              <w:rPr>
                <w:rFonts w:cs="David" w:hint="cs"/>
                <w:sz w:val="24"/>
                <w:szCs w:val="24"/>
                <w:rtl/>
              </w:rPr>
              <w:t>____________________</w:t>
            </w:r>
          </w:p>
        </w:tc>
      </w:tr>
      <w:tr w:rsidR="003B74A7" w:rsidRPr="00510DA1" w14:paraId="0D90C137" w14:textId="77777777" w:rsidTr="003B74A7">
        <w:trPr>
          <w:trHeight w:val="420"/>
        </w:trPr>
        <w:tc>
          <w:tcPr>
            <w:tcW w:w="591" w:type="dxa"/>
            <w:shd w:val="clear" w:color="auto" w:fill="D9D9D9" w:themeFill="background1" w:themeFillShade="D9"/>
          </w:tcPr>
          <w:p w14:paraId="118CE138" w14:textId="77777777" w:rsidR="003B74A7" w:rsidRPr="00510DA1" w:rsidRDefault="003B74A7" w:rsidP="003B74A7">
            <w:pPr>
              <w:keepNext/>
              <w:keepLines/>
              <w:jc w:val="center"/>
              <w:rPr>
                <w:rFonts w:cs="David"/>
                <w:b/>
                <w:bCs/>
                <w:sz w:val="24"/>
                <w:szCs w:val="24"/>
                <w:rtl/>
              </w:rPr>
            </w:pPr>
          </w:p>
        </w:tc>
        <w:tc>
          <w:tcPr>
            <w:tcW w:w="4306" w:type="dxa"/>
            <w:shd w:val="clear" w:color="auto" w:fill="auto"/>
          </w:tcPr>
          <w:p w14:paraId="64A8D531" w14:textId="77777777" w:rsidR="003B74A7" w:rsidRPr="00510DA1" w:rsidRDefault="003B74A7" w:rsidP="003B74A7">
            <w:pPr>
              <w:keepNext/>
              <w:keepLines/>
              <w:rPr>
                <w:rFonts w:cs="David"/>
                <w:sz w:val="24"/>
                <w:szCs w:val="24"/>
                <w:rtl/>
              </w:rPr>
            </w:pPr>
            <w:r w:rsidRPr="00510DA1">
              <w:rPr>
                <w:rFonts w:cs="David" w:hint="cs"/>
                <w:sz w:val="24"/>
                <w:szCs w:val="24"/>
                <w:rtl/>
              </w:rPr>
              <w:t>כתובת דוא"ל</w:t>
            </w:r>
          </w:p>
        </w:tc>
        <w:tc>
          <w:tcPr>
            <w:tcW w:w="2640" w:type="dxa"/>
            <w:gridSpan w:val="2"/>
            <w:shd w:val="clear" w:color="auto" w:fill="auto"/>
            <w:vAlign w:val="bottom"/>
          </w:tcPr>
          <w:p w14:paraId="3C07AD51" w14:textId="77777777" w:rsidR="003B74A7" w:rsidRPr="00510DA1" w:rsidRDefault="003B74A7" w:rsidP="003B74A7">
            <w:pPr>
              <w:keepNext/>
              <w:keepLines/>
              <w:rPr>
                <w:rFonts w:cs="David"/>
                <w:sz w:val="24"/>
                <w:szCs w:val="24"/>
              </w:rPr>
            </w:pPr>
            <w:r w:rsidRPr="00510DA1">
              <w:rPr>
                <w:rFonts w:cs="David" w:hint="cs"/>
                <w:sz w:val="24"/>
                <w:szCs w:val="24"/>
                <w:rtl/>
              </w:rPr>
              <w:t>____________________</w:t>
            </w:r>
          </w:p>
        </w:tc>
      </w:tr>
      <w:tr w:rsidR="003B74A7" w:rsidRPr="00510DA1" w14:paraId="7DBC3186" w14:textId="77777777" w:rsidTr="003B74A7">
        <w:trPr>
          <w:cnfStyle w:val="000000100000" w:firstRow="0" w:lastRow="0" w:firstColumn="0" w:lastColumn="0" w:oddVBand="0" w:evenVBand="0" w:oddHBand="1" w:evenHBand="0" w:firstRowFirstColumn="0" w:firstRowLastColumn="0" w:lastRowFirstColumn="0" w:lastRowLastColumn="0"/>
          <w:trHeight w:val="412"/>
        </w:trPr>
        <w:tc>
          <w:tcPr>
            <w:tcW w:w="591" w:type="dxa"/>
            <w:shd w:val="clear" w:color="auto" w:fill="D9D9D9" w:themeFill="background1" w:themeFillShade="D9"/>
          </w:tcPr>
          <w:p w14:paraId="055104B8" w14:textId="77777777" w:rsidR="003B74A7" w:rsidRPr="00510DA1" w:rsidRDefault="003B74A7" w:rsidP="003B74A7">
            <w:pPr>
              <w:keepNext/>
              <w:keepLines/>
              <w:jc w:val="center"/>
              <w:rPr>
                <w:rFonts w:cs="David"/>
                <w:b/>
                <w:bCs/>
                <w:sz w:val="24"/>
                <w:szCs w:val="24"/>
                <w:rtl/>
              </w:rPr>
            </w:pPr>
          </w:p>
        </w:tc>
        <w:tc>
          <w:tcPr>
            <w:tcW w:w="4306" w:type="dxa"/>
            <w:shd w:val="clear" w:color="auto" w:fill="auto"/>
          </w:tcPr>
          <w:p w14:paraId="102EC0FE" w14:textId="77777777" w:rsidR="003B74A7" w:rsidRPr="00510DA1" w:rsidRDefault="003B74A7" w:rsidP="003B74A7">
            <w:pPr>
              <w:keepNext/>
              <w:keepLines/>
              <w:rPr>
                <w:rFonts w:cs="David"/>
                <w:sz w:val="24"/>
                <w:szCs w:val="24"/>
                <w:rtl/>
              </w:rPr>
            </w:pPr>
            <w:r w:rsidRPr="00510DA1">
              <w:rPr>
                <w:rFonts w:cs="David" w:hint="cs"/>
                <w:sz w:val="24"/>
                <w:szCs w:val="24"/>
                <w:rtl/>
              </w:rPr>
              <w:t>פקס'</w:t>
            </w:r>
          </w:p>
        </w:tc>
        <w:tc>
          <w:tcPr>
            <w:tcW w:w="2640" w:type="dxa"/>
            <w:gridSpan w:val="2"/>
            <w:shd w:val="clear" w:color="auto" w:fill="auto"/>
            <w:vAlign w:val="bottom"/>
          </w:tcPr>
          <w:p w14:paraId="6CAE81F3" w14:textId="77777777" w:rsidR="003B74A7" w:rsidRPr="00510DA1" w:rsidRDefault="003B74A7" w:rsidP="003B74A7">
            <w:pPr>
              <w:keepNext/>
              <w:keepLines/>
              <w:rPr>
                <w:rFonts w:cs="David"/>
                <w:sz w:val="24"/>
                <w:szCs w:val="24"/>
              </w:rPr>
            </w:pPr>
            <w:r w:rsidRPr="00510DA1">
              <w:rPr>
                <w:rFonts w:cs="David" w:hint="cs"/>
                <w:sz w:val="24"/>
                <w:szCs w:val="24"/>
                <w:rtl/>
              </w:rPr>
              <w:t>____________________</w:t>
            </w:r>
          </w:p>
        </w:tc>
      </w:tr>
      <w:tr w:rsidR="003B74A7" w:rsidRPr="00510DA1" w14:paraId="1B75B24C" w14:textId="77777777" w:rsidTr="003B74A7">
        <w:trPr>
          <w:trHeight w:val="352"/>
        </w:trPr>
        <w:tc>
          <w:tcPr>
            <w:tcW w:w="591" w:type="dxa"/>
            <w:shd w:val="clear" w:color="auto" w:fill="D9D9D9" w:themeFill="background1" w:themeFillShade="D9"/>
          </w:tcPr>
          <w:p w14:paraId="37C4D166" w14:textId="77777777" w:rsidR="003B74A7" w:rsidRPr="00510DA1" w:rsidRDefault="003B74A7" w:rsidP="003B74A7">
            <w:pPr>
              <w:keepNext/>
              <w:keepLines/>
              <w:jc w:val="center"/>
              <w:rPr>
                <w:rFonts w:cs="David"/>
                <w:b/>
                <w:bCs/>
                <w:sz w:val="24"/>
                <w:szCs w:val="24"/>
                <w:rtl/>
              </w:rPr>
            </w:pPr>
          </w:p>
        </w:tc>
        <w:tc>
          <w:tcPr>
            <w:tcW w:w="4306" w:type="dxa"/>
            <w:shd w:val="clear" w:color="auto" w:fill="auto"/>
          </w:tcPr>
          <w:p w14:paraId="14A2094E" w14:textId="77777777" w:rsidR="003B74A7" w:rsidRPr="00510DA1" w:rsidRDefault="003B74A7" w:rsidP="003B74A7">
            <w:pPr>
              <w:keepNext/>
              <w:keepLines/>
              <w:rPr>
                <w:rFonts w:cs="David"/>
                <w:sz w:val="24"/>
                <w:szCs w:val="24"/>
                <w:rtl/>
              </w:rPr>
            </w:pPr>
            <w:r w:rsidRPr="00510DA1">
              <w:rPr>
                <w:rFonts w:cs="David" w:hint="cs"/>
                <w:sz w:val="24"/>
                <w:szCs w:val="24"/>
                <w:rtl/>
              </w:rPr>
              <w:t>חתימה + חותמת</w:t>
            </w:r>
          </w:p>
        </w:tc>
        <w:tc>
          <w:tcPr>
            <w:tcW w:w="2640" w:type="dxa"/>
            <w:gridSpan w:val="2"/>
            <w:shd w:val="clear" w:color="auto" w:fill="auto"/>
            <w:vAlign w:val="bottom"/>
          </w:tcPr>
          <w:p w14:paraId="274BA13F" w14:textId="77777777" w:rsidR="003B74A7" w:rsidRPr="00510DA1" w:rsidRDefault="003B74A7" w:rsidP="003B74A7">
            <w:pPr>
              <w:keepNext/>
              <w:keepLines/>
              <w:rPr>
                <w:rFonts w:cs="David"/>
                <w:sz w:val="24"/>
                <w:szCs w:val="24"/>
              </w:rPr>
            </w:pPr>
            <w:r w:rsidRPr="00510DA1">
              <w:rPr>
                <w:rFonts w:cs="David" w:hint="cs"/>
                <w:sz w:val="24"/>
                <w:szCs w:val="24"/>
                <w:rtl/>
              </w:rPr>
              <w:t>____________________</w:t>
            </w:r>
          </w:p>
        </w:tc>
      </w:tr>
    </w:tbl>
    <w:p w14:paraId="2F40A84E" w14:textId="77777777" w:rsidR="00FE19F7" w:rsidRPr="00510DA1" w:rsidRDefault="00FE19F7" w:rsidP="00946C67">
      <w:pPr>
        <w:keepNext/>
        <w:keepLines/>
        <w:rPr>
          <w:rFonts w:ascii="David" w:hAnsi="David" w:cs="David"/>
          <w:b/>
          <w:bCs/>
          <w:sz w:val="24"/>
          <w:szCs w:val="24"/>
          <w:u w:val="single"/>
          <w:rtl/>
        </w:rPr>
      </w:pPr>
    </w:p>
    <w:p w14:paraId="155B3917" w14:textId="5458D133" w:rsidR="00291B85" w:rsidRPr="00510DA1" w:rsidRDefault="00291B85" w:rsidP="00946C67">
      <w:pPr>
        <w:keepNext/>
        <w:keepLines/>
        <w:rPr>
          <w:rFonts w:ascii="David" w:hAnsi="David" w:cs="David"/>
          <w:b/>
          <w:bCs/>
          <w:sz w:val="24"/>
          <w:szCs w:val="24"/>
          <w:u w:val="single"/>
          <w:rtl/>
        </w:rPr>
      </w:pPr>
      <w:r w:rsidRPr="00510DA1">
        <w:rPr>
          <w:rFonts w:ascii="David" w:hAnsi="David" w:cs="David"/>
          <w:b/>
          <w:bCs/>
          <w:sz w:val="24"/>
          <w:szCs w:val="24"/>
          <w:u w:val="single"/>
          <w:rtl/>
        </w:rPr>
        <w:t>נספח</w:t>
      </w:r>
      <w:r w:rsidRPr="00510DA1">
        <w:rPr>
          <w:rFonts w:ascii="David" w:hAnsi="David" w:cs="David" w:hint="cs"/>
          <w:b/>
          <w:bCs/>
          <w:sz w:val="24"/>
          <w:szCs w:val="24"/>
          <w:u w:val="single"/>
          <w:rtl/>
        </w:rPr>
        <w:t xml:space="preserve"> 1 </w:t>
      </w:r>
      <w:r w:rsidRPr="00510DA1">
        <w:rPr>
          <w:rFonts w:ascii="David" w:hAnsi="David" w:cs="David"/>
          <w:b/>
          <w:bCs/>
          <w:sz w:val="24"/>
          <w:szCs w:val="24"/>
          <w:u w:val="single"/>
          <w:rtl/>
        </w:rPr>
        <w:t xml:space="preserve">– נוסח כתב ערבות </w:t>
      </w:r>
      <w:r w:rsidRPr="00510DA1">
        <w:rPr>
          <w:rFonts w:ascii="David" w:hAnsi="David" w:cs="David" w:hint="cs"/>
          <w:b/>
          <w:bCs/>
          <w:sz w:val="24"/>
          <w:szCs w:val="24"/>
          <w:u w:val="single"/>
          <w:rtl/>
        </w:rPr>
        <w:t>מכרז</w:t>
      </w:r>
    </w:p>
    <w:p w14:paraId="67A9D2F6" w14:textId="77777777" w:rsidR="00291B85" w:rsidRPr="00510DA1" w:rsidRDefault="00291B85" w:rsidP="00291B85">
      <w:pPr>
        <w:keepNext/>
        <w:keepLines/>
        <w:tabs>
          <w:tab w:val="left" w:pos="8306"/>
        </w:tabs>
        <w:jc w:val="center"/>
        <w:outlineLvl w:val="7"/>
        <w:rPr>
          <w:rFonts w:ascii="David" w:hAnsi="David" w:cs="David"/>
          <w:b/>
          <w:bCs/>
          <w:sz w:val="24"/>
          <w:szCs w:val="24"/>
          <w:u w:val="single"/>
          <w:rtl/>
        </w:rPr>
      </w:pPr>
    </w:p>
    <w:p w14:paraId="790F1CA0" w14:textId="77777777" w:rsidR="00291B85" w:rsidRPr="00510DA1" w:rsidRDefault="00291B85" w:rsidP="00291B85">
      <w:pPr>
        <w:keepNext/>
        <w:keepLines/>
        <w:jc w:val="center"/>
        <w:rPr>
          <w:rFonts w:ascii="David" w:hAnsi="David" w:cs="David"/>
          <w:sz w:val="24"/>
          <w:szCs w:val="24"/>
          <w:u w:val="single"/>
          <w:rtl/>
        </w:rPr>
      </w:pPr>
    </w:p>
    <w:p w14:paraId="53CA3097" w14:textId="77777777" w:rsidR="00291B85" w:rsidRPr="00510DA1" w:rsidRDefault="00291B85" w:rsidP="00291B85">
      <w:pPr>
        <w:keepNext/>
        <w:keepLines/>
        <w:jc w:val="both"/>
        <w:rPr>
          <w:rFonts w:ascii="David" w:hAnsi="David" w:cs="David"/>
          <w:sz w:val="24"/>
          <w:szCs w:val="24"/>
          <w:rtl/>
        </w:rPr>
      </w:pPr>
      <w:r w:rsidRPr="00510DA1">
        <w:rPr>
          <w:rFonts w:ascii="David" w:hAnsi="David" w:cs="David"/>
          <w:b/>
          <w:bCs/>
          <w:sz w:val="24"/>
          <w:szCs w:val="24"/>
          <w:rtl/>
        </w:rPr>
        <w:br/>
      </w:r>
      <w:r w:rsidRPr="00510DA1">
        <w:rPr>
          <w:rFonts w:ascii="David" w:hAnsi="David" w:cs="David"/>
          <w:sz w:val="24"/>
          <w:szCs w:val="24"/>
          <w:rtl/>
        </w:rPr>
        <w:t>לכבוד</w:t>
      </w:r>
    </w:p>
    <w:p w14:paraId="0EB70479" w14:textId="77777777" w:rsidR="00291B85" w:rsidRPr="00510DA1" w:rsidRDefault="00291B85" w:rsidP="00291B85">
      <w:pPr>
        <w:keepNext/>
        <w:keepLines/>
        <w:rPr>
          <w:rFonts w:ascii="David" w:hAnsi="David" w:cs="David"/>
          <w:sz w:val="24"/>
          <w:szCs w:val="24"/>
          <w:rtl/>
        </w:rPr>
      </w:pPr>
      <w:r w:rsidRPr="00510DA1">
        <w:rPr>
          <w:rFonts w:ascii="David" w:hAnsi="David" w:cs="David" w:hint="cs"/>
          <w:sz w:val="24"/>
          <w:szCs w:val="24"/>
          <w:rtl/>
        </w:rPr>
        <w:t xml:space="preserve">החברה הכלכלית לפיתוח חצור הגלילית בע"מ </w:t>
      </w:r>
    </w:p>
    <w:p w14:paraId="1E3353DA" w14:textId="77777777" w:rsidR="00291B85" w:rsidRPr="00510DA1" w:rsidRDefault="00291B85" w:rsidP="00291B85">
      <w:pPr>
        <w:keepNext/>
        <w:keepLines/>
        <w:rPr>
          <w:rFonts w:ascii="David" w:hAnsi="David" w:cs="David"/>
          <w:sz w:val="24"/>
          <w:szCs w:val="24"/>
          <w:rtl/>
        </w:rPr>
      </w:pPr>
      <w:r w:rsidRPr="00510DA1">
        <w:rPr>
          <w:rFonts w:ascii="David" w:hAnsi="David" w:cs="David"/>
          <w:sz w:val="24"/>
          <w:szCs w:val="24"/>
          <w:rtl/>
        </w:rPr>
        <w:t xml:space="preserve">רח' </w:t>
      </w:r>
      <w:r w:rsidRPr="00510DA1">
        <w:rPr>
          <w:rFonts w:ascii="David" w:hAnsi="David" w:cs="David" w:hint="cs"/>
          <w:sz w:val="24"/>
          <w:szCs w:val="24"/>
          <w:rtl/>
        </w:rPr>
        <w:t>בן גוריון 11</w:t>
      </w:r>
    </w:p>
    <w:p w14:paraId="32248705" w14:textId="77777777" w:rsidR="00291B85" w:rsidRPr="00510DA1" w:rsidRDefault="00291B85" w:rsidP="00291B85">
      <w:pPr>
        <w:keepNext/>
        <w:keepLines/>
        <w:rPr>
          <w:rFonts w:ascii="David" w:hAnsi="David" w:cs="David"/>
          <w:sz w:val="24"/>
          <w:szCs w:val="24"/>
          <w:u w:val="single"/>
          <w:rtl/>
        </w:rPr>
      </w:pPr>
      <w:r w:rsidRPr="00510DA1">
        <w:rPr>
          <w:rFonts w:ascii="David" w:hAnsi="David" w:cs="David" w:hint="cs"/>
          <w:sz w:val="24"/>
          <w:szCs w:val="24"/>
          <w:u w:val="single"/>
          <w:rtl/>
        </w:rPr>
        <w:t>חצור הגלילית</w:t>
      </w:r>
    </w:p>
    <w:p w14:paraId="3E5CA6D4" w14:textId="77777777" w:rsidR="00291B85" w:rsidRPr="00510DA1" w:rsidRDefault="00291B85" w:rsidP="00291B85">
      <w:pPr>
        <w:keepNext/>
        <w:keepLines/>
        <w:jc w:val="both"/>
        <w:rPr>
          <w:rFonts w:ascii="David" w:hAnsi="David" w:cs="David"/>
          <w:b/>
          <w:bCs/>
          <w:sz w:val="24"/>
          <w:szCs w:val="24"/>
          <w:rtl/>
        </w:rPr>
      </w:pPr>
    </w:p>
    <w:p w14:paraId="0378EEF5"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 xml:space="preserve">א.ג.נ., </w:t>
      </w:r>
    </w:p>
    <w:p w14:paraId="5173DB9C" w14:textId="77777777" w:rsidR="00291B85" w:rsidRPr="00510DA1" w:rsidRDefault="00291B85" w:rsidP="00291B85">
      <w:pPr>
        <w:keepNext/>
        <w:keepLines/>
        <w:jc w:val="center"/>
        <w:rPr>
          <w:rFonts w:ascii="David" w:hAnsi="David" w:cs="David"/>
          <w:b/>
          <w:bCs/>
          <w:sz w:val="24"/>
          <w:szCs w:val="24"/>
          <w:u w:val="single"/>
          <w:rtl/>
        </w:rPr>
      </w:pPr>
      <w:r w:rsidRPr="00510DA1">
        <w:rPr>
          <w:rFonts w:ascii="David" w:hAnsi="David" w:cs="David"/>
          <w:b/>
          <w:bCs/>
          <w:sz w:val="24"/>
          <w:szCs w:val="24"/>
          <w:rtl/>
        </w:rPr>
        <w:t xml:space="preserve">הנדון: </w:t>
      </w:r>
      <w:r w:rsidRPr="00510DA1">
        <w:rPr>
          <w:rFonts w:ascii="David" w:hAnsi="David" w:cs="David"/>
          <w:b/>
          <w:bCs/>
          <w:sz w:val="24"/>
          <w:szCs w:val="24"/>
          <w:u w:val="single"/>
          <w:rtl/>
        </w:rPr>
        <w:t>ערבות בנקאית</w:t>
      </w:r>
      <w:r w:rsidRPr="00510DA1">
        <w:rPr>
          <w:rFonts w:ascii="David" w:hAnsi="David" w:cs="David" w:hint="cs"/>
          <w:b/>
          <w:bCs/>
          <w:sz w:val="24"/>
          <w:szCs w:val="24"/>
          <w:u w:val="single"/>
          <w:rtl/>
        </w:rPr>
        <w:t xml:space="preserve"> אוטנומית</w:t>
      </w:r>
    </w:p>
    <w:p w14:paraId="64BCC8C2" w14:textId="77777777" w:rsidR="00291B85" w:rsidRPr="00510DA1" w:rsidRDefault="00291B85" w:rsidP="00291B85">
      <w:pPr>
        <w:keepNext/>
        <w:keepLines/>
        <w:jc w:val="both"/>
        <w:rPr>
          <w:rFonts w:ascii="David" w:hAnsi="David" w:cs="David"/>
          <w:b/>
          <w:bCs/>
          <w:sz w:val="24"/>
          <w:szCs w:val="24"/>
          <w:rtl/>
        </w:rPr>
      </w:pPr>
    </w:p>
    <w:p w14:paraId="77E12B40" w14:textId="1DBCE507" w:rsidR="00CA39CD" w:rsidRPr="00510DA1" w:rsidRDefault="00291B85" w:rsidP="00CA39CD">
      <w:pPr>
        <w:jc w:val="both"/>
        <w:rPr>
          <w:rFonts w:ascii="David" w:hAnsi="David" w:cs="David"/>
          <w:snapToGrid w:val="0"/>
          <w:sz w:val="24"/>
          <w:szCs w:val="24"/>
        </w:rPr>
      </w:pPr>
      <w:r w:rsidRPr="00510DA1">
        <w:rPr>
          <w:rFonts w:ascii="David" w:hAnsi="David" w:cs="David"/>
          <w:snapToGrid w:val="0"/>
          <w:sz w:val="24"/>
          <w:szCs w:val="24"/>
          <w:rtl/>
        </w:rPr>
        <w:t>על-פי בקשת _________________</w:t>
      </w:r>
      <w:r w:rsidRPr="00510DA1">
        <w:rPr>
          <w:rFonts w:ascii="David" w:hAnsi="David" w:cs="David" w:hint="cs"/>
          <w:snapToGrid w:val="0"/>
          <w:sz w:val="24"/>
          <w:szCs w:val="24"/>
          <w:rtl/>
        </w:rPr>
        <w:t xml:space="preserve"> </w:t>
      </w:r>
      <w:r w:rsidRPr="00510DA1">
        <w:rPr>
          <w:rFonts w:ascii="David" w:hAnsi="David" w:cs="David"/>
          <w:snapToGrid w:val="0"/>
          <w:sz w:val="24"/>
          <w:szCs w:val="24"/>
          <w:rtl/>
        </w:rPr>
        <w:t>ח.פ./ח.צ./ת.ז. ___________</w:t>
      </w:r>
      <w:r w:rsidRPr="00510DA1">
        <w:rPr>
          <w:rFonts w:ascii="David" w:hAnsi="David" w:cs="David" w:hint="cs"/>
          <w:snapToGrid w:val="0"/>
          <w:sz w:val="24"/>
          <w:szCs w:val="24"/>
          <w:rtl/>
        </w:rPr>
        <w:t xml:space="preserve"> </w:t>
      </w:r>
      <w:r w:rsidRPr="00510DA1">
        <w:rPr>
          <w:rFonts w:ascii="David" w:hAnsi="David" w:cs="David"/>
          <w:snapToGrid w:val="0"/>
          <w:sz w:val="24"/>
          <w:szCs w:val="24"/>
          <w:rtl/>
        </w:rPr>
        <w:t>(להלן</w:t>
      </w:r>
      <w:r w:rsidRPr="00510DA1">
        <w:rPr>
          <w:rFonts w:ascii="David" w:hAnsi="David" w:cs="David" w:hint="cs"/>
          <w:snapToGrid w:val="0"/>
          <w:sz w:val="24"/>
          <w:szCs w:val="24"/>
          <w:rtl/>
        </w:rPr>
        <w:t xml:space="preserve"> </w:t>
      </w:r>
      <w:r w:rsidRPr="00510DA1">
        <w:rPr>
          <w:rFonts w:ascii="David" w:hAnsi="David" w:cs="David"/>
          <w:snapToGrid w:val="0"/>
          <w:sz w:val="24"/>
          <w:szCs w:val="24"/>
          <w:rtl/>
        </w:rPr>
        <w:t>–</w:t>
      </w:r>
      <w:r w:rsidRPr="00510DA1">
        <w:rPr>
          <w:rFonts w:ascii="David" w:hAnsi="David" w:cs="David" w:hint="cs"/>
          <w:snapToGrid w:val="0"/>
          <w:sz w:val="24"/>
          <w:szCs w:val="24"/>
          <w:rtl/>
        </w:rPr>
        <w:t xml:space="preserve"> </w:t>
      </w:r>
      <w:r w:rsidRPr="00510DA1">
        <w:rPr>
          <w:rFonts w:ascii="David" w:hAnsi="David" w:cs="David"/>
          <w:b/>
          <w:bCs/>
          <w:snapToGrid w:val="0"/>
          <w:sz w:val="24"/>
          <w:szCs w:val="24"/>
          <w:rtl/>
        </w:rPr>
        <w:t>המציע</w:t>
      </w:r>
      <w:r w:rsidRPr="00510DA1">
        <w:rPr>
          <w:rFonts w:ascii="David" w:hAnsi="David" w:cs="David"/>
          <w:snapToGrid w:val="0"/>
          <w:sz w:val="24"/>
          <w:szCs w:val="24"/>
          <w:rtl/>
        </w:rPr>
        <w:t xml:space="preserve">) אנו ערבים בזאת כלפיכם לסילוק כל סכום עד לסך של </w:t>
      </w:r>
      <w:r w:rsidR="00516266" w:rsidRPr="00510DA1">
        <w:rPr>
          <w:rFonts w:ascii="David" w:hAnsi="David" w:cs="David" w:hint="cs"/>
          <w:snapToGrid w:val="0"/>
          <w:sz w:val="24"/>
          <w:szCs w:val="24"/>
          <w:rtl/>
        </w:rPr>
        <w:t>14</w:t>
      </w:r>
      <w:r w:rsidRPr="00510DA1">
        <w:rPr>
          <w:rFonts w:ascii="David" w:hAnsi="David" w:cs="David" w:hint="cs"/>
          <w:snapToGrid w:val="0"/>
          <w:sz w:val="24"/>
          <w:szCs w:val="24"/>
          <w:rtl/>
        </w:rPr>
        <w:t>,000 ₪</w:t>
      </w:r>
      <w:r w:rsidRPr="00510DA1">
        <w:rPr>
          <w:rFonts w:ascii="David" w:hAnsi="David" w:cs="David"/>
          <w:snapToGrid w:val="0"/>
          <w:sz w:val="24"/>
          <w:szCs w:val="24"/>
          <w:rtl/>
        </w:rPr>
        <w:t xml:space="preserve"> (</w:t>
      </w:r>
      <w:r w:rsidR="00F71017" w:rsidRPr="00510DA1">
        <w:rPr>
          <w:rFonts w:ascii="David" w:hAnsi="David" w:cs="David" w:hint="cs"/>
          <w:snapToGrid w:val="0"/>
          <w:sz w:val="24"/>
          <w:szCs w:val="24"/>
          <w:rtl/>
        </w:rPr>
        <w:t>שניים</w:t>
      </w:r>
      <w:r w:rsidR="00977AC5" w:rsidRPr="00510DA1">
        <w:rPr>
          <w:rFonts w:ascii="David" w:hAnsi="David" w:cs="David" w:hint="cs"/>
          <w:snapToGrid w:val="0"/>
          <w:sz w:val="24"/>
          <w:szCs w:val="24"/>
          <w:rtl/>
        </w:rPr>
        <w:t xml:space="preserve"> עשר</w:t>
      </w:r>
      <w:r w:rsidRPr="00510DA1">
        <w:rPr>
          <w:rFonts w:ascii="David" w:hAnsi="David" w:cs="David" w:hint="cs"/>
          <w:snapToGrid w:val="0"/>
          <w:sz w:val="24"/>
          <w:szCs w:val="24"/>
          <w:rtl/>
        </w:rPr>
        <w:t xml:space="preserve"> אלף שקלים חדשים</w:t>
      </w:r>
      <w:r w:rsidRPr="00510DA1">
        <w:rPr>
          <w:rFonts w:ascii="David" w:hAnsi="David" w:cs="David"/>
          <w:snapToGrid w:val="0"/>
          <w:sz w:val="24"/>
          <w:szCs w:val="24"/>
          <w:rtl/>
        </w:rPr>
        <w:t>)</w:t>
      </w:r>
      <w:r w:rsidRPr="00510DA1">
        <w:rPr>
          <w:rFonts w:ascii="David" w:hAnsi="David" w:cs="David" w:hint="cs"/>
          <w:snapToGrid w:val="0"/>
          <w:sz w:val="24"/>
          <w:szCs w:val="24"/>
          <w:rtl/>
        </w:rPr>
        <w:t>,</w:t>
      </w:r>
      <w:r w:rsidRPr="00510DA1">
        <w:rPr>
          <w:rFonts w:ascii="David" w:hAnsi="David" w:cs="David"/>
          <w:snapToGrid w:val="0"/>
          <w:sz w:val="24"/>
          <w:szCs w:val="24"/>
          <w:rtl/>
        </w:rPr>
        <w:t xml:space="preserve"> בתוספת הפרשי הצמדה למדד וזאת בקשר עם השתתפותו של המציע במכרז </w:t>
      </w:r>
      <w:r w:rsidR="002B17FF" w:rsidRPr="00510DA1">
        <w:rPr>
          <w:rFonts w:ascii="David" w:hAnsi="David" w:cs="David" w:hint="cs"/>
          <w:snapToGrid w:val="0"/>
          <w:sz w:val="24"/>
          <w:szCs w:val="24"/>
          <w:rtl/>
        </w:rPr>
        <w:t>מסגרת</w:t>
      </w:r>
      <w:r w:rsidRPr="00510DA1">
        <w:rPr>
          <w:rFonts w:ascii="David" w:hAnsi="David" w:cs="David" w:hint="cs"/>
          <w:snapToGrid w:val="0"/>
          <w:sz w:val="24"/>
          <w:szCs w:val="24"/>
          <w:rtl/>
        </w:rPr>
        <w:t xml:space="preserve"> </w:t>
      </w:r>
      <w:r w:rsidRPr="00510DA1">
        <w:rPr>
          <w:rFonts w:ascii="David" w:hAnsi="David" w:cs="David"/>
          <w:snapToGrid w:val="0"/>
          <w:sz w:val="24"/>
          <w:szCs w:val="24"/>
          <w:rtl/>
        </w:rPr>
        <w:t xml:space="preserve">מס' </w:t>
      </w:r>
      <w:r w:rsidR="00516266" w:rsidRPr="00510DA1">
        <w:rPr>
          <w:rFonts w:ascii="David" w:hAnsi="David" w:cs="David" w:hint="cs"/>
          <w:snapToGrid w:val="0"/>
          <w:sz w:val="24"/>
          <w:szCs w:val="24"/>
          <w:rtl/>
        </w:rPr>
        <w:t>06</w:t>
      </w:r>
      <w:r w:rsidR="005F2781" w:rsidRPr="00510DA1">
        <w:rPr>
          <w:rFonts w:ascii="David" w:hAnsi="David" w:cs="David" w:hint="cs"/>
          <w:snapToGrid w:val="0"/>
          <w:sz w:val="24"/>
          <w:szCs w:val="24"/>
          <w:rtl/>
        </w:rPr>
        <w:t>/</w:t>
      </w:r>
      <w:r w:rsidR="00B84D92" w:rsidRPr="00510DA1">
        <w:rPr>
          <w:rFonts w:ascii="David" w:hAnsi="David" w:cs="David" w:hint="cs"/>
          <w:snapToGrid w:val="0"/>
          <w:sz w:val="24"/>
          <w:szCs w:val="24"/>
          <w:rtl/>
        </w:rPr>
        <w:t>2022</w:t>
      </w:r>
      <w:r w:rsidRPr="00510DA1">
        <w:rPr>
          <w:rFonts w:ascii="David" w:hAnsi="David" w:cs="David" w:hint="cs"/>
          <w:snapToGrid w:val="0"/>
          <w:sz w:val="24"/>
          <w:szCs w:val="24"/>
          <w:rtl/>
        </w:rPr>
        <w:t xml:space="preserve"> </w:t>
      </w:r>
      <w:r w:rsidR="00CA39CD" w:rsidRPr="00510DA1">
        <w:rPr>
          <w:rFonts w:ascii="David" w:hAnsi="David" w:cs="David" w:hint="cs"/>
          <w:sz w:val="24"/>
          <w:szCs w:val="24"/>
          <w:rtl/>
        </w:rPr>
        <w:t>לביצוע</w:t>
      </w:r>
      <w:r w:rsidR="009841C3" w:rsidRPr="00510DA1">
        <w:rPr>
          <w:rFonts w:ascii="David" w:hAnsi="David" w:cs="David" w:hint="cs"/>
          <w:sz w:val="24"/>
          <w:szCs w:val="24"/>
          <w:rtl/>
        </w:rPr>
        <w:t>,</w:t>
      </w:r>
      <w:r w:rsidR="00CA39CD" w:rsidRPr="00510DA1">
        <w:rPr>
          <w:rFonts w:ascii="David" w:hAnsi="David" w:cs="David" w:hint="cs"/>
          <w:sz w:val="24"/>
          <w:szCs w:val="24"/>
          <w:rtl/>
        </w:rPr>
        <w:t xml:space="preserve"> </w:t>
      </w:r>
      <w:r w:rsidR="00516266" w:rsidRPr="00510DA1">
        <w:rPr>
          <w:rFonts w:ascii="David" w:hAnsi="David" w:cs="David"/>
          <w:sz w:val="24"/>
          <w:szCs w:val="24"/>
          <w:rtl/>
        </w:rPr>
        <w:t xml:space="preserve">אספקה והתקנה של ראשי מערכת ובקרה אלחוטית להשקיית שטחי הגינון בשטחי המועצה חצור הגלילית </w:t>
      </w:r>
      <w:r w:rsidRPr="00510DA1">
        <w:rPr>
          <w:rFonts w:ascii="David" w:hAnsi="David" w:cs="David"/>
          <w:snapToGrid w:val="0"/>
          <w:sz w:val="24"/>
          <w:szCs w:val="24"/>
          <w:rtl/>
        </w:rPr>
        <w:t>(להלן</w:t>
      </w:r>
      <w:r w:rsidRPr="00510DA1">
        <w:rPr>
          <w:rFonts w:ascii="David" w:hAnsi="David" w:cs="David" w:hint="cs"/>
          <w:snapToGrid w:val="0"/>
          <w:sz w:val="24"/>
          <w:szCs w:val="24"/>
          <w:rtl/>
        </w:rPr>
        <w:t xml:space="preserve"> </w:t>
      </w:r>
      <w:r w:rsidRPr="00510DA1">
        <w:rPr>
          <w:rFonts w:ascii="David" w:hAnsi="David" w:cs="David"/>
          <w:snapToGrid w:val="0"/>
          <w:sz w:val="24"/>
          <w:szCs w:val="24"/>
          <w:rtl/>
        </w:rPr>
        <w:t>–</w:t>
      </w:r>
      <w:r w:rsidRPr="00510DA1">
        <w:rPr>
          <w:rFonts w:ascii="David" w:hAnsi="David" w:cs="David" w:hint="cs"/>
          <w:snapToGrid w:val="0"/>
          <w:sz w:val="24"/>
          <w:szCs w:val="24"/>
          <w:rtl/>
        </w:rPr>
        <w:t xml:space="preserve"> </w:t>
      </w:r>
      <w:r w:rsidRPr="00510DA1">
        <w:rPr>
          <w:rFonts w:ascii="David" w:hAnsi="David" w:cs="David"/>
          <w:b/>
          <w:bCs/>
          <w:snapToGrid w:val="0"/>
          <w:sz w:val="24"/>
          <w:szCs w:val="24"/>
          <w:rtl/>
        </w:rPr>
        <w:t>המכרז</w:t>
      </w:r>
      <w:r w:rsidRPr="00510DA1">
        <w:rPr>
          <w:rFonts w:ascii="David" w:hAnsi="David" w:cs="David"/>
          <w:snapToGrid w:val="0"/>
          <w:sz w:val="24"/>
          <w:szCs w:val="24"/>
          <w:rtl/>
        </w:rPr>
        <w:t>) ולהבטחת מילוי שלם ומלא של כל תנאי המכרז</w:t>
      </w:r>
      <w:r w:rsidRPr="00510DA1">
        <w:rPr>
          <w:rFonts w:ascii="David" w:hAnsi="David" w:cs="David" w:hint="cs"/>
          <w:snapToGrid w:val="0"/>
          <w:sz w:val="24"/>
          <w:szCs w:val="24"/>
          <w:rtl/>
        </w:rPr>
        <w:t xml:space="preserve"> על ידי המציע</w:t>
      </w:r>
      <w:r w:rsidRPr="00510DA1">
        <w:rPr>
          <w:rFonts w:ascii="David" w:hAnsi="David" w:cs="David"/>
          <w:snapToGrid w:val="0"/>
          <w:sz w:val="24"/>
          <w:szCs w:val="24"/>
          <w:rtl/>
        </w:rPr>
        <w:t>.</w:t>
      </w:r>
    </w:p>
    <w:p w14:paraId="67D158D2" w14:textId="77777777" w:rsidR="00291B85" w:rsidRPr="00510DA1" w:rsidRDefault="00291B85" w:rsidP="00291B85">
      <w:pPr>
        <w:jc w:val="both"/>
        <w:rPr>
          <w:rFonts w:ascii="David" w:hAnsi="David" w:cs="David"/>
          <w:snapToGrid w:val="0"/>
          <w:sz w:val="24"/>
          <w:szCs w:val="24"/>
          <w:rtl/>
        </w:rPr>
      </w:pPr>
    </w:p>
    <w:p w14:paraId="65496121" w14:textId="77777777" w:rsidR="00291B85" w:rsidRPr="00510DA1" w:rsidRDefault="00291B85" w:rsidP="00291B85">
      <w:pPr>
        <w:jc w:val="both"/>
        <w:rPr>
          <w:rFonts w:ascii="David" w:hAnsi="David" w:cs="David"/>
          <w:snapToGrid w:val="0"/>
          <w:sz w:val="24"/>
          <w:szCs w:val="24"/>
          <w:rtl/>
        </w:rPr>
      </w:pPr>
      <w:r w:rsidRPr="00510DA1">
        <w:rPr>
          <w:rFonts w:ascii="David" w:hAnsi="David" w:cs="David"/>
          <w:snapToGrid w:val="0"/>
          <w:sz w:val="24"/>
          <w:szCs w:val="24"/>
          <w:rtl/>
        </w:rPr>
        <w:t xml:space="preserve">אנו מתחייבים בזאת לשלם לכם כל סכום עד לסכום הקרן בתוספת הפרשי ההצמדה </w:t>
      </w:r>
      <w:r w:rsidRPr="00510DA1">
        <w:rPr>
          <w:rFonts w:ascii="David" w:hAnsi="David" w:cs="David"/>
          <w:snapToGrid w:val="0"/>
          <w:sz w:val="24"/>
          <w:szCs w:val="24"/>
          <w:u w:val="single"/>
          <w:rtl/>
        </w:rPr>
        <w:t>מיד</w:t>
      </w:r>
      <w:r w:rsidRPr="00510DA1">
        <w:rPr>
          <w:rFonts w:ascii="David" w:hAnsi="David" w:cs="David"/>
          <w:snapToGrid w:val="0"/>
          <w:sz w:val="24"/>
          <w:szCs w:val="24"/>
          <w:rtl/>
        </w:rPr>
        <w:t xml:space="preserve"> עם דרישתכם הראשונה מאתנו, מבלי להטיל עליכם חובה לבסס ו/או לנמק ו/או להוכיח את דרישתכם באופן כלשה</w:t>
      </w:r>
      <w:r w:rsidRPr="00510DA1">
        <w:rPr>
          <w:rFonts w:ascii="David" w:hAnsi="David" w:cs="David" w:hint="cs"/>
          <w:snapToGrid w:val="0"/>
          <w:sz w:val="24"/>
          <w:szCs w:val="24"/>
          <w:rtl/>
        </w:rPr>
        <w:t>ו</w:t>
      </w:r>
      <w:r w:rsidRPr="00510DA1">
        <w:rPr>
          <w:rFonts w:ascii="David" w:hAnsi="David" w:cs="David"/>
          <w:snapToGrid w:val="0"/>
          <w:sz w:val="24"/>
          <w:szCs w:val="24"/>
          <w:rtl/>
        </w:rPr>
        <w:t>.</w:t>
      </w:r>
    </w:p>
    <w:p w14:paraId="4B201DF5" w14:textId="77777777" w:rsidR="00291B85" w:rsidRPr="00510DA1" w:rsidRDefault="00291B85" w:rsidP="00291B85">
      <w:pPr>
        <w:jc w:val="both"/>
        <w:rPr>
          <w:rFonts w:ascii="David" w:hAnsi="David" w:cs="David"/>
          <w:snapToGrid w:val="0"/>
          <w:sz w:val="24"/>
          <w:szCs w:val="24"/>
          <w:rtl/>
        </w:rPr>
      </w:pPr>
      <w:r w:rsidRPr="00510DA1">
        <w:rPr>
          <w:rFonts w:ascii="David" w:hAnsi="David" w:cs="David"/>
          <w:snapToGrid w:val="0"/>
          <w:sz w:val="24"/>
          <w:szCs w:val="24"/>
          <w:rtl/>
        </w:rPr>
        <w:br/>
        <w:t xml:space="preserve">אתם תהיו רשאים לדרוש מאתנו את התשלום של סכום הקרן בתוספת הפרשי ההצמדה או כל חלק ממנו בדרישה אחת או במספר דרישות ואנו מתחייבים למלא דרישותיכם, ובלבד שסך כל דרישותיכם לא יעלה על סכום הקרן בתוספת הפרשי ההצמדה. </w:t>
      </w:r>
    </w:p>
    <w:p w14:paraId="2A2A1A38" w14:textId="77777777" w:rsidR="00291B85" w:rsidRPr="00510DA1" w:rsidRDefault="00291B85" w:rsidP="00291B85">
      <w:pPr>
        <w:jc w:val="both"/>
        <w:rPr>
          <w:rFonts w:ascii="David" w:hAnsi="David" w:cs="David"/>
          <w:snapToGrid w:val="0"/>
          <w:sz w:val="24"/>
          <w:szCs w:val="24"/>
          <w:rtl/>
        </w:rPr>
      </w:pPr>
    </w:p>
    <w:p w14:paraId="2C3CA47F" w14:textId="77777777" w:rsidR="00291B85" w:rsidRPr="00510DA1" w:rsidRDefault="00291B85" w:rsidP="00291B85">
      <w:pPr>
        <w:jc w:val="both"/>
        <w:rPr>
          <w:rFonts w:ascii="David" w:hAnsi="David" w:cs="David"/>
          <w:snapToGrid w:val="0"/>
          <w:sz w:val="24"/>
          <w:szCs w:val="24"/>
          <w:rtl/>
        </w:rPr>
      </w:pPr>
      <w:r w:rsidRPr="00510DA1">
        <w:rPr>
          <w:rFonts w:ascii="David" w:hAnsi="David" w:cs="David"/>
          <w:snapToGrid w:val="0"/>
          <w:sz w:val="24"/>
          <w:szCs w:val="24"/>
          <w:rtl/>
        </w:rPr>
        <w:t xml:space="preserve">בכתב </w:t>
      </w:r>
      <w:r w:rsidRPr="00510DA1">
        <w:rPr>
          <w:rFonts w:ascii="David" w:hAnsi="David" w:cs="David" w:hint="cs"/>
          <w:snapToGrid w:val="0"/>
          <w:sz w:val="24"/>
          <w:szCs w:val="24"/>
          <w:rtl/>
        </w:rPr>
        <w:t xml:space="preserve">ערבות </w:t>
      </w:r>
      <w:r w:rsidRPr="00510DA1">
        <w:rPr>
          <w:rFonts w:ascii="David" w:hAnsi="David" w:cs="David"/>
          <w:snapToGrid w:val="0"/>
          <w:sz w:val="24"/>
          <w:szCs w:val="24"/>
          <w:rtl/>
        </w:rPr>
        <w:t>זה:</w:t>
      </w:r>
    </w:p>
    <w:p w14:paraId="2D7F60EC" w14:textId="77777777" w:rsidR="00291B85" w:rsidRPr="00510DA1" w:rsidRDefault="00291B85" w:rsidP="00291B85">
      <w:pPr>
        <w:jc w:val="both"/>
        <w:rPr>
          <w:rFonts w:ascii="David" w:hAnsi="David" w:cs="David"/>
          <w:snapToGrid w:val="0"/>
          <w:sz w:val="24"/>
          <w:szCs w:val="24"/>
          <w:rtl/>
        </w:rPr>
      </w:pPr>
    </w:p>
    <w:p w14:paraId="0AB60DD6" w14:textId="77777777" w:rsidR="00291B85" w:rsidRPr="00510DA1" w:rsidRDefault="00291B85" w:rsidP="00291B85">
      <w:pPr>
        <w:jc w:val="both"/>
        <w:rPr>
          <w:rFonts w:ascii="David" w:hAnsi="David" w:cs="David"/>
          <w:snapToGrid w:val="0"/>
          <w:sz w:val="24"/>
          <w:szCs w:val="24"/>
          <w:rtl/>
        </w:rPr>
      </w:pPr>
      <w:r w:rsidRPr="00510DA1">
        <w:rPr>
          <w:rFonts w:ascii="David" w:hAnsi="David" w:cs="David"/>
          <w:snapToGrid w:val="0"/>
          <w:sz w:val="24"/>
          <w:szCs w:val="24"/>
          <w:rtl/>
        </w:rPr>
        <w:t>"</w:t>
      </w:r>
      <w:r w:rsidRPr="00510DA1">
        <w:rPr>
          <w:rFonts w:ascii="David" w:hAnsi="David" w:cs="David"/>
          <w:b/>
          <w:bCs/>
          <w:snapToGrid w:val="0"/>
          <w:sz w:val="24"/>
          <w:szCs w:val="24"/>
          <w:rtl/>
        </w:rPr>
        <w:t>מדד</w:t>
      </w:r>
      <w:r w:rsidRPr="00510DA1">
        <w:rPr>
          <w:rFonts w:ascii="David" w:hAnsi="David" w:cs="David"/>
          <w:snapToGrid w:val="0"/>
          <w:sz w:val="24"/>
          <w:szCs w:val="24"/>
          <w:rtl/>
        </w:rPr>
        <w:t>" –</w:t>
      </w:r>
      <w:r w:rsidRPr="00510DA1">
        <w:rPr>
          <w:rFonts w:ascii="David" w:hAnsi="David" w:cs="David" w:hint="cs"/>
          <w:snapToGrid w:val="0"/>
          <w:sz w:val="24"/>
          <w:szCs w:val="24"/>
          <w:rtl/>
        </w:rPr>
        <w:t xml:space="preserve"> </w:t>
      </w:r>
      <w:r w:rsidRPr="00510DA1">
        <w:rPr>
          <w:rFonts w:ascii="David" w:hAnsi="David" w:cs="David"/>
          <w:snapToGrid w:val="0"/>
          <w:sz w:val="24"/>
          <w:szCs w:val="24"/>
          <w:rtl/>
        </w:rPr>
        <w:t xml:space="preserve">מדד </w:t>
      </w:r>
      <w:r w:rsidRPr="00510DA1">
        <w:rPr>
          <w:rFonts w:ascii="David" w:hAnsi="David" w:cs="David" w:hint="cs"/>
          <w:snapToGrid w:val="0"/>
          <w:sz w:val="24"/>
          <w:szCs w:val="24"/>
          <w:rtl/>
        </w:rPr>
        <w:t xml:space="preserve">תשומות הבניה </w:t>
      </w:r>
      <w:r w:rsidRPr="00510DA1">
        <w:rPr>
          <w:rFonts w:ascii="David" w:hAnsi="David" w:cs="David"/>
          <w:snapToGrid w:val="0"/>
          <w:sz w:val="24"/>
          <w:szCs w:val="24"/>
          <w:rtl/>
        </w:rPr>
        <w:t>המתפרסם ע"י הלשכה המרכזית לסטטיסטיקה.</w:t>
      </w:r>
    </w:p>
    <w:p w14:paraId="053D84E4" w14:textId="62A34293" w:rsidR="00291B85" w:rsidRPr="00510DA1" w:rsidRDefault="00291B85" w:rsidP="00291B85">
      <w:pPr>
        <w:jc w:val="both"/>
        <w:rPr>
          <w:rFonts w:ascii="David" w:hAnsi="David" w:cs="David"/>
          <w:snapToGrid w:val="0"/>
          <w:sz w:val="24"/>
          <w:szCs w:val="24"/>
          <w:rtl/>
        </w:rPr>
      </w:pPr>
      <w:r w:rsidRPr="00510DA1">
        <w:rPr>
          <w:rFonts w:ascii="David" w:hAnsi="David" w:cs="David"/>
          <w:snapToGrid w:val="0"/>
          <w:sz w:val="24"/>
          <w:szCs w:val="24"/>
          <w:rtl/>
        </w:rPr>
        <w:t>"</w:t>
      </w:r>
      <w:r w:rsidRPr="00510DA1">
        <w:rPr>
          <w:rFonts w:ascii="David" w:hAnsi="David" w:cs="David"/>
          <w:b/>
          <w:bCs/>
          <w:snapToGrid w:val="0"/>
          <w:sz w:val="24"/>
          <w:szCs w:val="24"/>
          <w:rtl/>
        </w:rPr>
        <w:t xml:space="preserve">מדד </w:t>
      </w:r>
      <w:r w:rsidRPr="00510DA1">
        <w:rPr>
          <w:rFonts w:ascii="David" w:hAnsi="David" w:cs="David" w:hint="cs"/>
          <w:b/>
          <w:bCs/>
          <w:snapToGrid w:val="0"/>
          <w:sz w:val="24"/>
          <w:szCs w:val="24"/>
          <w:rtl/>
        </w:rPr>
        <w:t>הבסיס</w:t>
      </w:r>
      <w:r w:rsidRPr="00510DA1">
        <w:rPr>
          <w:rFonts w:ascii="David" w:hAnsi="David" w:cs="David"/>
          <w:snapToGrid w:val="0"/>
          <w:sz w:val="24"/>
          <w:szCs w:val="24"/>
          <w:rtl/>
        </w:rPr>
        <w:t xml:space="preserve">" – מדד חודש </w:t>
      </w:r>
      <w:r w:rsidR="00516266" w:rsidRPr="00510DA1">
        <w:rPr>
          <w:rFonts w:ascii="David" w:hAnsi="David" w:cs="David" w:hint="cs"/>
          <w:snapToGrid w:val="0"/>
          <w:sz w:val="24"/>
          <w:szCs w:val="24"/>
          <w:rtl/>
        </w:rPr>
        <w:t>יוני</w:t>
      </w:r>
      <w:r w:rsidR="00F02477" w:rsidRPr="00510DA1">
        <w:rPr>
          <w:rFonts w:ascii="David" w:hAnsi="David" w:cs="David" w:hint="cs"/>
          <w:snapToGrid w:val="0"/>
          <w:sz w:val="24"/>
          <w:szCs w:val="24"/>
          <w:rtl/>
        </w:rPr>
        <w:t xml:space="preserve"> </w:t>
      </w:r>
      <w:r w:rsidR="00FE55F9" w:rsidRPr="00510DA1">
        <w:rPr>
          <w:rFonts w:ascii="David" w:hAnsi="David" w:cs="David" w:hint="cs"/>
          <w:snapToGrid w:val="0"/>
          <w:sz w:val="24"/>
          <w:szCs w:val="24"/>
          <w:rtl/>
        </w:rPr>
        <w:t>2022</w:t>
      </w:r>
      <w:r w:rsidRPr="00510DA1">
        <w:rPr>
          <w:rFonts w:ascii="David" w:hAnsi="David" w:cs="David" w:hint="cs"/>
          <w:snapToGrid w:val="0"/>
          <w:sz w:val="24"/>
          <w:szCs w:val="24"/>
          <w:rtl/>
        </w:rPr>
        <w:t xml:space="preserve"> </w:t>
      </w:r>
      <w:r w:rsidRPr="00510DA1">
        <w:rPr>
          <w:rFonts w:ascii="David" w:hAnsi="David" w:cs="David"/>
          <w:snapToGrid w:val="0"/>
          <w:sz w:val="24"/>
          <w:szCs w:val="24"/>
          <w:rtl/>
        </w:rPr>
        <w:t xml:space="preserve">שפורסם </w:t>
      </w:r>
      <w:r w:rsidRPr="00510DA1">
        <w:rPr>
          <w:rFonts w:ascii="David" w:hAnsi="David" w:cs="David" w:hint="cs"/>
          <w:snapToGrid w:val="0"/>
          <w:sz w:val="24"/>
          <w:szCs w:val="24"/>
          <w:rtl/>
        </w:rPr>
        <w:t xml:space="preserve">ביום 15 </w:t>
      </w:r>
      <w:r w:rsidR="00516266" w:rsidRPr="00510DA1">
        <w:rPr>
          <w:rFonts w:ascii="David" w:hAnsi="David" w:cs="David" w:hint="cs"/>
          <w:snapToGrid w:val="0"/>
          <w:sz w:val="24"/>
          <w:szCs w:val="24"/>
          <w:rtl/>
        </w:rPr>
        <w:t>יולי</w:t>
      </w:r>
      <w:r w:rsidR="00F02477" w:rsidRPr="00510DA1">
        <w:rPr>
          <w:rFonts w:ascii="David" w:hAnsi="David" w:cs="David" w:hint="cs"/>
          <w:snapToGrid w:val="0"/>
          <w:sz w:val="24"/>
          <w:szCs w:val="24"/>
          <w:rtl/>
        </w:rPr>
        <w:t xml:space="preserve"> </w:t>
      </w:r>
      <w:r w:rsidR="00FE55F9" w:rsidRPr="00510DA1">
        <w:rPr>
          <w:rFonts w:ascii="David" w:hAnsi="David" w:cs="David" w:hint="cs"/>
          <w:snapToGrid w:val="0"/>
          <w:sz w:val="24"/>
          <w:szCs w:val="24"/>
          <w:rtl/>
        </w:rPr>
        <w:t>2022</w:t>
      </w:r>
      <w:r w:rsidRPr="00510DA1">
        <w:rPr>
          <w:rFonts w:ascii="David" w:hAnsi="David" w:cs="David" w:hint="cs"/>
          <w:snapToGrid w:val="0"/>
          <w:sz w:val="24"/>
          <w:szCs w:val="24"/>
          <w:rtl/>
        </w:rPr>
        <w:t xml:space="preserve"> [או בסמוך לכך].</w:t>
      </w:r>
    </w:p>
    <w:p w14:paraId="241FD082" w14:textId="77777777" w:rsidR="00291B85" w:rsidRPr="00510DA1" w:rsidRDefault="00291B85" w:rsidP="00291B85">
      <w:pPr>
        <w:jc w:val="both"/>
        <w:rPr>
          <w:rFonts w:ascii="David" w:hAnsi="David" w:cs="David"/>
          <w:snapToGrid w:val="0"/>
          <w:sz w:val="24"/>
          <w:szCs w:val="24"/>
          <w:rtl/>
        </w:rPr>
      </w:pPr>
      <w:r w:rsidRPr="00510DA1">
        <w:rPr>
          <w:rFonts w:ascii="David" w:hAnsi="David" w:cs="David"/>
          <w:snapToGrid w:val="0"/>
          <w:sz w:val="24"/>
          <w:szCs w:val="24"/>
          <w:rtl/>
        </w:rPr>
        <w:t>"</w:t>
      </w:r>
      <w:r w:rsidRPr="00510DA1">
        <w:rPr>
          <w:rFonts w:ascii="David" w:hAnsi="David" w:cs="David"/>
          <w:b/>
          <w:bCs/>
          <w:snapToGrid w:val="0"/>
          <w:sz w:val="24"/>
          <w:szCs w:val="24"/>
          <w:rtl/>
        </w:rPr>
        <w:t>המדד החדש</w:t>
      </w:r>
      <w:r w:rsidRPr="00510DA1">
        <w:rPr>
          <w:rFonts w:ascii="David" w:hAnsi="David" w:cs="David"/>
          <w:snapToGrid w:val="0"/>
          <w:sz w:val="24"/>
          <w:szCs w:val="24"/>
          <w:rtl/>
        </w:rPr>
        <w:t xml:space="preserve">" – המדד </w:t>
      </w:r>
      <w:r w:rsidRPr="00510DA1">
        <w:rPr>
          <w:rFonts w:ascii="David" w:hAnsi="David" w:cs="David" w:hint="cs"/>
          <w:snapToGrid w:val="0"/>
          <w:sz w:val="24"/>
          <w:szCs w:val="24"/>
          <w:rtl/>
        </w:rPr>
        <w:t xml:space="preserve">האחרון הידוע </w:t>
      </w:r>
      <w:r w:rsidRPr="00510DA1">
        <w:rPr>
          <w:rFonts w:ascii="David" w:hAnsi="David" w:cs="David"/>
          <w:snapToGrid w:val="0"/>
          <w:sz w:val="24"/>
          <w:szCs w:val="24"/>
          <w:rtl/>
        </w:rPr>
        <w:t>קודם לביצועו של כל תשלום בפועל על פי כתב זה.</w:t>
      </w:r>
    </w:p>
    <w:p w14:paraId="738ECF1C" w14:textId="77777777" w:rsidR="00291B85" w:rsidRPr="00510DA1" w:rsidRDefault="00291B85" w:rsidP="00291B85">
      <w:pPr>
        <w:jc w:val="both"/>
        <w:rPr>
          <w:rFonts w:ascii="David" w:hAnsi="David" w:cs="David"/>
          <w:snapToGrid w:val="0"/>
          <w:sz w:val="24"/>
          <w:szCs w:val="24"/>
          <w:rtl/>
        </w:rPr>
      </w:pPr>
    </w:p>
    <w:p w14:paraId="48AC54BD" w14:textId="77777777" w:rsidR="00291B85" w:rsidRPr="00510DA1" w:rsidRDefault="00291B85" w:rsidP="00291B85">
      <w:pPr>
        <w:jc w:val="both"/>
        <w:rPr>
          <w:rFonts w:ascii="David" w:hAnsi="David" w:cs="David"/>
          <w:snapToGrid w:val="0"/>
          <w:sz w:val="24"/>
          <w:szCs w:val="24"/>
          <w:rtl/>
        </w:rPr>
      </w:pPr>
      <w:r w:rsidRPr="00510DA1">
        <w:rPr>
          <w:rFonts w:ascii="David" w:hAnsi="David" w:cs="David"/>
          <w:snapToGrid w:val="0"/>
          <w:sz w:val="24"/>
          <w:szCs w:val="24"/>
          <w:rtl/>
        </w:rPr>
        <w:t xml:space="preserve">אם יתברר כי המדד החדש עלה לעומת מדד </w:t>
      </w:r>
      <w:r w:rsidRPr="00510DA1">
        <w:rPr>
          <w:rFonts w:ascii="David" w:hAnsi="David" w:cs="David" w:hint="cs"/>
          <w:snapToGrid w:val="0"/>
          <w:sz w:val="24"/>
          <w:szCs w:val="24"/>
          <w:rtl/>
        </w:rPr>
        <w:t>הבסיס</w:t>
      </w:r>
      <w:r w:rsidRPr="00510DA1">
        <w:rPr>
          <w:rFonts w:ascii="David" w:hAnsi="David" w:cs="David"/>
          <w:snapToGrid w:val="0"/>
          <w:sz w:val="24"/>
          <w:szCs w:val="24"/>
          <w:rtl/>
        </w:rPr>
        <w:t>, יהיו הפרשי ההצמדה הסכום השווה למכפלת</w:t>
      </w:r>
      <w:r w:rsidRPr="00510DA1">
        <w:rPr>
          <w:rFonts w:ascii="David" w:hAnsi="David" w:cs="David" w:hint="cs"/>
          <w:snapToGrid w:val="0"/>
          <w:sz w:val="24"/>
          <w:szCs w:val="24"/>
          <w:rtl/>
        </w:rPr>
        <w:t xml:space="preserve"> </w:t>
      </w:r>
      <w:r w:rsidRPr="00510DA1">
        <w:rPr>
          <w:rFonts w:ascii="David" w:hAnsi="David" w:cs="David"/>
          <w:snapToGrid w:val="0"/>
          <w:sz w:val="24"/>
          <w:szCs w:val="24"/>
          <w:rtl/>
        </w:rPr>
        <w:t>ההפרש בין המדד החדש למדד היסודי בסכום הקרן מחולק במדד היסודי.</w:t>
      </w:r>
    </w:p>
    <w:p w14:paraId="163BC256" w14:textId="77777777" w:rsidR="00291B85" w:rsidRPr="00510DA1" w:rsidRDefault="00291B85" w:rsidP="00291B85">
      <w:pPr>
        <w:jc w:val="both"/>
        <w:rPr>
          <w:rFonts w:ascii="David" w:hAnsi="David" w:cs="David"/>
          <w:snapToGrid w:val="0"/>
          <w:sz w:val="24"/>
          <w:szCs w:val="24"/>
          <w:rtl/>
        </w:rPr>
      </w:pPr>
      <w:r w:rsidRPr="00510DA1">
        <w:rPr>
          <w:rFonts w:ascii="David" w:hAnsi="David" w:cs="David"/>
          <w:snapToGrid w:val="0"/>
          <w:sz w:val="24"/>
          <w:szCs w:val="24"/>
          <w:rtl/>
        </w:rPr>
        <w:br/>
        <w:t>התחייבותנו על פי כתב זה הינה בלתי חוזרת ובלתי תלויה ואינה ניתנת לביטול.</w:t>
      </w:r>
    </w:p>
    <w:p w14:paraId="0D9B1165" w14:textId="77777777" w:rsidR="00291B85" w:rsidRPr="00510DA1" w:rsidRDefault="00291B85" w:rsidP="00291B85">
      <w:pPr>
        <w:jc w:val="both"/>
        <w:rPr>
          <w:rFonts w:ascii="David" w:hAnsi="David" w:cs="David"/>
          <w:snapToGrid w:val="0"/>
          <w:sz w:val="24"/>
          <w:szCs w:val="24"/>
          <w:rtl/>
        </w:rPr>
      </w:pPr>
    </w:p>
    <w:p w14:paraId="10F7135B"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napToGrid w:val="0"/>
          <w:sz w:val="24"/>
          <w:szCs w:val="24"/>
          <w:rtl/>
        </w:rPr>
        <w:t>התחייבותנו על פי כתב זה אינה ניתנת להעברה ו/או להסבה בכל צורה שהיא.</w:t>
      </w:r>
      <w:r w:rsidRPr="00510DA1">
        <w:rPr>
          <w:rFonts w:ascii="David" w:hAnsi="David" w:cs="David"/>
          <w:sz w:val="24"/>
          <w:szCs w:val="24"/>
          <w:rtl/>
        </w:rPr>
        <w:t xml:space="preserve"> </w:t>
      </w:r>
    </w:p>
    <w:p w14:paraId="71AE3E5B" w14:textId="77777777" w:rsidR="00291B85" w:rsidRPr="00510DA1" w:rsidRDefault="00291B85" w:rsidP="00291B85">
      <w:pPr>
        <w:keepNext/>
        <w:keepLines/>
        <w:jc w:val="both"/>
        <w:rPr>
          <w:rFonts w:ascii="David" w:hAnsi="David" w:cs="David"/>
          <w:sz w:val="24"/>
          <w:szCs w:val="24"/>
          <w:rtl/>
        </w:rPr>
      </w:pPr>
    </w:p>
    <w:p w14:paraId="449B2105" w14:textId="5C98142E"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ערבות זו ת</w:t>
      </w:r>
      <w:r w:rsidR="007A095F" w:rsidRPr="00510DA1">
        <w:rPr>
          <w:rFonts w:ascii="David" w:hAnsi="David" w:cs="David" w:hint="cs"/>
          <w:sz w:val="24"/>
          <w:szCs w:val="24"/>
          <w:rtl/>
        </w:rPr>
        <w:t>י</w:t>
      </w:r>
      <w:r w:rsidRPr="00510DA1">
        <w:rPr>
          <w:rFonts w:ascii="David" w:hAnsi="David" w:cs="David"/>
          <w:sz w:val="24"/>
          <w:szCs w:val="24"/>
          <w:rtl/>
        </w:rPr>
        <w:t xml:space="preserve">שאר בתוקפה עד ליום </w:t>
      </w:r>
      <w:r w:rsidR="00A450C9" w:rsidRPr="00510DA1">
        <w:rPr>
          <w:rFonts w:ascii="David" w:hAnsi="David" w:cs="David" w:hint="cs"/>
          <w:b/>
          <w:bCs/>
          <w:sz w:val="24"/>
          <w:szCs w:val="24"/>
          <w:u w:val="single"/>
          <w:rtl/>
        </w:rPr>
        <w:t>30</w:t>
      </w:r>
      <w:r w:rsidR="00A450C9" w:rsidRPr="00510DA1">
        <w:rPr>
          <w:rFonts w:ascii="David" w:hAnsi="David" w:cs="David" w:hint="cs"/>
          <w:sz w:val="24"/>
          <w:szCs w:val="24"/>
          <w:rtl/>
        </w:rPr>
        <w:t xml:space="preserve"> </w:t>
      </w:r>
      <w:r w:rsidRPr="00510DA1">
        <w:rPr>
          <w:rFonts w:ascii="David" w:hAnsi="David" w:cs="David"/>
          <w:sz w:val="24"/>
          <w:szCs w:val="24"/>
          <w:rtl/>
        </w:rPr>
        <w:t xml:space="preserve">לחודש </w:t>
      </w:r>
      <w:r w:rsidR="00516266" w:rsidRPr="00510DA1">
        <w:rPr>
          <w:rFonts w:ascii="David" w:hAnsi="David" w:cs="David" w:hint="cs"/>
          <w:b/>
          <w:bCs/>
          <w:sz w:val="24"/>
          <w:szCs w:val="24"/>
          <w:u w:val="single"/>
          <w:rtl/>
        </w:rPr>
        <w:t>אוקטובר</w:t>
      </w:r>
      <w:r w:rsidR="00F02477" w:rsidRPr="00510DA1">
        <w:rPr>
          <w:rFonts w:ascii="David" w:hAnsi="David" w:cs="David" w:hint="cs"/>
          <w:b/>
          <w:bCs/>
          <w:sz w:val="24"/>
          <w:szCs w:val="24"/>
          <w:u w:val="single"/>
          <w:rtl/>
        </w:rPr>
        <w:t xml:space="preserve"> </w:t>
      </w:r>
      <w:r w:rsidRPr="00510DA1">
        <w:rPr>
          <w:rFonts w:ascii="David" w:hAnsi="David" w:cs="David"/>
          <w:sz w:val="24"/>
          <w:szCs w:val="24"/>
          <w:rtl/>
        </w:rPr>
        <w:t xml:space="preserve">שנת </w:t>
      </w:r>
      <w:r w:rsidR="00D526DF" w:rsidRPr="00510DA1">
        <w:rPr>
          <w:rFonts w:ascii="David" w:hAnsi="David" w:cs="David" w:hint="cs"/>
          <w:b/>
          <w:bCs/>
          <w:sz w:val="24"/>
          <w:szCs w:val="24"/>
          <w:u w:val="single"/>
          <w:rtl/>
        </w:rPr>
        <w:t>2022</w:t>
      </w:r>
      <w:r w:rsidRPr="00510DA1">
        <w:rPr>
          <w:rFonts w:ascii="David" w:hAnsi="David" w:cs="David" w:hint="cs"/>
          <w:b/>
          <w:bCs/>
          <w:sz w:val="24"/>
          <w:szCs w:val="24"/>
          <w:rtl/>
        </w:rPr>
        <w:t xml:space="preserve"> </w:t>
      </w:r>
      <w:r w:rsidRPr="00510DA1">
        <w:rPr>
          <w:rFonts w:ascii="David" w:hAnsi="David" w:cs="David"/>
          <w:sz w:val="24"/>
          <w:szCs w:val="24"/>
          <w:rtl/>
        </w:rPr>
        <w:t>ועד בכלל.</w:t>
      </w:r>
    </w:p>
    <w:p w14:paraId="0E4E8F51" w14:textId="77777777" w:rsidR="00291B85" w:rsidRPr="00510DA1" w:rsidRDefault="00291B85" w:rsidP="00291B85">
      <w:pPr>
        <w:keepNext/>
        <w:keepLines/>
        <w:ind w:left="90"/>
        <w:jc w:val="both"/>
        <w:rPr>
          <w:rFonts w:ascii="David" w:hAnsi="David" w:cs="David"/>
          <w:b/>
          <w:bCs/>
          <w:sz w:val="24"/>
          <w:szCs w:val="24"/>
          <w:rtl/>
          <w:lang w:eastAsia="en-US"/>
        </w:rPr>
      </w:pPr>
    </w:p>
    <w:p w14:paraId="76DCC960" w14:textId="77777777" w:rsidR="00291B85" w:rsidRPr="00510DA1" w:rsidRDefault="00291B85" w:rsidP="00291B85">
      <w:pPr>
        <w:keepNext/>
        <w:keepLines/>
        <w:rPr>
          <w:rFonts w:ascii="David" w:hAnsi="David" w:cs="David"/>
          <w:sz w:val="24"/>
          <w:szCs w:val="24"/>
          <w:rtl/>
        </w:rPr>
      </w:pPr>
      <w:r w:rsidRPr="00510DA1">
        <w:rPr>
          <w:rFonts w:ascii="David" w:hAnsi="David" w:cs="David"/>
          <w:sz w:val="24"/>
          <w:szCs w:val="24"/>
          <w:rtl/>
        </w:rPr>
        <w:t xml:space="preserve">ערבות זו תוארך לתקופות נוספות על פי דרישת החברה הכלכלית לפיתוח </w:t>
      </w:r>
      <w:r w:rsidRPr="00510DA1">
        <w:rPr>
          <w:rFonts w:ascii="David" w:hAnsi="David" w:cs="David" w:hint="cs"/>
          <w:sz w:val="24"/>
          <w:szCs w:val="24"/>
          <w:rtl/>
        </w:rPr>
        <w:t xml:space="preserve">חצור הגלילית </w:t>
      </w:r>
      <w:r w:rsidRPr="00510DA1">
        <w:rPr>
          <w:rFonts w:ascii="David" w:hAnsi="David" w:cs="David"/>
          <w:sz w:val="24"/>
          <w:szCs w:val="24"/>
          <w:rtl/>
        </w:rPr>
        <w:t>בע"מ, שתתקבל על</w:t>
      </w:r>
      <w:r w:rsidRPr="00510DA1">
        <w:rPr>
          <w:rFonts w:ascii="David" w:hAnsi="David" w:cs="David" w:hint="cs"/>
          <w:sz w:val="24"/>
          <w:szCs w:val="24"/>
          <w:rtl/>
        </w:rPr>
        <w:t xml:space="preserve"> </w:t>
      </w:r>
      <w:r w:rsidRPr="00510DA1">
        <w:rPr>
          <w:rFonts w:ascii="David" w:hAnsi="David" w:cs="David"/>
          <w:sz w:val="24"/>
          <w:szCs w:val="24"/>
          <w:rtl/>
        </w:rPr>
        <w:t>ידינו עד למועד הנקוב לעיל.</w:t>
      </w:r>
    </w:p>
    <w:p w14:paraId="0F265580" w14:textId="77777777" w:rsidR="00291B85" w:rsidRPr="00510DA1" w:rsidRDefault="00291B85" w:rsidP="00291B85">
      <w:pPr>
        <w:keepNext/>
        <w:keepLines/>
        <w:ind w:left="90"/>
        <w:jc w:val="both"/>
        <w:rPr>
          <w:rFonts w:ascii="David" w:hAnsi="David" w:cs="David"/>
          <w:b/>
          <w:bCs/>
          <w:sz w:val="24"/>
          <w:szCs w:val="24"/>
          <w:rtl/>
          <w:lang w:eastAsia="en-US"/>
        </w:rPr>
      </w:pPr>
    </w:p>
    <w:p w14:paraId="4CAAB916" w14:textId="77777777" w:rsidR="00291B85" w:rsidRPr="00510DA1" w:rsidRDefault="00291B85" w:rsidP="00291B85">
      <w:pPr>
        <w:keepNext/>
        <w:keepLines/>
        <w:ind w:left="90"/>
        <w:jc w:val="both"/>
        <w:rPr>
          <w:rFonts w:ascii="David" w:hAnsi="David" w:cs="David"/>
          <w:b/>
          <w:bCs/>
          <w:sz w:val="24"/>
          <w:szCs w:val="24"/>
          <w:rtl/>
          <w:lang w:eastAsia="en-US"/>
        </w:rPr>
      </w:pPr>
    </w:p>
    <w:p w14:paraId="4C8B5390" w14:textId="77777777" w:rsidR="00291B85" w:rsidRPr="00510DA1" w:rsidRDefault="00291B85" w:rsidP="00291B85">
      <w:pPr>
        <w:keepNext/>
        <w:keepLines/>
        <w:ind w:left="90"/>
        <w:jc w:val="both"/>
        <w:rPr>
          <w:rFonts w:ascii="David" w:hAnsi="David" w:cs="David"/>
          <w:b/>
          <w:bCs/>
          <w:sz w:val="24"/>
          <w:szCs w:val="24"/>
          <w:rtl/>
          <w:lang w:eastAsia="en-US"/>
        </w:rPr>
      </w:pPr>
    </w:p>
    <w:p w14:paraId="18119B99" w14:textId="77777777" w:rsidR="00291B85" w:rsidRPr="00510DA1" w:rsidRDefault="00291B85" w:rsidP="00291B85">
      <w:pPr>
        <w:keepNext/>
        <w:keepLines/>
        <w:ind w:left="90"/>
        <w:jc w:val="both"/>
        <w:rPr>
          <w:rFonts w:ascii="David" w:hAnsi="David" w:cs="David"/>
          <w:b/>
          <w:bCs/>
          <w:sz w:val="24"/>
          <w:szCs w:val="24"/>
          <w:rtl/>
          <w:lang w:eastAsia="en-US"/>
        </w:rPr>
      </w:pPr>
    </w:p>
    <w:p w14:paraId="768AFFB7" w14:textId="77777777" w:rsidR="00291B85" w:rsidRPr="00510DA1" w:rsidRDefault="00291B85" w:rsidP="00291B85">
      <w:pPr>
        <w:keepNext/>
        <w:keepLines/>
        <w:ind w:left="5760"/>
        <w:jc w:val="both"/>
        <w:rPr>
          <w:rFonts w:ascii="David" w:hAnsi="David" w:cs="David"/>
          <w:sz w:val="24"/>
          <w:szCs w:val="24"/>
          <w:rtl/>
        </w:rPr>
      </w:pPr>
      <w:r w:rsidRPr="00510DA1">
        <w:rPr>
          <w:rFonts w:ascii="David" w:hAnsi="David" w:cs="David"/>
          <w:sz w:val="24"/>
          <w:szCs w:val="24"/>
          <w:rtl/>
        </w:rPr>
        <w:br/>
        <w:t>בכבוד רב,</w:t>
      </w:r>
    </w:p>
    <w:p w14:paraId="4D810617" w14:textId="77777777" w:rsidR="00291B85" w:rsidRPr="00510DA1" w:rsidRDefault="00291B85" w:rsidP="00291B85">
      <w:pPr>
        <w:keepNext/>
        <w:keepLines/>
        <w:ind w:left="5760"/>
        <w:jc w:val="both"/>
        <w:rPr>
          <w:rFonts w:ascii="David" w:hAnsi="David" w:cs="David"/>
          <w:sz w:val="24"/>
          <w:szCs w:val="24"/>
          <w:rtl/>
        </w:rPr>
      </w:pP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p>
    <w:p w14:paraId="69D38EDF" w14:textId="77777777" w:rsidR="00291B85" w:rsidRPr="00510DA1" w:rsidRDefault="00291B85" w:rsidP="00291B85">
      <w:pPr>
        <w:keepNext/>
        <w:keepLines/>
        <w:ind w:left="90"/>
        <w:jc w:val="both"/>
        <w:rPr>
          <w:rFonts w:ascii="David" w:hAnsi="David" w:cs="David"/>
          <w:sz w:val="24"/>
          <w:szCs w:val="24"/>
          <w:rtl/>
        </w:rPr>
      </w:pP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 xml:space="preserve">          </w:t>
      </w:r>
      <w:r w:rsidRPr="00510DA1">
        <w:rPr>
          <w:rFonts w:ascii="David" w:hAnsi="David" w:cs="David"/>
          <w:sz w:val="24"/>
          <w:szCs w:val="24"/>
          <w:rtl/>
        </w:rPr>
        <w:tab/>
        <w:t xml:space="preserve">    </w:t>
      </w:r>
      <w:r w:rsidRPr="00510DA1">
        <w:rPr>
          <w:rFonts w:ascii="David" w:hAnsi="David" w:cs="David" w:hint="cs"/>
          <w:sz w:val="24"/>
          <w:szCs w:val="24"/>
          <w:rtl/>
        </w:rPr>
        <w:tab/>
      </w:r>
      <w:r w:rsidRPr="00510DA1">
        <w:rPr>
          <w:rFonts w:ascii="David" w:hAnsi="David" w:cs="David"/>
          <w:sz w:val="24"/>
          <w:szCs w:val="24"/>
          <w:rtl/>
        </w:rPr>
        <w:t xml:space="preserve"> </w:t>
      </w:r>
      <w:r w:rsidRPr="00510DA1">
        <w:rPr>
          <w:rFonts w:ascii="David" w:hAnsi="David" w:cs="David" w:hint="cs"/>
          <w:sz w:val="24"/>
          <w:szCs w:val="24"/>
          <w:rtl/>
        </w:rPr>
        <w:tab/>
      </w:r>
      <w:r w:rsidRPr="00510DA1">
        <w:rPr>
          <w:rFonts w:ascii="David" w:hAnsi="David" w:cs="David" w:hint="cs"/>
          <w:sz w:val="24"/>
          <w:szCs w:val="24"/>
          <w:rtl/>
        </w:rPr>
        <w:tab/>
        <w:t>___________________</w:t>
      </w:r>
    </w:p>
    <w:p w14:paraId="2D99EC1A" w14:textId="77777777" w:rsidR="00FE19F7" w:rsidRPr="00510DA1" w:rsidRDefault="00FE19F7" w:rsidP="00291B85">
      <w:pPr>
        <w:jc w:val="both"/>
        <w:rPr>
          <w:rFonts w:ascii="David" w:hAnsi="David" w:cs="David"/>
          <w:snapToGrid w:val="0"/>
          <w:sz w:val="24"/>
          <w:szCs w:val="24"/>
          <w:rtl/>
        </w:rPr>
      </w:pPr>
    </w:p>
    <w:p w14:paraId="174E91F5" w14:textId="77777777" w:rsidR="00291B85" w:rsidRPr="00510DA1" w:rsidRDefault="00291B85" w:rsidP="00291B85">
      <w:pPr>
        <w:keepNext/>
        <w:keepLines/>
        <w:jc w:val="right"/>
        <w:rPr>
          <w:rFonts w:ascii="David" w:hAnsi="David" w:cs="David"/>
          <w:b/>
          <w:bCs/>
          <w:sz w:val="24"/>
          <w:szCs w:val="24"/>
          <w:u w:val="single"/>
          <w:rtl/>
        </w:rPr>
      </w:pPr>
      <w:r w:rsidRPr="00510DA1">
        <w:rPr>
          <w:rFonts w:ascii="David" w:hAnsi="David" w:cs="David"/>
          <w:b/>
          <w:bCs/>
          <w:sz w:val="24"/>
          <w:szCs w:val="24"/>
          <w:u w:val="single"/>
          <w:rtl/>
          <w:lang w:eastAsia="en-US"/>
        </w:rPr>
        <w:lastRenderedPageBreak/>
        <w:t xml:space="preserve">נספח </w:t>
      </w:r>
      <w:r w:rsidRPr="00510DA1">
        <w:rPr>
          <w:rFonts w:ascii="David" w:hAnsi="David" w:cs="David" w:hint="cs"/>
          <w:b/>
          <w:bCs/>
          <w:sz w:val="24"/>
          <w:szCs w:val="24"/>
          <w:u w:val="single"/>
          <w:rtl/>
          <w:lang w:eastAsia="en-US"/>
        </w:rPr>
        <w:t xml:space="preserve">2 </w:t>
      </w:r>
      <w:r w:rsidRPr="00510DA1">
        <w:rPr>
          <w:rFonts w:ascii="David" w:hAnsi="David" w:cs="David"/>
          <w:b/>
          <w:bCs/>
          <w:sz w:val="24"/>
          <w:szCs w:val="24"/>
          <w:u w:val="single"/>
          <w:rtl/>
          <w:lang w:eastAsia="en-US"/>
        </w:rPr>
        <w:t xml:space="preserve">– </w:t>
      </w:r>
      <w:r w:rsidRPr="00510DA1">
        <w:rPr>
          <w:rFonts w:ascii="David" w:hAnsi="David" w:cs="David"/>
          <w:b/>
          <w:bCs/>
          <w:sz w:val="24"/>
          <w:szCs w:val="24"/>
          <w:u w:val="single"/>
          <w:rtl/>
        </w:rPr>
        <w:t>תצהיר בדבר עמיד</w:t>
      </w:r>
      <w:r w:rsidRPr="00510DA1">
        <w:rPr>
          <w:rFonts w:ascii="David" w:hAnsi="David" w:cs="David" w:hint="cs"/>
          <w:b/>
          <w:bCs/>
          <w:sz w:val="24"/>
          <w:szCs w:val="24"/>
          <w:u w:val="single"/>
          <w:rtl/>
        </w:rPr>
        <w:t>ה</w:t>
      </w:r>
      <w:r w:rsidRPr="00510DA1">
        <w:rPr>
          <w:rFonts w:ascii="David" w:hAnsi="David" w:cs="David"/>
          <w:b/>
          <w:bCs/>
          <w:sz w:val="24"/>
          <w:szCs w:val="24"/>
          <w:u w:val="single"/>
          <w:rtl/>
        </w:rPr>
        <w:t xml:space="preserve"> בתנאי הסף</w:t>
      </w:r>
    </w:p>
    <w:p w14:paraId="3C42269E" w14:textId="77777777" w:rsidR="00291B85" w:rsidRPr="00510DA1" w:rsidRDefault="00291B85" w:rsidP="00291B85">
      <w:pPr>
        <w:keepNext/>
        <w:keepLines/>
        <w:tabs>
          <w:tab w:val="left" w:pos="8306"/>
        </w:tabs>
        <w:jc w:val="center"/>
        <w:outlineLvl w:val="7"/>
        <w:rPr>
          <w:rFonts w:ascii="David" w:hAnsi="David" w:cs="David"/>
          <w:b/>
          <w:bCs/>
          <w:sz w:val="24"/>
          <w:szCs w:val="24"/>
          <w:u w:val="single"/>
          <w:rtl/>
        </w:rPr>
      </w:pPr>
    </w:p>
    <w:p w14:paraId="50D0413B" w14:textId="77777777" w:rsidR="00291B85" w:rsidRPr="00510DA1" w:rsidRDefault="00291B85" w:rsidP="00291B85">
      <w:pPr>
        <w:keepNext/>
        <w:keepLines/>
        <w:jc w:val="center"/>
        <w:rPr>
          <w:rFonts w:ascii="David" w:hAnsi="David" w:cs="David"/>
          <w:b/>
          <w:bCs/>
          <w:sz w:val="24"/>
          <w:szCs w:val="24"/>
          <w:u w:val="single"/>
          <w:rtl/>
          <w:lang w:eastAsia="en-US"/>
        </w:rPr>
      </w:pPr>
    </w:p>
    <w:p w14:paraId="6063595C" w14:textId="77777777" w:rsidR="00291B85" w:rsidRPr="00510DA1" w:rsidRDefault="00291B85" w:rsidP="00291B85">
      <w:pPr>
        <w:keepNext/>
        <w:keepLines/>
        <w:jc w:val="center"/>
        <w:rPr>
          <w:rFonts w:ascii="David" w:hAnsi="David" w:cs="David"/>
          <w:b/>
          <w:bCs/>
          <w:sz w:val="28"/>
          <w:szCs w:val="28"/>
          <w:u w:val="single"/>
          <w:rtl/>
        </w:rPr>
      </w:pPr>
      <w:r w:rsidRPr="00510DA1">
        <w:rPr>
          <w:rFonts w:ascii="David" w:hAnsi="David" w:cs="David" w:hint="cs"/>
          <w:b/>
          <w:bCs/>
          <w:sz w:val="28"/>
          <w:szCs w:val="28"/>
          <w:u w:val="single"/>
          <w:rtl/>
        </w:rPr>
        <w:t>תצהיר</w:t>
      </w:r>
    </w:p>
    <w:p w14:paraId="5E6811F6" w14:textId="77777777" w:rsidR="00291B85" w:rsidRPr="00510DA1" w:rsidRDefault="00291B85" w:rsidP="00291B85">
      <w:pPr>
        <w:keepNext/>
        <w:keepLines/>
        <w:jc w:val="both"/>
        <w:rPr>
          <w:rFonts w:ascii="David" w:hAnsi="David" w:cs="David"/>
          <w:sz w:val="24"/>
          <w:szCs w:val="24"/>
          <w:rtl/>
        </w:rPr>
      </w:pPr>
    </w:p>
    <w:p w14:paraId="5985E7A7"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אני הח"מ ______________, בעל/ת ת.ז. _________, לאחר שהוזהרתי כי עלי להצהיר את האמת וכי אהיה צפוי/ה לעונשים הקבועים בחוק אם לא אעשה כן, מצהיר/ה בזה בכתב, כדלקמן:</w:t>
      </w:r>
    </w:p>
    <w:p w14:paraId="0114D0FB" w14:textId="77777777" w:rsidR="00291B85" w:rsidRPr="00510DA1" w:rsidRDefault="00291B85" w:rsidP="00291B85">
      <w:pPr>
        <w:keepNext/>
        <w:keepLines/>
        <w:jc w:val="both"/>
        <w:rPr>
          <w:rFonts w:ascii="David" w:hAnsi="David" w:cs="David"/>
          <w:sz w:val="24"/>
          <w:szCs w:val="24"/>
          <w:rtl/>
        </w:rPr>
      </w:pPr>
    </w:p>
    <w:p w14:paraId="16A1E276" w14:textId="77777777" w:rsidR="00291B85" w:rsidRPr="00510DA1" w:rsidRDefault="00291B85" w:rsidP="00291B85">
      <w:pPr>
        <w:keepNext/>
        <w:keepLines/>
        <w:jc w:val="both"/>
        <w:rPr>
          <w:rFonts w:ascii="David" w:hAnsi="David" w:cs="David"/>
          <w:snapToGrid w:val="0"/>
          <w:sz w:val="24"/>
          <w:szCs w:val="24"/>
          <w:lang w:eastAsia="en-US"/>
        </w:rPr>
      </w:pPr>
      <w:r w:rsidRPr="00510DA1">
        <w:rPr>
          <w:rFonts w:ascii="David" w:hAnsi="David" w:cs="David"/>
          <w:snapToGrid w:val="0"/>
          <w:sz w:val="24"/>
          <w:szCs w:val="24"/>
          <w:rtl/>
          <w:lang w:eastAsia="en-US"/>
        </w:rPr>
        <w:t xml:space="preserve">הנני מוסמך/כת לחתום על תצהיר זה בשם _________________________ ח.פ./ח.צ (להלן – </w:t>
      </w:r>
      <w:r w:rsidRPr="00510DA1">
        <w:rPr>
          <w:rFonts w:ascii="David" w:hAnsi="David" w:cs="David"/>
          <w:b/>
          <w:bCs/>
          <w:snapToGrid w:val="0"/>
          <w:sz w:val="24"/>
          <w:szCs w:val="24"/>
          <w:rtl/>
          <w:lang w:eastAsia="en-US"/>
        </w:rPr>
        <w:t>המציע</w:t>
      </w:r>
      <w:r w:rsidRPr="00510DA1">
        <w:rPr>
          <w:rFonts w:ascii="David" w:hAnsi="David" w:cs="David"/>
          <w:snapToGrid w:val="0"/>
          <w:sz w:val="24"/>
          <w:szCs w:val="24"/>
          <w:rtl/>
          <w:lang w:eastAsia="en-US"/>
        </w:rPr>
        <w:t>).</w:t>
      </w:r>
    </w:p>
    <w:p w14:paraId="5B7981F6" w14:textId="77777777" w:rsidR="00291B85" w:rsidRPr="00510DA1" w:rsidRDefault="00291B85" w:rsidP="00291B85">
      <w:pPr>
        <w:keepNext/>
        <w:keepLines/>
        <w:tabs>
          <w:tab w:val="left" w:pos="8306"/>
        </w:tabs>
        <w:jc w:val="both"/>
        <w:rPr>
          <w:rFonts w:ascii="David" w:hAnsi="David" w:cs="David"/>
          <w:sz w:val="24"/>
          <w:szCs w:val="24"/>
          <w:rtl/>
        </w:rPr>
      </w:pPr>
    </w:p>
    <w:p w14:paraId="5F7BAF71" w14:textId="77777777" w:rsidR="00291B85" w:rsidRPr="00510DA1" w:rsidRDefault="00291B85" w:rsidP="00291B85">
      <w:pPr>
        <w:keepNext/>
        <w:keepLines/>
        <w:numPr>
          <w:ilvl w:val="0"/>
          <w:numId w:val="3"/>
        </w:numPr>
        <w:tabs>
          <w:tab w:val="left" w:pos="8306"/>
        </w:tabs>
        <w:jc w:val="both"/>
        <w:rPr>
          <w:rFonts w:ascii="David" w:hAnsi="David" w:cs="David"/>
          <w:sz w:val="24"/>
          <w:szCs w:val="24"/>
          <w:lang w:eastAsia="en-US"/>
        </w:rPr>
      </w:pPr>
      <w:r w:rsidRPr="00510DA1">
        <w:rPr>
          <w:rFonts w:ascii="David" w:hAnsi="David" w:cs="David"/>
          <w:sz w:val="24"/>
          <w:szCs w:val="24"/>
          <w:rtl/>
          <w:lang w:eastAsia="en-US"/>
        </w:rPr>
        <w:t xml:space="preserve">המציע עומד </w:t>
      </w:r>
      <w:r w:rsidRPr="00510DA1">
        <w:rPr>
          <w:rFonts w:ascii="David" w:hAnsi="David" w:cs="David"/>
          <w:b/>
          <w:bCs/>
          <w:sz w:val="24"/>
          <w:szCs w:val="24"/>
          <w:u w:val="single"/>
          <w:rtl/>
          <w:lang w:eastAsia="en-US"/>
        </w:rPr>
        <w:t>בכל</w:t>
      </w:r>
      <w:r w:rsidRPr="00510DA1">
        <w:rPr>
          <w:rFonts w:ascii="David" w:hAnsi="David" w:cs="David"/>
          <w:sz w:val="24"/>
          <w:szCs w:val="24"/>
          <w:rtl/>
          <w:lang w:eastAsia="en-US"/>
        </w:rPr>
        <w:t xml:space="preserve"> תנאי הסף של המכרז, כדלקמן:</w:t>
      </w:r>
    </w:p>
    <w:p w14:paraId="270667F5" w14:textId="77777777" w:rsidR="00291B85" w:rsidRPr="00510DA1" w:rsidRDefault="00291B85" w:rsidP="00291B85">
      <w:pPr>
        <w:keepNext/>
        <w:keepLines/>
        <w:tabs>
          <w:tab w:val="left" w:pos="8306"/>
        </w:tabs>
        <w:ind w:left="360"/>
        <w:jc w:val="both"/>
        <w:rPr>
          <w:rFonts w:ascii="David" w:hAnsi="David" w:cs="David"/>
          <w:sz w:val="24"/>
          <w:szCs w:val="24"/>
          <w:lang w:eastAsia="en-US"/>
        </w:rPr>
      </w:pPr>
    </w:p>
    <w:p w14:paraId="2153CE90" w14:textId="77777777" w:rsidR="00C64293" w:rsidRPr="00510DA1" w:rsidRDefault="00C64293" w:rsidP="00BF4199">
      <w:pPr>
        <w:keepNext/>
        <w:keepLines/>
        <w:numPr>
          <w:ilvl w:val="1"/>
          <w:numId w:val="76"/>
        </w:numPr>
        <w:ind w:right="1021"/>
        <w:jc w:val="both"/>
        <w:rPr>
          <w:rFonts w:ascii="David" w:hAnsi="David" w:cs="David"/>
          <w:sz w:val="24"/>
          <w:szCs w:val="24"/>
        </w:rPr>
      </w:pPr>
      <w:r w:rsidRPr="00510DA1">
        <w:rPr>
          <w:rFonts w:ascii="David" w:hAnsi="David" w:cs="David"/>
          <w:sz w:val="24"/>
          <w:szCs w:val="24"/>
          <w:rtl/>
        </w:rPr>
        <w:t xml:space="preserve">המציע הוא אישיות משפטית אחת, יחיד אזרח ישראל או תאגיד רשום כדין בישראל. </w:t>
      </w:r>
    </w:p>
    <w:p w14:paraId="27281BEB" w14:textId="77777777" w:rsidR="00C64293" w:rsidRPr="00510DA1" w:rsidRDefault="00C64293" w:rsidP="00C64293">
      <w:pPr>
        <w:keepNext/>
        <w:keepLines/>
        <w:ind w:left="1157"/>
        <w:jc w:val="both"/>
        <w:rPr>
          <w:rFonts w:ascii="David" w:hAnsi="David" w:cs="David"/>
          <w:sz w:val="24"/>
          <w:szCs w:val="24"/>
        </w:rPr>
      </w:pPr>
    </w:p>
    <w:p w14:paraId="1927BB36" w14:textId="6276EB7E" w:rsidR="00C64293" w:rsidRPr="00510DA1" w:rsidRDefault="00516266" w:rsidP="00BF4199">
      <w:pPr>
        <w:keepNext/>
        <w:keepLines/>
        <w:numPr>
          <w:ilvl w:val="1"/>
          <w:numId w:val="76"/>
        </w:numPr>
        <w:ind w:left="1134" w:right="1021"/>
        <w:jc w:val="both"/>
        <w:rPr>
          <w:rFonts w:ascii="David" w:hAnsi="David" w:cs="David"/>
          <w:sz w:val="24"/>
          <w:szCs w:val="24"/>
        </w:rPr>
      </w:pPr>
      <w:bookmarkStart w:id="13" w:name="_Hlk108519305"/>
      <w:r w:rsidRPr="00510DA1">
        <w:rPr>
          <w:rFonts w:ascii="David" w:hAnsi="David" w:cs="David"/>
          <w:sz w:val="24"/>
          <w:szCs w:val="24"/>
          <w:rtl/>
        </w:rPr>
        <w:t>המציע הינו בעל ניסיון מוכח ישיר בהתקנה של</w:t>
      </w:r>
      <w:r w:rsidR="0030433F" w:rsidRPr="00510DA1">
        <w:rPr>
          <w:rFonts w:ascii="David" w:hAnsi="David" w:cs="David" w:hint="cs"/>
          <w:sz w:val="24"/>
          <w:szCs w:val="24"/>
          <w:rtl/>
        </w:rPr>
        <w:t xml:space="preserve"> מערכות</w:t>
      </w:r>
      <w:r w:rsidRPr="00510DA1">
        <w:rPr>
          <w:rFonts w:ascii="David" w:hAnsi="David" w:cs="David"/>
          <w:sz w:val="24"/>
          <w:szCs w:val="24"/>
          <w:rtl/>
        </w:rPr>
        <w:t xml:space="preserve"> בקרה וראשי מערכת להשקיה בתחום הגינון הציבורי</w:t>
      </w:r>
      <w:bookmarkEnd w:id="13"/>
      <w:r w:rsidRPr="00510DA1">
        <w:rPr>
          <w:rFonts w:ascii="David" w:hAnsi="David" w:cs="David"/>
          <w:sz w:val="24"/>
          <w:szCs w:val="24"/>
          <w:rtl/>
        </w:rPr>
        <w:t xml:space="preserve"> </w:t>
      </w:r>
    </w:p>
    <w:p w14:paraId="070736C8" w14:textId="77777777" w:rsidR="00516266" w:rsidRPr="00510DA1" w:rsidRDefault="00516266" w:rsidP="00516266">
      <w:pPr>
        <w:keepNext/>
        <w:keepLines/>
        <w:ind w:right="1021"/>
        <w:jc w:val="both"/>
        <w:rPr>
          <w:rFonts w:ascii="David" w:hAnsi="David" w:cs="David"/>
          <w:sz w:val="24"/>
          <w:szCs w:val="24"/>
        </w:rPr>
      </w:pPr>
    </w:p>
    <w:p w14:paraId="37271456" w14:textId="656F2C80" w:rsidR="00E0232E" w:rsidRPr="00510DA1" w:rsidRDefault="00E0232E" w:rsidP="00BF4199">
      <w:pPr>
        <w:keepNext/>
        <w:keepLines/>
        <w:numPr>
          <w:ilvl w:val="1"/>
          <w:numId w:val="76"/>
        </w:numPr>
        <w:ind w:right="1021"/>
        <w:jc w:val="both"/>
        <w:rPr>
          <w:rFonts w:ascii="David" w:hAnsi="David" w:cs="David"/>
          <w:sz w:val="24"/>
          <w:szCs w:val="24"/>
        </w:rPr>
      </w:pPr>
      <w:r w:rsidRPr="00510DA1">
        <w:rPr>
          <w:rFonts w:ascii="David" w:hAnsi="David" w:cs="David"/>
          <w:sz w:val="24"/>
          <w:szCs w:val="24"/>
          <w:rtl/>
        </w:rPr>
        <w:t xml:space="preserve">המציע הינו בעל ניסיון מוכח ישיר בניהול מערך הפעלת מערכות ותמיכה טכנית ושירות שטח מוכח. המערך מונה לפחות 3 מפעילי מערכות בקרת השקיה ותומכים טכניים וכן 5 טכנאי שטח (לא מתקינים או קבלני משנה) העוסקים במתן שירות שדה ל-5 עיריות ו /או </w:t>
      </w:r>
      <w:r w:rsidR="009841C3" w:rsidRPr="00510DA1">
        <w:rPr>
          <w:rFonts w:ascii="David" w:hAnsi="David" w:cs="David" w:hint="cs"/>
          <w:sz w:val="24"/>
          <w:szCs w:val="24"/>
          <w:rtl/>
        </w:rPr>
        <w:t>גופים ציבוריים</w:t>
      </w:r>
      <w:r w:rsidR="009841C3" w:rsidRPr="00510DA1">
        <w:rPr>
          <w:rFonts w:ascii="David" w:hAnsi="David" w:cs="David"/>
          <w:sz w:val="24"/>
          <w:szCs w:val="24"/>
          <w:rtl/>
        </w:rPr>
        <w:t xml:space="preserve"> </w:t>
      </w:r>
      <w:r w:rsidRPr="00510DA1">
        <w:rPr>
          <w:rFonts w:ascii="David" w:hAnsi="David" w:cs="David"/>
          <w:sz w:val="24"/>
          <w:szCs w:val="24"/>
          <w:rtl/>
        </w:rPr>
        <w:t xml:space="preserve">בישראל לפחות. </w:t>
      </w:r>
    </w:p>
    <w:p w14:paraId="1ACB439E" w14:textId="77777777" w:rsidR="00E0232E" w:rsidRPr="00510DA1" w:rsidRDefault="00E0232E" w:rsidP="00E0232E">
      <w:pPr>
        <w:keepNext/>
        <w:keepLines/>
        <w:ind w:right="1021"/>
        <w:jc w:val="both"/>
        <w:rPr>
          <w:rFonts w:ascii="David" w:hAnsi="David" w:cs="David"/>
          <w:sz w:val="24"/>
          <w:szCs w:val="24"/>
          <w:rtl/>
        </w:rPr>
      </w:pPr>
    </w:p>
    <w:p w14:paraId="4B9E10DA" w14:textId="345D3188" w:rsidR="00E0232E" w:rsidRPr="00510DA1" w:rsidRDefault="00E0232E" w:rsidP="00BF4199">
      <w:pPr>
        <w:keepNext/>
        <w:keepLines/>
        <w:numPr>
          <w:ilvl w:val="1"/>
          <w:numId w:val="76"/>
        </w:numPr>
        <w:ind w:right="1021"/>
        <w:jc w:val="both"/>
        <w:rPr>
          <w:rFonts w:ascii="David" w:hAnsi="David" w:cs="David"/>
          <w:sz w:val="24"/>
          <w:szCs w:val="24"/>
        </w:rPr>
      </w:pPr>
      <w:r w:rsidRPr="00510DA1">
        <w:rPr>
          <w:rFonts w:ascii="David" w:hAnsi="David" w:cs="David"/>
          <w:sz w:val="24"/>
          <w:szCs w:val="24"/>
          <w:rtl/>
        </w:rPr>
        <w:t>ראשי מערכת – בעל ניסיון בהתקנה של לפחות 50 ראשי מערכת להשקיה בשנים 2019 - 2021, בתחום הגינון והנוי הציבורי בישראל.</w:t>
      </w:r>
    </w:p>
    <w:p w14:paraId="7642059F" w14:textId="0869859C" w:rsidR="00E0232E" w:rsidRPr="00510DA1" w:rsidRDefault="00E0232E" w:rsidP="00E0232E">
      <w:pPr>
        <w:keepNext/>
        <w:keepLines/>
        <w:ind w:right="1021"/>
        <w:jc w:val="both"/>
        <w:rPr>
          <w:rFonts w:ascii="David" w:hAnsi="David" w:cs="David"/>
          <w:sz w:val="24"/>
          <w:szCs w:val="24"/>
        </w:rPr>
      </w:pPr>
    </w:p>
    <w:p w14:paraId="2EC45D19" w14:textId="388EA875" w:rsidR="00E0232E" w:rsidRPr="00510DA1" w:rsidRDefault="00E0232E" w:rsidP="00BF4199">
      <w:pPr>
        <w:keepNext/>
        <w:keepLines/>
        <w:numPr>
          <w:ilvl w:val="1"/>
          <w:numId w:val="76"/>
        </w:numPr>
        <w:ind w:right="1021"/>
        <w:jc w:val="both"/>
        <w:rPr>
          <w:rFonts w:ascii="David" w:hAnsi="David" w:cs="David"/>
          <w:sz w:val="24"/>
          <w:szCs w:val="24"/>
        </w:rPr>
      </w:pPr>
      <w:r w:rsidRPr="00510DA1">
        <w:rPr>
          <w:rFonts w:ascii="David" w:hAnsi="David" w:cs="David"/>
          <w:sz w:val="24"/>
          <w:szCs w:val="24"/>
          <w:rtl/>
        </w:rPr>
        <w:t>בקרים – בעל ניסיון ישיר ואו עקיף דרך יצרן המערכות המורשה בהתקנה של לפחות 200 בקרים בשנה בשנים 2019-2021 עבור עיריות ורשויות מקומיות בלבד.</w:t>
      </w:r>
    </w:p>
    <w:p w14:paraId="249BDE64" w14:textId="77777777" w:rsidR="00C64293" w:rsidRPr="00510DA1" w:rsidRDefault="00C64293" w:rsidP="00E0232E">
      <w:pPr>
        <w:keepNext/>
        <w:keepLines/>
        <w:rPr>
          <w:rFonts w:ascii="David" w:hAnsi="David" w:cs="David"/>
          <w:sz w:val="24"/>
          <w:szCs w:val="24"/>
          <w:rtl/>
        </w:rPr>
      </w:pPr>
    </w:p>
    <w:p w14:paraId="0AAF585B" w14:textId="77777777" w:rsidR="00C64293" w:rsidRPr="00510DA1" w:rsidRDefault="00C64293" w:rsidP="00C54A86">
      <w:pPr>
        <w:keepNext/>
        <w:keepLines/>
        <w:ind w:left="999"/>
        <w:jc w:val="both"/>
        <w:rPr>
          <w:rFonts w:ascii="David" w:hAnsi="David" w:cs="David"/>
          <w:sz w:val="24"/>
          <w:szCs w:val="24"/>
          <w:rtl/>
        </w:rPr>
      </w:pPr>
      <w:r w:rsidRPr="00510DA1">
        <w:rPr>
          <w:rFonts w:ascii="David" w:hAnsi="David" w:cs="David" w:hint="eastAsia"/>
          <w:sz w:val="24"/>
          <w:szCs w:val="24"/>
          <w:rtl/>
        </w:rPr>
        <w:t>ב</w:t>
      </w:r>
      <w:r w:rsidRPr="00510DA1">
        <w:rPr>
          <w:rFonts w:ascii="David" w:hAnsi="David" w:cs="David"/>
          <w:sz w:val="24"/>
          <w:szCs w:val="24"/>
          <w:rtl/>
        </w:rPr>
        <w:t>סעיף זה:</w:t>
      </w:r>
    </w:p>
    <w:p w14:paraId="5BE411E6" w14:textId="77777777" w:rsidR="00C64293" w:rsidRPr="00510DA1" w:rsidRDefault="00C64293" w:rsidP="00C54A86">
      <w:pPr>
        <w:keepNext/>
        <w:keepLines/>
        <w:ind w:left="999"/>
        <w:jc w:val="both"/>
        <w:rPr>
          <w:rFonts w:ascii="David" w:hAnsi="David" w:cs="David"/>
          <w:sz w:val="24"/>
          <w:szCs w:val="24"/>
          <w:rtl/>
        </w:rPr>
      </w:pPr>
      <w:r w:rsidRPr="00510DA1">
        <w:rPr>
          <w:rFonts w:ascii="David" w:hAnsi="David" w:cs="David"/>
          <w:sz w:val="24"/>
          <w:szCs w:val="24"/>
          <w:rtl/>
        </w:rPr>
        <w:t>"ביצ</w:t>
      </w:r>
      <w:r w:rsidRPr="00510DA1">
        <w:rPr>
          <w:rFonts w:ascii="David" w:hAnsi="David" w:cs="David" w:hint="eastAsia"/>
          <w:sz w:val="24"/>
          <w:szCs w:val="24"/>
          <w:rtl/>
        </w:rPr>
        <w:t>ו</w:t>
      </w:r>
      <w:r w:rsidRPr="00510DA1">
        <w:rPr>
          <w:rFonts w:ascii="David" w:hAnsi="David" w:cs="David"/>
          <w:sz w:val="24"/>
          <w:szCs w:val="24"/>
          <w:rtl/>
        </w:rPr>
        <w:t>ע" –</w:t>
      </w:r>
      <w:r w:rsidRPr="00510DA1">
        <w:rPr>
          <w:rFonts w:ascii="David" w:hAnsi="David" w:cs="David" w:hint="cs"/>
          <w:sz w:val="24"/>
          <w:szCs w:val="24"/>
          <w:rtl/>
        </w:rPr>
        <w:t xml:space="preserve"> </w:t>
      </w:r>
      <w:r w:rsidRPr="00510DA1">
        <w:rPr>
          <w:rFonts w:ascii="David" w:hAnsi="David" w:cs="David"/>
          <w:sz w:val="24"/>
          <w:szCs w:val="24"/>
          <w:rtl/>
        </w:rPr>
        <w:t xml:space="preserve">ובלבד שהשלים את הביצוע במהלך 3 (שלוש) השנים שקדמו למועד האחרון להגשת ההצעות למכרז. </w:t>
      </w:r>
    </w:p>
    <w:p w14:paraId="371BD86D" w14:textId="670C7DC6" w:rsidR="00C64293" w:rsidRPr="00510DA1" w:rsidRDefault="00C64293" w:rsidP="00C54A86">
      <w:pPr>
        <w:keepNext/>
        <w:keepLines/>
        <w:ind w:left="999"/>
        <w:jc w:val="both"/>
        <w:rPr>
          <w:rFonts w:ascii="David" w:hAnsi="David" w:cs="David"/>
          <w:sz w:val="24"/>
          <w:szCs w:val="24"/>
          <w:rtl/>
        </w:rPr>
      </w:pPr>
      <w:r w:rsidRPr="00510DA1">
        <w:rPr>
          <w:rFonts w:ascii="David" w:hAnsi="David" w:cs="David"/>
          <w:sz w:val="24"/>
          <w:szCs w:val="24"/>
          <w:rtl/>
        </w:rPr>
        <w:t>"היקף כספי" – נכון למועד הגשת ההצעות במכרז.</w:t>
      </w:r>
    </w:p>
    <w:p w14:paraId="2F1C81A3" w14:textId="77777777" w:rsidR="00A65BBC" w:rsidRPr="00510DA1" w:rsidRDefault="00A65BBC" w:rsidP="00A65BBC">
      <w:pPr>
        <w:keepNext/>
        <w:keepLines/>
        <w:tabs>
          <w:tab w:val="left" w:pos="800"/>
          <w:tab w:val="left" w:pos="1360"/>
          <w:tab w:val="left" w:pos="1927"/>
        </w:tabs>
        <w:ind w:left="1076"/>
        <w:jc w:val="both"/>
        <w:rPr>
          <w:rFonts w:ascii="David" w:hAnsi="David" w:cs="David"/>
          <w:sz w:val="24"/>
          <w:szCs w:val="24"/>
          <w:rtl/>
        </w:rPr>
      </w:pPr>
      <w:r w:rsidRPr="00510DA1">
        <w:rPr>
          <w:rFonts w:ascii="David" w:hAnsi="David" w:cs="David"/>
          <w:sz w:val="24"/>
          <w:szCs w:val="24"/>
          <w:rtl/>
        </w:rPr>
        <w:t>"</w:t>
      </w:r>
      <w:r w:rsidRPr="00510DA1">
        <w:rPr>
          <w:rFonts w:ascii="David" w:hAnsi="David" w:cs="David" w:hint="cs"/>
          <w:sz w:val="24"/>
          <w:szCs w:val="24"/>
          <w:rtl/>
        </w:rPr>
        <w:t>גופים ציבוריים</w:t>
      </w:r>
      <w:r w:rsidRPr="00510DA1">
        <w:rPr>
          <w:rFonts w:ascii="David" w:hAnsi="David" w:cs="David"/>
          <w:sz w:val="24"/>
          <w:szCs w:val="24"/>
          <w:rtl/>
        </w:rPr>
        <w:t xml:space="preserve">" – </w:t>
      </w:r>
      <w:r w:rsidRPr="00510DA1">
        <w:rPr>
          <w:rFonts w:ascii="David" w:hAnsi="David" w:cs="David" w:hint="cs"/>
          <w:sz w:val="24"/>
          <w:szCs w:val="24"/>
          <w:rtl/>
        </w:rPr>
        <w:t>מדינת ישראל, לרבות יחידות סמך, חברות ממשלתיות, רשויות מקומיות, תאגידים עירוניים (כמשמעם בפקודת העיריות) ותאגידי מים וביוב.</w:t>
      </w:r>
    </w:p>
    <w:p w14:paraId="424A8F89" w14:textId="77777777" w:rsidR="00C64293" w:rsidRPr="00510DA1" w:rsidRDefault="00C64293" w:rsidP="00DA4508">
      <w:pPr>
        <w:keepNext/>
        <w:keepLines/>
        <w:jc w:val="both"/>
        <w:rPr>
          <w:rFonts w:ascii="David" w:hAnsi="David" w:cs="David"/>
          <w:sz w:val="24"/>
          <w:szCs w:val="24"/>
          <w:rtl/>
        </w:rPr>
      </w:pPr>
    </w:p>
    <w:p w14:paraId="32E1C0B1" w14:textId="7C210978" w:rsidR="00C64293" w:rsidRPr="00510DA1" w:rsidRDefault="001075D0" w:rsidP="00BF4199">
      <w:pPr>
        <w:keepNext/>
        <w:keepLines/>
        <w:numPr>
          <w:ilvl w:val="1"/>
          <w:numId w:val="76"/>
        </w:numPr>
        <w:ind w:right="1021"/>
        <w:jc w:val="both"/>
        <w:rPr>
          <w:rFonts w:ascii="David" w:hAnsi="David" w:cs="David"/>
          <w:sz w:val="24"/>
          <w:szCs w:val="24"/>
        </w:rPr>
      </w:pPr>
      <w:r w:rsidRPr="00510DA1">
        <w:rPr>
          <w:rFonts w:ascii="David" w:hAnsi="David" w:cs="David"/>
          <w:sz w:val="24"/>
          <w:szCs w:val="24"/>
          <w:rtl/>
        </w:rPr>
        <w:t xml:space="preserve">המחזור הכספי </w:t>
      </w:r>
      <w:r w:rsidRPr="00510DA1">
        <w:rPr>
          <w:rFonts w:ascii="David" w:hAnsi="David" w:cs="David"/>
          <w:b/>
          <w:bCs/>
          <w:sz w:val="24"/>
          <w:szCs w:val="24"/>
          <w:rtl/>
        </w:rPr>
        <w:t>המצטבר</w:t>
      </w:r>
      <w:r w:rsidRPr="00510DA1">
        <w:rPr>
          <w:rFonts w:ascii="David" w:hAnsi="David" w:cs="David"/>
          <w:sz w:val="24"/>
          <w:szCs w:val="24"/>
          <w:rtl/>
        </w:rPr>
        <w:t xml:space="preserve"> של המציע בשנים </w:t>
      </w:r>
      <w:r w:rsidRPr="00510DA1">
        <w:rPr>
          <w:rFonts w:ascii="David" w:hAnsi="David" w:cs="David" w:hint="cs"/>
          <w:sz w:val="24"/>
          <w:szCs w:val="24"/>
          <w:rtl/>
        </w:rPr>
        <w:t>2018-2021</w:t>
      </w:r>
      <w:r w:rsidRPr="00510DA1">
        <w:rPr>
          <w:rFonts w:ascii="David" w:hAnsi="David" w:cs="David"/>
          <w:sz w:val="24"/>
          <w:szCs w:val="24"/>
          <w:rtl/>
        </w:rPr>
        <w:t xml:space="preserve"> </w:t>
      </w:r>
      <w:r w:rsidRPr="00510DA1">
        <w:rPr>
          <w:rFonts w:ascii="David" w:hAnsi="David" w:cs="David" w:hint="cs"/>
          <w:b/>
          <w:bCs/>
          <w:sz w:val="24"/>
          <w:szCs w:val="24"/>
          <w:rtl/>
        </w:rPr>
        <w:t>ה</w:t>
      </w:r>
      <w:r w:rsidRPr="00510DA1">
        <w:rPr>
          <w:rFonts w:ascii="David" w:hAnsi="David" w:cs="David"/>
          <w:b/>
          <w:bCs/>
          <w:sz w:val="24"/>
          <w:szCs w:val="24"/>
          <w:rtl/>
        </w:rPr>
        <w:t xml:space="preserve">נובע </w:t>
      </w:r>
      <w:r w:rsidRPr="00510DA1">
        <w:rPr>
          <w:rFonts w:ascii="David" w:hAnsi="David" w:cs="David" w:hint="cs"/>
          <w:b/>
          <w:bCs/>
          <w:sz w:val="24"/>
          <w:szCs w:val="24"/>
          <w:rtl/>
        </w:rPr>
        <w:t>מפעילותו בתחום ביצוע</w:t>
      </w:r>
      <w:r w:rsidRPr="00510DA1">
        <w:rPr>
          <w:rFonts w:ascii="David" w:hAnsi="David" w:cs="David" w:hint="cs"/>
          <w:sz w:val="24"/>
          <w:szCs w:val="24"/>
          <w:rtl/>
        </w:rPr>
        <w:t xml:space="preserve"> </w:t>
      </w:r>
      <w:r w:rsidR="00E0232E" w:rsidRPr="00510DA1">
        <w:rPr>
          <w:rFonts w:ascii="David" w:hAnsi="David" w:cs="David"/>
          <w:sz w:val="24"/>
          <w:szCs w:val="24"/>
          <w:rtl/>
        </w:rPr>
        <w:t>מערכות בקרת ההשקיה המורשה בניהול מערך הפעלת מערכות ותמיכה טכנית</w:t>
      </w:r>
      <w:r w:rsidRPr="00510DA1">
        <w:rPr>
          <w:rFonts w:ascii="David" w:hAnsi="David" w:cs="David" w:hint="cs"/>
          <w:sz w:val="24"/>
          <w:szCs w:val="24"/>
          <w:rtl/>
        </w:rPr>
        <w:t xml:space="preserve">, עומד על </w:t>
      </w:r>
      <w:r w:rsidR="001874F1" w:rsidRPr="00510DA1">
        <w:rPr>
          <w:rFonts w:ascii="David" w:hAnsi="David" w:cs="David"/>
          <w:sz w:val="24"/>
          <w:szCs w:val="24"/>
          <w:rtl/>
        </w:rPr>
        <w:t>3 מיליון ₪ (</w:t>
      </w:r>
      <w:r w:rsidR="001874F1" w:rsidRPr="00510DA1">
        <w:rPr>
          <w:rFonts w:ascii="David" w:hAnsi="David" w:cs="David" w:hint="eastAsia"/>
          <w:sz w:val="24"/>
          <w:szCs w:val="24"/>
          <w:rtl/>
        </w:rPr>
        <w:t>ש</w:t>
      </w:r>
      <w:r w:rsidR="001874F1" w:rsidRPr="00510DA1">
        <w:rPr>
          <w:rFonts w:ascii="David" w:hAnsi="David" w:cs="David" w:hint="cs"/>
          <w:sz w:val="24"/>
          <w:szCs w:val="24"/>
          <w:rtl/>
        </w:rPr>
        <w:t>לושה</w:t>
      </w:r>
      <w:r w:rsidR="001874F1" w:rsidRPr="00510DA1">
        <w:rPr>
          <w:rFonts w:ascii="David" w:hAnsi="David" w:cs="David"/>
          <w:sz w:val="24"/>
          <w:szCs w:val="24"/>
          <w:rtl/>
        </w:rPr>
        <w:t xml:space="preserve"> מיליון שקלים חדשים), לא כולל מע"מ, לפחות</w:t>
      </w:r>
    </w:p>
    <w:p w14:paraId="36229DAF" w14:textId="2ABD62BF" w:rsidR="001874F1" w:rsidRPr="00510DA1" w:rsidRDefault="001874F1" w:rsidP="001874F1">
      <w:pPr>
        <w:keepNext/>
        <w:keepLines/>
        <w:ind w:right="1021"/>
        <w:jc w:val="both"/>
        <w:rPr>
          <w:rFonts w:ascii="David" w:hAnsi="David" w:cs="David"/>
          <w:sz w:val="24"/>
          <w:szCs w:val="24"/>
          <w:rtl/>
        </w:rPr>
      </w:pPr>
    </w:p>
    <w:p w14:paraId="19AA101C" w14:textId="1EFF2DFC" w:rsidR="00C64293" w:rsidRPr="00510DA1" w:rsidRDefault="00C64293" w:rsidP="00BF4199">
      <w:pPr>
        <w:keepNext/>
        <w:keepLines/>
        <w:numPr>
          <w:ilvl w:val="1"/>
          <w:numId w:val="76"/>
        </w:numPr>
        <w:ind w:right="1021"/>
        <w:jc w:val="both"/>
        <w:rPr>
          <w:rFonts w:ascii="David" w:hAnsi="David" w:cs="David"/>
          <w:sz w:val="24"/>
          <w:szCs w:val="24"/>
        </w:rPr>
      </w:pPr>
      <w:r w:rsidRPr="00510DA1">
        <w:rPr>
          <w:rFonts w:ascii="David" w:hAnsi="David" w:cs="David" w:hint="eastAsia"/>
          <w:sz w:val="24"/>
          <w:szCs w:val="24"/>
          <w:rtl/>
        </w:rPr>
        <w:t>המציע</w:t>
      </w:r>
      <w:r w:rsidRPr="00510DA1">
        <w:rPr>
          <w:rFonts w:ascii="David" w:hAnsi="David" w:cs="David"/>
          <w:sz w:val="24"/>
          <w:szCs w:val="24"/>
          <w:rtl/>
        </w:rPr>
        <w:t xml:space="preserve"> צרף להצעתו ערבות הגשה כאמור בסעיף </w:t>
      </w:r>
      <w:r w:rsidRPr="00510DA1">
        <w:rPr>
          <w:rFonts w:ascii="David" w:hAnsi="David" w:cs="David"/>
          <w:sz w:val="24"/>
          <w:szCs w:val="24"/>
          <w:rtl/>
        </w:rPr>
        <w:fldChar w:fldCharType="begin"/>
      </w:r>
      <w:r w:rsidRPr="00510DA1">
        <w:rPr>
          <w:rFonts w:ascii="David" w:hAnsi="David" w:cs="David"/>
          <w:sz w:val="24"/>
          <w:szCs w:val="24"/>
          <w:rtl/>
        </w:rPr>
        <w:instrText xml:space="preserve"> </w:instrText>
      </w:r>
      <w:r w:rsidRPr="00510DA1">
        <w:rPr>
          <w:rFonts w:ascii="David" w:hAnsi="David" w:cs="David"/>
          <w:sz w:val="24"/>
          <w:szCs w:val="24"/>
        </w:rPr>
        <w:instrText>REF</w:instrText>
      </w:r>
      <w:r w:rsidRPr="00510DA1">
        <w:rPr>
          <w:rFonts w:ascii="David" w:hAnsi="David" w:cs="David"/>
          <w:sz w:val="24"/>
          <w:szCs w:val="24"/>
          <w:rtl/>
        </w:rPr>
        <w:instrText xml:space="preserve"> _</w:instrText>
      </w:r>
      <w:r w:rsidRPr="00510DA1">
        <w:rPr>
          <w:rFonts w:ascii="David" w:hAnsi="David" w:cs="David"/>
          <w:sz w:val="24"/>
          <w:szCs w:val="24"/>
        </w:rPr>
        <w:instrText>Ref415683127 \r \h</w:instrText>
      </w:r>
      <w:r w:rsidRPr="00510DA1">
        <w:rPr>
          <w:rFonts w:ascii="David" w:hAnsi="David" w:cs="David"/>
          <w:sz w:val="24"/>
          <w:szCs w:val="24"/>
          <w:rtl/>
        </w:rPr>
        <w:instrText xml:space="preserve">  \* </w:instrText>
      </w:r>
      <w:r w:rsidRPr="00510DA1">
        <w:rPr>
          <w:rFonts w:ascii="David" w:hAnsi="David" w:cs="David"/>
          <w:sz w:val="24"/>
          <w:szCs w:val="24"/>
        </w:rPr>
        <w:instrText>MERGEFORMAT</w:instrText>
      </w:r>
      <w:r w:rsidRPr="00510DA1">
        <w:rPr>
          <w:rFonts w:ascii="David" w:hAnsi="David" w:cs="David"/>
          <w:sz w:val="24"/>
          <w:szCs w:val="24"/>
          <w:rtl/>
        </w:rPr>
        <w:instrText xml:space="preserve"> </w:instrText>
      </w:r>
      <w:r w:rsidRPr="00510DA1">
        <w:rPr>
          <w:rFonts w:ascii="David" w:hAnsi="David" w:cs="David"/>
          <w:sz w:val="24"/>
          <w:szCs w:val="24"/>
          <w:rtl/>
        </w:rPr>
      </w:r>
      <w:r w:rsidRPr="00510DA1">
        <w:rPr>
          <w:rFonts w:ascii="David" w:hAnsi="David" w:cs="David"/>
          <w:sz w:val="24"/>
          <w:szCs w:val="24"/>
          <w:rtl/>
        </w:rPr>
        <w:fldChar w:fldCharType="separate"/>
      </w:r>
      <w:r w:rsidR="008838F7" w:rsidRPr="00510DA1">
        <w:rPr>
          <w:rFonts w:ascii="David" w:hAnsi="David" w:cs="David"/>
          <w:sz w:val="24"/>
          <w:szCs w:val="24"/>
          <w:cs/>
        </w:rPr>
        <w:t>‎</w:t>
      </w:r>
      <w:r w:rsidR="008838F7" w:rsidRPr="00510DA1">
        <w:rPr>
          <w:rFonts w:ascii="David" w:hAnsi="David" w:cs="David"/>
          <w:sz w:val="24"/>
          <w:szCs w:val="24"/>
        </w:rPr>
        <w:t>2.3</w:t>
      </w:r>
      <w:r w:rsidRPr="00510DA1">
        <w:rPr>
          <w:rFonts w:ascii="David" w:hAnsi="David" w:cs="David"/>
          <w:sz w:val="24"/>
          <w:szCs w:val="24"/>
          <w:rtl/>
        </w:rPr>
        <w:fldChar w:fldCharType="end"/>
      </w:r>
      <w:r w:rsidRPr="00510DA1">
        <w:rPr>
          <w:rFonts w:ascii="David" w:hAnsi="David" w:cs="David" w:hint="cs"/>
          <w:sz w:val="24"/>
          <w:szCs w:val="24"/>
          <w:rtl/>
        </w:rPr>
        <w:t xml:space="preserve"> לתנאי המכרז.</w:t>
      </w:r>
    </w:p>
    <w:p w14:paraId="2C38B26D" w14:textId="77777777" w:rsidR="00C64293" w:rsidRPr="00510DA1" w:rsidRDefault="00C64293" w:rsidP="00C64293">
      <w:pPr>
        <w:ind w:left="720"/>
        <w:rPr>
          <w:rFonts w:ascii="David" w:hAnsi="David" w:cs="David"/>
          <w:sz w:val="24"/>
          <w:szCs w:val="24"/>
          <w:rtl/>
        </w:rPr>
      </w:pPr>
    </w:p>
    <w:p w14:paraId="1621D88A" w14:textId="77777777" w:rsidR="00C64293" w:rsidRPr="00510DA1" w:rsidRDefault="00C64293" w:rsidP="00BF4199">
      <w:pPr>
        <w:keepNext/>
        <w:keepLines/>
        <w:numPr>
          <w:ilvl w:val="1"/>
          <w:numId w:val="76"/>
        </w:numPr>
        <w:ind w:right="1021"/>
        <w:jc w:val="both"/>
        <w:rPr>
          <w:rFonts w:ascii="David" w:hAnsi="David" w:cs="David"/>
          <w:sz w:val="24"/>
          <w:szCs w:val="24"/>
        </w:rPr>
      </w:pPr>
      <w:r w:rsidRPr="00510DA1">
        <w:rPr>
          <w:rFonts w:ascii="David" w:hAnsi="David" w:cs="David" w:hint="eastAsia"/>
          <w:sz w:val="24"/>
          <w:szCs w:val="24"/>
          <w:rtl/>
        </w:rPr>
        <w:t>המציע</w:t>
      </w:r>
      <w:r w:rsidRPr="00510DA1">
        <w:rPr>
          <w:rFonts w:ascii="David" w:hAnsi="David" w:cs="David"/>
          <w:sz w:val="24"/>
          <w:szCs w:val="24"/>
          <w:rtl/>
        </w:rPr>
        <w:t xml:space="preserve"> </w:t>
      </w:r>
      <w:r w:rsidRPr="00510DA1">
        <w:rPr>
          <w:rFonts w:ascii="David" w:hAnsi="David" w:cs="David" w:hint="eastAsia"/>
          <w:sz w:val="24"/>
          <w:szCs w:val="24"/>
          <w:rtl/>
        </w:rPr>
        <w:t>רכש</w:t>
      </w:r>
      <w:r w:rsidRPr="00510DA1">
        <w:rPr>
          <w:rFonts w:ascii="David" w:hAnsi="David" w:cs="David"/>
          <w:sz w:val="24"/>
          <w:szCs w:val="24"/>
          <w:rtl/>
        </w:rPr>
        <w:t xml:space="preserve"> </w:t>
      </w:r>
      <w:r w:rsidRPr="00510DA1">
        <w:rPr>
          <w:rFonts w:ascii="David" w:hAnsi="David" w:cs="David" w:hint="eastAsia"/>
          <w:sz w:val="24"/>
          <w:szCs w:val="24"/>
          <w:rtl/>
        </w:rPr>
        <w:t>את</w:t>
      </w:r>
      <w:r w:rsidRPr="00510DA1">
        <w:rPr>
          <w:rFonts w:ascii="David" w:hAnsi="David" w:cs="David"/>
          <w:sz w:val="24"/>
          <w:szCs w:val="24"/>
          <w:rtl/>
        </w:rPr>
        <w:t xml:space="preserve"> </w:t>
      </w:r>
      <w:r w:rsidRPr="00510DA1">
        <w:rPr>
          <w:rFonts w:ascii="David" w:hAnsi="David" w:cs="David" w:hint="eastAsia"/>
          <w:sz w:val="24"/>
          <w:szCs w:val="24"/>
          <w:rtl/>
        </w:rPr>
        <w:t>מסמכי</w:t>
      </w:r>
      <w:r w:rsidRPr="00510DA1">
        <w:rPr>
          <w:rFonts w:ascii="David" w:hAnsi="David" w:cs="David"/>
          <w:sz w:val="24"/>
          <w:szCs w:val="24"/>
          <w:rtl/>
        </w:rPr>
        <w:t xml:space="preserve"> </w:t>
      </w:r>
      <w:r w:rsidRPr="00510DA1">
        <w:rPr>
          <w:rFonts w:ascii="David" w:hAnsi="David" w:cs="David" w:hint="eastAsia"/>
          <w:sz w:val="24"/>
          <w:szCs w:val="24"/>
          <w:rtl/>
        </w:rPr>
        <w:t>המכרז</w:t>
      </w:r>
      <w:r w:rsidRPr="00510DA1">
        <w:rPr>
          <w:rFonts w:ascii="David" w:hAnsi="David" w:cs="David"/>
          <w:sz w:val="24"/>
          <w:szCs w:val="24"/>
          <w:rtl/>
        </w:rPr>
        <w:t>.</w:t>
      </w:r>
    </w:p>
    <w:p w14:paraId="760EB6A1" w14:textId="77777777" w:rsidR="00291B85" w:rsidRPr="00510DA1" w:rsidRDefault="00291B85" w:rsidP="00291B85">
      <w:pPr>
        <w:keepNext/>
        <w:keepLines/>
        <w:ind w:left="360" w:right="360"/>
        <w:jc w:val="both"/>
        <w:rPr>
          <w:rFonts w:ascii="David" w:hAnsi="David" w:cs="David"/>
          <w:sz w:val="24"/>
          <w:szCs w:val="24"/>
        </w:rPr>
      </w:pPr>
    </w:p>
    <w:p w14:paraId="2D81237E" w14:textId="77777777" w:rsidR="00291B85" w:rsidRPr="00510DA1" w:rsidRDefault="00291B85" w:rsidP="00291B85">
      <w:pPr>
        <w:keepNext/>
        <w:keepLines/>
        <w:numPr>
          <w:ilvl w:val="0"/>
          <w:numId w:val="3"/>
        </w:numPr>
        <w:ind w:right="360"/>
        <w:jc w:val="both"/>
        <w:rPr>
          <w:rFonts w:ascii="David" w:hAnsi="David" w:cs="David"/>
          <w:sz w:val="24"/>
          <w:szCs w:val="24"/>
        </w:rPr>
      </w:pPr>
      <w:r w:rsidRPr="00510DA1">
        <w:rPr>
          <w:rFonts w:ascii="David" w:hAnsi="David" w:cs="David"/>
          <w:sz w:val="24"/>
          <w:szCs w:val="24"/>
          <w:rtl/>
          <w:lang w:eastAsia="en-US"/>
        </w:rPr>
        <w:t>ז</w:t>
      </w:r>
      <w:r w:rsidRPr="00510DA1">
        <w:rPr>
          <w:rFonts w:ascii="David" w:hAnsi="David" w:cs="David"/>
          <w:sz w:val="24"/>
          <w:szCs w:val="24"/>
          <w:rtl/>
        </w:rPr>
        <w:t xml:space="preserve">ה שמי, זו חתימתי ותוכן תצהירי זה אמת. </w:t>
      </w:r>
    </w:p>
    <w:p w14:paraId="4E3B6CEB" w14:textId="77777777" w:rsidR="00291B85" w:rsidRPr="00510DA1" w:rsidRDefault="00291B85" w:rsidP="00291B85">
      <w:pPr>
        <w:keepNext/>
        <w:keepLines/>
        <w:ind w:left="360" w:right="360"/>
        <w:jc w:val="both"/>
        <w:rPr>
          <w:rFonts w:ascii="David" w:hAnsi="David" w:cs="David"/>
          <w:sz w:val="24"/>
          <w:szCs w:val="24"/>
        </w:rPr>
      </w:pPr>
    </w:p>
    <w:p w14:paraId="58CE4C89" w14:textId="77777777" w:rsidR="00291B85" w:rsidRPr="00510DA1" w:rsidRDefault="00291B85" w:rsidP="00291B85">
      <w:pPr>
        <w:keepNext/>
        <w:keepLines/>
        <w:ind w:left="6480"/>
        <w:jc w:val="both"/>
        <w:rPr>
          <w:rFonts w:ascii="David" w:hAnsi="David" w:cs="David"/>
          <w:sz w:val="24"/>
          <w:szCs w:val="24"/>
          <w:rtl/>
        </w:rPr>
      </w:pPr>
      <w:r w:rsidRPr="00510DA1">
        <w:rPr>
          <w:rFonts w:ascii="David" w:hAnsi="David" w:cs="David"/>
          <w:sz w:val="24"/>
          <w:szCs w:val="24"/>
          <w:rtl/>
        </w:rPr>
        <w:t xml:space="preserve">_______________    </w:t>
      </w:r>
      <w:r w:rsidRPr="00510DA1">
        <w:rPr>
          <w:rFonts w:ascii="David" w:hAnsi="David" w:cs="David"/>
          <w:sz w:val="24"/>
          <w:szCs w:val="24"/>
          <w:rtl/>
        </w:rPr>
        <w:tab/>
        <w:t xml:space="preserve">        </w:t>
      </w:r>
      <w:r w:rsidRPr="00510DA1">
        <w:rPr>
          <w:rFonts w:ascii="David" w:hAnsi="David" w:cs="David" w:hint="cs"/>
          <w:sz w:val="24"/>
          <w:szCs w:val="24"/>
          <w:rtl/>
        </w:rPr>
        <w:t xml:space="preserve">            </w:t>
      </w:r>
      <w:r w:rsidRPr="00510DA1">
        <w:rPr>
          <w:rFonts w:ascii="David" w:hAnsi="David" w:cs="David"/>
          <w:sz w:val="24"/>
          <w:szCs w:val="24"/>
          <w:rtl/>
        </w:rPr>
        <w:t>חתימת המצהיר</w:t>
      </w:r>
    </w:p>
    <w:p w14:paraId="7D5B0373" w14:textId="77777777" w:rsidR="00291B85" w:rsidRPr="00510DA1" w:rsidRDefault="00291B85" w:rsidP="00291B85">
      <w:pPr>
        <w:keepNext/>
        <w:keepLines/>
        <w:ind w:left="360"/>
        <w:jc w:val="both"/>
        <w:rPr>
          <w:rFonts w:ascii="David" w:hAnsi="David" w:cs="David"/>
          <w:sz w:val="24"/>
          <w:szCs w:val="24"/>
          <w:u w:val="single"/>
          <w:rtl/>
        </w:rPr>
      </w:pP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 xml:space="preserve">       </w:t>
      </w:r>
    </w:p>
    <w:p w14:paraId="27A05142" w14:textId="77777777" w:rsidR="00291B85" w:rsidRPr="00510DA1" w:rsidRDefault="00291B85" w:rsidP="00291B85">
      <w:pPr>
        <w:keepNext/>
        <w:keepLines/>
        <w:ind w:left="360"/>
        <w:jc w:val="center"/>
        <w:rPr>
          <w:rFonts w:ascii="David" w:hAnsi="David" w:cs="David"/>
          <w:sz w:val="24"/>
          <w:szCs w:val="24"/>
          <w:u w:val="single"/>
        </w:rPr>
      </w:pPr>
      <w:r w:rsidRPr="00510DA1">
        <w:rPr>
          <w:rFonts w:ascii="David" w:hAnsi="David" w:cs="David"/>
          <w:sz w:val="24"/>
          <w:szCs w:val="24"/>
          <w:u w:val="single"/>
          <w:rtl/>
        </w:rPr>
        <w:t>אישור</w:t>
      </w:r>
    </w:p>
    <w:p w14:paraId="4C5A1BD4" w14:textId="77777777" w:rsidR="00291B85" w:rsidRPr="00510DA1" w:rsidRDefault="00291B85" w:rsidP="00291B85">
      <w:pPr>
        <w:keepNext/>
        <w:keepLines/>
        <w:jc w:val="both"/>
        <w:rPr>
          <w:rFonts w:ascii="David" w:hAnsi="David" w:cs="David"/>
          <w:sz w:val="24"/>
          <w:szCs w:val="24"/>
          <w:rtl/>
        </w:rPr>
      </w:pPr>
    </w:p>
    <w:p w14:paraId="37EA7F77"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הנני מאשר בזה כי ביום ______________ הופיע בפני</w:t>
      </w:r>
      <w:r w:rsidRPr="00510DA1">
        <w:rPr>
          <w:rFonts w:ascii="David" w:hAnsi="David" w:cs="David" w:hint="cs"/>
          <w:sz w:val="24"/>
          <w:szCs w:val="24"/>
          <w:rtl/>
        </w:rPr>
        <w:t>י</w:t>
      </w:r>
      <w:r w:rsidRPr="00510DA1">
        <w:rPr>
          <w:rFonts w:ascii="David" w:hAnsi="David" w:cs="David"/>
          <w:sz w:val="24"/>
          <w:szCs w:val="24"/>
          <w:rtl/>
        </w:rPr>
        <w:t>, עו"ד __________________, במשרדי שברחוב _______________________, מר/גב' ___________________,  זיהה/תה עצמו/ה על ידי ת.ז. שמספרה  ____________  ולאחר שהזהרתיו/ה כי עליו/ה להצהיר את האמת שאם לא כן יהיה/תהיה צפוי/ה לעונשים הקבועים בחוק, אישר/ה את נכונות הצהרתו/ה זו וחתם/מה עליה בפני.</w:t>
      </w:r>
    </w:p>
    <w:p w14:paraId="3A28BDD7" w14:textId="77777777" w:rsidR="00291B85" w:rsidRPr="00510DA1" w:rsidRDefault="00291B85" w:rsidP="00291B85">
      <w:pPr>
        <w:keepNext/>
        <w:keepLines/>
        <w:jc w:val="both"/>
        <w:rPr>
          <w:rFonts w:ascii="David" w:hAnsi="David" w:cs="David"/>
          <w:sz w:val="24"/>
          <w:szCs w:val="24"/>
          <w:rtl/>
        </w:rPr>
      </w:pPr>
    </w:p>
    <w:p w14:paraId="4807B121"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 xml:space="preserve"> </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___________________</w:t>
      </w:r>
    </w:p>
    <w:p w14:paraId="6A231886"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 xml:space="preserve">          </w:t>
      </w:r>
      <w:r w:rsidRPr="00510DA1">
        <w:rPr>
          <w:rFonts w:ascii="David" w:hAnsi="David" w:cs="David" w:hint="cs"/>
          <w:sz w:val="24"/>
          <w:szCs w:val="24"/>
          <w:rtl/>
        </w:rPr>
        <w:tab/>
      </w:r>
      <w:r w:rsidRPr="00510DA1">
        <w:rPr>
          <w:rFonts w:ascii="David" w:hAnsi="David" w:cs="David" w:hint="cs"/>
          <w:sz w:val="24"/>
          <w:szCs w:val="24"/>
          <w:rtl/>
        </w:rPr>
        <w:tab/>
      </w:r>
      <w:r w:rsidRPr="00510DA1">
        <w:rPr>
          <w:rFonts w:ascii="David" w:hAnsi="David" w:cs="David" w:hint="cs"/>
          <w:sz w:val="24"/>
          <w:szCs w:val="24"/>
          <w:rtl/>
        </w:rPr>
        <w:tab/>
      </w:r>
      <w:r w:rsidRPr="00510DA1">
        <w:rPr>
          <w:rFonts w:ascii="David" w:hAnsi="David" w:cs="David" w:hint="cs"/>
          <w:sz w:val="24"/>
          <w:szCs w:val="24"/>
          <w:rtl/>
        </w:rPr>
        <w:tab/>
      </w:r>
      <w:r w:rsidRPr="00510DA1">
        <w:rPr>
          <w:rFonts w:ascii="David" w:hAnsi="David" w:cs="David" w:hint="cs"/>
          <w:sz w:val="24"/>
          <w:szCs w:val="24"/>
          <w:rtl/>
        </w:rPr>
        <w:tab/>
      </w:r>
      <w:r w:rsidRPr="00510DA1">
        <w:rPr>
          <w:rFonts w:ascii="David" w:hAnsi="David" w:cs="David" w:hint="cs"/>
          <w:sz w:val="24"/>
          <w:szCs w:val="24"/>
          <w:rtl/>
        </w:rPr>
        <w:tab/>
      </w:r>
      <w:r w:rsidRPr="00510DA1">
        <w:rPr>
          <w:rFonts w:ascii="David" w:hAnsi="David" w:cs="David" w:hint="cs"/>
          <w:sz w:val="24"/>
          <w:szCs w:val="24"/>
          <w:rtl/>
        </w:rPr>
        <w:tab/>
      </w:r>
      <w:r w:rsidRPr="00510DA1">
        <w:rPr>
          <w:rFonts w:ascii="David" w:hAnsi="David" w:cs="David" w:hint="cs"/>
          <w:sz w:val="24"/>
          <w:szCs w:val="24"/>
          <w:rtl/>
        </w:rPr>
        <w:tab/>
        <w:t xml:space="preserve">    ____________</w:t>
      </w:r>
      <w:r w:rsidRPr="00510DA1">
        <w:rPr>
          <w:rFonts w:ascii="David" w:hAnsi="David" w:cs="David"/>
          <w:sz w:val="24"/>
          <w:szCs w:val="24"/>
          <w:rtl/>
        </w:rPr>
        <w:t>,עו"ד</w:t>
      </w:r>
    </w:p>
    <w:p w14:paraId="5F70CF34" w14:textId="77777777" w:rsidR="00291B85" w:rsidRPr="00510DA1" w:rsidRDefault="00291B85" w:rsidP="00291B85">
      <w:pPr>
        <w:widowControl w:val="0"/>
        <w:tabs>
          <w:tab w:val="left" w:pos="360"/>
          <w:tab w:val="left" w:pos="1240"/>
          <w:tab w:val="left" w:pos="1440"/>
          <w:tab w:val="left" w:pos="6480"/>
          <w:tab w:val="left" w:pos="6840"/>
        </w:tabs>
        <w:autoSpaceDE w:val="0"/>
        <w:autoSpaceDN w:val="0"/>
        <w:adjustRightInd w:val="0"/>
        <w:jc w:val="both"/>
        <w:rPr>
          <w:rFonts w:cs="David"/>
          <w:sz w:val="24"/>
          <w:szCs w:val="24"/>
        </w:rPr>
      </w:pPr>
    </w:p>
    <w:p w14:paraId="05C9E7C5" w14:textId="4A695864" w:rsidR="00291B85" w:rsidRPr="00510DA1" w:rsidRDefault="00291B85" w:rsidP="00291B85">
      <w:pPr>
        <w:keepNext/>
        <w:keepLines/>
        <w:jc w:val="right"/>
        <w:rPr>
          <w:rFonts w:ascii="David" w:hAnsi="David" w:cs="David"/>
          <w:b/>
          <w:bCs/>
          <w:sz w:val="24"/>
          <w:szCs w:val="24"/>
          <w:u w:val="single"/>
          <w:rtl/>
        </w:rPr>
      </w:pPr>
      <w:r w:rsidRPr="00510DA1">
        <w:rPr>
          <w:rFonts w:ascii="David" w:hAnsi="David" w:cs="David"/>
          <w:b/>
          <w:bCs/>
          <w:sz w:val="24"/>
          <w:szCs w:val="24"/>
          <w:u w:val="single"/>
          <w:rtl/>
        </w:rPr>
        <w:lastRenderedPageBreak/>
        <w:t xml:space="preserve">נספח </w:t>
      </w:r>
      <w:r w:rsidRPr="00510DA1">
        <w:rPr>
          <w:rFonts w:ascii="David" w:hAnsi="David" w:cs="David" w:hint="cs"/>
          <w:b/>
          <w:bCs/>
          <w:sz w:val="24"/>
          <w:szCs w:val="24"/>
          <w:u w:val="single"/>
          <w:rtl/>
        </w:rPr>
        <w:t xml:space="preserve">3 </w:t>
      </w:r>
      <w:r w:rsidRPr="00510DA1">
        <w:rPr>
          <w:rFonts w:ascii="David" w:hAnsi="David" w:cs="David"/>
          <w:b/>
          <w:bCs/>
          <w:sz w:val="24"/>
          <w:szCs w:val="24"/>
          <w:u w:val="single"/>
          <w:rtl/>
        </w:rPr>
        <w:t xml:space="preserve">– תצהיר </w:t>
      </w:r>
      <w:r w:rsidR="00824F86" w:rsidRPr="00510DA1">
        <w:rPr>
          <w:rFonts w:ascii="David" w:hAnsi="David" w:cs="David" w:hint="cs"/>
          <w:b/>
          <w:bCs/>
          <w:sz w:val="24"/>
          <w:szCs w:val="24"/>
          <w:u w:val="single"/>
          <w:rtl/>
        </w:rPr>
        <w:t>לעניי</w:t>
      </w:r>
      <w:r w:rsidR="00824F86" w:rsidRPr="00510DA1">
        <w:rPr>
          <w:rFonts w:ascii="David" w:hAnsi="David" w:cs="David" w:hint="eastAsia"/>
          <w:b/>
          <w:bCs/>
          <w:sz w:val="24"/>
          <w:szCs w:val="24"/>
          <w:u w:val="single"/>
          <w:rtl/>
        </w:rPr>
        <w:t>ן</w:t>
      </w:r>
      <w:r w:rsidRPr="00510DA1">
        <w:rPr>
          <w:rFonts w:ascii="David" w:hAnsi="David" w:cs="David"/>
          <w:b/>
          <w:bCs/>
          <w:sz w:val="24"/>
          <w:szCs w:val="24"/>
          <w:u w:val="single"/>
          <w:rtl/>
        </w:rPr>
        <w:t xml:space="preserve"> העסקת עובדים זרים, שכר מינימום והעדר הרשעה פלילית</w:t>
      </w:r>
    </w:p>
    <w:p w14:paraId="2DCD16EE" w14:textId="77777777" w:rsidR="00291B85" w:rsidRPr="00510DA1" w:rsidRDefault="00291B85" w:rsidP="00291B85">
      <w:pPr>
        <w:keepNext/>
        <w:keepLines/>
        <w:tabs>
          <w:tab w:val="left" w:pos="8306"/>
        </w:tabs>
        <w:jc w:val="center"/>
        <w:outlineLvl w:val="7"/>
        <w:rPr>
          <w:rFonts w:ascii="David" w:hAnsi="David" w:cs="David"/>
          <w:b/>
          <w:bCs/>
          <w:sz w:val="24"/>
          <w:szCs w:val="24"/>
          <w:u w:val="single"/>
          <w:rtl/>
        </w:rPr>
      </w:pPr>
    </w:p>
    <w:p w14:paraId="2FF5824D" w14:textId="77777777" w:rsidR="00291B85" w:rsidRPr="00510DA1" w:rsidRDefault="00291B85" w:rsidP="00291B85">
      <w:pPr>
        <w:keepNext/>
        <w:keepLines/>
        <w:jc w:val="both"/>
        <w:rPr>
          <w:rFonts w:ascii="David" w:hAnsi="David" w:cs="David"/>
          <w:b/>
          <w:bCs/>
          <w:sz w:val="24"/>
          <w:szCs w:val="24"/>
          <w:u w:val="single"/>
          <w:rtl/>
        </w:rPr>
      </w:pPr>
    </w:p>
    <w:p w14:paraId="789495A4" w14:textId="77777777" w:rsidR="00291B85" w:rsidRPr="00510DA1" w:rsidRDefault="00291B85" w:rsidP="00291B85">
      <w:pPr>
        <w:keepNext/>
        <w:keepLines/>
        <w:jc w:val="both"/>
        <w:rPr>
          <w:rFonts w:ascii="David" w:hAnsi="David" w:cs="David"/>
          <w:b/>
          <w:bCs/>
          <w:sz w:val="24"/>
          <w:szCs w:val="24"/>
          <w:u w:val="single"/>
          <w:rtl/>
        </w:rPr>
      </w:pPr>
    </w:p>
    <w:p w14:paraId="773DB454"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אני הח"מ ______________, בעל/ת ת.ז. _________, לאחר שהוזהרתי כי עלי להצהיר את האמת וכי אהיה צפוי/ה לעונשים הקבועים בחוק אם לא אעשה כן, מצהיר/ה בזה בכתב, כדלקמן:</w:t>
      </w:r>
    </w:p>
    <w:p w14:paraId="153BEF2F" w14:textId="77777777" w:rsidR="00291B85" w:rsidRPr="00510DA1" w:rsidRDefault="00291B85" w:rsidP="00291B85">
      <w:pPr>
        <w:keepNext/>
        <w:keepLines/>
        <w:jc w:val="both"/>
        <w:rPr>
          <w:rFonts w:ascii="David" w:hAnsi="David" w:cs="David"/>
          <w:sz w:val="24"/>
          <w:szCs w:val="24"/>
          <w:rtl/>
        </w:rPr>
      </w:pPr>
    </w:p>
    <w:p w14:paraId="37538A82" w14:textId="464BD4BD" w:rsidR="00291B85" w:rsidRPr="00510DA1" w:rsidRDefault="00291B85" w:rsidP="00291B85">
      <w:pPr>
        <w:keepNext/>
        <w:keepLines/>
        <w:numPr>
          <w:ilvl w:val="0"/>
          <w:numId w:val="72"/>
        </w:numPr>
        <w:jc w:val="both"/>
        <w:rPr>
          <w:rFonts w:ascii="David" w:hAnsi="David" w:cs="David"/>
          <w:b/>
          <w:bCs/>
          <w:sz w:val="24"/>
          <w:szCs w:val="24"/>
          <w:u w:val="single"/>
          <w:rtl/>
        </w:rPr>
      </w:pPr>
      <w:r w:rsidRPr="00510DA1">
        <w:rPr>
          <w:rFonts w:ascii="David" w:hAnsi="David" w:cs="David"/>
          <w:sz w:val="24"/>
          <w:szCs w:val="24"/>
          <w:rtl/>
        </w:rPr>
        <w:t xml:space="preserve">הנני מוסמך/כת לחתום על תצהיר זה בשם </w:t>
      </w:r>
      <w:r w:rsidRPr="00510DA1">
        <w:rPr>
          <w:rFonts w:ascii="David" w:hAnsi="David" w:cs="David" w:hint="cs"/>
          <w:sz w:val="24"/>
          <w:szCs w:val="24"/>
          <w:rtl/>
        </w:rPr>
        <w:t>______</w:t>
      </w:r>
      <w:r w:rsidRPr="00510DA1">
        <w:rPr>
          <w:rFonts w:ascii="David" w:hAnsi="David" w:cs="David"/>
          <w:sz w:val="24"/>
          <w:szCs w:val="24"/>
          <w:rtl/>
        </w:rPr>
        <w:t>__________ ח.פ./ח.צ _____________</w:t>
      </w:r>
      <w:r w:rsidRPr="00510DA1">
        <w:rPr>
          <w:rFonts w:ascii="David" w:hAnsi="David" w:cs="David" w:hint="cs"/>
          <w:sz w:val="24"/>
          <w:szCs w:val="24"/>
          <w:rtl/>
        </w:rPr>
        <w:t>,</w:t>
      </w:r>
      <w:r w:rsidRPr="00510DA1">
        <w:rPr>
          <w:rFonts w:ascii="David" w:hAnsi="David" w:cs="David"/>
          <w:sz w:val="24"/>
          <w:szCs w:val="24"/>
          <w:rtl/>
        </w:rPr>
        <w:t xml:space="preserve"> המציע </w:t>
      </w:r>
      <w:r w:rsidRPr="00510DA1">
        <w:rPr>
          <w:rFonts w:ascii="David" w:hAnsi="David" w:cs="David" w:hint="cs"/>
          <w:sz w:val="24"/>
          <w:szCs w:val="24"/>
          <w:rtl/>
        </w:rPr>
        <w:t>ב</w:t>
      </w:r>
      <w:r w:rsidRPr="00510DA1">
        <w:rPr>
          <w:rFonts w:ascii="David" w:hAnsi="David" w:cs="David"/>
          <w:sz w:val="24"/>
          <w:szCs w:val="24"/>
          <w:rtl/>
        </w:rPr>
        <w:t xml:space="preserve">מכרז </w:t>
      </w:r>
      <w:r w:rsidR="00FE55F9" w:rsidRPr="00510DA1">
        <w:rPr>
          <w:rFonts w:ascii="David" w:hAnsi="David" w:cs="David" w:hint="cs"/>
          <w:sz w:val="24"/>
          <w:szCs w:val="24"/>
          <w:rtl/>
        </w:rPr>
        <w:t>מסגרת</w:t>
      </w:r>
      <w:r w:rsidRPr="00510DA1">
        <w:rPr>
          <w:rFonts w:ascii="David" w:hAnsi="David" w:cs="David" w:hint="cs"/>
          <w:sz w:val="24"/>
          <w:szCs w:val="24"/>
          <w:rtl/>
        </w:rPr>
        <w:t xml:space="preserve"> </w:t>
      </w:r>
      <w:r w:rsidRPr="00510DA1">
        <w:rPr>
          <w:rFonts w:ascii="David" w:hAnsi="David" w:cs="David"/>
          <w:sz w:val="24"/>
          <w:szCs w:val="24"/>
          <w:rtl/>
        </w:rPr>
        <w:t>מס'</w:t>
      </w:r>
      <w:r w:rsidRPr="00510DA1">
        <w:rPr>
          <w:rFonts w:ascii="David" w:hAnsi="David" w:cs="David" w:hint="cs"/>
          <w:sz w:val="24"/>
          <w:szCs w:val="24"/>
          <w:rtl/>
        </w:rPr>
        <w:t xml:space="preserve"> </w:t>
      </w:r>
      <w:r w:rsidR="00E0232E" w:rsidRPr="00510DA1">
        <w:rPr>
          <w:rFonts w:ascii="David" w:hAnsi="David" w:cs="David" w:hint="cs"/>
          <w:sz w:val="24"/>
          <w:szCs w:val="24"/>
          <w:rtl/>
        </w:rPr>
        <w:t>06</w:t>
      </w:r>
      <w:r w:rsidRPr="00510DA1">
        <w:rPr>
          <w:rFonts w:ascii="David" w:hAnsi="David" w:cs="David" w:hint="cs"/>
          <w:sz w:val="24"/>
          <w:szCs w:val="24"/>
          <w:rtl/>
        </w:rPr>
        <w:t>/</w:t>
      </w:r>
      <w:r w:rsidR="00B84D92" w:rsidRPr="00510DA1">
        <w:rPr>
          <w:rFonts w:ascii="David" w:hAnsi="David" w:cs="David" w:hint="cs"/>
          <w:sz w:val="24"/>
          <w:szCs w:val="24"/>
          <w:rtl/>
        </w:rPr>
        <w:t>2022</w:t>
      </w:r>
      <w:r w:rsidRPr="00510DA1">
        <w:rPr>
          <w:rFonts w:ascii="David" w:hAnsi="David" w:cs="David" w:hint="cs"/>
          <w:sz w:val="24"/>
          <w:szCs w:val="24"/>
          <w:rtl/>
        </w:rPr>
        <w:t xml:space="preserve"> של החברה הכלכלית לפיתוח חצור הגלילית בע"מ.</w:t>
      </w:r>
    </w:p>
    <w:p w14:paraId="1AF56C0E" w14:textId="77777777" w:rsidR="00291B85" w:rsidRPr="00510DA1" w:rsidRDefault="00291B85" w:rsidP="00291B85">
      <w:pPr>
        <w:keepNext/>
        <w:keepLines/>
        <w:jc w:val="both"/>
        <w:rPr>
          <w:rFonts w:ascii="David" w:hAnsi="David" w:cs="David"/>
          <w:sz w:val="24"/>
          <w:szCs w:val="24"/>
        </w:rPr>
      </w:pPr>
    </w:p>
    <w:p w14:paraId="543F0BDC" w14:textId="77777777" w:rsidR="00291B85" w:rsidRPr="00510DA1" w:rsidRDefault="00291B85" w:rsidP="00291B85">
      <w:pPr>
        <w:keepNext/>
        <w:keepLines/>
        <w:widowControl w:val="0"/>
        <w:numPr>
          <w:ilvl w:val="0"/>
          <w:numId w:val="4"/>
        </w:numPr>
        <w:adjustRightInd w:val="0"/>
        <w:jc w:val="both"/>
        <w:textAlignment w:val="baseline"/>
        <w:rPr>
          <w:rFonts w:ascii="David" w:hAnsi="David" w:cs="David"/>
          <w:sz w:val="24"/>
          <w:szCs w:val="24"/>
        </w:rPr>
      </w:pPr>
      <w:r w:rsidRPr="00510DA1">
        <w:rPr>
          <w:rFonts w:ascii="David" w:hAnsi="David" w:cs="David"/>
          <w:sz w:val="24"/>
          <w:szCs w:val="24"/>
          <w:rtl/>
        </w:rPr>
        <w:t xml:space="preserve">המציע </w:t>
      </w:r>
      <w:r w:rsidRPr="00510DA1">
        <w:rPr>
          <w:rFonts w:ascii="David" w:hAnsi="David" w:cs="David"/>
          <w:sz w:val="24"/>
          <w:szCs w:val="24"/>
          <w:u w:val="single"/>
          <w:rtl/>
        </w:rPr>
        <w:t>לא הורשע</w:t>
      </w:r>
      <w:r w:rsidRPr="00510DA1">
        <w:rPr>
          <w:rFonts w:ascii="David" w:hAnsi="David" w:cs="David"/>
          <w:sz w:val="24"/>
          <w:szCs w:val="24"/>
          <w:rtl/>
        </w:rPr>
        <w:t xml:space="preserve"> בפסק דין חלוט בעבירה לפי חוק עובדים זרים ו/או לפי חוק שכר מינימום בשנה </w:t>
      </w:r>
      <w:r w:rsidRPr="00510DA1">
        <w:rPr>
          <w:rFonts w:ascii="David" w:hAnsi="David" w:cs="David" w:hint="cs"/>
          <w:sz w:val="24"/>
          <w:szCs w:val="24"/>
          <w:rtl/>
        </w:rPr>
        <w:t xml:space="preserve">(12 חודשים) </w:t>
      </w:r>
      <w:r w:rsidRPr="00510DA1">
        <w:rPr>
          <w:rFonts w:ascii="David" w:hAnsi="David" w:cs="David"/>
          <w:sz w:val="24"/>
          <w:szCs w:val="24"/>
          <w:rtl/>
        </w:rPr>
        <w:t xml:space="preserve">שקדמה למועד </w:t>
      </w:r>
      <w:r w:rsidRPr="00510DA1">
        <w:rPr>
          <w:rFonts w:ascii="David" w:hAnsi="David" w:cs="David" w:hint="cs"/>
          <w:sz w:val="24"/>
          <w:szCs w:val="24"/>
          <w:rtl/>
        </w:rPr>
        <w:t>האחרון ל</w:t>
      </w:r>
      <w:r w:rsidRPr="00510DA1">
        <w:rPr>
          <w:rFonts w:ascii="David" w:hAnsi="David" w:cs="David"/>
          <w:sz w:val="24"/>
          <w:szCs w:val="24"/>
          <w:rtl/>
        </w:rPr>
        <w:t>הגשת הצע</w:t>
      </w:r>
      <w:r w:rsidRPr="00510DA1">
        <w:rPr>
          <w:rFonts w:ascii="David" w:hAnsi="David" w:cs="David" w:hint="cs"/>
          <w:sz w:val="24"/>
          <w:szCs w:val="24"/>
          <w:rtl/>
        </w:rPr>
        <w:t>ות</w:t>
      </w:r>
      <w:r w:rsidRPr="00510DA1">
        <w:rPr>
          <w:rFonts w:ascii="David" w:hAnsi="David" w:cs="David"/>
          <w:sz w:val="24"/>
          <w:szCs w:val="24"/>
          <w:rtl/>
        </w:rPr>
        <w:t xml:space="preserve"> </w:t>
      </w:r>
      <w:r w:rsidRPr="00510DA1">
        <w:rPr>
          <w:rFonts w:ascii="David" w:hAnsi="David" w:cs="David" w:hint="cs"/>
          <w:sz w:val="24"/>
          <w:szCs w:val="24"/>
          <w:rtl/>
        </w:rPr>
        <w:t>ב</w:t>
      </w:r>
      <w:r w:rsidRPr="00510DA1">
        <w:rPr>
          <w:rFonts w:ascii="David" w:hAnsi="David" w:cs="David"/>
          <w:sz w:val="24"/>
          <w:szCs w:val="24"/>
          <w:rtl/>
        </w:rPr>
        <w:t>מכרז.</w:t>
      </w:r>
    </w:p>
    <w:p w14:paraId="11B6C84C" w14:textId="77777777" w:rsidR="00291B85" w:rsidRPr="00510DA1" w:rsidRDefault="00291B85" w:rsidP="00291B85">
      <w:pPr>
        <w:keepNext/>
        <w:keepLines/>
        <w:rPr>
          <w:rFonts w:ascii="David" w:hAnsi="David" w:cs="David"/>
          <w:sz w:val="24"/>
          <w:szCs w:val="24"/>
          <w:rtl/>
        </w:rPr>
      </w:pPr>
    </w:p>
    <w:p w14:paraId="2C2EC921" w14:textId="77777777" w:rsidR="00291B85" w:rsidRPr="00510DA1" w:rsidRDefault="00291B85" w:rsidP="00291B85">
      <w:pPr>
        <w:keepNext/>
        <w:keepLines/>
        <w:widowControl w:val="0"/>
        <w:numPr>
          <w:ilvl w:val="0"/>
          <w:numId w:val="4"/>
        </w:numPr>
        <w:adjustRightInd w:val="0"/>
        <w:jc w:val="both"/>
        <w:textAlignment w:val="baseline"/>
        <w:rPr>
          <w:rFonts w:ascii="David" w:hAnsi="David" w:cs="David"/>
          <w:sz w:val="24"/>
          <w:szCs w:val="24"/>
        </w:rPr>
      </w:pPr>
      <w:r w:rsidRPr="00510DA1">
        <w:rPr>
          <w:rFonts w:ascii="David" w:hAnsi="David" w:cs="David"/>
          <w:sz w:val="24"/>
          <w:szCs w:val="24"/>
          <w:rtl/>
        </w:rPr>
        <w:t xml:space="preserve">המציע </w:t>
      </w:r>
      <w:r w:rsidRPr="00510DA1">
        <w:rPr>
          <w:rFonts w:ascii="David" w:hAnsi="David" w:cs="David"/>
          <w:sz w:val="24"/>
          <w:szCs w:val="24"/>
          <w:u w:val="single"/>
          <w:rtl/>
        </w:rPr>
        <w:t>הורשע</w:t>
      </w:r>
      <w:r w:rsidRPr="00510DA1">
        <w:rPr>
          <w:rFonts w:ascii="David" w:hAnsi="David" w:cs="David"/>
          <w:sz w:val="24"/>
          <w:szCs w:val="24"/>
          <w:rtl/>
        </w:rPr>
        <w:t xml:space="preserve"> בפסק דין חלוט בשתי עבירות או יותר לפי חוק עובדים זרים</w:t>
      </w:r>
      <w:r w:rsidRPr="00510DA1">
        <w:rPr>
          <w:rFonts w:ascii="David" w:hAnsi="David" w:cs="David" w:hint="cs"/>
          <w:sz w:val="24"/>
          <w:szCs w:val="24"/>
          <w:rtl/>
        </w:rPr>
        <w:t xml:space="preserve"> </w:t>
      </w:r>
      <w:r w:rsidRPr="00510DA1">
        <w:rPr>
          <w:rFonts w:ascii="David" w:hAnsi="David" w:cs="David"/>
          <w:sz w:val="24"/>
          <w:szCs w:val="24"/>
          <w:rtl/>
        </w:rPr>
        <w:t xml:space="preserve">– ההרשעה האחרונה לא היתה בשלוש </w:t>
      </w:r>
      <w:r w:rsidRPr="00510DA1">
        <w:rPr>
          <w:rFonts w:ascii="David" w:hAnsi="David" w:cs="David" w:hint="cs"/>
          <w:sz w:val="24"/>
          <w:szCs w:val="24"/>
          <w:rtl/>
        </w:rPr>
        <w:t xml:space="preserve">(3) </w:t>
      </w:r>
      <w:r w:rsidRPr="00510DA1">
        <w:rPr>
          <w:rFonts w:ascii="David" w:hAnsi="David" w:cs="David"/>
          <w:sz w:val="24"/>
          <w:szCs w:val="24"/>
          <w:rtl/>
        </w:rPr>
        <w:t xml:space="preserve">השנים שקדמו למועד </w:t>
      </w:r>
      <w:r w:rsidRPr="00510DA1">
        <w:rPr>
          <w:rFonts w:ascii="David" w:hAnsi="David" w:cs="David" w:hint="cs"/>
          <w:sz w:val="24"/>
          <w:szCs w:val="24"/>
          <w:rtl/>
        </w:rPr>
        <w:t>האחרון להגשת הצעות במכרז.</w:t>
      </w:r>
    </w:p>
    <w:p w14:paraId="19E6AF56" w14:textId="77777777" w:rsidR="00291B85" w:rsidRPr="00510DA1" w:rsidRDefault="00291B85" w:rsidP="00291B85">
      <w:pPr>
        <w:keepNext/>
        <w:keepLines/>
        <w:rPr>
          <w:rFonts w:ascii="David" w:hAnsi="David" w:cs="David"/>
          <w:sz w:val="24"/>
          <w:szCs w:val="24"/>
          <w:rtl/>
        </w:rPr>
      </w:pPr>
    </w:p>
    <w:p w14:paraId="41E1407F" w14:textId="77777777" w:rsidR="00291B85" w:rsidRPr="00510DA1" w:rsidRDefault="00291B85" w:rsidP="00291B85">
      <w:pPr>
        <w:keepNext/>
        <w:keepLines/>
        <w:widowControl w:val="0"/>
        <w:numPr>
          <w:ilvl w:val="0"/>
          <w:numId w:val="4"/>
        </w:numPr>
        <w:adjustRightInd w:val="0"/>
        <w:jc w:val="both"/>
        <w:textAlignment w:val="baseline"/>
        <w:rPr>
          <w:rFonts w:ascii="David" w:hAnsi="David" w:cs="David"/>
          <w:sz w:val="24"/>
          <w:szCs w:val="24"/>
        </w:rPr>
      </w:pPr>
      <w:r w:rsidRPr="00510DA1">
        <w:rPr>
          <w:rFonts w:ascii="David" w:hAnsi="David" w:cs="David"/>
          <w:sz w:val="24"/>
          <w:szCs w:val="24"/>
          <w:rtl/>
        </w:rPr>
        <w:t xml:space="preserve">המציע </w:t>
      </w:r>
      <w:r w:rsidRPr="00510DA1">
        <w:rPr>
          <w:rFonts w:ascii="David" w:hAnsi="David" w:cs="David"/>
          <w:sz w:val="24"/>
          <w:szCs w:val="24"/>
          <w:u w:val="single"/>
          <w:rtl/>
        </w:rPr>
        <w:t>הורשע</w:t>
      </w:r>
      <w:r w:rsidRPr="00510DA1">
        <w:rPr>
          <w:rFonts w:ascii="David" w:hAnsi="David" w:cs="David"/>
          <w:sz w:val="24"/>
          <w:szCs w:val="24"/>
          <w:rtl/>
        </w:rPr>
        <w:t xml:space="preserve"> בפסק דין חלוט בשתי עבירות או יותר לפי חוק שכר מינימום</w:t>
      </w:r>
      <w:r w:rsidRPr="00510DA1">
        <w:rPr>
          <w:rFonts w:ascii="David" w:hAnsi="David" w:cs="David" w:hint="cs"/>
          <w:sz w:val="24"/>
          <w:szCs w:val="24"/>
          <w:rtl/>
        </w:rPr>
        <w:t xml:space="preserve"> </w:t>
      </w:r>
      <w:r w:rsidRPr="00510DA1">
        <w:rPr>
          <w:rFonts w:ascii="David" w:hAnsi="David" w:cs="David"/>
          <w:sz w:val="24"/>
          <w:szCs w:val="24"/>
          <w:rtl/>
        </w:rPr>
        <w:t>– ההרשעה האחרונה לא היתה בשלוש</w:t>
      </w:r>
      <w:r w:rsidRPr="00510DA1">
        <w:rPr>
          <w:rFonts w:ascii="David" w:hAnsi="David" w:cs="David" w:hint="cs"/>
          <w:sz w:val="24"/>
          <w:szCs w:val="24"/>
          <w:rtl/>
        </w:rPr>
        <w:t xml:space="preserve"> (3)</w:t>
      </w:r>
      <w:r w:rsidRPr="00510DA1">
        <w:rPr>
          <w:rFonts w:ascii="David" w:hAnsi="David" w:cs="David"/>
          <w:sz w:val="24"/>
          <w:szCs w:val="24"/>
          <w:rtl/>
        </w:rPr>
        <w:t xml:space="preserve"> השנים שקדמו למועד </w:t>
      </w:r>
      <w:r w:rsidRPr="00510DA1">
        <w:rPr>
          <w:rFonts w:ascii="David" w:hAnsi="David" w:cs="David" w:hint="cs"/>
          <w:sz w:val="24"/>
          <w:szCs w:val="24"/>
          <w:rtl/>
        </w:rPr>
        <w:t>האחרון להגשת הצעות במכרז.</w:t>
      </w:r>
    </w:p>
    <w:p w14:paraId="79742233" w14:textId="77777777" w:rsidR="00291B85" w:rsidRPr="00510DA1" w:rsidRDefault="00291B85" w:rsidP="00291B85">
      <w:pPr>
        <w:keepNext/>
        <w:keepLines/>
        <w:widowControl w:val="0"/>
        <w:adjustRightInd w:val="0"/>
        <w:textAlignment w:val="baseline"/>
        <w:rPr>
          <w:rFonts w:ascii="David" w:hAnsi="David" w:cs="David"/>
          <w:sz w:val="24"/>
          <w:szCs w:val="24"/>
          <w:rtl/>
        </w:rPr>
      </w:pPr>
    </w:p>
    <w:p w14:paraId="7750E51A" w14:textId="77777777" w:rsidR="00291B85" w:rsidRPr="00510DA1" w:rsidRDefault="00291B85" w:rsidP="00291B85">
      <w:pPr>
        <w:keepNext/>
        <w:keepLines/>
        <w:widowControl w:val="0"/>
        <w:tabs>
          <w:tab w:val="num" w:pos="1440"/>
        </w:tabs>
        <w:adjustRightInd w:val="0"/>
        <w:ind w:left="357" w:right="357"/>
        <w:jc w:val="both"/>
        <w:textAlignment w:val="baseline"/>
        <w:rPr>
          <w:rFonts w:ascii="David" w:hAnsi="David" w:cs="David"/>
          <w:b/>
          <w:bCs/>
          <w:sz w:val="24"/>
          <w:szCs w:val="24"/>
        </w:rPr>
      </w:pPr>
      <w:r w:rsidRPr="00510DA1">
        <w:rPr>
          <w:rFonts w:ascii="David" w:hAnsi="David" w:cs="David"/>
          <w:sz w:val="24"/>
          <w:szCs w:val="24"/>
          <w:rtl/>
        </w:rPr>
        <w:t xml:space="preserve">המציע </w:t>
      </w:r>
      <w:r w:rsidRPr="00510DA1">
        <w:rPr>
          <w:rFonts w:ascii="David" w:hAnsi="David" w:cs="David" w:hint="cs"/>
          <w:sz w:val="24"/>
          <w:szCs w:val="24"/>
          <w:rtl/>
        </w:rPr>
        <w:t xml:space="preserve">מצהיר כי </w:t>
      </w:r>
      <w:r w:rsidRPr="00510DA1">
        <w:rPr>
          <w:rFonts w:ascii="David" w:hAnsi="David" w:cs="David"/>
          <w:sz w:val="24"/>
          <w:szCs w:val="24"/>
          <w:rtl/>
        </w:rPr>
        <w:t xml:space="preserve">יפעל בכל הקשור למכרז </w:t>
      </w:r>
      <w:r w:rsidRPr="00510DA1">
        <w:rPr>
          <w:rFonts w:ascii="David" w:hAnsi="David" w:cs="David" w:hint="cs"/>
          <w:sz w:val="24"/>
          <w:szCs w:val="24"/>
          <w:rtl/>
        </w:rPr>
        <w:t xml:space="preserve">ולביצוע העבודות לפיו </w:t>
      </w:r>
      <w:r w:rsidRPr="00510DA1">
        <w:rPr>
          <w:rFonts w:ascii="David" w:hAnsi="David" w:cs="David"/>
          <w:sz w:val="24"/>
          <w:szCs w:val="24"/>
          <w:rtl/>
        </w:rPr>
        <w:t>בהתאם להוראות כל די</w:t>
      </w:r>
      <w:r w:rsidRPr="00510DA1">
        <w:rPr>
          <w:rFonts w:ascii="David" w:hAnsi="David" w:cs="David" w:hint="cs"/>
          <w:sz w:val="24"/>
          <w:szCs w:val="24"/>
          <w:rtl/>
        </w:rPr>
        <w:t>ני העבודה</w:t>
      </w:r>
      <w:r w:rsidRPr="00510DA1">
        <w:rPr>
          <w:rFonts w:ascii="David" w:hAnsi="David" w:cs="David"/>
          <w:sz w:val="24"/>
          <w:szCs w:val="24"/>
          <w:rtl/>
        </w:rPr>
        <w:t xml:space="preserve"> ובכלל זה הוראות חוק עבודת נוער</w:t>
      </w:r>
      <w:r w:rsidRPr="00510DA1">
        <w:rPr>
          <w:rFonts w:ascii="David" w:hAnsi="David" w:cs="David" w:hint="cs"/>
          <w:sz w:val="24"/>
          <w:szCs w:val="24"/>
          <w:rtl/>
        </w:rPr>
        <w:t>,</w:t>
      </w:r>
      <w:r w:rsidRPr="00510DA1">
        <w:rPr>
          <w:rFonts w:ascii="David" w:hAnsi="David" w:cs="David"/>
          <w:sz w:val="24"/>
          <w:szCs w:val="24"/>
          <w:rtl/>
        </w:rPr>
        <w:t xml:space="preserve"> התשי"ג</w:t>
      </w:r>
      <w:r w:rsidRPr="00510DA1">
        <w:rPr>
          <w:rFonts w:ascii="David" w:hAnsi="David" w:cs="David" w:hint="cs"/>
          <w:sz w:val="24"/>
          <w:szCs w:val="24"/>
          <w:rtl/>
        </w:rPr>
        <w:t>-</w:t>
      </w:r>
      <w:r w:rsidRPr="00510DA1">
        <w:rPr>
          <w:rFonts w:ascii="David" w:hAnsi="David" w:cs="David"/>
          <w:sz w:val="24"/>
          <w:szCs w:val="24"/>
          <w:rtl/>
        </w:rPr>
        <w:t xml:space="preserve">1953 וכל תקנות מכוחו. </w:t>
      </w:r>
      <w:r w:rsidRPr="00510DA1">
        <w:rPr>
          <w:rFonts w:ascii="David" w:hAnsi="David" w:cs="David"/>
          <w:b/>
          <w:bCs/>
          <w:sz w:val="24"/>
          <w:szCs w:val="24"/>
          <w:rtl/>
        </w:rPr>
        <w:t xml:space="preserve">ידוע למציע כי הפרה של כל אחת מהוראות אלה תהווה הפרה </w:t>
      </w:r>
      <w:r w:rsidRPr="00510DA1">
        <w:rPr>
          <w:rFonts w:ascii="David" w:hAnsi="David" w:cs="David" w:hint="cs"/>
          <w:b/>
          <w:bCs/>
          <w:sz w:val="24"/>
          <w:szCs w:val="24"/>
          <w:rtl/>
        </w:rPr>
        <w:t>יסודית</w:t>
      </w:r>
      <w:r w:rsidRPr="00510DA1">
        <w:rPr>
          <w:rFonts w:ascii="David" w:hAnsi="David" w:cs="David"/>
          <w:b/>
          <w:bCs/>
          <w:sz w:val="24"/>
          <w:szCs w:val="24"/>
          <w:rtl/>
        </w:rPr>
        <w:t xml:space="preserve"> של התחייבויות המציע מכוח המכרז.</w:t>
      </w:r>
    </w:p>
    <w:p w14:paraId="757209E8" w14:textId="77777777" w:rsidR="00291B85" w:rsidRPr="00510DA1" w:rsidRDefault="00291B85" w:rsidP="00291B85">
      <w:pPr>
        <w:keepNext/>
        <w:keepLines/>
        <w:widowControl w:val="0"/>
        <w:tabs>
          <w:tab w:val="num" w:pos="1440"/>
        </w:tabs>
        <w:adjustRightInd w:val="0"/>
        <w:jc w:val="both"/>
        <w:textAlignment w:val="baseline"/>
        <w:rPr>
          <w:rFonts w:ascii="David" w:hAnsi="David" w:cs="David"/>
          <w:sz w:val="24"/>
          <w:szCs w:val="24"/>
          <w:rtl/>
        </w:rPr>
      </w:pPr>
    </w:p>
    <w:p w14:paraId="32F3060A" w14:textId="77777777" w:rsidR="00291B85" w:rsidRPr="00510DA1" w:rsidRDefault="00291B85" w:rsidP="00291B85">
      <w:pPr>
        <w:keepNext/>
        <w:keepLines/>
        <w:widowControl w:val="0"/>
        <w:numPr>
          <w:ilvl w:val="0"/>
          <w:numId w:val="4"/>
        </w:numPr>
        <w:tabs>
          <w:tab w:val="num" w:pos="1440"/>
        </w:tabs>
        <w:adjustRightInd w:val="0"/>
        <w:jc w:val="both"/>
        <w:textAlignment w:val="baseline"/>
        <w:rPr>
          <w:rFonts w:ascii="David" w:hAnsi="David" w:cs="David"/>
          <w:sz w:val="24"/>
          <w:szCs w:val="24"/>
        </w:rPr>
      </w:pPr>
      <w:r w:rsidRPr="00510DA1">
        <w:rPr>
          <w:rFonts w:ascii="David" w:hAnsi="David" w:cs="David"/>
          <w:sz w:val="24"/>
          <w:szCs w:val="24"/>
          <w:rtl/>
        </w:rPr>
        <w:t>המציע ו/או מי ממנהליו לא הורשע בעבירה שיש עמה קלון או כרוכה באלימות או בעבירת מירמה או בעבירה הנוגעת לתחום עיסוקו של המציע</w:t>
      </w:r>
      <w:r w:rsidRPr="00510DA1">
        <w:rPr>
          <w:rFonts w:ascii="David" w:hAnsi="David" w:cs="David"/>
          <w:szCs w:val="24"/>
          <w:rtl/>
          <w:lang w:eastAsia="en-US"/>
        </w:rPr>
        <w:t xml:space="preserve"> וזאת </w:t>
      </w:r>
      <w:r w:rsidRPr="00510DA1">
        <w:rPr>
          <w:rFonts w:ascii="David" w:hAnsi="David" w:cs="David" w:hint="cs"/>
          <w:szCs w:val="24"/>
          <w:rtl/>
          <w:lang w:eastAsia="en-US"/>
        </w:rPr>
        <w:t>בשבע</w:t>
      </w:r>
      <w:r w:rsidRPr="00510DA1">
        <w:rPr>
          <w:rFonts w:ascii="David" w:hAnsi="David" w:cs="David"/>
          <w:szCs w:val="24"/>
          <w:rtl/>
          <w:lang w:eastAsia="en-US"/>
        </w:rPr>
        <w:t xml:space="preserve"> (</w:t>
      </w:r>
      <w:r w:rsidRPr="00510DA1">
        <w:rPr>
          <w:rFonts w:ascii="David" w:hAnsi="David" w:cs="David" w:hint="cs"/>
          <w:szCs w:val="24"/>
          <w:rtl/>
          <w:lang w:eastAsia="en-US"/>
        </w:rPr>
        <w:t>7</w:t>
      </w:r>
      <w:r w:rsidRPr="00510DA1">
        <w:rPr>
          <w:rFonts w:ascii="David" w:hAnsi="David" w:cs="David"/>
          <w:szCs w:val="24"/>
          <w:rtl/>
          <w:lang w:eastAsia="en-US"/>
        </w:rPr>
        <w:t>) השנים שקדמו למועד האחרון להגשת הצעות למכרז</w:t>
      </w:r>
      <w:r w:rsidRPr="00510DA1">
        <w:rPr>
          <w:rFonts w:ascii="David" w:hAnsi="David" w:cs="David"/>
          <w:sz w:val="24"/>
          <w:szCs w:val="24"/>
          <w:rtl/>
        </w:rPr>
        <w:t>. ידוע למציע שבמקרה של הרשעה באיזה מן העבירות כאמור, הצעתו לא תיבחר כזוכה במכרז ולא תהא לו כל טענה ו/או תביעה בקשר לכך.</w:t>
      </w:r>
    </w:p>
    <w:p w14:paraId="303B71BE" w14:textId="77777777" w:rsidR="00291B85" w:rsidRPr="00510DA1" w:rsidRDefault="00291B85" w:rsidP="00291B85">
      <w:pPr>
        <w:keepNext/>
        <w:keepLines/>
        <w:widowControl w:val="0"/>
        <w:tabs>
          <w:tab w:val="num" w:pos="1440"/>
        </w:tabs>
        <w:adjustRightInd w:val="0"/>
        <w:ind w:right="357"/>
        <w:jc w:val="both"/>
        <w:textAlignment w:val="baseline"/>
        <w:rPr>
          <w:rFonts w:ascii="David" w:hAnsi="David" w:cs="David"/>
          <w:sz w:val="24"/>
          <w:szCs w:val="24"/>
          <w:rtl/>
        </w:rPr>
      </w:pPr>
    </w:p>
    <w:p w14:paraId="73876421" w14:textId="77777777" w:rsidR="00291B85" w:rsidRPr="00510DA1" w:rsidRDefault="00291B85" w:rsidP="00291B85">
      <w:pPr>
        <w:keepNext/>
        <w:keepLines/>
        <w:widowControl w:val="0"/>
        <w:numPr>
          <w:ilvl w:val="0"/>
          <w:numId w:val="4"/>
        </w:numPr>
        <w:tabs>
          <w:tab w:val="num" w:pos="1440"/>
        </w:tabs>
        <w:adjustRightInd w:val="0"/>
        <w:jc w:val="both"/>
        <w:textAlignment w:val="baseline"/>
        <w:rPr>
          <w:rFonts w:ascii="David" w:hAnsi="David" w:cs="David"/>
          <w:sz w:val="24"/>
          <w:szCs w:val="24"/>
        </w:rPr>
      </w:pPr>
      <w:r w:rsidRPr="00510DA1">
        <w:rPr>
          <w:rFonts w:ascii="David" w:hAnsi="David" w:cs="David"/>
          <w:sz w:val="24"/>
          <w:szCs w:val="24"/>
          <w:rtl/>
        </w:rPr>
        <w:t>כמו כן למיטב ידיעתי לא מתנהלים במועד זה נגד המציע ו/או נגד מי ממנהליו חקירה פלילית או הליכים משפטיים בגין עבירה פלילית כאמור</w:t>
      </w:r>
      <w:r w:rsidRPr="00510DA1">
        <w:rPr>
          <w:rFonts w:ascii="David" w:hAnsi="David" w:cs="David" w:hint="cs"/>
          <w:sz w:val="24"/>
          <w:szCs w:val="24"/>
          <w:rtl/>
        </w:rPr>
        <w:t xml:space="preserve"> לעיל</w:t>
      </w:r>
      <w:r w:rsidRPr="00510DA1">
        <w:rPr>
          <w:rFonts w:ascii="David" w:hAnsi="David" w:cs="David"/>
          <w:sz w:val="24"/>
          <w:szCs w:val="24"/>
          <w:rtl/>
        </w:rPr>
        <w:t xml:space="preserve">. </w:t>
      </w:r>
    </w:p>
    <w:p w14:paraId="2C194B96" w14:textId="77777777" w:rsidR="00291B85" w:rsidRPr="00510DA1" w:rsidRDefault="00291B85" w:rsidP="00291B85">
      <w:pPr>
        <w:keepNext/>
        <w:keepLines/>
        <w:widowControl w:val="0"/>
        <w:tabs>
          <w:tab w:val="num" w:pos="1440"/>
        </w:tabs>
        <w:adjustRightInd w:val="0"/>
        <w:ind w:left="357" w:right="357"/>
        <w:jc w:val="both"/>
        <w:textAlignment w:val="baseline"/>
        <w:rPr>
          <w:rFonts w:ascii="David" w:hAnsi="David" w:cs="David"/>
          <w:sz w:val="24"/>
          <w:szCs w:val="24"/>
        </w:rPr>
      </w:pPr>
    </w:p>
    <w:p w14:paraId="61758E3C" w14:textId="77777777" w:rsidR="00291B85" w:rsidRPr="00510DA1" w:rsidRDefault="00291B85" w:rsidP="00291B85">
      <w:pPr>
        <w:keepNext/>
        <w:keepLines/>
        <w:widowControl w:val="0"/>
        <w:numPr>
          <w:ilvl w:val="0"/>
          <w:numId w:val="4"/>
        </w:numPr>
        <w:tabs>
          <w:tab w:val="num" w:pos="1440"/>
        </w:tabs>
        <w:adjustRightInd w:val="0"/>
        <w:jc w:val="both"/>
        <w:textAlignment w:val="baseline"/>
        <w:rPr>
          <w:rFonts w:ascii="David" w:hAnsi="David" w:cs="David"/>
          <w:sz w:val="24"/>
          <w:szCs w:val="24"/>
        </w:rPr>
      </w:pPr>
      <w:r w:rsidRPr="00510DA1">
        <w:rPr>
          <w:rFonts w:ascii="David" w:hAnsi="David" w:cs="David"/>
          <w:sz w:val="24"/>
          <w:szCs w:val="24"/>
          <w:rtl/>
        </w:rPr>
        <w:t xml:space="preserve">לחלופין* מתנהלים הליכים משפטיים או חקירה פלילית או הוגש כתב אישום נגד המציע ו/או נגד מי ממנהליו בגין עבירה פלילית כאמור </w:t>
      </w:r>
      <w:r w:rsidRPr="00510DA1">
        <w:rPr>
          <w:rFonts w:ascii="David" w:hAnsi="David" w:cs="David" w:hint="cs"/>
          <w:sz w:val="24"/>
          <w:szCs w:val="24"/>
          <w:rtl/>
        </w:rPr>
        <w:t xml:space="preserve">לעיל </w:t>
      </w:r>
      <w:r w:rsidRPr="00510DA1">
        <w:rPr>
          <w:rFonts w:ascii="David" w:hAnsi="David" w:cs="David"/>
          <w:sz w:val="24"/>
          <w:szCs w:val="24"/>
          <w:rtl/>
        </w:rPr>
        <w:t>כמפורט להלן:</w:t>
      </w:r>
    </w:p>
    <w:p w14:paraId="75DE7E58" w14:textId="77777777" w:rsidR="00291B85" w:rsidRPr="00510DA1" w:rsidRDefault="00291B85" w:rsidP="00291B85">
      <w:pPr>
        <w:keepNext/>
        <w:keepLines/>
        <w:widowControl w:val="0"/>
        <w:tabs>
          <w:tab w:val="num" w:pos="1440"/>
        </w:tabs>
        <w:adjustRightInd w:val="0"/>
        <w:ind w:left="357"/>
        <w:jc w:val="both"/>
        <w:textAlignment w:val="baseline"/>
        <w:rPr>
          <w:rFonts w:ascii="David" w:hAnsi="David" w:cs="David"/>
          <w:sz w:val="24"/>
          <w:szCs w:val="24"/>
        </w:rPr>
      </w:pPr>
      <w:r w:rsidRPr="00510DA1">
        <w:rPr>
          <w:rFonts w:ascii="David" w:hAnsi="David" w:cs="David" w:hint="cs"/>
          <w:sz w:val="24"/>
          <w:szCs w:val="24"/>
          <w:rtl/>
        </w:rPr>
        <w:t>_________________________________________________________________________________________________________________________________</w:t>
      </w:r>
      <w:r w:rsidRPr="00510DA1">
        <w:rPr>
          <w:rFonts w:ascii="David" w:hAnsi="David" w:cs="David"/>
          <w:sz w:val="24"/>
          <w:szCs w:val="24"/>
          <w:rtl/>
        </w:rPr>
        <w:t xml:space="preserve">. </w:t>
      </w:r>
    </w:p>
    <w:p w14:paraId="73A1DB0B" w14:textId="77777777" w:rsidR="00291B85" w:rsidRPr="00510DA1" w:rsidRDefault="00291B85" w:rsidP="00291B85">
      <w:pPr>
        <w:keepNext/>
        <w:keepLines/>
        <w:widowControl w:val="0"/>
        <w:tabs>
          <w:tab w:val="num" w:pos="1440"/>
        </w:tabs>
        <w:adjustRightInd w:val="0"/>
        <w:ind w:left="357" w:right="357"/>
        <w:jc w:val="both"/>
        <w:textAlignment w:val="baseline"/>
        <w:rPr>
          <w:rFonts w:ascii="David" w:hAnsi="David" w:cs="David"/>
          <w:sz w:val="24"/>
          <w:szCs w:val="24"/>
          <w:rtl/>
        </w:rPr>
      </w:pPr>
    </w:p>
    <w:p w14:paraId="235D368D" w14:textId="77777777" w:rsidR="00291B85" w:rsidRPr="00510DA1" w:rsidRDefault="00291B85" w:rsidP="00291B85">
      <w:pPr>
        <w:keepNext/>
        <w:keepLines/>
        <w:widowControl w:val="0"/>
        <w:tabs>
          <w:tab w:val="num" w:pos="1440"/>
        </w:tabs>
        <w:adjustRightInd w:val="0"/>
        <w:ind w:left="357"/>
        <w:jc w:val="both"/>
        <w:textAlignment w:val="baseline"/>
        <w:rPr>
          <w:rFonts w:ascii="David" w:hAnsi="David" w:cs="David"/>
          <w:sz w:val="24"/>
          <w:szCs w:val="24"/>
        </w:rPr>
      </w:pPr>
      <w:r w:rsidRPr="00510DA1">
        <w:rPr>
          <w:rFonts w:ascii="David" w:hAnsi="David" w:cs="David"/>
          <w:sz w:val="24"/>
          <w:szCs w:val="24"/>
          <w:rtl/>
        </w:rPr>
        <w:t>ידוע למציע כי לחברה יהיה שיקול דעת לא לבחור בהצעת המציע עקב הליכים ו/או חקירה ו/או הגשת כתב אישום, כפי שפורט לעיל ולא תהא לו כל טענה ו/או תביעה בקשר לכך.</w:t>
      </w:r>
    </w:p>
    <w:p w14:paraId="4A0274F2" w14:textId="77777777" w:rsidR="00291B85" w:rsidRPr="00510DA1" w:rsidRDefault="00291B85" w:rsidP="00291B85">
      <w:pPr>
        <w:keepNext/>
        <w:keepLines/>
        <w:widowControl w:val="0"/>
        <w:adjustRightInd w:val="0"/>
        <w:ind w:left="386"/>
        <w:jc w:val="both"/>
        <w:textAlignment w:val="baseline"/>
        <w:rPr>
          <w:rFonts w:ascii="David" w:hAnsi="David" w:cs="David"/>
          <w:b/>
          <w:bCs/>
          <w:sz w:val="24"/>
          <w:szCs w:val="24"/>
          <w:u w:val="single"/>
          <w:rtl/>
        </w:rPr>
      </w:pPr>
    </w:p>
    <w:p w14:paraId="5B4D4AD1" w14:textId="77777777" w:rsidR="00291B85" w:rsidRPr="00510DA1" w:rsidRDefault="00291B85" w:rsidP="00291B85">
      <w:pPr>
        <w:keepNext/>
        <w:keepLines/>
        <w:widowControl w:val="0"/>
        <w:adjustRightInd w:val="0"/>
        <w:ind w:left="386"/>
        <w:jc w:val="both"/>
        <w:textAlignment w:val="baseline"/>
        <w:rPr>
          <w:rFonts w:ascii="David" w:hAnsi="David" w:cs="David"/>
          <w:b/>
          <w:bCs/>
          <w:sz w:val="24"/>
          <w:szCs w:val="24"/>
          <w:u w:val="single"/>
          <w:rtl/>
        </w:rPr>
      </w:pPr>
      <w:r w:rsidRPr="00510DA1">
        <w:rPr>
          <w:rFonts w:ascii="David" w:hAnsi="David" w:cs="David"/>
          <w:b/>
          <w:bCs/>
          <w:sz w:val="24"/>
          <w:szCs w:val="24"/>
          <w:u w:val="single"/>
          <w:rtl/>
        </w:rPr>
        <w:t>*</w:t>
      </w:r>
      <w:r w:rsidRPr="00510DA1">
        <w:rPr>
          <w:rFonts w:ascii="David" w:hAnsi="David" w:cs="David" w:hint="cs"/>
          <w:b/>
          <w:bCs/>
          <w:sz w:val="24"/>
          <w:szCs w:val="24"/>
          <w:u w:val="single"/>
          <w:rtl/>
        </w:rPr>
        <w:t xml:space="preserve">על המציע לסמן </w:t>
      </w:r>
      <w:r w:rsidRPr="00510DA1">
        <w:rPr>
          <w:rFonts w:ascii="David" w:hAnsi="David" w:cs="David" w:hint="cs"/>
          <w:b/>
          <w:bCs/>
          <w:sz w:val="24"/>
          <w:szCs w:val="24"/>
          <w:u w:val="single"/>
        </w:rPr>
        <w:t>X</w:t>
      </w:r>
      <w:r w:rsidRPr="00510DA1">
        <w:rPr>
          <w:rFonts w:ascii="David" w:hAnsi="David" w:cs="David" w:hint="cs"/>
          <w:b/>
          <w:bCs/>
          <w:sz w:val="24"/>
          <w:szCs w:val="24"/>
          <w:u w:val="single"/>
          <w:rtl/>
        </w:rPr>
        <w:t xml:space="preserve"> במקומות המיועדים לכך </w:t>
      </w:r>
      <w:r w:rsidRPr="00510DA1">
        <w:rPr>
          <w:rFonts w:ascii="David" w:hAnsi="David" w:cs="David"/>
          <w:b/>
          <w:bCs/>
          <w:sz w:val="24"/>
          <w:szCs w:val="24"/>
          <w:u w:val="single"/>
          <w:rtl/>
        </w:rPr>
        <w:t>ו</w:t>
      </w:r>
      <w:r w:rsidRPr="00510DA1">
        <w:rPr>
          <w:rFonts w:ascii="David" w:hAnsi="David" w:cs="David" w:hint="cs"/>
          <w:b/>
          <w:bCs/>
          <w:sz w:val="24"/>
          <w:szCs w:val="24"/>
          <w:u w:val="single"/>
          <w:rtl/>
        </w:rPr>
        <w:t>ל</w:t>
      </w:r>
      <w:r w:rsidRPr="00510DA1">
        <w:rPr>
          <w:rFonts w:ascii="David" w:hAnsi="David" w:cs="David"/>
          <w:b/>
          <w:bCs/>
          <w:sz w:val="24"/>
          <w:szCs w:val="24"/>
          <w:u w:val="single"/>
          <w:rtl/>
        </w:rPr>
        <w:t>פרט בהתאם לנדרש</w:t>
      </w:r>
    </w:p>
    <w:p w14:paraId="3F3C2B23" w14:textId="77777777" w:rsidR="00291B85" w:rsidRPr="00510DA1" w:rsidRDefault="00291B85" w:rsidP="00291B85">
      <w:pPr>
        <w:keepNext/>
        <w:keepLines/>
        <w:widowControl w:val="0"/>
        <w:adjustRightInd w:val="0"/>
        <w:ind w:left="386"/>
        <w:jc w:val="both"/>
        <w:textAlignment w:val="baseline"/>
        <w:rPr>
          <w:rFonts w:ascii="David" w:hAnsi="David" w:cs="David"/>
          <w:b/>
          <w:bCs/>
          <w:sz w:val="24"/>
          <w:szCs w:val="24"/>
          <w:u w:val="single"/>
          <w:rtl/>
        </w:rPr>
      </w:pPr>
    </w:p>
    <w:p w14:paraId="024FB72F" w14:textId="77777777" w:rsidR="00291B85" w:rsidRPr="00510DA1" w:rsidRDefault="00291B85" w:rsidP="00291B85">
      <w:pPr>
        <w:keepNext/>
        <w:keepLines/>
        <w:numPr>
          <w:ilvl w:val="0"/>
          <w:numId w:val="72"/>
        </w:numPr>
        <w:jc w:val="both"/>
        <w:rPr>
          <w:rFonts w:ascii="David" w:hAnsi="David" w:cs="David"/>
          <w:sz w:val="24"/>
          <w:szCs w:val="24"/>
        </w:rPr>
      </w:pPr>
      <w:r w:rsidRPr="00510DA1">
        <w:rPr>
          <w:rFonts w:ascii="David" w:hAnsi="David" w:cs="David"/>
          <w:sz w:val="24"/>
          <w:szCs w:val="24"/>
          <w:rtl/>
        </w:rPr>
        <w:t xml:space="preserve">זה שמי, זו חתימתי ותוכן תצהירי זה אמת. </w:t>
      </w:r>
    </w:p>
    <w:p w14:paraId="473334E7" w14:textId="77777777" w:rsidR="00291B85" w:rsidRPr="00510DA1" w:rsidRDefault="00291B85" w:rsidP="00291B85">
      <w:pPr>
        <w:keepNext/>
        <w:keepLines/>
        <w:ind w:left="360"/>
        <w:rPr>
          <w:rFonts w:ascii="David" w:hAnsi="David" w:cs="David"/>
          <w:sz w:val="24"/>
          <w:szCs w:val="24"/>
          <w:rtl/>
        </w:rPr>
      </w:pPr>
      <w:r w:rsidRPr="00510DA1">
        <w:rPr>
          <w:rFonts w:ascii="David" w:hAnsi="David" w:cs="David"/>
          <w:sz w:val="24"/>
          <w:szCs w:val="24"/>
          <w:rtl/>
        </w:rPr>
        <w:t xml:space="preserve">                          </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 xml:space="preserve"> __________________</w:t>
      </w:r>
    </w:p>
    <w:p w14:paraId="12816FEB" w14:textId="77777777" w:rsidR="00291B85" w:rsidRPr="00510DA1" w:rsidRDefault="00291B85" w:rsidP="00291B85">
      <w:pPr>
        <w:keepNext/>
        <w:keepLines/>
        <w:ind w:left="360"/>
        <w:rPr>
          <w:rFonts w:ascii="David" w:hAnsi="David" w:cs="David"/>
          <w:sz w:val="24"/>
          <w:szCs w:val="24"/>
          <w:rtl/>
        </w:rPr>
      </w:pP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 xml:space="preserve">      </w:t>
      </w:r>
      <w:r w:rsidRPr="00510DA1">
        <w:rPr>
          <w:rFonts w:ascii="David" w:hAnsi="David" w:cs="David" w:hint="cs"/>
          <w:sz w:val="24"/>
          <w:szCs w:val="24"/>
          <w:rtl/>
        </w:rPr>
        <w:t xml:space="preserve">  </w:t>
      </w:r>
      <w:r w:rsidRPr="00510DA1">
        <w:rPr>
          <w:rFonts w:ascii="David" w:hAnsi="David" w:cs="David"/>
          <w:sz w:val="24"/>
          <w:szCs w:val="24"/>
          <w:rtl/>
        </w:rPr>
        <w:t>חתימת המצהיר</w:t>
      </w:r>
    </w:p>
    <w:p w14:paraId="0AAF475E" w14:textId="77777777" w:rsidR="00291B85" w:rsidRPr="00510DA1" w:rsidRDefault="00291B85" w:rsidP="00291B85">
      <w:pPr>
        <w:keepNext/>
        <w:keepLines/>
        <w:ind w:left="360"/>
        <w:jc w:val="center"/>
        <w:rPr>
          <w:rFonts w:ascii="David" w:hAnsi="David" w:cs="David"/>
          <w:sz w:val="24"/>
          <w:szCs w:val="24"/>
          <w:u w:val="single"/>
          <w:rtl/>
        </w:rPr>
      </w:pPr>
    </w:p>
    <w:p w14:paraId="01518F15" w14:textId="77777777" w:rsidR="00291B85" w:rsidRPr="00510DA1" w:rsidRDefault="00291B85" w:rsidP="00291B85">
      <w:pPr>
        <w:keepNext/>
        <w:keepLines/>
        <w:ind w:left="360"/>
        <w:jc w:val="center"/>
        <w:rPr>
          <w:rFonts w:ascii="David" w:hAnsi="David" w:cs="David"/>
          <w:sz w:val="24"/>
          <w:szCs w:val="24"/>
          <w:u w:val="single"/>
        </w:rPr>
      </w:pPr>
      <w:r w:rsidRPr="00510DA1">
        <w:rPr>
          <w:rFonts w:ascii="David" w:hAnsi="David" w:cs="David"/>
          <w:sz w:val="24"/>
          <w:szCs w:val="24"/>
          <w:u w:val="single"/>
          <w:rtl/>
        </w:rPr>
        <w:t>אישור</w:t>
      </w:r>
    </w:p>
    <w:p w14:paraId="30EAD95E" w14:textId="77777777" w:rsidR="00291B85" w:rsidRPr="00510DA1" w:rsidRDefault="00291B85" w:rsidP="00291B85">
      <w:pPr>
        <w:keepNext/>
        <w:keepLines/>
        <w:rPr>
          <w:rFonts w:ascii="David" w:hAnsi="David" w:cs="David"/>
          <w:sz w:val="22"/>
          <w:szCs w:val="22"/>
          <w:rtl/>
        </w:rPr>
      </w:pPr>
    </w:p>
    <w:p w14:paraId="3CA1C297" w14:textId="77777777" w:rsidR="00291B85" w:rsidRPr="00510DA1" w:rsidRDefault="00291B85" w:rsidP="00291B85">
      <w:pPr>
        <w:keepNext/>
        <w:keepLines/>
        <w:jc w:val="both"/>
        <w:rPr>
          <w:rFonts w:ascii="David" w:hAnsi="David" w:cs="David"/>
          <w:sz w:val="22"/>
          <w:szCs w:val="22"/>
          <w:rtl/>
        </w:rPr>
      </w:pPr>
      <w:r w:rsidRPr="00510DA1">
        <w:rPr>
          <w:rFonts w:ascii="David" w:hAnsi="David" w:cs="David"/>
          <w:sz w:val="22"/>
          <w:szCs w:val="22"/>
          <w:rtl/>
        </w:rPr>
        <w:t>הנני מאשר בזה כי ביום _____ הופיע בפני, עו"ד __________, במשרדי שברחוב ___________, מר/גב' ________,  שזיהה/תה עצמו/ה על ידי ת.ז. שמספרה  ____________  ולאחר שהזהרתיו/ה כי עליו/ה להצהיר את האמת שאם לא כן יהיה/תהיה צפוי/ה לעונשים הקבועים בחוק, אישר/ה את נכונות הצהרתו/ה זו וחתם/מה עליה בפני.</w:t>
      </w:r>
    </w:p>
    <w:p w14:paraId="24B2FF39" w14:textId="77777777" w:rsidR="00291B85" w:rsidRPr="00510DA1" w:rsidRDefault="00291B85" w:rsidP="00291B85">
      <w:pPr>
        <w:keepNext/>
        <w:keepLines/>
        <w:rPr>
          <w:rFonts w:ascii="David" w:hAnsi="David" w:cs="David"/>
          <w:sz w:val="22"/>
          <w:szCs w:val="22"/>
          <w:rtl/>
        </w:rPr>
      </w:pPr>
      <w:r w:rsidRPr="00510DA1">
        <w:rPr>
          <w:rFonts w:ascii="David" w:hAnsi="David" w:cs="David"/>
          <w:sz w:val="22"/>
          <w:szCs w:val="22"/>
          <w:rtl/>
        </w:rPr>
        <w:tab/>
      </w:r>
      <w:r w:rsidRPr="00510DA1">
        <w:rPr>
          <w:rFonts w:ascii="David" w:hAnsi="David" w:cs="David"/>
          <w:sz w:val="22"/>
          <w:szCs w:val="22"/>
          <w:rtl/>
        </w:rPr>
        <w:tab/>
      </w:r>
      <w:r w:rsidRPr="00510DA1">
        <w:rPr>
          <w:rFonts w:ascii="David" w:hAnsi="David" w:cs="David"/>
          <w:sz w:val="22"/>
          <w:szCs w:val="22"/>
          <w:rtl/>
        </w:rPr>
        <w:tab/>
      </w:r>
      <w:r w:rsidRPr="00510DA1">
        <w:rPr>
          <w:rFonts w:ascii="David" w:hAnsi="David" w:cs="David"/>
          <w:sz w:val="22"/>
          <w:szCs w:val="22"/>
          <w:rtl/>
        </w:rPr>
        <w:tab/>
      </w:r>
      <w:r w:rsidRPr="00510DA1">
        <w:rPr>
          <w:rFonts w:ascii="David" w:hAnsi="David" w:cs="David"/>
          <w:sz w:val="22"/>
          <w:szCs w:val="22"/>
          <w:rtl/>
        </w:rPr>
        <w:tab/>
      </w:r>
      <w:r w:rsidRPr="00510DA1">
        <w:rPr>
          <w:rFonts w:ascii="David" w:hAnsi="David" w:cs="David"/>
          <w:sz w:val="22"/>
          <w:szCs w:val="22"/>
          <w:rtl/>
        </w:rPr>
        <w:tab/>
      </w:r>
      <w:r w:rsidRPr="00510DA1">
        <w:rPr>
          <w:rFonts w:ascii="David" w:hAnsi="David" w:cs="David"/>
          <w:sz w:val="22"/>
          <w:szCs w:val="22"/>
          <w:rtl/>
        </w:rPr>
        <w:tab/>
      </w:r>
      <w:r w:rsidRPr="00510DA1">
        <w:rPr>
          <w:rFonts w:ascii="David" w:hAnsi="David" w:cs="David"/>
          <w:sz w:val="22"/>
          <w:szCs w:val="22"/>
          <w:rtl/>
        </w:rPr>
        <w:tab/>
        <w:t>___________________</w:t>
      </w:r>
    </w:p>
    <w:p w14:paraId="01F60022" w14:textId="77777777" w:rsidR="00291B85" w:rsidRPr="00510DA1" w:rsidRDefault="00291B85" w:rsidP="00291B85">
      <w:pPr>
        <w:keepNext/>
        <w:keepLines/>
        <w:ind w:left="5040" w:firstLine="720"/>
        <w:rPr>
          <w:rFonts w:ascii="David" w:hAnsi="David" w:cs="David"/>
          <w:sz w:val="22"/>
          <w:szCs w:val="22"/>
          <w:rtl/>
        </w:rPr>
      </w:pPr>
      <w:r w:rsidRPr="00510DA1">
        <w:rPr>
          <w:rFonts w:ascii="David" w:hAnsi="David" w:cs="David" w:hint="cs"/>
          <w:sz w:val="22"/>
          <w:szCs w:val="22"/>
          <w:rtl/>
        </w:rPr>
        <w:t xml:space="preserve">  _____________</w:t>
      </w:r>
      <w:r w:rsidRPr="00510DA1">
        <w:rPr>
          <w:rFonts w:ascii="David" w:hAnsi="David" w:cs="David"/>
          <w:sz w:val="22"/>
          <w:szCs w:val="22"/>
          <w:rtl/>
        </w:rPr>
        <w:t>, עו</w:t>
      </w:r>
      <w:r w:rsidRPr="00510DA1">
        <w:rPr>
          <w:rFonts w:ascii="David" w:hAnsi="David" w:cs="David" w:hint="cs"/>
          <w:sz w:val="22"/>
          <w:szCs w:val="22"/>
          <w:rtl/>
        </w:rPr>
        <w:t>"ד</w:t>
      </w:r>
    </w:p>
    <w:p w14:paraId="556FC455" w14:textId="77777777" w:rsidR="00291B85" w:rsidRPr="00510DA1" w:rsidRDefault="00291B85" w:rsidP="00291B85">
      <w:pPr>
        <w:keepNext/>
        <w:keepLines/>
        <w:rPr>
          <w:rFonts w:ascii="David" w:hAnsi="David" w:cs="David"/>
          <w:sz w:val="24"/>
          <w:szCs w:val="24"/>
          <w:rtl/>
        </w:rPr>
      </w:pPr>
    </w:p>
    <w:p w14:paraId="3BCBE29F" w14:textId="77777777" w:rsidR="00291B85" w:rsidRPr="00510DA1" w:rsidRDefault="00291B85" w:rsidP="00291B85">
      <w:pPr>
        <w:keepNext/>
        <w:keepLines/>
        <w:rPr>
          <w:rFonts w:ascii="David" w:hAnsi="David" w:cs="David"/>
          <w:sz w:val="24"/>
          <w:szCs w:val="24"/>
          <w:rtl/>
        </w:rPr>
      </w:pPr>
    </w:p>
    <w:p w14:paraId="17C1D444" w14:textId="77777777" w:rsidR="00291B85" w:rsidRPr="00510DA1" w:rsidRDefault="00291B85" w:rsidP="00291B85">
      <w:pPr>
        <w:keepNext/>
        <w:keepLines/>
        <w:jc w:val="right"/>
        <w:rPr>
          <w:rFonts w:ascii="David" w:hAnsi="David" w:cs="David"/>
          <w:sz w:val="24"/>
          <w:szCs w:val="24"/>
          <w:rtl/>
        </w:rPr>
      </w:pPr>
      <w:r w:rsidRPr="00510DA1">
        <w:rPr>
          <w:rFonts w:ascii="David" w:hAnsi="David" w:cs="David"/>
          <w:sz w:val="24"/>
          <w:szCs w:val="24"/>
          <w:rtl/>
        </w:rPr>
        <w:tab/>
      </w:r>
    </w:p>
    <w:p w14:paraId="01F8FAC4" w14:textId="77777777" w:rsidR="00291B85" w:rsidRPr="00510DA1" w:rsidRDefault="00291B85" w:rsidP="00291B85">
      <w:pPr>
        <w:keepNext/>
        <w:keepLines/>
        <w:jc w:val="right"/>
        <w:rPr>
          <w:rFonts w:ascii="David" w:hAnsi="David" w:cs="David"/>
          <w:b/>
          <w:bCs/>
          <w:sz w:val="24"/>
          <w:szCs w:val="24"/>
          <w:u w:val="single"/>
          <w:rtl/>
        </w:rPr>
      </w:pPr>
    </w:p>
    <w:p w14:paraId="47B8DE4F" w14:textId="77777777" w:rsidR="00291B85" w:rsidRPr="00510DA1" w:rsidRDefault="00291B85" w:rsidP="00291B85">
      <w:pPr>
        <w:keepNext/>
        <w:keepLines/>
        <w:jc w:val="right"/>
        <w:rPr>
          <w:rFonts w:ascii="David" w:hAnsi="David" w:cs="David"/>
          <w:b/>
          <w:bCs/>
          <w:sz w:val="24"/>
          <w:szCs w:val="24"/>
          <w:u w:val="single"/>
          <w:rtl/>
        </w:rPr>
      </w:pPr>
    </w:p>
    <w:p w14:paraId="1A3563E1" w14:textId="77777777" w:rsidR="00291B85" w:rsidRPr="00510DA1" w:rsidRDefault="00291B85" w:rsidP="00291B85">
      <w:pPr>
        <w:keepNext/>
        <w:keepLines/>
        <w:jc w:val="right"/>
        <w:rPr>
          <w:rFonts w:ascii="David" w:hAnsi="David" w:cs="David"/>
          <w:b/>
          <w:bCs/>
          <w:sz w:val="24"/>
          <w:szCs w:val="24"/>
          <w:u w:val="single"/>
          <w:rtl/>
        </w:rPr>
      </w:pPr>
    </w:p>
    <w:p w14:paraId="0D457DCB" w14:textId="77777777" w:rsidR="00291B85" w:rsidRPr="00510DA1" w:rsidRDefault="00291B85" w:rsidP="00291B85">
      <w:pPr>
        <w:keepNext/>
        <w:keepLines/>
        <w:jc w:val="right"/>
        <w:rPr>
          <w:rFonts w:ascii="David" w:hAnsi="David" w:cs="David"/>
          <w:b/>
          <w:bCs/>
          <w:sz w:val="24"/>
          <w:szCs w:val="24"/>
          <w:u w:val="single"/>
          <w:rtl/>
        </w:rPr>
      </w:pPr>
    </w:p>
    <w:p w14:paraId="3DF77A10" w14:textId="77777777" w:rsidR="00291B85" w:rsidRPr="00510DA1" w:rsidRDefault="00291B85" w:rsidP="00291B85">
      <w:pPr>
        <w:keepNext/>
        <w:keepLines/>
        <w:jc w:val="right"/>
        <w:rPr>
          <w:rFonts w:ascii="David" w:hAnsi="David" w:cs="David"/>
          <w:b/>
          <w:bCs/>
          <w:sz w:val="24"/>
          <w:szCs w:val="24"/>
          <w:u w:val="single"/>
          <w:rtl/>
        </w:rPr>
      </w:pPr>
      <w:r w:rsidRPr="00510DA1">
        <w:rPr>
          <w:rFonts w:ascii="David" w:hAnsi="David" w:cs="David"/>
          <w:b/>
          <w:bCs/>
          <w:sz w:val="24"/>
          <w:szCs w:val="24"/>
          <w:u w:val="single"/>
          <w:rtl/>
        </w:rPr>
        <w:lastRenderedPageBreak/>
        <w:t xml:space="preserve">נספח </w:t>
      </w:r>
      <w:r w:rsidRPr="00510DA1">
        <w:rPr>
          <w:rFonts w:ascii="David" w:hAnsi="David" w:cs="David" w:hint="cs"/>
          <w:b/>
          <w:bCs/>
          <w:sz w:val="24"/>
          <w:szCs w:val="24"/>
          <w:u w:val="single"/>
          <w:rtl/>
        </w:rPr>
        <w:t xml:space="preserve">4 </w:t>
      </w:r>
      <w:r w:rsidRPr="00510DA1">
        <w:rPr>
          <w:rFonts w:ascii="David" w:hAnsi="David" w:cs="David"/>
          <w:b/>
          <w:bCs/>
          <w:sz w:val="24"/>
          <w:szCs w:val="24"/>
          <w:u w:val="single"/>
          <w:rtl/>
        </w:rPr>
        <w:t xml:space="preserve">– אישור </w:t>
      </w:r>
      <w:r w:rsidRPr="00510DA1">
        <w:rPr>
          <w:rFonts w:ascii="David" w:hAnsi="David" w:cs="David" w:hint="cs"/>
          <w:b/>
          <w:bCs/>
          <w:sz w:val="24"/>
          <w:szCs w:val="24"/>
          <w:u w:val="single"/>
          <w:rtl/>
        </w:rPr>
        <w:t xml:space="preserve">רו"ח </w:t>
      </w:r>
    </w:p>
    <w:p w14:paraId="5A127CD2" w14:textId="77777777" w:rsidR="00291B85" w:rsidRPr="00510DA1" w:rsidRDefault="00291B85" w:rsidP="00291B85">
      <w:pPr>
        <w:keepNext/>
        <w:keepLines/>
        <w:tabs>
          <w:tab w:val="left" w:pos="8306"/>
        </w:tabs>
        <w:jc w:val="center"/>
        <w:outlineLvl w:val="7"/>
        <w:rPr>
          <w:rFonts w:ascii="David" w:hAnsi="David" w:cs="David"/>
          <w:b/>
          <w:bCs/>
          <w:sz w:val="24"/>
          <w:szCs w:val="24"/>
          <w:u w:val="single"/>
          <w:rtl/>
        </w:rPr>
      </w:pPr>
    </w:p>
    <w:p w14:paraId="124B694C" w14:textId="77777777" w:rsidR="00291B85" w:rsidRPr="00510DA1" w:rsidRDefault="00291B85" w:rsidP="00291B85">
      <w:pPr>
        <w:keepNext/>
        <w:keepLines/>
        <w:jc w:val="center"/>
        <w:rPr>
          <w:rFonts w:ascii="David" w:hAnsi="David" w:cs="David"/>
          <w:sz w:val="24"/>
          <w:szCs w:val="24"/>
          <w:u w:val="single"/>
          <w:rtl/>
        </w:rPr>
      </w:pPr>
    </w:p>
    <w:p w14:paraId="72133663" w14:textId="77777777" w:rsidR="00291B85" w:rsidRPr="00510DA1" w:rsidRDefault="00291B85" w:rsidP="00291B85">
      <w:pPr>
        <w:keepNext/>
        <w:keepLines/>
        <w:rPr>
          <w:rFonts w:ascii="David" w:hAnsi="David" w:cs="David"/>
          <w:sz w:val="24"/>
          <w:szCs w:val="24"/>
          <w:rtl/>
        </w:rPr>
      </w:pPr>
    </w:p>
    <w:p w14:paraId="661A737E"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לכבוד</w:t>
      </w:r>
    </w:p>
    <w:p w14:paraId="1FCD889C" w14:textId="77777777" w:rsidR="00291B85" w:rsidRPr="00510DA1" w:rsidRDefault="00291B85" w:rsidP="00291B85">
      <w:pPr>
        <w:keepNext/>
        <w:keepLines/>
        <w:rPr>
          <w:rFonts w:ascii="David" w:hAnsi="David" w:cs="David"/>
          <w:sz w:val="24"/>
          <w:szCs w:val="24"/>
          <w:rtl/>
        </w:rPr>
      </w:pPr>
      <w:r w:rsidRPr="00510DA1">
        <w:rPr>
          <w:rFonts w:ascii="David" w:hAnsi="David" w:cs="David" w:hint="cs"/>
          <w:sz w:val="24"/>
          <w:szCs w:val="24"/>
          <w:rtl/>
        </w:rPr>
        <w:t xml:space="preserve">החברה הכלכלית לפיתוח חצור הגלילית בע"מ </w:t>
      </w:r>
    </w:p>
    <w:p w14:paraId="2AFE885D" w14:textId="77777777" w:rsidR="00291B85" w:rsidRPr="00510DA1" w:rsidRDefault="00291B85" w:rsidP="00291B85">
      <w:pPr>
        <w:keepNext/>
        <w:keepLines/>
        <w:rPr>
          <w:rFonts w:ascii="David" w:hAnsi="David" w:cs="David"/>
          <w:sz w:val="24"/>
          <w:szCs w:val="24"/>
          <w:rtl/>
        </w:rPr>
      </w:pPr>
      <w:r w:rsidRPr="00510DA1">
        <w:rPr>
          <w:rFonts w:ascii="David" w:hAnsi="David" w:cs="David"/>
          <w:sz w:val="24"/>
          <w:szCs w:val="24"/>
          <w:rtl/>
        </w:rPr>
        <w:t xml:space="preserve">רח' </w:t>
      </w:r>
      <w:r w:rsidRPr="00510DA1">
        <w:rPr>
          <w:rFonts w:ascii="David" w:hAnsi="David" w:cs="David" w:hint="cs"/>
          <w:sz w:val="24"/>
          <w:szCs w:val="24"/>
          <w:rtl/>
        </w:rPr>
        <w:t>בן גוריון 11</w:t>
      </w:r>
    </w:p>
    <w:p w14:paraId="01C21A67" w14:textId="77777777" w:rsidR="00291B85" w:rsidRPr="00510DA1" w:rsidRDefault="00291B85" w:rsidP="00291B85">
      <w:pPr>
        <w:keepNext/>
        <w:keepLines/>
        <w:rPr>
          <w:rFonts w:ascii="David" w:hAnsi="David" w:cs="David"/>
          <w:sz w:val="24"/>
          <w:szCs w:val="24"/>
          <w:u w:val="single"/>
          <w:rtl/>
        </w:rPr>
      </w:pPr>
      <w:r w:rsidRPr="00510DA1">
        <w:rPr>
          <w:rFonts w:ascii="David" w:hAnsi="David" w:cs="David" w:hint="cs"/>
          <w:sz w:val="24"/>
          <w:szCs w:val="24"/>
          <w:u w:val="single"/>
          <w:rtl/>
        </w:rPr>
        <w:t>חצור הגלילית</w:t>
      </w:r>
    </w:p>
    <w:p w14:paraId="0E7B80E4" w14:textId="77777777" w:rsidR="00291B85" w:rsidRPr="00510DA1" w:rsidRDefault="00291B85" w:rsidP="00291B85">
      <w:pPr>
        <w:keepNext/>
        <w:keepLines/>
        <w:jc w:val="both"/>
        <w:rPr>
          <w:rFonts w:ascii="David" w:hAnsi="David" w:cs="David"/>
          <w:b/>
          <w:bCs/>
          <w:sz w:val="24"/>
          <w:szCs w:val="24"/>
          <w:rtl/>
        </w:rPr>
      </w:pPr>
    </w:p>
    <w:p w14:paraId="330C6966"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 xml:space="preserve">א.ג.נ., </w:t>
      </w:r>
    </w:p>
    <w:p w14:paraId="7E342BDE" w14:textId="77777777" w:rsidR="00291B85" w:rsidRPr="00510DA1" w:rsidRDefault="00291B85" w:rsidP="00291B85">
      <w:pPr>
        <w:keepNext/>
        <w:keepLines/>
        <w:jc w:val="both"/>
        <w:rPr>
          <w:rFonts w:ascii="David" w:hAnsi="David" w:cs="David"/>
          <w:sz w:val="24"/>
          <w:szCs w:val="24"/>
          <w:rtl/>
        </w:rPr>
      </w:pPr>
    </w:p>
    <w:p w14:paraId="3283DE3B" w14:textId="77777777" w:rsidR="00291B85" w:rsidRPr="00510DA1" w:rsidRDefault="00291B85" w:rsidP="00291B85">
      <w:pPr>
        <w:keepNext/>
        <w:keepLines/>
        <w:jc w:val="both"/>
        <w:rPr>
          <w:rFonts w:ascii="David" w:hAnsi="David" w:cs="David"/>
          <w:snapToGrid w:val="0"/>
          <w:sz w:val="24"/>
          <w:szCs w:val="24"/>
          <w:rtl/>
        </w:rPr>
      </w:pPr>
    </w:p>
    <w:p w14:paraId="07F15D92" w14:textId="77777777" w:rsidR="00291B85" w:rsidRPr="00510DA1" w:rsidRDefault="00291B85" w:rsidP="00291B85">
      <w:pPr>
        <w:keepNext/>
        <w:keepLines/>
        <w:jc w:val="center"/>
        <w:rPr>
          <w:rFonts w:ascii="David" w:hAnsi="David" w:cs="David"/>
          <w:snapToGrid w:val="0"/>
          <w:sz w:val="24"/>
          <w:szCs w:val="24"/>
          <w:rtl/>
        </w:rPr>
      </w:pPr>
      <w:r w:rsidRPr="00510DA1">
        <w:rPr>
          <w:rFonts w:ascii="David" w:hAnsi="David" w:cs="David" w:hint="cs"/>
          <w:snapToGrid w:val="0"/>
          <w:sz w:val="24"/>
          <w:szCs w:val="24"/>
          <w:rtl/>
        </w:rPr>
        <w:t xml:space="preserve">הנדון: </w:t>
      </w:r>
      <w:r w:rsidRPr="00510DA1">
        <w:rPr>
          <w:rFonts w:ascii="David" w:hAnsi="David" w:cs="David" w:hint="cs"/>
          <w:b/>
          <w:bCs/>
          <w:snapToGrid w:val="0"/>
          <w:sz w:val="24"/>
          <w:szCs w:val="24"/>
          <w:u w:val="single"/>
          <w:rtl/>
        </w:rPr>
        <w:t>אישור רו"ח בדבר היקף פעילות כספית</w:t>
      </w:r>
    </w:p>
    <w:p w14:paraId="519F5F3D" w14:textId="77777777" w:rsidR="00291B85" w:rsidRPr="00510DA1" w:rsidRDefault="00291B85" w:rsidP="00291B85">
      <w:pPr>
        <w:keepNext/>
        <w:keepLines/>
        <w:jc w:val="both"/>
        <w:rPr>
          <w:rFonts w:ascii="David" w:hAnsi="David" w:cs="David"/>
          <w:snapToGrid w:val="0"/>
          <w:sz w:val="24"/>
          <w:szCs w:val="24"/>
          <w:rtl/>
        </w:rPr>
      </w:pPr>
    </w:p>
    <w:p w14:paraId="6A157FA6" w14:textId="77777777" w:rsidR="00291B85" w:rsidRPr="00510DA1" w:rsidRDefault="00291B85" w:rsidP="00291B85">
      <w:pPr>
        <w:keepNext/>
        <w:keepLines/>
        <w:jc w:val="both"/>
        <w:rPr>
          <w:rFonts w:ascii="David" w:hAnsi="David" w:cs="David"/>
          <w:b/>
          <w:bCs/>
          <w:snapToGrid w:val="0"/>
          <w:sz w:val="24"/>
          <w:szCs w:val="24"/>
          <w:rtl/>
        </w:rPr>
      </w:pPr>
      <w:r w:rsidRPr="00510DA1">
        <w:rPr>
          <w:rFonts w:ascii="David" w:hAnsi="David" w:cs="David"/>
          <w:snapToGrid w:val="0"/>
          <w:sz w:val="24"/>
          <w:szCs w:val="24"/>
          <w:rtl/>
        </w:rPr>
        <w:t xml:space="preserve">לבקשת ______________________  ח.פ./ח.צ./ת.ז._______________ </w:t>
      </w:r>
      <w:r w:rsidRPr="00510DA1">
        <w:rPr>
          <w:rFonts w:ascii="David" w:hAnsi="David" w:cs="David" w:hint="cs"/>
          <w:snapToGrid w:val="0"/>
          <w:sz w:val="24"/>
          <w:szCs w:val="24"/>
          <w:rtl/>
        </w:rPr>
        <w:t xml:space="preserve">(להלן </w:t>
      </w:r>
      <w:r w:rsidRPr="00510DA1">
        <w:rPr>
          <w:rFonts w:ascii="David" w:hAnsi="David" w:cs="David"/>
          <w:snapToGrid w:val="0"/>
          <w:sz w:val="24"/>
          <w:szCs w:val="24"/>
          <w:rtl/>
        </w:rPr>
        <w:t>–</w:t>
      </w:r>
      <w:r w:rsidRPr="00510DA1">
        <w:rPr>
          <w:rFonts w:ascii="David" w:hAnsi="David" w:cs="David" w:hint="cs"/>
          <w:snapToGrid w:val="0"/>
          <w:sz w:val="24"/>
          <w:szCs w:val="24"/>
          <w:rtl/>
        </w:rPr>
        <w:t xml:space="preserve"> </w:t>
      </w:r>
      <w:r w:rsidRPr="00510DA1">
        <w:rPr>
          <w:rFonts w:ascii="David" w:hAnsi="David" w:cs="David" w:hint="cs"/>
          <w:b/>
          <w:bCs/>
          <w:snapToGrid w:val="0"/>
          <w:sz w:val="24"/>
          <w:szCs w:val="24"/>
          <w:rtl/>
        </w:rPr>
        <w:t>המציע</w:t>
      </w:r>
      <w:r w:rsidRPr="00510DA1">
        <w:rPr>
          <w:rFonts w:ascii="David" w:hAnsi="David" w:cs="David" w:hint="cs"/>
          <w:snapToGrid w:val="0"/>
          <w:sz w:val="24"/>
          <w:szCs w:val="24"/>
          <w:rtl/>
        </w:rPr>
        <w:t xml:space="preserve">) </w:t>
      </w:r>
      <w:r w:rsidRPr="00510DA1">
        <w:rPr>
          <w:rFonts w:ascii="David" w:hAnsi="David" w:cs="David"/>
          <w:snapToGrid w:val="0"/>
          <w:sz w:val="24"/>
          <w:szCs w:val="24"/>
          <w:rtl/>
        </w:rPr>
        <w:t xml:space="preserve">וכרואה </w:t>
      </w:r>
      <w:r w:rsidRPr="00510DA1">
        <w:rPr>
          <w:rFonts w:ascii="David" w:hAnsi="David" w:cs="David" w:hint="cs"/>
          <w:snapToGrid w:val="0"/>
          <w:sz w:val="24"/>
          <w:szCs w:val="24"/>
          <w:rtl/>
        </w:rPr>
        <w:t>ה</w:t>
      </w:r>
      <w:r w:rsidRPr="00510DA1">
        <w:rPr>
          <w:rFonts w:ascii="David" w:hAnsi="David" w:cs="David"/>
          <w:snapToGrid w:val="0"/>
          <w:sz w:val="24"/>
          <w:szCs w:val="24"/>
          <w:rtl/>
        </w:rPr>
        <w:t>חשבון של המציע, ביקרנו פרטים מסויימים בהצעת המציע אשר אושרו על ידו. אישור זה מתייחס לפרטים שאושרו ע"י המציע בתצהיר</w:t>
      </w:r>
      <w:r w:rsidRPr="00510DA1">
        <w:rPr>
          <w:rFonts w:ascii="David" w:hAnsi="David" w:cs="David" w:hint="cs"/>
          <w:snapToGrid w:val="0"/>
          <w:sz w:val="24"/>
          <w:szCs w:val="24"/>
          <w:rtl/>
        </w:rPr>
        <w:t>ו</w:t>
      </w:r>
      <w:r w:rsidRPr="00510DA1">
        <w:rPr>
          <w:rFonts w:ascii="David" w:hAnsi="David" w:cs="David"/>
          <w:snapToGrid w:val="0"/>
          <w:sz w:val="24"/>
          <w:szCs w:val="24"/>
          <w:rtl/>
        </w:rPr>
        <w:t xml:space="preserve"> </w:t>
      </w:r>
      <w:r w:rsidRPr="00510DA1">
        <w:rPr>
          <w:rFonts w:ascii="David" w:hAnsi="David" w:cs="David" w:hint="cs"/>
          <w:snapToGrid w:val="0"/>
          <w:sz w:val="24"/>
          <w:szCs w:val="24"/>
          <w:rtl/>
        </w:rPr>
        <w:t xml:space="preserve">ביחס לעמידתו בתנאי הסף </w:t>
      </w:r>
      <w:r w:rsidRPr="00510DA1">
        <w:rPr>
          <w:rFonts w:ascii="David" w:hAnsi="David" w:cs="David"/>
          <w:snapToGrid w:val="0"/>
          <w:sz w:val="24"/>
          <w:szCs w:val="24"/>
          <w:rtl/>
        </w:rPr>
        <w:t xml:space="preserve">(נספח </w:t>
      </w:r>
      <w:r w:rsidRPr="00510DA1">
        <w:rPr>
          <w:rFonts w:ascii="David" w:hAnsi="David" w:cs="David" w:hint="cs"/>
          <w:snapToGrid w:val="0"/>
          <w:sz w:val="24"/>
          <w:szCs w:val="24"/>
          <w:rtl/>
        </w:rPr>
        <w:t xml:space="preserve">2 </w:t>
      </w:r>
      <w:r w:rsidRPr="00510DA1">
        <w:rPr>
          <w:rFonts w:ascii="David" w:hAnsi="David" w:cs="David"/>
          <w:snapToGrid w:val="0"/>
          <w:sz w:val="24"/>
          <w:szCs w:val="24"/>
          <w:rtl/>
        </w:rPr>
        <w:t>בחוברת המכרז), כדלקמן:</w:t>
      </w:r>
    </w:p>
    <w:p w14:paraId="55CEF100" w14:textId="77777777" w:rsidR="00291B85" w:rsidRPr="00510DA1" w:rsidRDefault="00291B85" w:rsidP="00291B85">
      <w:pPr>
        <w:keepNext/>
        <w:keepLines/>
        <w:jc w:val="both"/>
        <w:rPr>
          <w:rFonts w:ascii="David" w:hAnsi="David" w:cs="David"/>
          <w:b/>
          <w:bCs/>
          <w:snapToGrid w:val="0"/>
          <w:sz w:val="24"/>
          <w:szCs w:val="24"/>
          <w:rtl/>
        </w:rPr>
      </w:pPr>
    </w:p>
    <w:p w14:paraId="7F0063D7" w14:textId="77777777" w:rsidR="00291B85" w:rsidRPr="00510DA1" w:rsidRDefault="00291B85" w:rsidP="00291B85">
      <w:pPr>
        <w:keepNext/>
        <w:keepLines/>
        <w:jc w:val="both"/>
        <w:rPr>
          <w:rFonts w:ascii="David" w:hAnsi="David" w:cs="David"/>
          <w:b/>
          <w:bCs/>
          <w:snapToGrid w:val="0"/>
          <w:sz w:val="24"/>
          <w:szCs w:val="24"/>
          <w:rtl/>
        </w:rPr>
      </w:pPr>
    </w:p>
    <w:p w14:paraId="4D031CF3" w14:textId="77777777" w:rsidR="00291B85" w:rsidRPr="00510DA1" w:rsidRDefault="00291B85" w:rsidP="00291B85">
      <w:pPr>
        <w:keepNext/>
        <w:keepLines/>
        <w:numPr>
          <w:ilvl w:val="0"/>
          <w:numId w:val="5"/>
        </w:numPr>
        <w:tabs>
          <w:tab w:val="left" w:pos="8306"/>
        </w:tabs>
        <w:jc w:val="both"/>
        <w:rPr>
          <w:rFonts w:ascii="David" w:hAnsi="David" w:cs="David"/>
          <w:sz w:val="24"/>
          <w:szCs w:val="24"/>
        </w:rPr>
      </w:pPr>
      <w:r w:rsidRPr="00510DA1">
        <w:rPr>
          <w:rFonts w:ascii="David" w:hAnsi="David" w:cs="David"/>
          <w:sz w:val="24"/>
          <w:szCs w:val="24"/>
          <w:rtl/>
          <w:lang w:eastAsia="en-US"/>
        </w:rPr>
        <w:t>ה</w:t>
      </w:r>
      <w:r w:rsidRPr="00510DA1">
        <w:rPr>
          <w:rFonts w:ascii="David" w:hAnsi="David" w:cs="David"/>
          <w:sz w:val="24"/>
          <w:szCs w:val="24"/>
          <w:rtl/>
        </w:rPr>
        <w:t>מציע הוא תא</w:t>
      </w:r>
      <w:r w:rsidRPr="00510DA1">
        <w:rPr>
          <w:rFonts w:ascii="David" w:hAnsi="David" w:cs="David"/>
          <w:szCs w:val="24"/>
          <w:rtl/>
        </w:rPr>
        <w:t>גיד רשום כדין בישראל.</w:t>
      </w:r>
    </w:p>
    <w:p w14:paraId="0B7A7B36" w14:textId="77777777" w:rsidR="00291B85" w:rsidRPr="00510DA1" w:rsidRDefault="00291B85" w:rsidP="00291B85">
      <w:pPr>
        <w:keepNext/>
        <w:keepLines/>
        <w:tabs>
          <w:tab w:val="left" w:pos="8306"/>
        </w:tabs>
        <w:ind w:left="360"/>
        <w:jc w:val="both"/>
        <w:rPr>
          <w:rFonts w:ascii="David" w:hAnsi="David" w:cs="David"/>
          <w:sz w:val="24"/>
          <w:szCs w:val="24"/>
        </w:rPr>
      </w:pPr>
    </w:p>
    <w:p w14:paraId="70013A45" w14:textId="6DAD76A1" w:rsidR="00291B85" w:rsidRPr="00510DA1" w:rsidRDefault="00291B85" w:rsidP="00291B85">
      <w:pPr>
        <w:keepNext/>
        <w:keepLines/>
        <w:numPr>
          <w:ilvl w:val="0"/>
          <w:numId w:val="5"/>
        </w:numPr>
        <w:tabs>
          <w:tab w:val="left" w:pos="8306"/>
        </w:tabs>
        <w:jc w:val="both"/>
        <w:rPr>
          <w:rFonts w:ascii="David" w:hAnsi="David" w:cs="David"/>
          <w:sz w:val="24"/>
          <w:szCs w:val="24"/>
        </w:rPr>
      </w:pPr>
      <w:r w:rsidRPr="00510DA1">
        <w:rPr>
          <w:rFonts w:ascii="David" w:hAnsi="David" w:cs="David"/>
          <w:sz w:val="24"/>
          <w:szCs w:val="24"/>
          <w:rtl/>
        </w:rPr>
        <w:t xml:space="preserve">המחזור הכספי המצטבר של המציע בשנים </w:t>
      </w:r>
      <w:r w:rsidR="00B50E76" w:rsidRPr="00510DA1">
        <w:rPr>
          <w:rFonts w:ascii="David" w:hAnsi="David" w:cs="David" w:hint="cs"/>
          <w:sz w:val="24"/>
          <w:szCs w:val="24"/>
          <w:rtl/>
        </w:rPr>
        <w:t>2018</w:t>
      </w:r>
      <w:r w:rsidRPr="00510DA1">
        <w:rPr>
          <w:rFonts w:ascii="David" w:hAnsi="David" w:cs="David"/>
          <w:sz w:val="24"/>
          <w:szCs w:val="24"/>
          <w:rtl/>
        </w:rPr>
        <w:t xml:space="preserve"> – </w:t>
      </w:r>
      <w:r w:rsidR="00B50E76" w:rsidRPr="00510DA1">
        <w:rPr>
          <w:rFonts w:ascii="David" w:hAnsi="David" w:cs="David" w:hint="cs"/>
          <w:sz w:val="24"/>
          <w:szCs w:val="24"/>
          <w:rtl/>
        </w:rPr>
        <w:t>2021</w:t>
      </w:r>
      <w:r w:rsidRPr="00510DA1">
        <w:rPr>
          <w:rFonts w:ascii="David" w:hAnsi="David" w:cs="David"/>
          <w:sz w:val="24"/>
          <w:szCs w:val="24"/>
          <w:rtl/>
        </w:rPr>
        <w:t xml:space="preserve">, </w:t>
      </w:r>
      <w:r w:rsidRPr="00510DA1">
        <w:rPr>
          <w:rFonts w:ascii="David" w:hAnsi="David" w:cs="David" w:hint="eastAsia"/>
          <w:sz w:val="24"/>
          <w:szCs w:val="24"/>
          <w:rtl/>
        </w:rPr>
        <w:t>ה</w:t>
      </w:r>
      <w:r w:rsidRPr="00510DA1">
        <w:rPr>
          <w:rFonts w:ascii="David" w:hAnsi="David" w:cs="David"/>
          <w:sz w:val="24"/>
          <w:szCs w:val="24"/>
          <w:rtl/>
        </w:rPr>
        <w:t xml:space="preserve">נובע </w:t>
      </w:r>
      <w:r w:rsidRPr="00510DA1">
        <w:rPr>
          <w:rFonts w:ascii="David" w:hAnsi="David" w:cs="David" w:hint="eastAsia"/>
          <w:sz w:val="24"/>
          <w:szCs w:val="24"/>
          <w:rtl/>
        </w:rPr>
        <w:t>מפעילותו</w:t>
      </w:r>
      <w:r w:rsidRPr="00510DA1">
        <w:rPr>
          <w:rFonts w:ascii="David" w:hAnsi="David" w:cs="David"/>
          <w:sz w:val="24"/>
          <w:szCs w:val="24"/>
          <w:rtl/>
        </w:rPr>
        <w:t xml:space="preserve"> בתחום ביצוע עבודות </w:t>
      </w:r>
      <w:r w:rsidR="00CD7F70" w:rsidRPr="00510DA1">
        <w:rPr>
          <w:rFonts w:ascii="David" w:hAnsi="David" w:cs="David" w:hint="cs"/>
          <w:sz w:val="24"/>
          <w:szCs w:val="24"/>
          <w:rtl/>
        </w:rPr>
        <w:t>הנדסיות</w:t>
      </w:r>
      <w:r w:rsidRPr="00510DA1">
        <w:rPr>
          <w:rFonts w:ascii="David" w:hAnsi="David" w:cs="David"/>
          <w:sz w:val="24"/>
          <w:szCs w:val="24"/>
          <w:rtl/>
        </w:rPr>
        <w:t xml:space="preserve">, עומד על </w:t>
      </w:r>
      <w:r w:rsidR="00BE79F5" w:rsidRPr="00510DA1">
        <w:rPr>
          <w:rFonts w:ascii="David" w:hAnsi="David" w:cs="David" w:hint="cs"/>
          <w:sz w:val="24"/>
          <w:szCs w:val="24"/>
          <w:rtl/>
        </w:rPr>
        <w:t>___</w:t>
      </w:r>
      <w:r w:rsidR="00A62378" w:rsidRPr="00510DA1">
        <w:rPr>
          <w:rFonts w:ascii="David" w:hAnsi="David" w:cs="David" w:hint="cs"/>
          <w:sz w:val="24"/>
          <w:szCs w:val="24"/>
          <w:rtl/>
        </w:rPr>
        <w:t xml:space="preserve"> </w:t>
      </w:r>
      <w:r w:rsidRPr="00510DA1">
        <w:rPr>
          <w:rFonts w:ascii="David" w:hAnsi="David" w:cs="David"/>
          <w:sz w:val="24"/>
          <w:szCs w:val="24"/>
          <w:rtl/>
        </w:rPr>
        <w:t xml:space="preserve">מיליון ₪ </w:t>
      </w:r>
      <w:r w:rsidRPr="00510DA1">
        <w:rPr>
          <w:rFonts w:ascii="David" w:hAnsi="David" w:cs="David" w:hint="cs"/>
          <w:sz w:val="24"/>
          <w:szCs w:val="24"/>
          <w:rtl/>
        </w:rPr>
        <w:t>(</w:t>
      </w:r>
      <w:r w:rsidR="00BE79F5" w:rsidRPr="00510DA1">
        <w:rPr>
          <w:rFonts w:ascii="David" w:hAnsi="David" w:cs="David" w:hint="cs"/>
          <w:sz w:val="24"/>
          <w:szCs w:val="24"/>
          <w:rtl/>
        </w:rPr>
        <w:t xml:space="preserve">_______ </w:t>
      </w:r>
      <w:r w:rsidRPr="00510DA1">
        <w:rPr>
          <w:rFonts w:ascii="David" w:hAnsi="David" w:cs="David" w:hint="cs"/>
          <w:sz w:val="24"/>
          <w:szCs w:val="24"/>
          <w:rtl/>
        </w:rPr>
        <w:t xml:space="preserve">מיליון </w:t>
      </w:r>
      <w:r w:rsidRPr="00510DA1">
        <w:rPr>
          <w:rFonts w:ascii="David" w:hAnsi="David" w:cs="David"/>
          <w:sz w:val="24"/>
          <w:szCs w:val="24"/>
          <w:rtl/>
        </w:rPr>
        <w:t xml:space="preserve">שקלים חדשים)(לא כולל מע"מ), לפחות. </w:t>
      </w:r>
    </w:p>
    <w:p w14:paraId="0FF91F35" w14:textId="092FF774" w:rsidR="00BE79F5" w:rsidRPr="00510DA1" w:rsidRDefault="00BE79F5" w:rsidP="00C54A86">
      <w:pPr>
        <w:keepNext/>
        <w:keepLines/>
        <w:tabs>
          <w:tab w:val="left" w:pos="8306"/>
        </w:tabs>
        <w:ind w:left="360"/>
        <w:jc w:val="both"/>
        <w:rPr>
          <w:rFonts w:ascii="David" w:hAnsi="David" w:cs="David"/>
          <w:sz w:val="24"/>
          <w:szCs w:val="24"/>
        </w:rPr>
      </w:pPr>
    </w:p>
    <w:p w14:paraId="1034E081" w14:textId="77777777" w:rsidR="00BE79F5" w:rsidRPr="00510DA1" w:rsidRDefault="00BE79F5" w:rsidP="00BE79F5">
      <w:pPr>
        <w:keepNext/>
        <w:keepLines/>
        <w:numPr>
          <w:ilvl w:val="0"/>
          <w:numId w:val="5"/>
        </w:numPr>
        <w:tabs>
          <w:tab w:val="left" w:pos="8306"/>
        </w:tabs>
        <w:jc w:val="both"/>
        <w:rPr>
          <w:rFonts w:ascii="David" w:hAnsi="David" w:cs="David"/>
          <w:sz w:val="24"/>
          <w:szCs w:val="24"/>
        </w:rPr>
      </w:pPr>
      <w:r w:rsidRPr="00510DA1">
        <w:rPr>
          <w:rFonts w:ascii="David" w:hAnsi="David" w:cs="David" w:hint="cs"/>
          <w:sz w:val="24"/>
          <w:szCs w:val="24"/>
          <w:rtl/>
        </w:rPr>
        <w:t>למציע לא נרשמה הערת עסק חי בדו"חותיו הכספיים ב-3 (שלוש) השנים האחרונות שקדמו למועד האחרון להגשת הצעות במכרז.</w:t>
      </w:r>
    </w:p>
    <w:p w14:paraId="7A254BAB" w14:textId="77777777" w:rsidR="00291B85" w:rsidRPr="00510DA1" w:rsidRDefault="00291B85" w:rsidP="00291B85">
      <w:pPr>
        <w:keepNext/>
        <w:keepLines/>
        <w:widowControl w:val="0"/>
        <w:jc w:val="both"/>
        <w:rPr>
          <w:rFonts w:ascii="David" w:hAnsi="David" w:cs="David"/>
          <w:sz w:val="24"/>
          <w:szCs w:val="24"/>
          <w:rtl/>
        </w:rPr>
      </w:pPr>
    </w:p>
    <w:p w14:paraId="03D4E0D3" w14:textId="77777777" w:rsidR="00291B85" w:rsidRPr="00510DA1" w:rsidRDefault="00291B85" w:rsidP="00291B85">
      <w:pPr>
        <w:keepNext/>
        <w:keepLines/>
        <w:widowControl w:val="0"/>
        <w:jc w:val="both"/>
        <w:rPr>
          <w:rFonts w:ascii="David" w:hAnsi="David" w:cs="David"/>
          <w:sz w:val="24"/>
          <w:szCs w:val="24"/>
          <w:rtl/>
        </w:rPr>
      </w:pPr>
      <w:r w:rsidRPr="00510DA1">
        <w:rPr>
          <w:rFonts w:ascii="David" w:hAnsi="David" w:cs="David"/>
          <w:sz w:val="24"/>
          <w:szCs w:val="24"/>
          <w:rtl/>
        </w:rPr>
        <w:t>הצהרתו של המציע הינו באחריות</w:t>
      </w:r>
      <w:r w:rsidRPr="00510DA1">
        <w:rPr>
          <w:rFonts w:ascii="David" w:hAnsi="David" w:cs="David" w:hint="cs"/>
          <w:sz w:val="24"/>
          <w:szCs w:val="24"/>
          <w:rtl/>
        </w:rPr>
        <w:t>ו</w:t>
      </w:r>
      <w:r w:rsidRPr="00510DA1">
        <w:rPr>
          <w:rFonts w:ascii="David" w:hAnsi="David" w:cs="David"/>
          <w:sz w:val="24"/>
          <w:szCs w:val="24"/>
          <w:rtl/>
        </w:rPr>
        <w:t>. אחריותי היא לחוות דעה על האישור בהתבסס על ביקורתי.</w:t>
      </w:r>
    </w:p>
    <w:p w14:paraId="18C1C251" w14:textId="77777777" w:rsidR="00291B85" w:rsidRPr="00510DA1" w:rsidRDefault="00291B85" w:rsidP="00291B85">
      <w:pPr>
        <w:keepNext/>
        <w:keepLines/>
        <w:widowControl w:val="0"/>
        <w:jc w:val="both"/>
        <w:rPr>
          <w:rFonts w:ascii="David" w:hAnsi="David" w:cs="David"/>
          <w:sz w:val="24"/>
          <w:szCs w:val="24"/>
          <w:rtl/>
        </w:rPr>
      </w:pPr>
    </w:p>
    <w:p w14:paraId="5C4851B9" w14:textId="77777777" w:rsidR="00291B85" w:rsidRPr="00510DA1" w:rsidRDefault="00291B85" w:rsidP="00291B85">
      <w:pPr>
        <w:keepNext/>
        <w:keepLines/>
        <w:widowControl w:val="0"/>
        <w:jc w:val="both"/>
        <w:rPr>
          <w:rFonts w:ascii="David" w:hAnsi="David" w:cs="David"/>
          <w:sz w:val="24"/>
          <w:szCs w:val="24"/>
          <w:rtl/>
        </w:rPr>
      </w:pPr>
      <w:r w:rsidRPr="00510DA1">
        <w:rPr>
          <w:rFonts w:ascii="David" w:hAnsi="David" w:cs="David"/>
          <w:sz w:val="24"/>
          <w:szCs w:val="24"/>
          <w:rtl/>
        </w:rPr>
        <w:t xml:space="preserve">ערכתי את הביקורת בהתאם לתקני ביקורת מקובלים. </w:t>
      </w:r>
    </w:p>
    <w:p w14:paraId="5D741E2A" w14:textId="77777777" w:rsidR="00291B85" w:rsidRPr="00510DA1" w:rsidRDefault="00291B85" w:rsidP="00291B85">
      <w:pPr>
        <w:keepNext/>
        <w:keepLines/>
        <w:widowControl w:val="0"/>
        <w:jc w:val="both"/>
        <w:rPr>
          <w:rFonts w:ascii="David" w:hAnsi="David" w:cs="David"/>
          <w:sz w:val="24"/>
          <w:szCs w:val="24"/>
          <w:rtl/>
        </w:rPr>
      </w:pPr>
    </w:p>
    <w:p w14:paraId="4AB62A0B" w14:textId="77777777" w:rsidR="00291B85" w:rsidRPr="00510DA1" w:rsidRDefault="00291B85" w:rsidP="00291B85">
      <w:pPr>
        <w:keepNext/>
        <w:keepLines/>
        <w:widowControl w:val="0"/>
        <w:jc w:val="both"/>
        <w:rPr>
          <w:rFonts w:ascii="David" w:hAnsi="David" w:cs="David"/>
          <w:sz w:val="24"/>
          <w:szCs w:val="24"/>
          <w:rtl/>
        </w:rPr>
      </w:pPr>
      <w:r w:rsidRPr="00510DA1">
        <w:rPr>
          <w:rFonts w:ascii="David" w:hAnsi="David" w:cs="David"/>
          <w:sz w:val="24"/>
          <w:szCs w:val="24"/>
          <w:rtl/>
        </w:rPr>
        <w:t>לדעתי, האישור משקף באופן נאות בהתאם לספרי החשבונות של המציע ובהתאם למסמכים אחרים, מכל הבחינות המהותיות, את המידע הכלול בו.</w:t>
      </w:r>
    </w:p>
    <w:p w14:paraId="4977BA58" w14:textId="77777777" w:rsidR="00291B85" w:rsidRPr="00510DA1" w:rsidRDefault="00291B85" w:rsidP="00291B85">
      <w:pPr>
        <w:keepNext/>
        <w:keepLines/>
        <w:widowControl w:val="0"/>
        <w:jc w:val="both"/>
        <w:rPr>
          <w:rFonts w:ascii="David" w:hAnsi="David" w:cs="David"/>
          <w:sz w:val="24"/>
          <w:szCs w:val="24"/>
          <w:rtl/>
        </w:rPr>
      </w:pPr>
    </w:p>
    <w:p w14:paraId="11348D5A" w14:textId="77777777" w:rsidR="00291B85" w:rsidRPr="00510DA1" w:rsidRDefault="00291B85" w:rsidP="00291B85">
      <w:pPr>
        <w:keepNext/>
        <w:keepLines/>
        <w:jc w:val="both"/>
        <w:rPr>
          <w:rFonts w:ascii="David" w:hAnsi="David" w:cs="David"/>
          <w:b/>
          <w:bCs/>
          <w:sz w:val="24"/>
          <w:szCs w:val="24"/>
          <w:rtl/>
        </w:rPr>
      </w:pPr>
    </w:p>
    <w:p w14:paraId="281F5ED5" w14:textId="77777777" w:rsidR="00291B85" w:rsidRPr="00510DA1" w:rsidRDefault="00291B85" w:rsidP="00291B85">
      <w:pPr>
        <w:keepNext/>
        <w:keepLines/>
        <w:jc w:val="both"/>
        <w:rPr>
          <w:rFonts w:ascii="David" w:hAnsi="David" w:cs="David"/>
          <w:b/>
          <w:bCs/>
          <w:sz w:val="24"/>
          <w:szCs w:val="24"/>
          <w:rtl/>
        </w:rPr>
      </w:pPr>
    </w:p>
    <w:p w14:paraId="5685E081" w14:textId="77777777" w:rsidR="00291B85" w:rsidRPr="00510DA1" w:rsidRDefault="00291B85" w:rsidP="00291B85">
      <w:pPr>
        <w:keepNext/>
        <w:keepLines/>
        <w:jc w:val="both"/>
        <w:rPr>
          <w:rFonts w:ascii="David" w:hAnsi="David" w:cs="David"/>
          <w:b/>
          <w:bCs/>
          <w:sz w:val="24"/>
          <w:szCs w:val="24"/>
          <w:rtl/>
        </w:rPr>
      </w:pPr>
    </w:p>
    <w:p w14:paraId="69028782" w14:textId="77777777" w:rsidR="00291B85" w:rsidRPr="00510DA1" w:rsidRDefault="00291B85" w:rsidP="00291B85">
      <w:pPr>
        <w:keepNext/>
        <w:keepLines/>
        <w:jc w:val="both"/>
        <w:rPr>
          <w:rFonts w:ascii="David" w:hAnsi="David" w:cs="David"/>
          <w:b/>
          <w:bCs/>
          <w:sz w:val="24"/>
          <w:szCs w:val="24"/>
          <w:rtl/>
        </w:rPr>
      </w:pPr>
    </w:p>
    <w:p w14:paraId="21156D7B" w14:textId="77777777" w:rsidR="00291B85" w:rsidRPr="00510DA1" w:rsidRDefault="00291B85" w:rsidP="00291B85">
      <w:pPr>
        <w:keepNext/>
        <w:keepLines/>
        <w:rPr>
          <w:rFonts w:ascii="David" w:hAnsi="David" w:cs="David"/>
          <w:sz w:val="24"/>
          <w:szCs w:val="24"/>
          <w:rtl/>
        </w:rPr>
      </w:pPr>
      <w:r w:rsidRPr="00510DA1">
        <w:rPr>
          <w:rFonts w:ascii="David" w:hAnsi="David" w:cs="David"/>
          <w:b/>
          <w:bCs/>
          <w:sz w:val="24"/>
          <w:szCs w:val="24"/>
          <w:rtl/>
        </w:rPr>
        <w:t xml:space="preserve">________  </w:t>
      </w:r>
      <w:r w:rsidRPr="00510DA1">
        <w:rPr>
          <w:rFonts w:ascii="David" w:hAnsi="David" w:cs="David"/>
          <w:b/>
          <w:bCs/>
          <w:sz w:val="24"/>
          <w:szCs w:val="24"/>
          <w:rtl/>
        </w:rPr>
        <w:tab/>
        <w:t xml:space="preserve"> </w:t>
      </w:r>
      <w:r w:rsidRPr="00510DA1">
        <w:rPr>
          <w:rFonts w:ascii="David" w:hAnsi="David" w:cs="David"/>
          <w:b/>
          <w:bCs/>
          <w:sz w:val="24"/>
          <w:szCs w:val="24"/>
          <w:rtl/>
        </w:rPr>
        <w:tab/>
      </w:r>
      <w:r w:rsidRPr="00510DA1">
        <w:rPr>
          <w:rFonts w:ascii="David" w:hAnsi="David" w:cs="David"/>
          <w:b/>
          <w:bCs/>
          <w:sz w:val="24"/>
          <w:szCs w:val="24"/>
          <w:rtl/>
        </w:rPr>
        <w:tab/>
      </w:r>
      <w:r w:rsidRPr="00510DA1">
        <w:rPr>
          <w:rFonts w:ascii="David" w:hAnsi="David" w:cs="David"/>
          <w:b/>
          <w:bCs/>
          <w:sz w:val="24"/>
          <w:szCs w:val="24"/>
          <w:rtl/>
        </w:rPr>
        <w:tab/>
      </w:r>
      <w:r w:rsidRPr="00510DA1">
        <w:rPr>
          <w:rFonts w:ascii="David" w:hAnsi="David" w:cs="David" w:hint="cs"/>
          <w:b/>
          <w:bCs/>
          <w:sz w:val="24"/>
          <w:szCs w:val="24"/>
          <w:rtl/>
        </w:rPr>
        <w:t xml:space="preserve">              </w:t>
      </w:r>
      <w:r w:rsidRPr="00510DA1">
        <w:rPr>
          <w:rFonts w:ascii="David" w:hAnsi="David" w:cs="David"/>
          <w:b/>
          <w:bCs/>
          <w:sz w:val="24"/>
          <w:szCs w:val="24"/>
          <w:rtl/>
        </w:rPr>
        <w:t>____________________________</w:t>
      </w:r>
      <w:r w:rsidRPr="00510DA1">
        <w:rPr>
          <w:rFonts w:ascii="David" w:hAnsi="David" w:cs="David"/>
          <w:b/>
          <w:bCs/>
          <w:sz w:val="24"/>
          <w:szCs w:val="24"/>
          <w:rtl/>
        </w:rPr>
        <w:br/>
      </w:r>
      <w:r w:rsidRPr="00510DA1">
        <w:rPr>
          <w:rFonts w:ascii="David" w:hAnsi="David" w:cs="David" w:hint="cs"/>
          <w:b/>
          <w:bCs/>
          <w:sz w:val="24"/>
          <w:szCs w:val="24"/>
          <w:rtl/>
        </w:rPr>
        <w:t xml:space="preserve">  </w:t>
      </w:r>
      <w:r w:rsidRPr="00510DA1">
        <w:rPr>
          <w:rFonts w:ascii="David" w:hAnsi="David" w:cs="David"/>
          <w:b/>
          <w:bCs/>
          <w:sz w:val="24"/>
          <w:szCs w:val="24"/>
          <w:rtl/>
        </w:rPr>
        <w:t xml:space="preserve"> תאריך</w:t>
      </w:r>
      <w:r w:rsidRPr="00510DA1">
        <w:rPr>
          <w:rFonts w:ascii="David" w:hAnsi="David" w:cs="David"/>
          <w:b/>
          <w:bCs/>
          <w:sz w:val="24"/>
          <w:szCs w:val="24"/>
          <w:rtl/>
        </w:rPr>
        <w:tab/>
      </w:r>
      <w:r w:rsidRPr="00510DA1">
        <w:rPr>
          <w:rFonts w:ascii="David" w:hAnsi="David" w:cs="David"/>
          <w:b/>
          <w:bCs/>
          <w:sz w:val="24"/>
          <w:szCs w:val="24"/>
          <w:rtl/>
        </w:rPr>
        <w:tab/>
      </w:r>
      <w:r w:rsidRPr="00510DA1">
        <w:rPr>
          <w:rFonts w:ascii="David" w:hAnsi="David" w:cs="David"/>
          <w:b/>
          <w:bCs/>
          <w:sz w:val="24"/>
          <w:szCs w:val="24"/>
          <w:rtl/>
        </w:rPr>
        <w:tab/>
      </w:r>
      <w:r w:rsidRPr="00510DA1">
        <w:rPr>
          <w:rFonts w:ascii="David" w:hAnsi="David" w:cs="David"/>
          <w:b/>
          <w:bCs/>
          <w:sz w:val="24"/>
          <w:szCs w:val="24"/>
          <w:rtl/>
        </w:rPr>
        <w:tab/>
      </w:r>
      <w:r w:rsidRPr="00510DA1">
        <w:rPr>
          <w:rFonts w:ascii="David" w:hAnsi="David" w:cs="David"/>
          <w:b/>
          <w:bCs/>
          <w:sz w:val="24"/>
          <w:szCs w:val="24"/>
          <w:rtl/>
        </w:rPr>
        <w:tab/>
      </w:r>
      <w:r w:rsidRPr="00510DA1">
        <w:rPr>
          <w:rFonts w:ascii="David" w:hAnsi="David" w:cs="David" w:hint="cs"/>
          <w:b/>
          <w:bCs/>
          <w:sz w:val="24"/>
          <w:szCs w:val="24"/>
          <w:rtl/>
        </w:rPr>
        <w:t xml:space="preserve">        </w:t>
      </w:r>
      <w:r w:rsidRPr="00510DA1">
        <w:rPr>
          <w:rFonts w:ascii="David" w:hAnsi="David" w:cs="David"/>
          <w:b/>
          <w:bCs/>
          <w:sz w:val="24"/>
          <w:szCs w:val="24"/>
          <w:rtl/>
        </w:rPr>
        <w:t>(שם רוה"ח, חתימה, חותמת)</w:t>
      </w:r>
    </w:p>
    <w:p w14:paraId="4E15C6B3" w14:textId="77777777" w:rsidR="00291B85" w:rsidRPr="00510DA1" w:rsidRDefault="00291B85" w:rsidP="00291B85">
      <w:pPr>
        <w:keepNext/>
        <w:keepLines/>
        <w:ind w:left="720"/>
        <w:jc w:val="both"/>
        <w:rPr>
          <w:rFonts w:ascii="David" w:hAnsi="David" w:cs="David"/>
          <w:sz w:val="24"/>
          <w:szCs w:val="24"/>
          <w:rtl/>
          <w:lang w:eastAsia="en-US"/>
        </w:rPr>
      </w:pPr>
    </w:p>
    <w:p w14:paraId="347491A7"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br/>
      </w:r>
    </w:p>
    <w:p w14:paraId="77047839" w14:textId="77777777" w:rsidR="00291B85" w:rsidRPr="00510DA1" w:rsidRDefault="00291B85" w:rsidP="00291B85">
      <w:pPr>
        <w:keepNext/>
        <w:keepLines/>
        <w:ind w:left="3600" w:firstLine="720"/>
        <w:rPr>
          <w:rFonts w:ascii="David" w:hAnsi="David" w:cs="David"/>
          <w:b/>
          <w:bCs/>
          <w:sz w:val="24"/>
          <w:szCs w:val="24"/>
          <w:rtl/>
          <w:lang w:eastAsia="en-US"/>
        </w:rPr>
      </w:pPr>
    </w:p>
    <w:p w14:paraId="01852AA2" w14:textId="77777777" w:rsidR="00291B85" w:rsidRPr="00510DA1" w:rsidRDefault="00291B85" w:rsidP="00291B85">
      <w:pPr>
        <w:keepNext/>
        <w:keepLines/>
        <w:ind w:left="3600" w:firstLine="720"/>
        <w:rPr>
          <w:rFonts w:ascii="David" w:hAnsi="David" w:cs="David"/>
          <w:b/>
          <w:bCs/>
          <w:sz w:val="24"/>
          <w:szCs w:val="24"/>
          <w:rtl/>
          <w:lang w:eastAsia="en-US"/>
        </w:rPr>
      </w:pPr>
    </w:p>
    <w:p w14:paraId="6CC12925" w14:textId="77777777" w:rsidR="00291B85" w:rsidRPr="00510DA1" w:rsidRDefault="00291B85" w:rsidP="00291B85">
      <w:pPr>
        <w:keepNext/>
        <w:keepLines/>
        <w:ind w:left="3600" w:firstLine="720"/>
        <w:rPr>
          <w:rFonts w:ascii="David" w:hAnsi="David" w:cs="David"/>
          <w:b/>
          <w:bCs/>
          <w:sz w:val="24"/>
          <w:szCs w:val="24"/>
          <w:rtl/>
          <w:lang w:eastAsia="en-US"/>
        </w:rPr>
      </w:pPr>
    </w:p>
    <w:p w14:paraId="4954554C" w14:textId="77777777" w:rsidR="00291B85" w:rsidRPr="00510DA1" w:rsidRDefault="00291B85" w:rsidP="00291B85">
      <w:pPr>
        <w:keepNext/>
        <w:keepLines/>
        <w:ind w:left="3600" w:firstLine="720"/>
        <w:rPr>
          <w:rFonts w:ascii="David" w:hAnsi="David" w:cs="David"/>
          <w:b/>
          <w:bCs/>
          <w:sz w:val="24"/>
          <w:szCs w:val="24"/>
          <w:rtl/>
          <w:lang w:eastAsia="en-US"/>
        </w:rPr>
      </w:pPr>
    </w:p>
    <w:p w14:paraId="4359165B" w14:textId="77777777" w:rsidR="00291B85" w:rsidRPr="00510DA1" w:rsidRDefault="00291B85" w:rsidP="00291B85">
      <w:pPr>
        <w:keepNext/>
        <w:keepLines/>
        <w:ind w:left="3600" w:firstLine="720"/>
        <w:rPr>
          <w:rFonts w:ascii="David" w:hAnsi="David" w:cs="David"/>
          <w:b/>
          <w:bCs/>
          <w:sz w:val="24"/>
          <w:szCs w:val="24"/>
          <w:rtl/>
          <w:lang w:eastAsia="en-US"/>
        </w:rPr>
      </w:pPr>
    </w:p>
    <w:p w14:paraId="4BBB816A" w14:textId="77777777" w:rsidR="00291B85" w:rsidRPr="00510DA1" w:rsidRDefault="00291B85" w:rsidP="00291B85">
      <w:pPr>
        <w:keepNext/>
        <w:keepLines/>
        <w:ind w:left="3600" w:firstLine="720"/>
        <w:rPr>
          <w:rFonts w:ascii="David" w:hAnsi="David" w:cs="David"/>
          <w:b/>
          <w:bCs/>
          <w:sz w:val="24"/>
          <w:szCs w:val="24"/>
          <w:rtl/>
          <w:lang w:eastAsia="en-US"/>
        </w:rPr>
      </w:pPr>
    </w:p>
    <w:p w14:paraId="7360AFF9" w14:textId="77777777" w:rsidR="00291B85" w:rsidRPr="00510DA1" w:rsidRDefault="00291B85" w:rsidP="00291B85">
      <w:pPr>
        <w:keepNext/>
        <w:keepLines/>
        <w:ind w:left="3600" w:firstLine="720"/>
        <w:rPr>
          <w:rFonts w:ascii="David" w:hAnsi="David" w:cs="David"/>
          <w:b/>
          <w:bCs/>
          <w:sz w:val="24"/>
          <w:szCs w:val="24"/>
          <w:rtl/>
          <w:lang w:eastAsia="en-US"/>
        </w:rPr>
      </w:pPr>
    </w:p>
    <w:p w14:paraId="5F4BD5F2" w14:textId="77777777" w:rsidR="00291B85" w:rsidRPr="00510DA1" w:rsidRDefault="00291B85" w:rsidP="00291B85">
      <w:pPr>
        <w:keepNext/>
        <w:keepLines/>
        <w:ind w:left="3600" w:firstLine="720"/>
        <w:rPr>
          <w:rFonts w:ascii="David" w:hAnsi="David" w:cs="David"/>
          <w:b/>
          <w:bCs/>
          <w:sz w:val="24"/>
          <w:szCs w:val="24"/>
          <w:rtl/>
          <w:lang w:eastAsia="en-US"/>
        </w:rPr>
      </w:pPr>
    </w:p>
    <w:p w14:paraId="7B5B93BB" w14:textId="77777777" w:rsidR="00291B85" w:rsidRPr="00510DA1" w:rsidRDefault="00291B85" w:rsidP="00291B85">
      <w:pPr>
        <w:keepNext/>
        <w:keepLines/>
        <w:ind w:left="3600" w:firstLine="720"/>
        <w:rPr>
          <w:rFonts w:ascii="David" w:hAnsi="David" w:cs="David"/>
          <w:b/>
          <w:bCs/>
          <w:sz w:val="24"/>
          <w:szCs w:val="24"/>
          <w:rtl/>
          <w:lang w:eastAsia="en-US"/>
        </w:rPr>
      </w:pPr>
    </w:p>
    <w:p w14:paraId="033F5F94" w14:textId="77777777" w:rsidR="00291B85" w:rsidRPr="00510DA1" w:rsidRDefault="00291B85" w:rsidP="00291B85">
      <w:pPr>
        <w:keepNext/>
        <w:keepLines/>
        <w:ind w:left="3600" w:firstLine="720"/>
        <w:rPr>
          <w:rFonts w:ascii="David" w:hAnsi="David" w:cs="David"/>
          <w:b/>
          <w:bCs/>
          <w:sz w:val="24"/>
          <w:szCs w:val="24"/>
          <w:rtl/>
          <w:lang w:eastAsia="en-US"/>
        </w:rPr>
      </w:pPr>
    </w:p>
    <w:p w14:paraId="314260F2" w14:textId="77777777" w:rsidR="00291B85" w:rsidRPr="00510DA1" w:rsidRDefault="00291B85" w:rsidP="00291B85">
      <w:pPr>
        <w:keepNext/>
        <w:keepLines/>
        <w:ind w:left="3600" w:firstLine="720"/>
        <w:rPr>
          <w:rFonts w:ascii="David" w:hAnsi="David" w:cs="David"/>
          <w:b/>
          <w:bCs/>
          <w:sz w:val="24"/>
          <w:szCs w:val="24"/>
          <w:rtl/>
          <w:lang w:eastAsia="en-US"/>
        </w:rPr>
      </w:pPr>
    </w:p>
    <w:p w14:paraId="5A8DF5E3" w14:textId="77777777" w:rsidR="00291B85" w:rsidRPr="00510DA1" w:rsidRDefault="00291B85" w:rsidP="00291B85">
      <w:pPr>
        <w:keepNext/>
        <w:keepLines/>
        <w:ind w:left="3600" w:firstLine="720"/>
        <w:rPr>
          <w:rFonts w:ascii="David" w:hAnsi="David" w:cs="David"/>
          <w:b/>
          <w:bCs/>
          <w:sz w:val="24"/>
          <w:szCs w:val="24"/>
          <w:rtl/>
          <w:lang w:eastAsia="en-US"/>
        </w:rPr>
      </w:pPr>
    </w:p>
    <w:p w14:paraId="131EEB5F" w14:textId="77777777" w:rsidR="00291B85" w:rsidRPr="00510DA1" w:rsidRDefault="00291B85" w:rsidP="00291B85">
      <w:pPr>
        <w:keepNext/>
        <w:keepLines/>
        <w:ind w:left="3600" w:firstLine="720"/>
        <w:rPr>
          <w:rFonts w:ascii="David" w:hAnsi="David" w:cs="David"/>
          <w:b/>
          <w:bCs/>
          <w:sz w:val="24"/>
          <w:szCs w:val="24"/>
          <w:rtl/>
          <w:lang w:eastAsia="en-US"/>
        </w:rPr>
      </w:pPr>
    </w:p>
    <w:p w14:paraId="24385030" w14:textId="77777777" w:rsidR="00291B85" w:rsidRPr="00510DA1" w:rsidRDefault="00291B85" w:rsidP="00291B85">
      <w:pPr>
        <w:keepNext/>
        <w:keepLines/>
        <w:ind w:left="3600" w:firstLine="720"/>
        <w:rPr>
          <w:rFonts w:ascii="David" w:hAnsi="David" w:cs="David"/>
          <w:b/>
          <w:bCs/>
          <w:sz w:val="24"/>
          <w:szCs w:val="24"/>
          <w:rtl/>
          <w:lang w:eastAsia="en-US"/>
        </w:rPr>
      </w:pPr>
    </w:p>
    <w:p w14:paraId="1F690F84" w14:textId="77777777" w:rsidR="00291B85" w:rsidRPr="00510DA1" w:rsidRDefault="00291B85" w:rsidP="00291B85">
      <w:pPr>
        <w:keepNext/>
        <w:keepLines/>
        <w:ind w:left="3600" w:firstLine="720"/>
        <w:rPr>
          <w:rFonts w:ascii="David" w:hAnsi="David" w:cs="David"/>
          <w:b/>
          <w:bCs/>
          <w:sz w:val="24"/>
          <w:szCs w:val="24"/>
          <w:rtl/>
          <w:lang w:eastAsia="en-US"/>
        </w:rPr>
      </w:pPr>
    </w:p>
    <w:p w14:paraId="1C84F8C5" w14:textId="77777777" w:rsidR="00291B85" w:rsidRPr="00510DA1" w:rsidRDefault="00291B85" w:rsidP="00291B85">
      <w:pPr>
        <w:keepNext/>
        <w:keepLines/>
        <w:jc w:val="right"/>
        <w:rPr>
          <w:rFonts w:ascii="David" w:hAnsi="David" w:cs="David"/>
          <w:b/>
          <w:bCs/>
          <w:sz w:val="24"/>
          <w:szCs w:val="24"/>
          <w:u w:val="single"/>
          <w:rtl/>
        </w:rPr>
      </w:pPr>
    </w:p>
    <w:p w14:paraId="344871C9" w14:textId="77777777" w:rsidR="00291B85" w:rsidRPr="00510DA1" w:rsidRDefault="00291B85" w:rsidP="00291B85">
      <w:pPr>
        <w:keepNext/>
        <w:keepLines/>
        <w:jc w:val="right"/>
        <w:rPr>
          <w:rFonts w:ascii="David" w:hAnsi="David" w:cs="David"/>
          <w:b/>
          <w:bCs/>
          <w:sz w:val="24"/>
          <w:szCs w:val="24"/>
          <w:u w:val="single"/>
          <w:rtl/>
        </w:rPr>
      </w:pPr>
    </w:p>
    <w:p w14:paraId="5A420C27" w14:textId="77777777" w:rsidR="00291B85" w:rsidRPr="00510DA1" w:rsidRDefault="00291B85" w:rsidP="00291B85">
      <w:pPr>
        <w:keepNext/>
        <w:keepLines/>
        <w:jc w:val="right"/>
        <w:rPr>
          <w:rFonts w:ascii="David" w:hAnsi="David" w:cs="David"/>
          <w:b/>
          <w:bCs/>
          <w:sz w:val="24"/>
          <w:szCs w:val="24"/>
          <w:u w:val="single"/>
          <w:rtl/>
        </w:rPr>
      </w:pPr>
      <w:r w:rsidRPr="00510DA1">
        <w:rPr>
          <w:rFonts w:ascii="David" w:hAnsi="David" w:cs="David"/>
          <w:b/>
          <w:bCs/>
          <w:sz w:val="24"/>
          <w:szCs w:val="24"/>
          <w:u w:val="single"/>
          <w:rtl/>
        </w:rPr>
        <w:lastRenderedPageBreak/>
        <w:t xml:space="preserve">נספח </w:t>
      </w:r>
      <w:r w:rsidRPr="00510DA1">
        <w:rPr>
          <w:rFonts w:ascii="David" w:hAnsi="David" w:cs="David" w:hint="cs"/>
          <w:b/>
          <w:bCs/>
          <w:sz w:val="24"/>
          <w:szCs w:val="24"/>
          <w:u w:val="single"/>
          <w:rtl/>
        </w:rPr>
        <w:t xml:space="preserve">5 </w:t>
      </w:r>
      <w:r w:rsidRPr="00510DA1">
        <w:rPr>
          <w:rFonts w:ascii="David" w:hAnsi="David" w:cs="David"/>
          <w:b/>
          <w:bCs/>
          <w:sz w:val="24"/>
          <w:szCs w:val="24"/>
          <w:u w:val="single"/>
          <w:rtl/>
        </w:rPr>
        <w:t>– ת</w:t>
      </w:r>
      <w:r w:rsidRPr="00510DA1">
        <w:rPr>
          <w:rFonts w:ascii="David" w:hAnsi="David" w:cs="David"/>
          <w:b/>
          <w:bCs/>
          <w:sz w:val="24"/>
          <w:szCs w:val="24"/>
          <w:u w:val="single"/>
          <w:rtl/>
          <w:lang w:eastAsia="en-US"/>
        </w:rPr>
        <w:t xml:space="preserve">צהיר </w:t>
      </w:r>
      <w:r w:rsidRPr="00510DA1">
        <w:rPr>
          <w:rFonts w:ascii="David" w:hAnsi="David" w:cs="David" w:hint="cs"/>
          <w:b/>
          <w:bCs/>
          <w:sz w:val="24"/>
          <w:szCs w:val="24"/>
          <w:u w:val="single"/>
          <w:rtl/>
        </w:rPr>
        <w:t>ו</w:t>
      </w:r>
      <w:r w:rsidRPr="00510DA1">
        <w:rPr>
          <w:rFonts w:ascii="David" w:hAnsi="David" w:cs="David"/>
          <w:b/>
          <w:bCs/>
          <w:sz w:val="24"/>
          <w:szCs w:val="24"/>
          <w:u w:val="single"/>
          <w:rtl/>
        </w:rPr>
        <w:t xml:space="preserve">פרוט </w:t>
      </w:r>
      <w:r w:rsidRPr="00510DA1">
        <w:rPr>
          <w:rFonts w:ascii="David" w:hAnsi="David" w:cs="David" w:hint="cs"/>
          <w:b/>
          <w:bCs/>
          <w:sz w:val="24"/>
          <w:szCs w:val="24"/>
          <w:u w:val="single"/>
          <w:rtl/>
        </w:rPr>
        <w:t>ניסיון מקצועי</w:t>
      </w:r>
    </w:p>
    <w:p w14:paraId="32D90FBB" w14:textId="77777777" w:rsidR="00291B85" w:rsidRPr="00510DA1" w:rsidRDefault="00291B85" w:rsidP="00291B85">
      <w:pPr>
        <w:keepNext/>
        <w:keepLines/>
        <w:tabs>
          <w:tab w:val="left" w:pos="8306"/>
        </w:tabs>
        <w:jc w:val="center"/>
        <w:outlineLvl w:val="7"/>
        <w:rPr>
          <w:rFonts w:ascii="David" w:hAnsi="David" w:cs="David"/>
          <w:b/>
          <w:bCs/>
          <w:sz w:val="24"/>
          <w:szCs w:val="24"/>
          <w:u w:val="single"/>
          <w:rtl/>
        </w:rPr>
      </w:pPr>
    </w:p>
    <w:p w14:paraId="4C3D516C" w14:textId="77777777" w:rsidR="00291B85" w:rsidRPr="00510DA1" w:rsidRDefault="00291B85" w:rsidP="00291B85">
      <w:pPr>
        <w:keepNext/>
        <w:keepLines/>
        <w:jc w:val="center"/>
        <w:rPr>
          <w:rFonts w:ascii="David" w:hAnsi="David" w:cs="David"/>
          <w:b/>
          <w:bCs/>
          <w:sz w:val="24"/>
          <w:szCs w:val="24"/>
          <w:u w:val="single"/>
          <w:rtl/>
        </w:rPr>
      </w:pPr>
    </w:p>
    <w:p w14:paraId="676989ED" w14:textId="77777777" w:rsidR="00291B85" w:rsidRPr="00510DA1" w:rsidRDefault="00291B85" w:rsidP="00291B85">
      <w:pPr>
        <w:keepNext/>
        <w:keepLines/>
        <w:jc w:val="center"/>
        <w:rPr>
          <w:rFonts w:ascii="David" w:hAnsi="David" w:cs="David"/>
          <w:sz w:val="24"/>
          <w:szCs w:val="24"/>
          <w:rtl/>
          <w:lang w:eastAsia="en-US"/>
        </w:rPr>
      </w:pPr>
    </w:p>
    <w:p w14:paraId="56DD464D" w14:textId="77777777" w:rsidR="00291B85" w:rsidRPr="00510DA1" w:rsidRDefault="00291B85" w:rsidP="00291B85">
      <w:pPr>
        <w:keepNext/>
        <w:keepLines/>
        <w:ind w:left="26"/>
        <w:jc w:val="both"/>
        <w:rPr>
          <w:rFonts w:ascii="David" w:hAnsi="David" w:cs="David"/>
          <w:sz w:val="24"/>
          <w:szCs w:val="24"/>
          <w:rtl/>
          <w:lang w:eastAsia="en-US"/>
        </w:rPr>
      </w:pPr>
    </w:p>
    <w:p w14:paraId="01DEE5D2" w14:textId="77777777" w:rsidR="00291B85" w:rsidRPr="00510DA1" w:rsidRDefault="00291B85" w:rsidP="00291B85">
      <w:pPr>
        <w:keepNext/>
        <w:keepLines/>
        <w:ind w:left="26"/>
        <w:jc w:val="both"/>
        <w:rPr>
          <w:rFonts w:ascii="David" w:hAnsi="David" w:cs="David"/>
          <w:sz w:val="24"/>
          <w:szCs w:val="24"/>
          <w:rtl/>
          <w:lang w:eastAsia="en-US"/>
        </w:rPr>
      </w:pPr>
      <w:r w:rsidRPr="00510DA1">
        <w:rPr>
          <w:rFonts w:ascii="David" w:hAnsi="David" w:cs="David"/>
          <w:b/>
          <w:bCs/>
          <w:sz w:val="24"/>
          <w:szCs w:val="24"/>
          <w:u w:val="single"/>
          <w:rtl/>
          <w:lang w:eastAsia="en-US"/>
        </w:rPr>
        <w:t>הנחיות כלליות</w:t>
      </w:r>
      <w:r w:rsidRPr="00510DA1">
        <w:rPr>
          <w:rFonts w:ascii="David" w:hAnsi="David" w:cs="David"/>
          <w:sz w:val="24"/>
          <w:szCs w:val="24"/>
          <w:rtl/>
          <w:lang w:eastAsia="en-US"/>
        </w:rPr>
        <w:t>:</w:t>
      </w:r>
    </w:p>
    <w:p w14:paraId="5F2367B4" w14:textId="77777777" w:rsidR="00291B85" w:rsidRPr="00510DA1" w:rsidRDefault="00291B85" w:rsidP="00291B85">
      <w:pPr>
        <w:keepNext/>
        <w:keepLines/>
        <w:ind w:left="386"/>
        <w:jc w:val="both"/>
        <w:rPr>
          <w:rFonts w:ascii="David" w:hAnsi="David" w:cs="David"/>
          <w:sz w:val="24"/>
          <w:szCs w:val="24"/>
        </w:rPr>
      </w:pPr>
    </w:p>
    <w:p w14:paraId="6C4E49FE" w14:textId="77777777" w:rsidR="00291B85" w:rsidRPr="00510DA1" w:rsidRDefault="00291B85" w:rsidP="00291B85">
      <w:pPr>
        <w:keepNext/>
        <w:keepLines/>
        <w:numPr>
          <w:ilvl w:val="0"/>
          <w:numId w:val="6"/>
        </w:numPr>
        <w:tabs>
          <w:tab w:val="num" w:pos="386"/>
        </w:tabs>
        <w:ind w:left="386"/>
        <w:jc w:val="both"/>
        <w:rPr>
          <w:rFonts w:ascii="David" w:hAnsi="David" w:cs="David"/>
          <w:sz w:val="24"/>
          <w:szCs w:val="24"/>
        </w:rPr>
      </w:pPr>
      <w:r w:rsidRPr="00510DA1">
        <w:rPr>
          <w:rFonts w:ascii="David" w:hAnsi="David" w:cs="David"/>
          <w:sz w:val="24"/>
          <w:szCs w:val="24"/>
          <w:rtl/>
          <w:lang w:eastAsia="en-US"/>
        </w:rPr>
        <w:t xml:space="preserve">התצהיר </w:t>
      </w:r>
      <w:r w:rsidRPr="00510DA1">
        <w:rPr>
          <w:rFonts w:ascii="David" w:hAnsi="David" w:cs="David" w:hint="cs"/>
          <w:sz w:val="24"/>
          <w:szCs w:val="24"/>
          <w:rtl/>
        </w:rPr>
        <w:t xml:space="preserve">שלהלן </w:t>
      </w:r>
      <w:r w:rsidRPr="00510DA1">
        <w:rPr>
          <w:rFonts w:ascii="David" w:hAnsi="David" w:cs="David"/>
          <w:sz w:val="24"/>
          <w:szCs w:val="24"/>
          <w:rtl/>
        </w:rPr>
        <w:t>יכלול</w:t>
      </w:r>
      <w:r w:rsidRPr="00510DA1">
        <w:rPr>
          <w:rFonts w:ascii="David" w:hAnsi="David" w:cs="David"/>
          <w:sz w:val="24"/>
          <w:szCs w:val="24"/>
          <w:rtl/>
          <w:lang w:eastAsia="en-US"/>
        </w:rPr>
        <w:t xml:space="preserve"> פרוט </w:t>
      </w:r>
      <w:r w:rsidRPr="00510DA1">
        <w:rPr>
          <w:rFonts w:ascii="David" w:hAnsi="David" w:cs="David" w:hint="cs"/>
          <w:sz w:val="24"/>
          <w:szCs w:val="24"/>
          <w:rtl/>
          <w:lang w:eastAsia="en-US"/>
        </w:rPr>
        <w:t xml:space="preserve">ניסיון </w:t>
      </w:r>
      <w:r w:rsidRPr="00510DA1">
        <w:rPr>
          <w:rFonts w:ascii="David" w:hAnsi="David" w:cs="David"/>
          <w:sz w:val="24"/>
          <w:szCs w:val="24"/>
          <w:rtl/>
          <w:lang w:eastAsia="en-US"/>
        </w:rPr>
        <w:t xml:space="preserve">של המציע לצורך עמידתו בתנאי הסף </w:t>
      </w:r>
      <w:r w:rsidRPr="00510DA1">
        <w:rPr>
          <w:rFonts w:ascii="David" w:hAnsi="David" w:cs="David" w:hint="cs"/>
          <w:sz w:val="24"/>
          <w:szCs w:val="24"/>
          <w:rtl/>
          <w:lang w:eastAsia="en-US"/>
        </w:rPr>
        <w:t>בדבר ניסיון מקצועי מוכח במסגרת המכרז</w:t>
      </w:r>
      <w:r w:rsidRPr="00510DA1">
        <w:rPr>
          <w:rFonts w:ascii="David" w:hAnsi="David" w:cs="David"/>
          <w:sz w:val="24"/>
          <w:szCs w:val="24"/>
          <w:rtl/>
          <w:lang w:eastAsia="en-US"/>
        </w:rPr>
        <w:t xml:space="preserve">. </w:t>
      </w:r>
    </w:p>
    <w:p w14:paraId="127991CF" w14:textId="77777777" w:rsidR="00291B85" w:rsidRPr="00510DA1" w:rsidRDefault="00291B85" w:rsidP="00291B85">
      <w:pPr>
        <w:keepNext/>
        <w:keepLines/>
        <w:ind w:left="386"/>
        <w:jc w:val="both"/>
        <w:rPr>
          <w:rFonts w:ascii="David" w:hAnsi="David" w:cs="David"/>
          <w:sz w:val="24"/>
          <w:szCs w:val="24"/>
        </w:rPr>
      </w:pPr>
    </w:p>
    <w:p w14:paraId="5CDB617A" w14:textId="2FB86BA6" w:rsidR="00291B85" w:rsidRPr="00510DA1" w:rsidRDefault="00291B85" w:rsidP="00291B85">
      <w:pPr>
        <w:keepNext/>
        <w:keepLines/>
        <w:numPr>
          <w:ilvl w:val="0"/>
          <w:numId w:val="6"/>
        </w:numPr>
        <w:tabs>
          <w:tab w:val="num" w:pos="386"/>
        </w:tabs>
        <w:ind w:left="386"/>
        <w:jc w:val="both"/>
        <w:rPr>
          <w:rFonts w:cs="David"/>
          <w:sz w:val="24"/>
          <w:szCs w:val="24"/>
        </w:rPr>
      </w:pPr>
      <w:r w:rsidRPr="00510DA1">
        <w:rPr>
          <w:rFonts w:ascii="David" w:hAnsi="David" w:cs="David"/>
          <w:sz w:val="24"/>
          <w:szCs w:val="24"/>
          <w:rtl/>
          <w:lang w:eastAsia="en-US"/>
        </w:rPr>
        <w:t xml:space="preserve">פרוט הפרויקטים בטבלה שלהלן יתייחס, לפרויקטים הנדרשים לצורך הוכחת עמידת המציע בתנאי הסף שבסעיף </w:t>
      </w:r>
      <w:r w:rsidRPr="00510DA1">
        <w:rPr>
          <w:rFonts w:ascii="David" w:hAnsi="David" w:cs="David"/>
          <w:sz w:val="24"/>
          <w:szCs w:val="24"/>
          <w:rtl/>
          <w:lang w:eastAsia="en-US"/>
        </w:rPr>
        <w:fldChar w:fldCharType="begin"/>
      </w:r>
      <w:r w:rsidRPr="00510DA1">
        <w:rPr>
          <w:rFonts w:ascii="David" w:hAnsi="David" w:cs="David"/>
          <w:sz w:val="24"/>
          <w:szCs w:val="24"/>
          <w:rtl/>
          <w:lang w:eastAsia="en-US"/>
        </w:rPr>
        <w:instrText xml:space="preserve"> </w:instrText>
      </w:r>
      <w:r w:rsidRPr="00510DA1">
        <w:rPr>
          <w:rFonts w:ascii="David" w:hAnsi="David" w:cs="David"/>
          <w:sz w:val="24"/>
          <w:szCs w:val="24"/>
          <w:lang w:eastAsia="en-US"/>
        </w:rPr>
        <w:instrText>REF</w:instrText>
      </w:r>
      <w:r w:rsidRPr="00510DA1">
        <w:rPr>
          <w:rFonts w:ascii="David" w:hAnsi="David" w:cs="David"/>
          <w:sz w:val="24"/>
          <w:szCs w:val="24"/>
          <w:rtl/>
          <w:lang w:eastAsia="en-US"/>
        </w:rPr>
        <w:instrText xml:space="preserve"> _</w:instrText>
      </w:r>
      <w:r w:rsidRPr="00510DA1">
        <w:rPr>
          <w:rFonts w:ascii="David" w:hAnsi="David" w:cs="David"/>
          <w:sz w:val="24"/>
          <w:szCs w:val="24"/>
          <w:lang w:eastAsia="en-US"/>
        </w:rPr>
        <w:instrText>Ref415683847 \r \h</w:instrText>
      </w:r>
      <w:r w:rsidRPr="00510DA1">
        <w:rPr>
          <w:rFonts w:ascii="David" w:hAnsi="David" w:cs="David"/>
          <w:sz w:val="24"/>
          <w:szCs w:val="24"/>
          <w:rtl/>
          <w:lang w:eastAsia="en-US"/>
        </w:rPr>
        <w:instrText xml:space="preserve">  \* </w:instrText>
      </w:r>
      <w:r w:rsidRPr="00510DA1">
        <w:rPr>
          <w:rFonts w:ascii="David" w:hAnsi="David" w:cs="David"/>
          <w:sz w:val="24"/>
          <w:szCs w:val="24"/>
          <w:lang w:eastAsia="en-US"/>
        </w:rPr>
        <w:instrText>MERGEFORMAT</w:instrText>
      </w:r>
      <w:r w:rsidRPr="00510DA1">
        <w:rPr>
          <w:rFonts w:ascii="David" w:hAnsi="David" w:cs="David"/>
          <w:sz w:val="24"/>
          <w:szCs w:val="24"/>
          <w:rtl/>
          <w:lang w:eastAsia="en-US"/>
        </w:rPr>
        <w:instrText xml:space="preserve"> </w:instrText>
      </w:r>
      <w:r w:rsidRPr="00510DA1">
        <w:rPr>
          <w:rFonts w:ascii="David" w:hAnsi="David" w:cs="David"/>
          <w:sz w:val="24"/>
          <w:szCs w:val="24"/>
          <w:rtl/>
          <w:lang w:eastAsia="en-US"/>
        </w:rPr>
      </w:r>
      <w:r w:rsidRPr="00510DA1">
        <w:rPr>
          <w:rFonts w:ascii="David" w:hAnsi="David" w:cs="David"/>
          <w:sz w:val="24"/>
          <w:szCs w:val="24"/>
          <w:rtl/>
          <w:lang w:eastAsia="en-US"/>
        </w:rPr>
        <w:fldChar w:fldCharType="separate"/>
      </w:r>
      <w:r w:rsidR="008838F7" w:rsidRPr="00510DA1">
        <w:rPr>
          <w:rFonts w:ascii="David" w:hAnsi="David" w:cs="David"/>
          <w:sz w:val="24"/>
          <w:szCs w:val="24"/>
          <w:cs/>
          <w:lang w:eastAsia="en-US"/>
        </w:rPr>
        <w:t>‎</w:t>
      </w:r>
      <w:r w:rsidR="008838F7" w:rsidRPr="00510DA1">
        <w:rPr>
          <w:rFonts w:ascii="David" w:hAnsi="David" w:cs="David"/>
          <w:sz w:val="24"/>
          <w:szCs w:val="24"/>
          <w:lang w:eastAsia="en-US"/>
        </w:rPr>
        <w:t>4.4</w:t>
      </w:r>
      <w:r w:rsidRPr="00510DA1">
        <w:rPr>
          <w:rFonts w:ascii="David" w:hAnsi="David" w:cs="David"/>
          <w:sz w:val="24"/>
          <w:szCs w:val="24"/>
          <w:rtl/>
          <w:lang w:eastAsia="en-US"/>
        </w:rPr>
        <w:fldChar w:fldCharType="end"/>
      </w:r>
      <w:r w:rsidRPr="00510DA1">
        <w:rPr>
          <w:rFonts w:ascii="David" w:hAnsi="David" w:cs="David"/>
          <w:sz w:val="24"/>
          <w:szCs w:val="24"/>
          <w:rtl/>
          <w:lang w:eastAsia="en-US"/>
        </w:rPr>
        <w:t xml:space="preserve"> לתנאי המכרז. המציע יצרף להצעתו אסמכתא להוכחת </w:t>
      </w:r>
      <w:r w:rsidRPr="00510DA1">
        <w:rPr>
          <w:rFonts w:ascii="Balloon" w:hAnsi="Balloon" w:cs="David" w:hint="eastAsia"/>
          <w:b/>
          <w:bCs/>
          <w:sz w:val="24"/>
          <w:szCs w:val="24"/>
          <w:rtl/>
        </w:rPr>
        <w:t>מועד</w:t>
      </w:r>
      <w:r w:rsidRPr="00510DA1">
        <w:rPr>
          <w:rFonts w:ascii="Balloon" w:hAnsi="Balloon" w:cs="David"/>
          <w:b/>
          <w:bCs/>
          <w:sz w:val="24"/>
          <w:szCs w:val="24"/>
          <w:rtl/>
        </w:rPr>
        <w:t xml:space="preserve"> </w:t>
      </w:r>
      <w:r w:rsidRPr="00510DA1">
        <w:rPr>
          <w:rFonts w:cs="David"/>
          <w:b/>
          <w:bCs/>
          <w:sz w:val="24"/>
          <w:szCs w:val="24"/>
          <w:rtl/>
        </w:rPr>
        <w:t>ההשלמה</w:t>
      </w:r>
      <w:r w:rsidRPr="00510DA1">
        <w:rPr>
          <w:rFonts w:cs="David"/>
          <w:sz w:val="24"/>
          <w:szCs w:val="24"/>
          <w:rtl/>
        </w:rPr>
        <w:t xml:space="preserve"> </w:t>
      </w:r>
      <w:r w:rsidRPr="00510DA1">
        <w:rPr>
          <w:rFonts w:cs="David" w:hint="cs"/>
          <w:sz w:val="24"/>
          <w:szCs w:val="24"/>
          <w:rtl/>
        </w:rPr>
        <w:t xml:space="preserve">וכן </w:t>
      </w:r>
      <w:r w:rsidRPr="00510DA1">
        <w:rPr>
          <w:rFonts w:ascii="Balloon" w:hAnsi="Balloon" w:cs="David" w:hint="eastAsia"/>
          <w:b/>
          <w:bCs/>
          <w:sz w:val="24"/>
          <w:szCs w:val="24"/>
          <w:rtl/>
        </w:rPr>
        <w:t>ההיקף</w:t>
      </w:r>
      <w:r w:rsidRPr="00510DA1">
        <w:rPr>
          <w:rFonts w:ascii="Balloon" w:hAnsi="Balloon" w:cs="David"/>
          <w:b/>
          <w:bCs/>
          <w:sz w:val="24"/>
          <w:szCs w:val="24"/>
          <w:rtl/>
        </w:rPr>
        <w:t xml:space="preserve"> </w:t>
      </w:r>
      <w:r w:rsidRPr="00510DA1">
        <w:rPr>
          <w:rFonts w:ascii="Balloon" w:hAnsi="Balloon" w:cs="David" w:hint="eastAsia"/>
          <w:b/>
          <w:bCs/>
          <w:sz w:val="24"/>
          <w:szCs w:val="24"/>
          <w:rtl/>
        </w:rPr>
        <w:t>הכספי</w:t>
      </w:r>
      <w:r w:rsidRPr="00510DA1">
        <w:rPr>
          <w:rFonts w:ascii="Balloon" w:hAnsi="Balloon" w:cs="David"/>
          <w:sz w:val="24"/>
          <w:szCs w:val="24"/>
          <w:rtl/>
        </w:rPr>
        <w:t xml:space="preserve"> </w:t>
      </w:r>
      <w:r w:rsidRPr="00510DA1">
        <w:rPr>
          <w:rFonts w:ascii="Balloon" w:hAnsi="Balloon" w:cs="David" w:hint="eastAsia"/>
          <w:sz w:val="24"/>
          <w:szCs w:val="24"/>
          <w:rtl/>
        </w:rPr>
        <w:t>של</w:t>
      </w:r>
      <w:r w:rsidRPr="00510DA1">
        <w:rPr>
          <w:rFonts w:ascii="Balloon" w:hAnsi="Balloon" w:cs="David"/>
          <w:sz w:val="24"/>
          <w:szCs w:val="24"/>
          <w:rtl/>
        </w:rPr>
        <w:t xml:space="preserve"> </w:t>
      </w:r>
      <w:r w:rsidRPr="00510DA1">
        <w:rPr>
          <w:rFonts w:ascii="Balloon" w:hAnsi="Balloon" w:cs="David" w:hint="eastAsia"/>
          <w:sz w:val="24"/>
          <w:szCs w:val="24"/>
          <w:rtl/>
        </w:rPr>
        <w:t>כל</w:t>
      </w:r>
      <w:r w:rsidRPr="00510DA1">
        <w:rPr>
          <w:rFonts w:ascii="Balloon" w:hAnsi="Balloon" w:cs="David"/>
          <w:sz w:val="24"/>
          <w:szCs w:val="24"/>
          <w:rtl/>
        </w:rPr>
        <w:t xml:space="preserve"> </w:t>
      </w:r>
      <w:r w:rsidRPr="00510DA1">
        <w:rPr>
          <w:rFonts w:ascii="Balloon" w:hAnsi="Balloon" w:cs="David" w:hint="eastAsia"/>
          <w:sz w:val="24"/>
          <w:szCs w:val="24"/>
          <w:rtl/>
        </w:rPr>
        <w:t>אחד</w:t>
      </w:r>
      <w:r w:rsidRPr="00510DA1">
        <w:rPr>
          <w:rFonts w:ascii="Balloon" w:hAnsi="Balloon" w:cs="David"/>
          <w:sz w:val="24"/>
          <w:szCs w:val="24"/>
          <w:rtl/>
        </w:rPr>
        <w:t xml:space="preserve"> </w:t>
      </w:r>
      <w:r w:rsidRPr="00510DA1">
        <w:rPr>
          <w:rFonts w:ascii="Balloon" w:hAnsi="Balloon" w:cs="David" w:hint="cs"/>
          <w:sz w:val="24"/>
          <w:szCs w:val="24"/>
          <w:rtl/>
        </w:rPr>
        <w:t xml:space="preserve">מהפרויקטים </w:t>
      </w:r>
      <w:r w:rsidRPr="00510DA1">
        <w:rPr>
          <w:rFonts w:ascii="Balloon" w:hAnsi="Balloon" w:cs="David" w:hint="eastAsia"/>
          <w:sz w:val="24"/>
          <w:szCs w:val="24"/>
          <w:rtl/>
        </w:rPr>
        <w:t>המוצגים</w:t>
      </w:r>
      <w:r w:rsidRPr="00510DA1">
        <w:rPr>
          <w:rFonts w:ascii="Balloon" w:hAnsi="Balloon" w:cs="David"/>
          <w:sz w:val="24"/>
          <w:szCs w:val="24"/>
          <w:rtl/>
        </w:rPr>
        <w:t xml:space="preserve"> </w:t>
      </w:r>
      <w:r w:rsidRPr="00510DA1">
        <w:rPr>
          <w:rFonts w:ascii="Balloon" w:hAnsi="Balloon" w:cs="David" w:hint="eastAsia"/>
          <w:sz w:val="24"/>
          <w:szCs w:val="24"/>
          <w:rtl/>
        </w:rPr>
        <w:t>על</w:t>
      </w:r>
      <w:r w:rsidRPr="00510DA1">
        <w:rPr>
          <w:rFonts w:ascii="Balloon" w:hAnsi="Balloon" w:cs="David"/>
          <w:sz w:val="24"/>
          <w:szCs w:val="24"/>
          <w:rtl/>
        </w:rPr>
        <w:t xml:space="preserve"> </w:t>
      </w:r>
      <w:r w:rsidRPr="00510DA1">
        <w:rPr>
          <w:rFonts w:ascii="Balloon" w:hAnsi="Balloon" w:cs="David" w:hint="eastAsia"/>
          <w:sz w:val="24"/>
          <w:szCs w:val="24"/>
          <w:rtl/>
        </w:rPr>
        <w:t>ידי</w:t>
      </w:r>
      <w:r w:rsidRPr="00510DA1">
        <w:rPr>
          <w:rFonts w:ascii="Balloon" w:hAnsi="Balloon" w:cs="David"/>
          <w:sz w:val="24"/>
          <w:szCs w:val="24"/>
          <w:rtl/>
        </w:rPr>
        <w:t xml:space="preserve"> </w:t>
      </w:r>
      <w:r w:rsidRPr="00510DA1">
        <w:rPr>
          <w:rFonts w:ascii="Balloon" w:hAnsi="Balloon" w:cs="David" w:hint="eastAsia"/>
          <w:sz w:val="24"/>
          <w:szCs w:val="24"/>
          <w:rtl/>
        </w:rPr>
        <w:t>המציע</w:t>
      </w:r>
    </w:p>
    <w:p w14:paraId="673776C2" w14:textId="77777777" w:rsidR="00291B85" w:rsidRPr="00510DA1" w:rsidRDefault="00291B85" w:rsidP="00291B85">
      <w:pPr>
        <w:keepNext/>
        <w:keepLines/>
        <w:ind w:left="386"/>
        <w:jc w:val="both"/>
        <w:rPr>
          <w:rFonts w:ascii="David" w:hAnsi="David" w:cs="David"/>
          <w:sz w:val="24"/>
          <w:szCs w:val="24"/>
          <w:lang w:eastAsia="en-US"/>
        </w:rPr>
      </w:pPr>
    </w:p>
    <w:p w14:paraId="55D3F0D4" w14:textId="55B3C874" w:rsidR="00291B85" w:rsidRPr="00510DA1" w:rsidRDefault="00291B85" w:rsidP="00291B85">
      <w:pPr>
        <w:keepNext/>
        <w:keepLines/>
        <w:numPr>
          <w:ilvl w:val="0"/>
          <w:numId w:val="6"/>
        </w:numPr>
        <w:tabs>
          <w:tab w:val="num" w:pos="386"/>
        </w:tabs>
        <w:ind w:left="386"/>
        <w:jc w:val="both"/>
        <w:rPr>
          <w:rFonts w:ascii="David" w:hAnsi="David" w:cs="David"/>
          <w:sz w:val="24"/>
          <w:szCs w:val="24"/>
          <w:rtl/>
          <w:lang w:eastAsia="en-US"/>
        </w:rPr>
      </w:pPr>
      <w:r w:rsidRPr="00510DA1">
        <w:rPr>
          <w:rFonts w:ascii="David" w:hAnsi="David" w:cs="David"/>
          <w:sz w:val="24"/>
          <w:szCs w:val="24"/>
          <w:rtl/>
          <w:lang w:eastAsia="en-US"/>
        </w:rPr>
        <w:t>יודגש: הדרישות המפורטות בסעי</w:t>
      </w:r>
      <w:r w:rsidRPr="00510DA1">
        <w:rPr>
          <w:rFonts w:ascii="David" w:hAnsi="David" w:cs="David" w:hint="cs"/>
          <w:sz w:val="24"/>
          <w:szCs w:val="24"/>
          <w:rtl/>
          <w:lang w:eastAsia="en-US"/>
        </w:rPr>
        <w:t xml:space="preserve">ף </w:t>
      </w:r>
      <w:r w:rsidRPr="00510DA1">
        <w:rPr>
          <w:rFonts w:ascii="David" w:hAnsi="David" w:cs="David"/>
          <w:sz w:val="24"/>
          <w:szCs w:val="24"/>
          <w:rtl/>
          <w:lang w:eastAsia="en-US"/>
        </w:rPr>
        <w:fldChar w:fldCharType="begin"/>
      </w:r>
      <w:r w:rsidRPr="00510DA1">
        <w:rPr>
          <w:rFonts w:ascii="David" w:hAnsi="David" w:cs="David"/>
          <w:sz w:val="24"/>
          <w:szCs w:val="24"/>
          <w:rtl/>
          <w:lang w:eastAsia="en-US"/>
        </w:rPr>
        <w:instrText xml:space="preserve"> </w:instrText>
      </w:r>
      <w:r w:rsidRPr="00510DA1">
        <w:rPr>
          <w:rFonts w:ascii="David" w:hAnsi="David" w:cs="David" w:hint="cs"/>
          <w:sz w:val="24"/>
          <w:szCs w:val="24"/>
          <w:lang w:eastAsia="en-US"/>
        </w:rPr>
        <w:instrText>REF</w:instrText>
      </w:r>
      <w:r w:rsidRPr="00510DA1">
        <w:rPr>
          <w:rFonts w:ascii="David" w:hAnsi="David" w:cs="David" w:hint="cs"/>
          <w:sz w:val="24"/>
          <w:szCs w:val="24"/>
          <w:rtl/>
          <w:lang w:eastAsia="en-US"/>
        </w:rPr>
        <w:instrText xml:space="preserve"> _</w:instrText>
      </w:r>
      <w:r w:rsidRPr="00510DA1">
        <w:rPr>
          <w:rFonts w:ascii="David" w:hAnsi="David" w:cs="David" w:hint="cs"/>
          <w:sz w:val="24"/>
          <w:szCs w:val="24"/>
          <w:lang w:eastAsia="en-US"/>
        </w:rPr>
        <w:instrText>Ref415683847 \r \h</w:instrText>
      </w:r>
      <w:r w:rsidRPr="00510DA1">
        <w:rPr>
          <w:rFonts w:ascii="David" w:hAnsi="David" w:cs="David"/>
          <w:sz w:val="24"/>
          <w:szCs w:val="24"/>
          <w:rtl/>
          <w:lang w:eastAsia="en-US"/>
        </w:rPr>
        <w:instrText xml:space="preserve"> </w:instrText>
      </w:r>
      <w:r w:rsidR="00510DA1">
        <w:rPr>
          <w:rFonts w:ascii="David" w:hAnsi="David" w:cs="David"/>
          <w:sz w:val="24"/>
          <w:szCs w:val="24"/>
          <w:rtl/>
          <w:lang w:eastAsia="en-US"/>
        </w:rPr>
        <w:instrText xml:space="preserve"> \* </w:instrText>
      </w:r>
      <w:r w:rsidR="00510DA1">
        <w:rPr>
          <w:rFonts w:ascii="David" w:hAnsi="David" w:cs="David"/>
          <w:sz w:val="24"/>
          <w:szCs w:val="24"/>
          <w:lang w:eastAsia="en-US"/>
        </w:rPr>
        <w:instrText>MERGEFORMAT</w:instrText>
      </w:r>
      <w:r w:rsidR="00510DA1">
        <w:rPr>
          <w:rFonts w:ascii="David" w:hAnsi="David" w:cs="David"/>
          <w:sz w:val="24"/>
          <w:szCs w:val="24"/>
          <w:rtl/>
          <w:lang w:eastAsia="en-US"/>
        </w:rPr>
        <w:instrText xml:space="preserve"> </w:instrText>
      </w:r>
      <w:r w:rsidRPr="00510DA1">
        <w:rPr>
          <w:rFonts w:ascii="David" w:hAnsi="David" w:cs="David"/>
          <w:sz w:val="24"/>
          <w:szCs w:val="24"/>
          <w:rtl/>
          <w:lang w:eastAsia="en-US"/>
        </w:rPr>
      </w:r>
      <w:r w:rsidRPr="00510DA1">
        <w:rPr>
          <w:rFonts w:ascii="David" w:hAnsi="David" w:cs="David"/>
          <w:sz w:val="24"/>
          <w:szCs w:val="24"/>
          <w:rtl/>
          <w:lang w:eastAsia="en-US"/>
        </w:rPr>
        <w:fldChar w:fldCharType="separate"/>
      </w:r>
      <w:r w:rsidR="008838F7" w:rsidRPr="00510DA1">
        <w:rPr>
          <w:rFonts w:ascii="David" w:hAnsi="David" w:cs="David"/>
          <w:sz w:val="24"/>
          <w:szCs w:val="24"/>
          <w:cs/>
          <w:lang w:eastAsia="en-US"/>
        </w:rPr>
        <w:t>‎</w:t>
      </w:r>
      <w:r w:rsidR="008838F7" w:rsidRPr="00510DA1">
        <w:rPr>
          <w:rFonts w:ascii="David" w:hAnsi="David" w:cs="David"/>
          <w:sz w:val="24"/>
          <w:szCs w:val="24"/>
          <w:lang w:eastAsia="en-US"/>
        </w:rPr>
        <w:t>4.4</w:t>
      </w:r>
      <w:r w:rsidRPr="00510DA1">
        <w:rPr>
          <w:rFonts w:ascii="David" w:hAnsi="David" w:cs="David"/>
          <w:sz w:val="24"/>
          <w:szCs w:val="24"/>
          <w:rtl/>
          <w:lang w:eastAsia="en-US"/>
        </w:rPr>
        <w:fldChar w:fldCharType="end"/>
      </w:r>
      <w:r w:rsidRPr="00510DA1">
        <w:rPr>
          <w:rFonts w:ascii="David" w:hAnsi="David" w:cs="David"/>
          <w:sz w:val="24"/>
          <w:szCs w:val="24"/>
          <w:rtl/>
          <w:lang w:eastAsia="en-US"/>
        </w:rPr>
        <w:t xml:space="preserve"> </w:t>
      </w:r>
      <w:r w:rsidRPr="00510DA1">
        <w:rPr>
          <w:rFonts w:ascii="David" w:hAnsi="David" w:cs="David" w:hint="cs"/>
          <w:sz w:val="24"/>
          <w:szCs w:val="24"/>
          <w:rtl/>
          <w:lang w:eastAsia="en-US"/>
        </w:rPr>
        <w:t xml:space="preserve">לתנאי המכרז </w:t>
      </w:r>
      <w:r w:rsidRPr="00510DA1">
        <w:rPr>
          <w:rFonts w:ascii="David" w:hAnsi="David" w:cs="David"/>
          <w:sz w:val="24"/>
          <w:szCs w:val="24"/>
          <w:rtl/>
          <w:lang w:eastAsia="en-US"/>
        </w:rPr>
        <w:t>הינן דרישות סף מינימליות</w:t>
      </w:r>
      <w:r w:rsidRPr="00510DA1">
        <w:rPr>
          <w:rFonts w:ascii="David" w:hAnsi="David" w:cs="David" w:hint="cs"/>
          <w:sz w:val="24"/>
          <w:szCs w:val="24"/>
          <w:rtl/>
          <w:lang w:eastAsia="en-US"/>
        </w:rPr>
        <w:t xml:space="preserve"> ו</w:t>
      </w:r>
      <w:r w:rsidRPr="00510DA1">
        <w:rPr>
          <w:rFonts w:ascii="David" w:hAnsi="David" w:cs="David"/>
          <w:sz w:val="24"/>
          <w:szCs w:val="24"/>
          <w:rtl/>
          <w:lang w:eastAsia="en-US"/>
        </w:rPr>
        <w:t>לפיכך, יש לפרט בתצהיר את כל הנתונים הרלוונטיים, אף מעבר לניסיון המינימלי הדרוש לצורך עמידה בתנאי הסף.</w:t>
      </w:r>
    </w:p>
    <w:p w14:paraId="3ECAD4A0" w14:textId="77777777" w:rsidR="00291B85" w:rsidRPr="00510DA1" w:rsidRDefault="00291B85" w:rsidP="00291B85">
      <w:pPr>
        <w:keepNext/>
        <w:keepLines/>
        <w:ind w:left="386"/>
        <w:jc w:val="both"/>
        <w:rPr>
          <w:rFonts w:ascii="David" w:hAnsi="David" w:cs="David"/>
          <w:sz w:val="24"/>
          <w:szCs w:val="24"/>
        </w:rPr>
      </w:pPr>
    </w:p>
    <w:p w14:paraId="359E500F" w14:textId="7223676F" w:rsidR="00461D56" w:rsidRPr="00510DA1" w:rsidRDefault="00291B85" w:rsidP="00461D56">
      <w:pPr>
        <w:keepNext/>
        <w:keepLines/>
        <w:numPr>
          <w:ilvl w:val="0"/>
          <w:numId w:val="6"/>
        </w:numPr>
        <w:tabs>
          <w:tab w:val="num" w:pos="386"/>
        </w:tabs>
        <w:ind w:left="386"/>
        <w:jc w:val="both"/>
        <w:rPr>
          <w:rFonts w:ascii="David" w:hAnsi="David" w:cs="David"/>
          <w:sz w:val="24"/>
          <w:szCs w:val="24"/>
        </w:rPr>
      </w:pPr>
      <w:r w:rsidRPr="00510DA1">
        <w:rPr>
          <w:rFonts w:ascii="David" w:hAnsi="David" w:cs="David" w:hint="cs"/>
          <w:sz w:val="24"/>
          <w:szCs w:val="24"/>
          <w:rtl/>
        </w:rPr>
        <w:t xml:space="preserve">על המציע לצרף לתצהירו זה ולטבלה שלהלן </w:t>
      </w:r>
      <w:r w:rsidRPr="00510DA1">
        <w:rPr>
          <w:rFonts w:ascii="David" w:hAnsi="David" w:cs="David"/>
          <w:b/>
          <w:bCs/>
          <w:sz w:val="24"/>
          <w:szCs w:val="24"/>
          <w:u w:val="single"/>
          <w:rtl/>
        </w:rPr>
        <w:t xml:space="preserve">המלצות מזמיני </w:t>
      </w:r>
      <w:r w:rsidRPr="00510DA1">
        <w:rPr>
          <w:rFonts w:ascii="David" w:hAnsi="David" w:cs="David" w:hint="cs"/>
          <w:b/>
          <w:bCs/>
          <w:sz w:val="24"/>
          <w:szCs w:val="24"/>
          <w:u w:val="single"/>
          <w:rtl/>
        </w:rPr>
        <w:t>ה</w:t>
      </w:r>
      <w:r w:rsidRPr="00510DA1">
        <w:rPr>
          <w:rFonts w:ascii="David" w:hAnsi="David" w:cs="David"/>
          <w:b/>
          <w:bCs/>
          <w:sz w:val="24"/>
          <w:szCs w:val="24"/>
          <w:u w:val="single"/>
          <w:rtl/>
        </w:rPr>
        <w:t>עבוד</w:t>
      </w:r>
      <w:r w:rsidRPr="00510DA1">
        <w:rPr>
          <w:rFonts w:ascii="David" w:hAnsi="David" w:cs="David" w:hint="cs"/>
          <w:b/>
          <w:bCs/>
          <w:sz w:val="24"/>
          <w:szCs w:val="24"/>
          <w:u w:val="single"/>
          <w:rtl/>
        </w:rPr>
        <w:t>ות</w:t>
      </w:r>
      <w:r w:rsidRPr="00510DA1">
        <w:rPr>
          <w:rFonts w:ascii="David" w:hAnsi="David" w:cs="David"/>
          <w:b/>
          <w:bCs/>
          <w:sz w:val="24"/>
          <w:szCs w:val="24"/>
          <w:u w:val="single"/>
          <w:rtl/>
        </w:rPr>
        <w:t xml:space="preserve"> ופרופיל </w:t>
      </w:r>
      <w:r w:rsidRPr="00510DA1">
        <w:rPr>
          <w:rFonts w:ascii="David" w:hAnsi="David" w:cs="David" w:hint="cs"/>
          <w:b/>
          <w:bCs/>
          <w:sz w:val="24"/>
          <w:szCs w:val="24"/>
          <w:u w:val="single"/>
          <w:rtl/>
        </w:rPr>
        <w:t xml:space="preserve">מקצועי של </w:t>
      </w:r>
      <w:r w:rsidRPr="00510DA1">
        <w:rPr>
          <w:rFonts w:ascii="David" w:hAnsi="David" w:cs="David"/>
          <w:b/>
          <w:bCs/>
          <w:sz w:val="24"/>
          <w:szCs w:val="24"/>
          <w:u w:val="single"/>
          <w:rtl/>
        </w:rPr>
        <w:t>המציע</w:t>
      </w:r>
      <w:r w:rsidRPr="00510DA1">
        <w:rPr>
          <w:rFonts w:ascii="David" w:hAnsi="David" w:cs="David"/>
          <w:sz w:val="24"/>
          <w:szCs w:val="24"/>
          <w:rtl/>
        </w:rPr>
        <w:t>.</w:t>
      </w:r>
    </w:p>
    <w:p w14:paraId="751B21F6" w14:textId="77777777" w:rsidR="00461D56" w:rsidRPr="00510DA1" w:rsidRDefault="00461D56" w:rsidP="00461D56">
      <w:pPr>
        <w:pStyle w:val="afe"/>
        <w:rPr>
          <w:rFonts w:ascii="David" w:hAnsi="David" w:cs="David"/>
          <w:sz w:val="24"/>
          <w:szCs w:val="24"/>
          <w:rtl/>
        </w:rPr>
      </w:pPr>
    </w:p>
    <w:p w14:paraId="0E1C5AAA" w14:textId="135164AB" w:rsidR="00461D56" w:rsidRPr="00510DA1" w:rsidRDefault="00461D56" w:rsidP="00461D56">
      <w:pPr>
        <w:pStyle w:val="afe"/>
        <w:numPr>
          <w:ilvl w:val="0"/>
          <w:numId w:val="6"/>
        </w:numPr>
        <w:tabs>
          <w:tab w:val="left" w:pos="-1845"/>
        </w:tabs>
        <w:spacing w:after="200" w:line="276" w:lineRule="auto"/>
        <w:contextualSpacing/>
        <w:rPr>
          <w:rFonts w:ascii="David" w:hAnsi="David" w:cs="David"/>
          <w:sz w:val="24"/>
          <w:szCs w:val="24"/>
        </w:rPr>
      </w:pPr>
      <w:r w:rsidRPr="00510DA1">
        <w:rPr>
          <w:rFonts w:ascii="David" w:hAnsi="David" w:cs="David"/>
          <w:sz w:val="24"/>
          <w:szCs w:val="24"/>
          <w:rtl/>
        </w:rPr>
        <w:t>המציע הינו יצרן של ראשי מערכת ומערכות בקרה מרכזיות בתקשורת סלולארית או רדיו מהסוגים המפורטים במפרט בעלות תקן ישראלי.</w:t>
      </w:r>
    </w:p>
    <w:p w14:paraId="097603B8" w14:textId="77777777" w:rsidR="00461D56" w:rsidRPr="00510DA1" w:rsidRDefault="00461D56" w:rsidP="00461D56">
      <w:pPr>
        <w:pStyle w:val="afe"/>
        <w:rPr>
          <w:rFonts w:ascii="David" w:hAnsi="David" w:cs="David"/>
          <w:sz w:val="24"/>
          <w:szCs w:val="24"/>
          <w:rtl/>
        </w:rPr>
      </w:pPr>
    </w:p>
    <w:p w14:paraId="69A2698B" w14:textId="191656B7" w:rsidR="00291B85" w:rsidRPr="00510DA1" w:rsidRDefault="00461D56" w:rsidP="00461D56">
      <w:pPr>
        <w:pStyle w:val="afe"/>
        <w:numPr>
          <w:ilvl w:val="0"/>
          <w:numId w:val="6"/>
        </w:numPr>
        <w:rPr>
          <w:rFonts w:ascii="David" w:hAnsi="David" w:cs="David"/>
          <w:b/>
          <w:bCs/>
          <w:sz w:val="24"/>
          <w:szCs w:val="24"/>
          <w:rtl/>
        </w:rPr>
      </w:pPr>
      <w:r w:rsidRPr="00510DA1">
        <w:rPr>
          <w:rFonts w:ascii="David" w:hAnsi="David" w:cs="David"/>
          <w:b/>
          <w:bCs/>
          <w:sz w:val="24"/>
          <w:szCs w:val="24"/>
          <w:rtl/>
        </w:rPr>
        <w:t>המציע הינו בעל ניסיון מוכח ישיר ואו עקיף דרך יצרן מערכות בקרת ההשקיה המורשה בניהול מערך הפעלת מערכות ותמיכה טכנית ושירות שטח מוכח. המערך מונה לפחות 3 מפעילים ותומכים טכניים וכן 5 טכנאי שטח (לא מתקינים או פרילנסרים) העוסקים במתן שירות שדה ל - 5 עיריות ו/או רשויות בישראל לפחות.</w:t>
      </w:r>
    </w:p>
    <w:p w14:paraId="2A9FBD74" w14:textId="77777777" w:rsidR="00291B85" w:rsidRPr="00510DA1" w:rsidRDefault="00291B85" w:rsidP="00291B85">
      <w:pPr>
        <w:keepNext/>
        <w:keepLines/>
        <w:ind w:left="26"/>
        <w:jc w:val="center"/>
        <w:rPr>
          <w:rFonts w:ascii="David" w:hAnsi="David" w:cs="David"/>
          <w:b/>
          <w:bCs/>
          <w:sz w:val="28"/>
          <w:szCs w:val="28"/>
          <w:u w:val="single"/>
          <w:rtl/>
        </w:rPr>
      </w:pPr>
    </w:p>
    <w:p w14:paraId="4D33C296" w14:textId="77777777" w:rsidR="00291B85" w:rsidRPr="00510DA1" w:rsidRDefault="00291B85" w:rsidP="00291B85">
      <w:pPr>
        <w:keepNext/>
        <w:keepLines/>
        <w:ind w:left="26"/>
        <w:jc w:val="center"/>
        <w:rPr>
          <w:rFonts w:ascii="David" w:hAnsi="David" w:cs="David"/>
          <w:b/>
          <w:bCs/>
          <w:sz w:val="28"/>
          <w:szCs w:val="28"/>
          <w:u w:val="single"/>
          <w:rtl/>
        </w:rPr>
      </w:pPr>
      <w:r w:rsidRPr="00510DA1">
        <w:rPr>
          <w:rFonts w:ascii="David" w:hAnsi="David" w:cs="David" w:hint="cs"/>
          <w:b/>
          <w:bCs/>
          <w:sz w:val="28"/>
          <w:szCs w:val="28"/>
          <w:u w:val="single"/>
          <w:rtl/>
        </w:rPr>
        <w:t>תצהיר המציע</w:t>
      </w:r>
    </w:p>
    <w:p w14:paraId="55BCDE37" w14:textId="77777777" w:rsidR="00291B85" w:rsidRPr="00510DA1" w:rsidRDefault="00291B85" w:rsidP="00291B85">
      <w:pPr>
        <w:keepNext/>
        <w:keepLines/>
        <w:ind w:left="26"/>
        <w:jc w:val="both"/>
        <w:rPr>
          <w:rFonts w:ascii="David" w:hAnsi="David" w:cs="David"/>
          <w:sz w:val="24"/>
          <w:szCs w:val="24"/>
          <w:rtl/>
        </w:rPr>
      </w:pPr>
    </w:p>
    <w:p w14:paraId="49A5C922" w14:textId="2584158A" w:rsidR="00291B85" w:rsidRPr="00510DA1" w:rsidRDefault="00291B85" w:rsidP="00291B85">
      <w:pPr>
        <w:keepNext/>
        <w:keepLines/>
        <w:ind w:left="26"/>
        <w:jc w:val="both"/>
        <w:rPr>
          <w:rFonts w:ascii="David" w:hAnsi="David" w:cs="David"/>
          <w:sz w:val="24"/>
          <w:szCs w:val="24"/>
          <w:rtl/>
        </w:rPr>
      </w:pPr>
      <w:r w:rsidRPr="00510DA1">
        <w:rPr>
          <w:rFonts w:ascii="David" w:hAnsi="David" w:cs="David"/>
          <w:sz w:val="24"/>
          <w:szCs w:val="24"/>
          <w:rtl/>
        </w:rPr>
        <w:t>אני הח"מ ______________, בעל/ת ת.ז. _________, לאחר שהוזהרתי כי עלי להצהיר את האמת וכי אהיה צפוי/ה לעונשים הקבועים בחוק אם לא אעשה כן, מצהיר/ה בזה בכתב, כדלקמן:</w:t>
      </w:r>
    </w:p>
    <w:p w14:paraId="7821FF6E" w14:textId="77777777" w:rsidR="00291B85" w:rsidRPr="00510DA1" w:rsidRDefault="00291B85" w:rsidP="00291B85">
      <w:pPr>
        <w:keepNext/>
        <w:keepLines/>
        <w:ind w:left="26"/>
        <w:jc w:val="both"/>
        <w:rPr>
          <w:rFonts w:ascii="David" w:hAnsi="David" w:cs="David"/>
          <w:sz w:val="24"/>
          <w:szCs w:val="24"/>
          <w:rtl/>
        </w:rPr>
      </w:pPr>
    </w:p>
    <w:p w14:paraId="4B51163F" w14:textId="77777777" w:rsidR="00291B85" w:rsidRPr="00510DA1" w:rsidRDefault="00291B85" w:rsidP="00291B85">
      <w:pPr>
        <w:keepNext/>
        <w:keepLines/>
        <w:ind w:left="26"/>
        <w:jc w:val="both"/>
        <w:rPr>
          <w:rFonts w:ascii="David" w:hAnsi="David" w:cs="David"/>
          <w:sz w:val="24"/>
          <w:szCs w:val="24"/>
        </w:rPr>
      </w:pPr>
      <w:r w:rsidRPr="00510DA1">
        <w:rPr>
          <w:rFonts w:ascii="David" w:hAnsi="David" w:cs="David"/>
          <w:sz w:val="24"/>
          <w:szCs w:val="24"/>
          <w:rtl/>
        </w:rPr>
        <w:t xml:space="preserve">הנני מוסמך/כת לחתום על תצהיר זה בשם חברת __________ ח.פ./ח.צ _____________ (להלן – </w:t>
      </w:r>
      <w:r w:rsidRPr="00510DA1">
        <w:rPr>
          <w:rFonts w:ascii="David" w:hAnsi="David" w:cs="David"/>
          <w:b/>
          <w:bCs/>
          <w:sz w:val="24"/>
          <w:szCs w:val="24"/>
          <w:rtl/>
        </w:rPr>
        <w:t>המציע</w:t>
      </w:r>
      <w:r w:rsidRPr="00510DA1">
        <w:rPr>
          <w:rFonts w:ascii="David" w:hAnsi="David" w:cs="David"/>
          <w:sz w:val="24"/>
          <w:szCs w:val="24"/>
          <w:rtl/>
        </w:rPr>
        <w:t>)</w:t>
      </w:r>
      <w:r w:rsidRPr="00510DA1">
        <w:rPr>
          <w:rFonts w:ascii="David" w:hAnsi="David" w:cs="David" w:hint="cs"/>
          <w:sz w:val="24"/>
          <w:szCs w:val="24"/>
          <w:rtl/>
        </w:rPr>
        <w:t>.</w:t>
      </w:r>
    </w:p>
    <w:p w14:paraId="00CF4F53" w14:textId="77777777" w:rsidR="00291B85" w:rsidRPr="00510DA1" w:rsidRDefault="00291B85" w:rsidP="00291B85">
      <w:pPr>
        <w:keepNext/>
        <w:keepLines/>
        <w:ind w:left="26"/>
        <w:jc w:val="both"/>
        <w:rPr>
          <w:rFonts w:ascii="David" w:hAnsi="David" w:cs="David"/>
          <w:sz w:val="24"/>
          <w:szCs w:val="24"/>
        </w:rPr>
      </w:pPr>
    </w:p>
    <w:p w14:paraId="2C22CDDD" w14:textId="77777777" w:rsidR="00291B85" w:rsidRPr="00510DA1" w:rsidRDefault="00291B85" w:rsidP="00291B85">
      <w:pPr>
        <w:keepNext/>
        <w:keepLines/>
        <w:numPr>
          <w:ilvl w:val="0"/>
          <w:numId w:val="7"/>
        </w:numPr>
        <w:jc w:val="both"/>
        <w:rPr>
          <w:rFonts w:ascii="David" w:hAnsi="David" w:cs="David"/>
          <w:sz w:val="24"/>
          <w:szCs w:val="24"/>
        </w:rPr>
      </w:pPr>
      <w:r w:rsidRPr="00510DA1">
        <w:rPr>
          <w:rFonts w:ascii="David" w:hAnsi="David" w:cs="David"/>
          <w:sz w:val="24"/>
          <w:szCs w:val="24"/>
          <w:rtl/>
        </w:rPr>
        <w:t>הריני מצהיר/ה בזה כי כל הפרטים שמילאתי בטבלאות המצ"ב נכונים ומדויקים.</w:t>
      </w:r>
    </w:p>
    <w:p w14:paraId="4E405F4B" w14:textId="77777777" w:rsidR="00291B85" w:rsidRPr="00510DA1" w:rsidRDefault="00291B85" w:rsidP="00291B85">
      <w:pPr>
        <w:keepNext/>
        <w:keepLines/>
        <w:jc w:val="both"/>
        <w:rPr>
          <w:rFonts w:ascii="David" w:hAnsi="David" w:cs="David"/>
          <w:sz w:val="24"/>
          <w:szCs w:val="24"/>
        </w:rPr>
      </w:pPr>
    </w:p>
    <w:p w14:paraId="16949495" w14:textId="77777777" w:rsidR="00291B85" w:rsidRPr="00510DA1" w:rsidRDefault="00291B85" w:rsidP="00291B85">
      <w:pPr>
        <w:keepNext/>
        <w:keepLines/>
        <w:numPr>
          <w:ilvl w:val="0"/>
          <w:numId w:val="7"/>
        </w:numPr>
        <w:jc w:val="both"/>
        <w:rPr>
          <w:rFonts w:ascii="David" w:hAnsi="David" w:cs="David"/>
          <w:sz w:val="24"/>
          <w:szCs w:val="24"/>
        </w:rPr>
      </w:pPr>
      <w:r w:rsidRPr="00510DA1">
        <w:rPr>
          <w:rFonts w:ascii="David" w:hAnsi="David" w:cs="David"/>
          <w:sz w:val="24"/>
          <w:szCs w:val="24"/>
          <w:rtl/>
        </w:rPr>
        <w:t xml:space="preserve">זה שמי, זו חתימתי ותוכן תצהירי זה אמת. </w:t>
      </w:r>
    </w:p>
    <w:p w14:paraId="5D14C921" w14:textId="77777777" w:rsidR="00291B85" w:rsidRPr="00510DA1" w:rsidRDefault="00291B85" w:rsidP="00291B85">
      <w:pPr>
        <w:keepNext/>
        <w:keepLines/>
        <w:jc w:val="both"/>
        <w:rPr>
          <w:rFonts w:ascii="David" w:hAnsi="David" w:cs="David"/>
          <w:sz w:val="24"/>
          <w:szCs w:val="24"/>
          <w:rtl/>
        </w:rPr>
      </w:pPr>
    </w:p>
    <w:p w14:paraId="0174EF41" w14:textId="77777777" w:rsidR="00291B85" w:rsidRPr="00510DA1" w:rsidRDefault="00291B85" w:rsidP="00291B85">
      <w:pPr>
        <w:keepNext/>
        <w:keepLines/>
        <w:jc w:val="both"/>
        <w:rPr>
          <w:rFonts w:ascii="David" w:hAnsi="David" w:cs="David"/>
          <w:sz w:val="24"/>
          <w:szCs w:val="24"/>
          <w:rtl/>
        </w:rPr>
      </w:pPr>
    </w:p>
    <w:p w14:paraId="7E0B322D" w14:textId="77777777" w:rsidR="00291B85" w:rsidRPr="00510DA1" w:rsidRDefault="00291B85" w:rsidP="00291B85">
      <w:pPr>
        <w:keepNext/>
        <w:keepLines/>
        <w:jc w:val="both"/>
        <w:rPr>
          <w:rFonts w:ascii="David" w:hAnsi="David" w:cs="David"/>
          <w:sz w:val="24"/>
          <w:szCs w:val="24"/>
        </w:rPr>
      </w:pPr>
    </w:p>
    <w:p w14:paraId="0E90F6F1" w14:textId="77777777" w:rsidR="00291B85" w:rsidRPr="00510DA1" w:rsidRDefault="00291B85" w:rsidP="00291B85">
      <w:pPr>
        <w:keepNext/>
        <w:keepLines/>
        <w:ind w:left="360"/>
        <w:rPr>
          <w:rFonts w:ascii="David" w:hAnsi="David" w:cs="David"/>
          <w:sz w:val="24"/>
          <w:szCs w:val="24"/>
          <w:rtl/>
        </w:rPr>
      </w:pPr>
      <w:r w:rsidRPr="00510DA1">
        <w:rPr>
          <w:rFonts w:ascii="David" w:hAnsi="David" w:cs="David"/>
          <w:sz w:val="24"/>
          <w:szCs w:val="24"/>
          <w:rtl/>
        </w:rPr>
        <w:t xml:space="preserve">                          </w:t>
      </w:r>
      <w:r w:rsidRPr="00510DA1">
        <w:rPr>
          <w:rFonts w:ascii="David" w:hAnsi="David" w:cs="David"/>
          <w:sz w:val="24"/>
          <w:szCs w:val="24"/>
          <w:rtl/>
        </w:rPr>
        <w:tab/>
        <w:t xml:space="preserve">       </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_________________</w:t>
      </w:r>
    </w:p>
    <w:p w14:paraId="6A5E2DAD" w14:textId="77777777" w:rsidR="00291B85" w:rsidRPr="00510DA1" w:rsidRDefault="00291B85" w:rsidP="00291B85">
      <w:pPr>
        <w:keepNext/>
        <w:keepLines/>
        <w:ind w:left="360"/>
        <w:rPr>
          <w:rFonts w:ascii="David" w:hAnsi="David" w:cs="David"/>
          <w:sz w:val="24"/>
          <w:szCs w:val="24"/>
          <w:rtl/>
        </w:rPr>
      </w:pPr>
      <w:r w:rsidRPr="00510DA1">
        <w:rPr>
          <w:rFonts w:ascii="David" w:hAnsi="David" w:cs="David"/>
          <w:sz w:val="24"/>
          <w:szCs w:val="24"/>
          <w:rtl/>
        </w:rPr>
        <w:t xml:space="preserve"> </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 xml:space="preserve">      </w:t>
      </w:r>
      <w:r w:rsidRPr="00510DA1">
        <w:rPr>
          <w:rFonts w:ascii="David" w:hAnsi="David" w:cs="David"/>
          <w:sz w:val="24"/>
          <w:szCs w:val="24"/>
          <w:rtl/>
        </w:rPr>
        <w:tab/>
      </w:r>
      <w:r w:rsidRPr="00510DA1">
        <w:rPr>
          <w:rFonts w:ascii="David" w:hAnsi="David" w:cs="David"/>
          <w:sz w:val="24"/>
          <w:szCs w:val="24"/>
          <w:rtl/>
        </w:rPr>
        <w:tab/>
        <w:t xml:space="preserve">      חתימת המצהיר</w:t>
      </w:r>
    </w:p>
    <w:p w14:paraId="3A0B338B" w14:textId="77777777" w:rsidR="00291B85" w:rsidRPr="00510DA1" w:rsidRDefault="00291B85" w:rsidP="00291B85">
      <w:pPr>
        <w:keepNext/>
        <w:keepLines/>
        <w:ind w:left="360"/>
        <w:rPr>
          <w:rFonts w:ascii="David" w:hAnsi="David" w:cs="David"/>
          <w:sz w:val="24"/>
          <w:szCs w:val="24"/>
          <w:rtl/>
        </w:rPr>
      </w:pPr>
    </w:p>
    <w:p w14:paraId="5AC53256" w14:textId="77777777" w:rsidR="00291B85" w:rsidRPr="00510DA1" w:rsidRDefault="00291B85" w:rsidP="00291B85">
      <w:pPr>
        <w:keepNext/>
        <w:keepLines/>
        <w:ind w:left="360"/>
        <w:jc w:val="center"/>
        <w:rPr>
          <w:rFonts w:ascii="David" w:hAnsi="David" w:cs="David"/>
          <w:sz w:val="24"/>
          <w:szCs w:val="24"/>
          <w:u w:val="single"/>
          <w:rtl/>
        </w:rPr>
      </w:pPr>
    </w:p>
    <w:p w14:paraId="5A28FB16" w14:textId="77777777" w:rsidR="00291B85" w:rsidRPr="00510DA1" w:rsidRDefault="00291B85" w:rsidP="00291B85">
      <w:pPr>
        <w:keepNext/>
        <w:keepLines/>
        <w:ind w:left="360"/>
        <w:jc w:val="center"/>
        <w:rPr>
          <w:rFonts w:ascii="David" w:hAnsi="David" w:cs="David"/>
          <w:sz w:val="24"/>
          <w:szCs w:val="24"/>
          <w:u w:val="single"/>
          <w:rtl/>
        </w:rPr>
      </w:pPr>
    </w:p>
    <w:p w14:paraId="71355FC5" w14:textId="77777777" w:rsidR="00291B85" w:rsidRPr="00510DA1" w:rsidRDefault="00291B85" w:rsidP="00291B85">
      <w:pPr>
        <w:keepNext/>
        <w:keepLines/>
        <w:ind w:left="360"/>
        <w:jc w:val="center"/>
        <w:rPr>
          <w:rFonts w:ascii="David" w:hAnsi="David" w:cs="David"/>
          <w:sz w:val="24"/>
          <w:szCs w:val="24"/>
          <w:u w:val="single"/>
        </w:rPr>
      </w:pPr>
      <w:r w:rsidRPr="00510DA1">
        <w:rPr>
          <w:rFonts w:ascii="David" w:hAnsi="David" w:cs="David"/>
          <w:sz w:val="24"/>
          <w:szCs w:val="24"/>
          <w:u w:val="single"/>
          <w:rtl/>
        </w:rPr>
        <w:t>א י ש ו ר</w:t>
      </w:r>
    </w:p>
    <w:p w14:paraId="27A7EE2C" w14:textId="77777777" w:rsidR="00291B85" w:rsidRPr="00510DA1" w:rsidRDefault="00291B85" w:rsidP="00291B85">
      <w:pPr>
        <w:keepNext/>
        <w:keepLines/>
        <w:rPr>
          <w:rFonts w:ascii="David" w:hAnsi="David" w:cs="David"/>
          <w:sz w:val="24"/>
          <w:szCs w:val="24"/>
          <w:rtl/>
        </w:rPr>
      </w:pPr>
    </w:p>
    <w:p w14:paraId="7068CD25"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הנני מאשר בזה כי ביום _____ הופיע בפני, עו"ד __________, במשרדי שברחוב ___________, מר/גב' ________,  שזיהה/תה עצמו/ה על ידי ת.ז. שמספרה  ____________  ולאחר שהזהרתיו/ה כי עליו/ה להצהיר את האמת שאם לא כן יהיה/תהיה צפוי/ה לעונשים הקבועים בחוק, אישר/ה את נכונות הצהרתו/ה זו וחתם/מה עליה בפני.</w:t>
      </w:r>
    </w:p>
    <w:p w14:paraId="7F93095C" w14:textId="77777777" w:rsidR="00291B85" w:rsidRPr="00510DA1" w:rsidRDefault="00291B85" w:rsidP="00291B85">
      <w:pPr>
        <w:keepNext/>
        <w:keepLines/>
        <w:jc w:val="both"/>
        <w:rPr>
          <w:rFonts w:ascii="David" w:hAnsi="David" w:cs="David"/>
          <w:sz w:val="24"/>
          <w:szCs w:val="24"/>
          <w:rtl/>
        </w:rPr>
      </w:pPr>
    </w:p>
    <w:p w14:paraId="46DB179E" w14:textId="77777777" w:rsidR="00291B85" w:rsidRPr="00510DA1" w:rsidRDefault="00291B85" w:rsidP="00291B85">
      <w:pPr>
        <w:keepNext/>
        <w:keepLines/>
        <w:jc w:val="both"/>
        <w:rPr>
          <w:rFonts w:ascii="David" w:hAnsi="David" w:cs="David"/>
          <w:sz w:val="24"/>
          <w:szCs w:val="24"/>
          <w:rtl/>
        </w:rPr>
      </w:pPr>
    </w:p>
    <w:p w14:paraId="5E25D25A" w14:textId="77777777" w:rsidR="00291B85" w:rsidRPr="00510DA1" w:rsidRDefault="00291B85" w:rsidP="00291B85">
      <w:pPr>
        <w:keepNext/>
        <w:keepLines/>
        <w:rPr>
          <w:rFonts w:ascii="David" w:hAnsi="David" w:cs="David"/>
          <w:sz w:val="24"/>
          <w:szCs w:val="24"/>
          <w:rtl/>
        </w:rPr>
      </w:pPr>
      <w:r w:rsidRPr="00510DA1">
        <w:rPr>
          <w:rFonts w:ascii="David" w:hAnsi="David" w:cs="David"/>
          <w:sz w:val="24"/>
          <w:szCs w:val="24"/>
          <w:rtl/>
        </w:rPr>
        <w:t xml:space="preserve"> </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___________________</w:t>
      </w:r>
    </w:p>
    <w:p w14:paraId="6C03AB3F" w14:textId="32D2F55D" w:rsidR="00291B85" w:rsidRPr="00510DA1" w:rsidRDefault="00291B85" w:rsidP="00291B85">
      <w:pPr>
        <w:keepNext/>
        <w:keepLines/>
        <w:ind w:left="360"/>
        <w:rPr>
          <w:rFonts w:ascii="David" w:hAnsi="David" w:cs="David"/>
          <w:sz w:val="24"/>
          <w:szCs w:val="24"/>
          <w:rtl/>
        </w:rPr>
      </w:pPr>
      <w:r w:rsidRPr="00510DA1">
        <w:rPr>
          <w:rFonts w:ascii="David" w:hAnsi="David" w:cs="David"/>
          <w:sz w:val="24"/>
          <w:szCs w:val="24"/>
          <w:rtl/>
        </w:rPr>
        <w:t xml:space="preserve"> </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 xml:space="preserve">       </w:t>
      </w:r>
      <w:r w:rsidRPr="00510DA1">
        <w:rPr>
          <w:rFonts w:ascii="David" w:hAnsi="David" w:cs="David" w:hint="cs"/>
          <w:sz w:val="24"/>
          <w:szCs w:val="24"/>
          <w:rtl/>
        </w:rPr>
        <w:t xml:space="preserve">      </w:t>
      </w:r>
      <w:r w:rsidRPr="00510DA1">
        <w:rPr>
          <w:rFonts w:ascii="David" w:hAnsi="David" w:cs="David"/>
          <w:sz w:val="24"/>
          <w:szCs w:val="24"/>
          <w:rtl/>
        </w:rPr>
        <w:t xml:space="preserve">    ,עו"ד</w:t>
      </w:r>
      <w:r w:rsidRPr="00510DA1">
        <w:rPr>
          <w:rFonts w:ascii="David" w:hAnsi="David" w:cs="David"/>
          <w:sz w:val="24"/>
          <w:szCs w:val="24"/>
          <w:rtl/>
        </w:rPr>
        <w:tab/>
      </w:r>
    </w:p>
    <w:p w14:paraId="63CD86F2" w14:textId="77777777" w:rsidR="00291B85" w:rsidRPr="00510DA1" w:rsidRDefault="00291B85" w:rsidP="00291B85">
      <w:pPr>
        <w:keepNext/>
        <w:keepLines/>
        <w:jc w:val="center"/>
        <w:rPr>
          <w:rFonts w:ascii="David" w:hAnsi="David" w:cs="David"/>
          <w:b/>
          <w:bCs/>
          <w:sz w:val="24"/>
          <w:szCs w:val="24"/>
          <w:u w:val="single"/>
          <w:rtl/>
        </w:rPr>
      </w:pPr>
      <w:r w:rsidRPr="00510DA1">
        <w:rPr>
          <w:rFonts w:ascii="David" w:hAnsi="David" w:cs="David"/>
          <w:b/>
          <w:bCs/>
          <w:sz w:val="24"/>
          <w:szCs w:val="24"/>
          <w:u w:val="single"/>
          <w:rtl/>
        </w:rPr>
        <w:br/>
      </w:r>
    </w:p>
    <w:p w14:paraId="5EBEE3E1" w14:textId="77777777" w:rsidR="00291B85" w:rsidRPr="00510DA1" w:rsidRDefault="00291B85" w:rsidP="00291B85">
      <w:pPr>
        <w:keepNext/>
        <w:keepLines/>
        <w:jc w:val="center"/>
        <w:rPr>
          <w:rFonts w:ascii="David" w:hAnsi="David" w:cs="David"/>
          <w:b/>
          <w:bCs/>
          <w:sz w:val="24"/>
          <w:szCs w:val="24"/>
          <w:u w:val="single"/>
          <w:rtl/>
        </w:rPr>
      </w:pPr>
      <w:r w:rsidRPr="00510DA1">
        <w:rPr>
          <w:rFonts w:ascii="David" w:hAnsi="David" w:cs="David"/>
          <w:b/>
          <w:bCs/>
          <w:sz w:val="24"/>
          <w:szCs w:val="24"/>
          <w:u w:val="single"/>
          <w:rtl/>
        </w:rPr>
        <w:br w:type="page"/>
      </w:r>
      <w:r w:rsidRPr="00510DA1">
        <w:rPr>
          <w:rFonts w:ascii="David" w:hAnsi="David" w:cs="David"/>
          <w:b/>
          <w:bCs/>
          <w:sz w:val="24"/>
          <w:szCs w:val="24"/>
          <w:u w:val="single"/>
          <w:rtl/>
        </w:rPr>
        <w:lastRenderedPageBreak/>
        <w:t xml:space="preserve">ריכוז הפרטים </w:t>
      </w:r>
      <w:r w:rsidRPr="00510DA1">
        <w:rPr>
          <w:rFonts w:ascii="David" w:hAnsi="David" w:cs="David" w:hint="cs"/>
          <w:b/>
          <w:bCs/>
          <w:sz w:val="24"/>
          <w:szCs w:val="24"/>
          <w:u w:val="single"/>
          <w:rtl/>
        </w:rPr>
        <w:t>בדבר ניסיון מקצועי</w:t>
      </w:r>
      <w:r w:rsidRPr="00510DA1">
        <w:rPr>
          <w:rFonts w:ascii="David" w:hAnsi="David" w:cs="David"/>
          <w:b/>
          <w:bCs/>
          <w:sz w:val="24"/>
          <w:szCs w:val="24"/>
          <w:u w:val="single"/>
          <w:rtl/>
        </w:rPr>
        <w:t xml:space="preserve"> </w:t>
      </w:r>
    </w:p>
    <w:p w14:paraId="5C391324" w14:textId="77777777" w:rsidR="00291B85" w:rsidRPr="00510DA1" w:rsidRDefault="00291B85" w:rsidP="00291B85">
      <w:pPr>
        <w:keepNext/>
        <w:keepLines/>
        <w:jc w:val="both"/>
        <w:rPr>
          <w:rFonts w:ascii="David" w:hAnsi="David" w:cs="David"/>
          <w:b/>
          <w:bCs/>
          <w:sz w:val="24"/>
          <w:szCs w:val="24"/>
          <w:u w:val="single"/>
          <w:rtl/>
        </w:rPr>
      </w:pPr>
    </w:p>
    <w:p w14:paraId="14A03535" w14:textId="77777777" w:rsidR="00291B85" w:rsidRPr="00510DA1" w:rsidRDefault="00291B85" w:rsidP="00291B85">
      <w:pPr>
        <w:keepNext/>
        <w:keepLines/>
        <w:jc w:val="both"/>
        <w:rPr>
          <w:rFonts w:ascii="David" w:hAnsi="David" w:cs="David"/>
          <w:b/>
          <w:bCs/>
          <w:sz w:val="24"/>
          <w:szCs w:val="24"/>
          <w:u w:val="single"/>
          <w:rtl/>
        </w:rPr>
      </w:pPr>
    </w:p>
    <w:tbl>
      <w:tblPr>
        <w:tblStyle w:val="4-1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89"/>
        <w:gridCol w:w="1731"/>
        <w:gridCol w:w="1283"/>
        <w:gridCol w:w="1283"/>
        <w:gridCol w:w="1269"/>
        <w:gridCol w:w="1260"/>
      </w:tblGrid>
      <w:tr w:rsidR="00291B85" w:rsidRPr="00510DA1" w14:paraId="147B03FA" w14:textId="77777777" w:rsidTr="00F15271">
        <w:trPr>
          <w:cnfStyle w:val="100000000000" w:firstRow="1" w:lastRow="0" w:firstColumn="0" w:lastColumn="0" w:oddVBand="0" w:evenVBand="0" w:oddHBand="0" w:evenHBand="0" w:firstRowFirstColumn="0" w:firstRowLastColumn="0" w:lastRowFirstColumn="0" w:lastRowLastColumn="0"/>
          <w:trHeight w:val="1729"/>
          <w:jc w:val="center"/>
        </w:trPr>
        <w:tc>
          <w:tcPr>
            <w:cnfStyle w:val="001000000000" w:firstRow="0" w:lastRow="0" w:firstColumn="1" w:lastColumn="0" w:oddVBand="0" w:evenVBand="0" w:oddHBand="0" w:evenHBand="0" w:firstRowFirstColumn="0" w:firstRowLastColumn="0" w:lastRowFirstColumn="0" w:lastRowLastColumn="0"/>
            <w:tcW w:w="633" w:type="dxa"/>
            <w:shd w:val="clear" w:color="auto" w:fill="D9D9D9" w:themeFill="background1" w:themeFillShade="D9"/>
          </w:tcPr>
          <w:p w14:paraId="6125DFA9" w14:textId="77777777" w:rsidR="00291B85" w:rsidRPr="00510DA1" w:rsidRDefault="00291B85" w:rsidP="00291B85">
            <w:pPr>
              <w:keepNext/>
              <w:keepLines/>
              <w:jc w:val="center"/>
              <w:rPr>
                <w:rFonts w:ascii="David" w:hAnsi="David" w:cs="David"/>
                <w:color w:val="auto"/>
                <w:sz w:val="24"/>
                <w:szCs w:val="24"/>
                <w:rtl/>
              </w:rPr>
            </w:pPr>
            <w:r w:rsidRPr="00510DA1">
              <w:rPr>
                <w:rFonts w:ascii="David" w:hAnsi="David" w:cs="David" w:hint="cs"/>
                <w:color w:val="auto"/>
                <w:sz w:val="24"/>
                <w:szCs w:val="24"/>
                <w:rtl/>
              </w:rPr>
              <w:t>מס'</w:t>
            </w:r>
          </w:p>
        </w:tc>
        <w:tc>
          <w:tcPr>
            <w:tcW w:w="1389" w:type="dxa"/>
            <w:shd w:val="clear" w:color="auto" w:fill="D9D9D9" w:themeFill="background1" w:themeFillShade="D9"/>
          </w:tcPr>
          <w:p w14:paraId="05023316" w14:textId="77777777" w:rsidR="00291B85" w:rsidRPr="00510DA1" w:rsidRDefault="00291B85" w:rsidP="00291B85">
            <w:pPr>
              <w:keepNext/>
              <w:keepLines/>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510DA1">
              <w:rPr>
                <w:rFonts w:ascii="David" w:hAnsi="David" w:cs="David" w:hint="cs"/>
                <w:color w:val="auto"/>
                <w:sz w:val="24"/>
                <w:szCs w:val="24"/>
                <w:rtl/>
              </w:rPr>
              <w:t>שם המזמין</w:t>
            </w:r>
          </w:p>
        </w:tc>
        <w:tc>
          <w:tcPr>
            <w:tcW w:w="1731" w:type="dxa"/>
            <w:shd w:val="clear" w:color="auto" w:fill="D9D9D9" w:themeFill="background1" w:themeFillShade="D9"/>
          </w:tcPr>
          <w:p w14:paraId="406E7A8E" w14:textId="77777777" w:rsidR="00291B85" w:rsidRPr="00510DA1" w:rsidRDefault="00291B85" w:rsidP="00291B85">
            <w:pPr>
              <w:keepNext/>
              <w:keepLines/>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510DA1">
              <w:rPr>
                <w:rFonts w:ascii="David" w:hAnsi="David" w:cs="David" w:hint="cs"/>
                <w:color w:val="auto"/>
                <w:sz w:val="24"/>
                <w:szCs w:val="24"/>
                <w:rtl/>
              </w:rPr>
              <w:t>תיאור האתר וכתובתו</w:t>
            </w:r>
          </w:p>
        </w:tc>
        <w:tc>
          <w:tcPr>
            <w:tcW w:w="1283" w:type="dxa"/>
            <w:shd w:val="clear" w:color="auto" w:fill="D9D9D9" w:themeFill="background1" w:themeFillShade="D9"/>
          </w:tcPr>
          <w:p w14:paraId="69606FD4" w14:textId="77777777" w:rsidR="00291B85" w:rsidRPr="00510DA1" w:rsidRDefault="00291B85" w:rsidP="00291B85">
            <w:pPr>
              <w:keepNext/>
              <w:keepLines/>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510DA1">
              <w:rPr>
                <w:rFonts w:ascii="David" w:hAnsi="David" w:cs="David" w:hint="cs"/>
                <w:color w:val="auto"/>
                <w:sz w:val="24"/>
                <w:szCs w:val="24"/>
                <w:rtl/>
              </w:rPr>
              <w:t>פירוט ומהות העבודות שבוצעו</w:t>
            </w:r>
          </w:p>
        </w:tc>
        <w:tc>
          <w:tcPr>
            <w:tcW w:w="1283" w:type="dxa"/>
            <w:shd w:val="clear" w:color="auto" w:fill="D9D9D9" w:themeFill="background1" w:themeFillShade="D9"/>
          </w:tcPr>
          <w:p w14:paraId="33AEF47A" w14:textId="77777777" w:rsidR="00291B85" w:rsidRPr="00510DA1" w:rsidRDefault="00291B85" w:rsidP="00291B85">
            <w:pPr>
              <w:keepNext/>
              <w:keepLines/>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510DA1">
              <w:rPr>
                <w:rFonts w:ascii="David" w:hAnsi="David" w:cs="David" w:hint="cs"/>
                <w:color w:val="auto"/>
                <w:sz w:val="24"/>
                <w:szCs w:val="24"/>
                <w:rtl/>
              </w:rPr>
              <w:t xml:space="preserve">מועד תחילת וסיום העבודות </w:t>
            </w:r>
          </w:p>
        </w:tc>
        <w:tc>
          <w:tcPr>
            <w:tcW w:w="1269" w:type="dxa"/>
            <w:shd w:val="clear" w:color="auto" w:fill="D9D9D9" w:themeFill="background1" w:themeFillShade="D9"/>
          </w:tcPr>
          <w:p w14:paraId="59E5CBB4" w14:textId="77777777" w:rsidR="00291B85" w:rsidRPr="00510DA1" w:rsidRDefault="00291B85" w:rsidP="00291B85">
            <w:pPr>
              <w:keepNext/>
              <w:keepLines/>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510DA1">
              <w:rPr>
                <w:rFonts w:ascii="David" w:hAnsi="David" w:cs="David" w:hint="cs"/>
                <w:color w:val="auto"/>
                <w:sz w:val="24"/>
                <w:szCs w:val="24"/>
                <w:rtl/>
              </w:rPr>
              <w:t>היקף כספי (לא כולל מע"מ)*</w:t>
            </w:r>
          </w:p>
        </w:tc>
        <w:tc>
          <w:tcPr>
            <w:tcW w:w="1260" w:type="dxa"/>
            <w:shd w:val="clear" w:color="auto" w:fill="D9D9D9" w:themeFill="background1" w:themeFillShade="D9"/>
          </w:tcPr>
          <w:p w14:paraId="5FC49AFF" w14:textId="77777777" w:rsidR="00291B85" w:rsidRPr="00510DA1" w:rsidRDefault="00291B85" w:rsidP="00291B85">
            <w:pPr>
              <w:keepNext/>
              <w:keepLines/>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sz w:val="24"/>
                <w:szCs w:val="24"/>
                <w:rtl/>
              </w:rPr>
            </w:pPr>
            <w:r w:rsidRPr="00510DA1">
              <w:rPr>
                <w:rFonts w:ascii="David" w:hAnsi="David" w:cs="David" w:hint="cs"/>
                <w:color w:val="auto"/>
                <w:sz w:val="24"/>
                <w:szCs w:val="24"/>
                <w:rtl/>
              </w:rPr>
              <w:t>שם איש קשר במזמין + טלפון ישיר</w:t>
            </w:r>
          </w:p>
        </w:tc>
      </w:tr>
      <w:tr w:rsidR="00291B85" w:rsidRPr="00510DA1" w14:paraId="43BF7574" w14:textId="77777777" w:rsidTr="00F15271">
        <w:trPr>
          <w:cnfStyle w:val="000000100000" w:firstRow="0" w:lastRow="0" w:firstColumn="0" w:lastColumn="0" w:oddVBand="0" w:evenVBand="0" w:oddHBand="1" w:evenHBand="0" w:firstRowFirstColumn="0" w:firstRowLastColumn="0" w:lastRowFirstColumn="0" w:lastRowLastColumn="0"/>
          <w:trHeight w:val="1729"/>
          <w:jc w:val="center"/>
        </w:trPr>
        <w:tc>
          <w:tcPr>
            <w:cnfStyle w:val="001000000000" w:firstRow="0" w:lastRow="0" w:firstColumn="1" w:lastColumn="0" w:oddVBand="0" w:evenVBand="0" w:oddHBand="0" w:evenHBand="0" w:firstRowFirstColumn="0" w:firstRowLastColumn="0" w:lastRowFirstColumn="0" w:lastRowLastColumn="0"/>
            <w:tcW w:w="633" w:type="dxa"/>
            <w:shd w:val="clear" w:color="auto" w:fill="auto"/>
          </w:tcPr>
          <w:p w14:paraId="4E545168" w14:textId="77777777" w:rsidR="00291B85" w:rsidRPr="00510DA1" w:rsidRDefault="00291B85" w:rsidP="00291B85">
            <w:pPr>
              <w:keepNext/>
              <w:keepLines/>
              <w:jc w:val="center"/>
              <w:rPr>
                <w:rFonts w:ascii="David" w:hAnsi="David" w:cs="David"/>
                <w:b w:val="0"/>
                <w:bCs w:val="0"/>
                <w:sz w:val="24"/>
                <w:szCs w:val="24"/>
                <w:rtl/>
              </w:rPr>
            </w:pPr>
            <w:r w:rsidRPr="00510DA1">
              <w:rPr>
                <w:rFonts w:ascii="David" w:hAnsi="David" w:cs="David" w:hint="cs"/>
                <w:b w:val="0"/>
                <w:bCs w:val="0"/>
                <w:sz w:val="24"/>
                <w:szCs w:val="24"/>
                <w:rtl/>
              </w:rPr>
              <w:t>1</w:t>
            </w:r>
          </w:p>
        </w:tc>
        <w:tc>
          <w:tcPr>
            <w:tcW w:w="1389" w:type="dxa"/>
            <w:shd w:val="clear" w:color="auto" w:fill="auto"/>
          </w:tcPr>
          <w:p w14:paraId="13C3D67B"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c>
          <w:tcPr>
            <w:tcW w:w="1731" w:type="dxa"/>
            <w:shd w:val="clear" w:color="auto" w:fill="auto"/>
          </w:tcPr>
          <w:p w14:paraId="5B07DC09"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p w14:paraId="57913DAE"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p w14:paraId="79F81213"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p w14:paraId="3CDA6940"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p w14:paraId="220489F4"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c>
          <w:tcPr>
            <w:tcW w:w="1283" w:type="dxa"/>
            <w:shd w:val="clear" w:color="auto" w:fill="auto"/>
          </w:tcPr>
          <w:p w14:paraId="232D16FB"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c>
          <w:tcPr>
            <w:tcW w:w="1283" w:type="dxa"/>
            <w:shd w:val="clear" w:color="auto" w:fill="auto"/>
          </w:tcPr>
          <w:p w14:paraId="13D75DA6"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c>
          <w:tcPr>
            <w:tcW w:w="1269" w:type="dxa"/>
            <w:shd w:val="clear" w:color="auto" w:fill="auto"/>
          </w:tcPr>
          <w:p w14:paraId="48306133"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c>
          <w:tcPr>
            <w:tcW w:w="1260" w:type="dxa"/>
            <w:shd w:val="clear" w:color="auto" w:fill="auto"/>
          </w:tcPr>
          <w:p w14:paraId="030DCEB4"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r>
      <w:tr w:rsidR="00291B85" w:rsidRPr="00510DA1" w14:paraId="615F49EE" w14:textId="77777777" w:rsidTr="00F15271">
        <w:trPr>
          <w:trHeight w:val="1729"/>
          <w:jc w:val="center"/>
        </w:trPr>
        <w:tc>
          <w:tcPr>
            <w:cnfStyle w:val="001000000000" w:firstRow="0" w:lastRow="0" w:firstColumn="1" w:lastColumn="0" w:oddVBand="0" w:evenVBand="0" w:oddHBand="0" w:evenHBand="0" w:firstRowFirstColumn="0" w:firstRowLastColumn="0" w:lastRowFirstColumn="0" w:lastRowLastColumn="0"/>
            <w:tcW w:w="633" w:type="dxa"/>
            <w:shd w:val="clear" w:color="auto" w:fill="auto"/>
          </w:tcPr>
          <w:p w14:paraId="2309C779" w14:textId="77777777" w:rsidR="00291B85" w:rsidRPr="00510DA1" w:rsidRDefault="00291B85" w:rsidP="00291B85">
            <w:pPr>
              <w:keepNext/>
              <w:keepLines/>
              <w:jc w:val="center"/>
              <w:rPr>
                <w:rFonts w:ascii="David" w:hAnsi="David" w:cs="David"/>
                <w:b w:val="0"/>
                <w:bCs w:val="0"/>
                <w:sz w:val="24"/>
                <w:szCs w:val="24"/>
                <w:rtl/>
              </w:rPr>
            </w:pPr>
            <w:r w:rsidRPr="00510DA1">
              <w:rPr>
                <w:rFonts w:ascii="David" w:hAnsi="David" w:cs="David" w:hint="cs"/>
                <w:b w:val="0"/>
                <w:bCs w:val="0"/>
                <w:sz w:val="24"/>
                <w:szCs w:val="24"/>
                <w:rtl/>
              </w:rPr>
              <w:t>2</w:t>
            </w:r>
          </w:p>
        </w:tc>
        <w:tc>
          <w:tcPr>
            <w:tcW w:w="1389" w:type="dxa"/>
            <w:shd w:val="clear" w:color="auto" w:fill="auto"/>
          </w:tcPr>
          <w:p w14:paraId="49363FC1"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c>
          <w:tcPr>
            <w:tcW w:w="1731" w:type="dxa"/>
            <w:shd w:val="clear" w:color="auto" w:fill="auto"/>
          </w:tcPr>
          <w:p w14:paraId="41389DF0"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p w14:paraId="340FDD53"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p w14:paraId="5FAA8A86"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p w14:paraId="2C911A90"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p w14:paraId="55B4BEA8"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c>
          <w:tcPr>
            <w:tcW w:w="1283" w:type="dxa"/>
            <w:shd w:val="clear" w:color="auto" w:fill="auto"/>
          </w:tcPr>
          <w:p w14:paraId="120323A7"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c>
          <w:tcPr>
            <w:tcW w:w="1283" w:type="dxa"/>
            <w:shd w:val="clear" w:color="auto" w:fill="auto"/>
          </w:tcPr>
          <w:p w14:paraId="1D7B715F"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c>
          <w:tcPr>
            <w:tcW w:w="1269" w:type="dxa"/>
            <w:shd w:val="clear" w:color="auto" w:fill="auto"/>
          </w:tcPr>
          <w:p w14:paraId="23B909BA"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c>
          <w:tcPr>
            <w:tcW w:w="1260" w:type="dxa"/>
            <w:shd w:val="clear" w:color="auto" w:fill="auto"/>
          </w:tcPr>
          <w:p w14:paraId="0CB6F19A"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r>
      <w:tr w:rsidR="00291B85" w:rsidRPr="00510DA1" w14:paraId="0638F38B" w14:textId="77777777" w:rsidTr="00F15271">
        <w:trPr>
          <w:cnfStyle w:val="000000100000" w:firstRow="0" w:lastRow="0" w:firstColumn="0" w:lastColumn="0" w:oddVBand="0" w:evenVBand="0" w:oddHBand="1" w:evenHBand="0" w:firstRowFirstColumn="0" w:firstRowLastColumn="0" w:lastRowFirstColumn="0" w:lastRowLastColumn="0"/>
          <w:trHeight w:val="1729"/>
          <w:jc w:val="center"/>
        </w:trPr>
        <w:tc>
          <w:tcPr>
            <w:cnfStyle w:val="001000000000" w:firstRow="0" w:lastRow="0" w:firstColumn="1" w:lastColumn="0" w:oddVBand="0" w:evenVBand="0" w:oddHBand="0" w:evenHBand="0" w:firstRowFirstColumn="0" w:firstRowLastColumn="0" w:lastRowFirstColumn="0" w:lastRowLastColumn="0"/>
            <w:tcW w:w="633" w:type="dxa"/>
            <w:shd w:val="clear" w:color="auto" w:fill="auto"/>
          </w:tcPr>
          <w:p w14:paraId="1FA41704" w14:textId="77777777" w:rsidR="00291B85" w:rsidRPr="00510DA1" w:rsidRDefault="00291B85" w:rsidP="00291B85">
            <w:pPr>
              <w:keepNext/>
              <w:keepLines/>
              <w:jc w:val="center"/>
              <w:rPr>
                <w:rFonts w:ascii="David" w:hAnsi="David" w:cs="David"/>
                <w:b w:val="0"/>
                <w:bCs w:val="0"/>
                <w:sz w:val="24"/>
                <w:szCs w:val="24"/>
                <w:rtl/>
              </w:rPr>
            </w:pPr>
            <w:r w:rsidRPr="00510DA1">
              <w:rPr>
                <w:rFonts w:ascii="David" w:hAnsi="David" w:cs="David" w:hint="cs"/>
                <w:b w:val="0"/>
                <w:bCs w:val="0"/>
                <w:sz w:val="24"/>
                <w:szCs w:val="24"/>
                <w:rtl/>
              </w:rPr>
              <w:t>3</w:t>
            </w:r>
          </w:p>
        </w:tc>
        <w:tc>
          <w:tcPr>
            <w:tcW w:w="1389" w:type="dxa"/>
            <w:shd w:val="clear" w:color="auto" w:fill="auto"/>
          </w:tcPr>
          <w:p w14:paraId="7513A8FA"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c>
          <w:tcPr>
            <w:tcW w:w="1731" w:type="dxa"/>
            <w:shd w:val="clear" w:color="auto" w:fill="auto"/>
          </w:tcPr>
          <w:p w14:paraId="0E466553"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p w14:paraId="3DA9E736"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p w14:paraId="3A17D617"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p w14:paraId="3F7CF12B"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p w14:paraId="373CDD08"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c>
          <w:tcPr>
            <w:tcW w:w="1283" w:type="dxa"/>
            <w:shd w:val="clear" w:color="auto" w:fill="auto"/>
          </w:tcPr>
          <w:p w14:paraId="34F850A7"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c>
          <w:tcPr>
            <w:tcW w:w="1283" w:type="dxa"/>
            <w:shd w:val="clear" w:color="auto" w:fill="auto"/>
          </w:tcPr>
          <w:p w14:paraId="353ADADB"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c>
          <w:tcPr>
            <w:tcW w:w="1269" w:type="dxa"/>
            <w:shd w:val="clear" w:color="auto" w:fill="auto"/>
          </w:tcPr>
          <w:p w14:paraId="2DEAC246"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c>
          <w:tcPr>
            <w:tcW w:w="1260" w:type="dxa"/>
            <w:shd w:val="clear" w:color="auto" w:fill="auto"/>
          </w:tcPr>
          <w:p w14:paraId="222BD28B" w14:textId="77777777" w:rsidR="00291B85" w:rsidRPr="00510DA1" w:rsidRDefault="00291B85" w:rsidP="00291B85">
            <w:pPr>
              <w:keepNext/>
              <w:keepLines/>
              <w:jc w:val="both"/>
              <w:cnfStyle w:val="000000100000" w:firstRow="0" w:lastRow="0" w:firstColumn="0" w:lastColumn="0" w:oddVBand="0" w:evenVBand="0" w:oddHBand="1" w:evenHBand="0" w:firstRowFirstColumn="0" w:firstRowLastColumn="0" w:lastRowFirstColumn="0" w:lastRowLastColumn="0"/>
              <w:rPr>
                <w:rFonts w:ascii="David" w:hAnsi="David" w:cs="David"/>
                <w:b/>
                <w:bCs/>
                <w:sz w:val="24"/>
                <w:szCs w:val="24"/>
                <w:u w:val="single"/>
                <w:rtl/>
              </w:rPr>
            </w:pPr>
          </w:p>
        </w:tc>
      </w:tr>
      <w:tr w:rsidR="00291B85" w:rsidRPr="00510DA1" w14:paraId="04330895" w14:textId="77777777" w:rsidTr="00F15271">
        <w:trPr>
          <w:trHeight w:val="1729"/>
          <w:jc w:val="center"/>
        </w:trPr>
        <w:tc>
          <w:tcPr>
            <w:cnfStyle w:val="001000000000" w:firstRow="0" w:lastRow="0" w:firstColumn="1" w:lastColumn="0" w:oddVBand="0" w:evenVBand="0" w:oddHBand="0" w:evenHBand="0" w:firstRowFirstColumn="0" w:firstRowLastColumn="0" w:lastRowFirstColumn="0" w:lastRowLastColumn="0"/>
            <w:tcW w:w="633" w:type="dxa"/>
            <w:shd w:val="clear" w:color="auto" w:fill="auto"/>
          </w:tcPr>
          <w:p w14:paraId="51E3D531" w14:textId="77777777" w:rsidR="00291B85" w:rsidRPr="00510DA1" w:rsidRDefault="00291B85" w:rsidP="00291B85">
            <w:pPr>
              <w:keepNext/>
              <w:keepLines/>
              <w:jc w:val="center"/>
              <w:rPr>
                <w:rFonts w:ascii="David" w:hAnsi="David" w:cs="David"/>
                <w:b w:val="0"/>
                <w:bCs w:val="0"/>
                <w:sz w:val="24"/>
                <w:szCs w:val="24"/>
                <w:rtl/>
              </w:rPr>
            </w:pPr>
            <w:r w:rsidRPr="00510DA1">
              <w:rPr>
                <w:rFonts w:ascii="David" w:hAnsi="David" w:cs="David" w:hint="cs"/>
                <w:b w:val="0"/>
                <w:bCs w:val="0"/>
                <w:sz w:val="24"/>
                <w:szCs w:val="24"/>
                <w:rtl/>
              </w:rPr>
              <w:t>4</w:t>
            </w:r>
          </w:p>
        </w:tc>
        <w:tc>
          <w:tcPr>
            <w:tcW w:w="1389" w:type="dxa"/>
            <w:shd w:val="clear" w:color="auto" w:fill="auto"/>
          </w:tcPr>
          <w:p w14:paraId="2C768D65"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c>
          <w:tcPr>
            <w:tcW w:w="1731" w:type="dxa"/>
            <w:shd w:val="clear" w:color="auto" w:fill="auto"/>
          </w:tcPr>
          <w:p w14:paraId="5B1B384D"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p w14:paraId="3E4BCF4B"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p w14:paraId="7D5C4A9B"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p w14:paraId="58A71EC2"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p w14:paraId="1E53DB76"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c>
          <w:tcPr>
            <w:tcW w:w="1283" w:type="dxa"/>
            <w:shd w:val="clear" w:color="auto" w:fill="auto"/>
          </w:tcPr>
          <w:p w14:paraId="1216EF53"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c>
          <w:tcPr>
            <w:tcW w:w="1283" w:type="dxa"/>
            <w:shd w:val="clear" w:color="auto" w:fill="auto"/>
          </w:tcPr>
          <w:p w14:paraId="14E7F223"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c>
          <w:tcPr>
            <w:tcW w:w="1269" w:type="dxa"/>
            <w:shd w:val="clear" w:color="auto" w:fill="auto"/>
          </w:tcPr>
          <w:p w14:paraId="2140D7EC"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c>
          <w:tcPr>
            <w:tcW w:w="1260" w:type="dxa"/>
            <w:shd w:val="clear" w:color="auto" w:fill="auto"/>
          </w:tcPr>
          <w:p w14:paraId="4FA83CD8" w14:textId="77777777" w:rsidR="00291B85" w:rsidRPr="00510DA1" w:rsidRDefault="00291B85" w:rsidP="00291B85">
            <w:pPr>
              <w:keepNext/>
              <w:keepLines/>
              <w:jc w:val="both"/>
              <w:cnfStyle w:val="000000000000" w:firstRow="0" w:lastRow="0" w:firstColumn="0" w:lastColumn="0" w:oddVBand="0" w:evenVBand="0" w:oddHBand="0" w:evenHBand="0" w:firstRowFirstColumn="0" w:firstRowLastColumn="0" w:lastRowFirstColumn="0" w:lastRowLastColumn="0"/>
              <w:rPr>
                <w:rFonts w:ascii="David" w:hAnsi="David" w:cs="David"/>
                <w:b/>
                <w:bCs/>
                <w:sz w:val="24"/>
                <w:szCs w:val="24"/>
                <w:u w:val="single"/>
                <w:rtl/>
              </w:rPr>
            </w:pPr>
          </w:p>
        </w:tc>
      </w:tr>
    </w:tbl>
    <w:p w14:paraId="34DCF500" w14:textId="77777777" w:rsidR="00291B85" w:rsidRPr="00510DA1" w:rsidRDefault="00291B85" w:rsidP="00291B85">
      <w:pPr>
        <w:keepNext/>
        <w:keepLines/>
        <w:jc w:val="both"/>
        <w:rPr>
          <w:rFonts w:ascii="David" w:hAnsi="David" w:cs="David"/>
          <w:b/>
          <w:bCs/>
          <w:sz w:val="24"/>
          <w:szCs w:val="24"/>
          <w:u w:val="single"/>
          <w:rtl/>
        </w:rPr>
      </w:pPr>
    </w:p>
    <w:p w14:paraId="1BAFD5AC" w14:textId="77777777" w:rsidR="00291B85" w:rsidRPr="00510DA1" w:rsidRDefault="00291B85" w:rsidP="00291B85">
      <w:pPr>
        <w:keepNext/>
        <w:keepLines/>
        <w:jc w:val="both"/>
        <w:rPr>
          <w:rFonts w:ascii="David" w:hAnsi="David" w:cs="David"/>
          <w:b/>
          <w:bCs/>
          <w:sz w:val="24"/>
          <w:szCs w:val="24"/>
          <w:u w:val="single"/>
          <w:rtl/>
        </w:rPr>
      </w:pPr>
    </w:p>
    <w:p w14:paraId="43A4E4B3" w14:textId="77777777" w:rsidR="00291B85" w:rsidRPr="00510DA1" w:rsidRDefault="00291B85" w:rsidP="00291B85">
      <w:pPr>
        <w:keepNext/>
        <w:keepLines/>
        <w:ind w:left="3600" w:firstLine="720"/>
        <w:rPr>
          <w:rFonts w:ascii="David" w:hAnsi="David" w:cs="David"/>
          <w:b/>
          <w:bCs/>
          <w:sz w:val="24"/>
          <w:szCs w:val="24"/>
          <w:rtl/>
          <w:lang w:eastAsia="en-US"/>
        </w:rPr>
      </w:pPr>
    </w:p>
    <w:p w14:paraId="27E6903A" w14:textId="77777777" w:rsidR="00291B85" w:rsidRPr="00510DA1" w:rsidRDefault="00291B85" w:rsidP="00291B85">
      <w:pPr>
        <w:keepNext/>
        <w:keepLines/>
        <w:ind w:left="3600" w:firstLine="720"/>
        <w:rPr>
          <w:rFonts w:ascii="David" w:hAnsi="David" w:cs="David"/>
          <w:b/>
          <w:bCs/>
          <w:sz w:val="24"/>
          <w:szCs w:val="24"/>
          <w:rtl/>
          <w:lang w:eastAsia="en-US"/>
        </w:rPr>
      </w:pPr>
    </w:p>
    <w:p w14:paraId="5337DBCF" w14:textId="77777777" w:rsidR="00291B85" w:rsidRPr="00510DA1" w:rsidRDefault="00291B85" w:rsidP="00291B85">
      <w:pPr>
        <w:keepNext/>
        <w:keepLines/>
        <w:ind w:left="1440" w:right="1418"/>
        <w:jc w:val="both"/>
        <w:rPr>
          <w:rFonts w:ascii="David" w:hAnsi="David" w:cs="David"/>
          <w:b/>
          <w:bCs/>
          <w:sz w:val="24"/>
          <w:szCs w:val="24"/>
          <w:rtl/>
          <w:lang w:eastAsia="en-US"/>
        </w:rPr>
      </w:pPr>
      <w:r w:rsidRPr="00510DA1">
        <w:rPr>
          <w:rFonts w:ascii="David" w:hAnsi="David" w:cs="David" w:hint="cs"/>
          <w:b/>
          <w:bCs/>
          <w:sz w:val="24"/>
          <w:szCs w:val="24"/>
          <w:rtl/>
          <w:lang w:eastAsia="en-US"/>
        </w:rPr>
        <w:t>על המציע לצרף להצעתו לשם הוכחת היקף כספי של הפרויקטים הנזכרים לעיל צילום של ח-ן סופי / דף אחרון של חשבון סופי חתום ומאושר על ידי מזמין העבודות או אישור מזמין העבודות הכולל מועד מסירה סופית ואישור היקפים כספיים.</w:t>
      </w:r>
    </w:p>
    <w:p w14:paraId="20F86CC4" w14:textId="77777777" w:rsidR="00291B85" w:rsidRPr="00510DA1" w:rsidRDefault="00291B85" w:rsidP="00291B85">
      <w:pPr>
        <w:keepNext/>
        <w:keepLines/>
        <w:ind w:left="3600" w:firstLine="720"/>
        <w:rPr>
          <w:rFonts w:ascii="David" w:hAnsi="David" w:cs="David"/>
          <w:b/>
          <w:bCs/>
          <w:sz w:val="24"/>
          <w:szCs w:val="24"/>
          <w:rtl/>
          <w:lang w:eastAsia="en-US"/>
        </w:rPr>
      </w:pPr>
    </w:p>
    <w:p w14:paraId="75716980" w14:textId="77777777" w:rsidR="00291B85" w:rsidRPr="00510DA1" w:rsidRDefault="00291B85" w:rsidP="00291B85">
      <w:pPr>
        <w:keepNext/>
        <w:keepLines/>
        <w:ind w:left="3600" w:firstLine="720"/>
        <w:rPr>
          <w:rFonts w:ascii="David" w:hAnsi="David" w:cs="David"/>
          <w:b/>
          <w:bCs/>
          <w:sz w:val="24"/>
          <w:szCs w:val="24"/>
          <w:rtl/>
          <w:lang w:eastAsia="en-US"/>
        </w:rPr>
      </w:pPr>
    </w:p>
    <w:p w14:paraId="1AE94C96" w14:textId="77777777" w:rsidR="00291B85" w:rsidRPr="00510DA1" w:rsidRDefault="00291B85" w:rsidP="00291B85">
      <w:pPr>
        <w:keepNext/>
        <w:keepLines/>
        <w:ind w:left="3600" w:firstLine="720"/>
        <w:rPr>
          <w:rFonts w:ascii="David" w:hAnsi="David" w:cs="David"/>
          <w:b/>
          <w:bCs/>
          <w:sz w:val="24"/>
          <w:szCs w:val="24"/>
          <w:rtl/>
          <w:lang w:eastAsia="en-US"/>
        </w:rPr>
      </w:pPr>
    </w:p>
    <w:p w14:paraId="032BDE5A" w14:textId="77777777" w:rsidR="00291B85" w:rsidRPr="00510DA1" w:rsidRDefault="00291B85" w:rsidP="00291B85">
      <w:pPr>
        <w:keepNext/>
        <w:keepLines/>
        <w:ind w:left="3600" w:firstLine="720"/>
        <w:rPr>
          <w:rFonts w:ascii="David" w:hAnsi="David" w:cs="David"/>
          <w:b/>
          <w:bCs/>
          <w:sz w:val="24"/>
          <w:szCs w:val="24"/>
          <w:rtl/>
          <w:lang w:eastAsia="en-US"/>
        </w:rPr>
      </w:pPr>
    </w:p>
    <w:p w14:paraId="44FDDD97" w14:textId="77777777" w:rsidR="00291B85" w:rsidRPr="00510DA1" w:rsidRDefault="00291B85" w:rsidP="00291B85">
      <w:pPr>
        <w:keepNext/>
        <w:keepLines/>
        <w:ind w:left="3600" w:firstLine="720"/>
        <w:rPr>
          <w:rFonts w:ascii="David" w:hAnsi="David" w:cs="David"/>
          <w:b/>
          <w:bCs/>
          <w:sz w:val="24"/>
          <w:szCs w:val="24"/>
          <w:rtl/>
          <w:lang w:eastAsia="en-US"/>
        </w:rPr>
      </w:pPr>
    </w:p>
    <w:p w14:paraId="5A2ABADB" w14:textId="77777777" w:rsidR="00291B85" w:rsidRPr="00510DA1" w:rsidRDefault="00291B85" w:rsidP="00291B85">
      <w:pPr>
        <w:keepNext/>
        <w:keepLines/>
        <w:ind w:left="3600" w:firstLine="720"/>
        <w:rPr>
          <w:rFonts w:ascii="David" w:hAnsi="David" w:cs="David"/>
          <w:b/>
          <w:bCs/>
          <w:sz w:val="24"/>
          <w:szCs w:val="24"/>
          <w:rtl/>
          <w:lang w:eastAsia="en-US"/>
        </w:rPr>
      </w:pPr>
    </w:p>
    <w:p w14:paraId="344F3B9A" w14:textId="77777777" w:rsidR="00291B85" w:rsidRPr="00510DA1" w:rsidRDefault="00291B85" w:rsidP="00291B85">
      <w:pPr>
        <w:keepNext/>
        <w:keepLines/>
        <w:ind w:left="3600" w:firstLine="720"/>
        <w:rPr>
          <w:rFonts w:ascii="David" w:hAnsi="David" w:cs="David"/>
          <w:b/>
          <w:bCs/>
          <w:sz w:val="24"/>
          <w:szCs w:val="24"/>
          <w:rtl/>
          <w:lang w:eastAsia="en-US"/>
        </w:rPr>
      </w:pPr>
    </w:p>
    <w:p w14:paraId="5EAE46D4" w14:textId="77777777" w:rsidR="00291B85" w:rsidRPr="00510DA1" w:rsidRDefault="00291B85" w:rsidP="00291B85">
      <w:pPr>
        <w:keepNext/>
        <w:keepLines/>
        <w:ind w:left="3600" w:firstLine="720"/>
        <w:rPr>
          <w:rFonts w:ascii="David" w:hAnsi="David" w:cs="David"/>
          <w:b/>
          <w:bCs/>
          <w:sz w:val="24"/>
          <w:szCs w:val="24"/>
          <w:rtl/>
          <w:lang w:eastAsia="en-US"/>
        </w:rPr>
      </w:pPr>
    </w:p>
    <w:p w14:paraId="5EE02295" w14:textId="77777777" w:rsidR="00291B85" w:rsidRPr="00510DA1" w:rsidRDefault="00291B85" w:rsidP="00291B85">
      <w:pPr>
        <w:keepNext/>
        <w:keepLines/>
        <w:ind w:left="3600" w:firstLine="720"/>
        <w:rPr>
          <w:rFonts w:ascii="David" w:hAnsi="David" w:cs="David"/>
          <w:b/>
          <w:bCs/>
          <w:sz w:val="24"/>
          <w:szCs w:val="24"/>
          <w:rtl/>
          <w:lang w:eastAsia="en-US"/>
        </w:rPr>
      </w:pPr>
    </w:p>
    <w:p w14:paraId="579B99BA" w14:textId="77777777" w:rsidR="00291B85" w:rsidRPr="00510DA1" w:rsidRDefault="00291B85" w:rsidP="00291B85">
      <w:pPr>
        <w:keepNext/>
        <w:keepLines/>
        <w:jc w:val="right"/>
        <w:rPr>
          <w:rFonts w:ascii="David" w:hAnsi="David" w:cs="David"/>
          <w:b/>
          <w:bCs/>
          <w:sz w:val="24"/>
          <w:szCs w:val="24"/>
          <w:u w:val="single"/>
          <w:rtl/>
          <w:lang w:eastAsia="en-US"/>
        </w:rPr>
      </w:pPr>
    </w:p>
    <w:p w14:paraId="0765481E" w14:textId="77777777" w:rsidR="00291B85" w:rsidRPr="00510DA1" w:rsidRDefault="00291B85" w:rsidP="00291B85">
      <w:pPr>
        <w:keepNext/>
        <w:keepLines/>
        <w:jc w:val="right"/>
        <w:rPr>
          <w:rFonts w:ascii="David" w:hAnsi="David" w:cs="David"/>
          <w:b/>
          <w:bCs/>
          <w:sz w:val="24"/>
          <w:szCs w:val="24"/>
          <w:u w:val="single"/>
          <w:rtl/>
          <w:lang w:eastAsia="en-US"/>
        </w:rPr>
      </w:pPr>
    </w:p>
    <w:p w14:paraId="538C6EAE" w14:textId="77777777" w:rsidR="00291B85" w:rsidRPr="00510DA1" w:rsidRDefault="00291B85" w:rsidP="00291B85">
      <w:pPr>
        <w:keepNext/>
        <w:keepLines/>
        <w:jc w:val="right"/>
        <w:rPr>
          <w:rFonts w:ascii="David" w:hAnsi="David" w:cs="David"/>
          <w:b/>
          <w:bCs/>
          <w:sz w:val="24"/>
          <w:szCs w:val="24"/>
          <w:u w:val="single"/>
          <w:rtl/>
          <w:lang w:eastAsia="en-US"/>
        </w:rPr>
      </w:pPr>
    </w:p>
    <w:p w14:paraId="4D7EE380" w14:textId="77777777" w:rsidR="00291B85" w:rsidRPr="00510DA1" w:rsidRDefault="00291B85" w:rsidP="00291B85">
      <w:pPr>
        <w:keepNext/>
        <w:keepLines/>
        <w:jc w:val="right"/>
        <w:rPr>
          <w:rFonts w:ascii="David" w:hAnsi="David" w:cs="David"/>
          <w:b/>
          <w:bCs/>
          <w:sz w:val="24"/>
          <w:szCs w:val="24"/>
          <w:u w:val="single"/>
          <w:rtl/>
        </w:rPr>
      </w:pPr>
      <w:r w:rsidRPr="00510DA1">
        <w:rPr>
          <w:rFonts w:ascii="David" w:hAnsi="David" w:cs="David"/>
          <w:b/>
          <w:bCs/>
          <w:sz w:val="24"/>
          <w:szCs w:val="24"/>
          <w:u w:val="single"/>
          <w:rtl/>
          <w:lang w:eastAsia="en-US"/>
        </w:rPr>
        <w:lastRenderedPageBreak/>
        <w:t xml:space="preserve">נספח </w:t>
      </w:r>
      <w:r w:rsidRPr="00510DA1">
        <w:rPr>
          <w:rFonts w:ascii="David" w:hAnsi="David" w:cs="David" w:hint="cs"/>
          <w:b/>
          <w:bCs/>
          <w:sz w:val="24"/>
          <w:szCs w:val="24"/>
          <w:u w:val="single"/>
          <w:rtl/>
          <w:lang w:eastAsia="en-US"/>
        </w:rPr>
        <w:t xml:space="preserve">6 </w:t>
      </w:r>
      <w:r w:rsidRPr="00510DA1">
        <w:rPr>
          <w:rFonts w:ascii="David" w:hAnsi="David" w:cs="David"/>
          <w:b/>
          <w:bCs/>
          <w:sz w:val="24"/>
          <w:szCs w:val="24"/>
          <w:u w:val="single"/>
          <w:rtl/>
          <w:lang w:eastAsia="en-US"/>
        </w:rPr>
        <w:t xml:space="preserve">– אישור </w:t>
      </w:r>
      <w:r w:rsidRPr="00510DA1">
        <w:rPr>
          <w:rFonts w:ascii="David" w:hAnsi="David" w:cs="David" w:hint="cs"/>
          <w:b/>
          <w:bCs/>
          <w:sz w:val="24"/>
          <w:szCs w:val="24"/>
          <w:u w:val="single"/>
          <w:rtl/>
          <w:lang w:eastAsia="en-US"/>
        </w:rPr>
        <w:t xml:space="preserve">עו"ד בדבר </w:t>
      </w:r>
      <w:r w:rsidRPr="00510DA1">
        <w:rPr>
          <w:rFonts w:ascii="David" w:hAnsi="David" w:cs="David"/>
          <w:b/>
          <w:bCs/>
          <w:sz w:val="24"/>
          <w:szCs w:val="24"/>
          <w:u w:val="single"/>
          <w:rtl/>
          <w:lang w:eastAsia="en-US"/>
        </w:rPr>
        <w:t>פרטי מציע</w:t>
      </w:r>
    </w:p>
    <w:p w14:paraId="17EA7A9F" w14:textId="77777777" w:rsidR="00291B85" w:rsidRPr="00510DA1" w:rsidRDefault="00291B85" w:rsidP="00291B85">
      <w:pPr>
        <w:keepNext/>
        <w:keepLines/>
        <w:tabs>
          <w:tab w:val="left" w:pos="8306"/>
        </w:tabs>
        <w:jc w:val="center"/>
        <w:outlineLvl w:val="7"/>
        <w:rPr>
          <w:rFonts w:ascii="David" w:hAnsi="David" w:cs="David"/>
          <w:b/>
          <w:bCs/>
          <w:sz w:val="24"/>
          <w:szCs w:val="24"/>
          <w:u w:val="single"/>
          <w:rtl/>
        </w:rPr>
      </w:pPr>
    </w:p>
    <w:p w14:paraId="196EE66D" w14:textId="77777777" w:rsidR="00291B85" w:rsidRPr="00510DA1" w:rsidRDefault="00291B85" w:rsidP="00291B85">
      <w:pPr>
        <w:keepNext/>
        <w:keepLines/>
        <w:jc w:val="center"/>
        <w:rPr>
          <w:rFonts w:ascii="David" w:hAnsi="David" w:cs="David"/>
          <w:sz w:val="24"/>
          <w:szCs w:val="24"/>
          <w:u w:val="single"/>
          <w:rtl/>
        </w:rPr>
      </w:pPr>
    </w:p>
    <w:p w14:paraId="4E8AB412" w14:textId="77777777" w:rsidR="00291B85" w:rsidRPr="00510DA1" w:rsidRDefault="00291B85" w:rsidP="00291B85">
      <w:pPr>
        <w:keepNext/>
        <w:keepLines/>
        <w:jc w:val="center"/>
        <w:rPr>
          <w:rFonts w:ascii="David" w:hAnsi="David" w:cs="David"/>
          <w:sz w:val="24"/>
          <w:szCs w:val="24"/>
          <w:rtl/>
          <w:lang w:eastAsia="en-US"/>
        </w:rPr>
      </w:pPr>
    </w:p>
    <w:p w14:paraId="3A2AF387" w14:textId="77777777" w:rsidR="00291B85" w:rsidRPr="00510DA1" w:rsidRDefault="00291B85" w:rsidP="00291B85">
      <w:pPr>
        <w:keepNext/>
        <w:keepLines/>
        <w:jc w:val="center"/>
        <w:rPr>
          <w:rFonts w:ascii="David" w:hAnsi="David" w:cs="David"/>
          <w:sz w:val="24"/>
          <w:szCs w:val="24"/>
          <w:u w:val="single"/>
          <w:rtl/>
          <w:lang w:eastAsia="en-US"/>
        </w:rPr>
      </w:pPr>
    </w:p>
    <w:p w14:paraId="1CCD457B" w14:textId="77777777" w:rsidR="00291B85" w:rsidRPr="00510DA1" w:rsidRDefault="00291B85" w:rsidP="00291B85">
      <w:pPr>
        <w:keepNext/>
        <w:keepLines/>
        <w:jc w:val="both"/>
        <w:rPr>
          <w:rFonts w:ascii="David" w:hAnsi="David" w:cs="David"/>
          <w:sz w:val="24"/>
          <w:szCs w:val="24"/>
          <w:rtl/>
        </w:rPr>
      </w:pPr>
      <w:r w:rsidRPr="00510DA1">
        <w:rPr>
          <w:rFonts w:ascii="David" w:hAnsi="David" w:cs="David"/>
          <w:b/>
          <w:bCs/>
          <w:sz w:val="24"/>
          <w:szCs w:val="24"/>
          <w:rtl/>
        </w:rPr>
        <w:br/>
      </w:r>
      <w:r w:rsidRPr="00510DA1">
        <w:rPr>
          <w:rFonts w:ascii="David" w:hAnsi="David" w:cs="David"/>
          <w:sz w:val="24"/>
          <w:szCs w:val="24"/>
          <w:rtl/>
        </w:rPr>
        <w:t>לכבוד</w:t>
      </w:r>
    </w:p>
    <w:p w14:paraId="09EF4572" w14:textId="77777777" w:rsidR="00291B85" w:rsidRPr="00510DA1" w:rsidRDefault="00291B85" w:rsidP="00291B85">
      <w:pPr>
        <w:keepNext/>
        <w:keepLines/>
        <w:rPr>
          <w:rFonts w:ascii="David" w:hAnsi="David" w:cs="David"/>
          <w:sz w:val="24"/>
          <w:szCs w:val="24"/>
          <w:rtl/>
        </w:rPr>
      </w:pPr>
      <w:r w:rsidRPr="00510DA1">
        <w:rPr>
          <w:rFonts w:ascii="David" w:hAnsi="David" w:cs="David" w:hint="cs"/>
          <w:sz w:val="24"/>
          <w:szCs w:val="24"/>
          <w:rtl/>
        </w:rPr>
        <w:t xml:space="preserve">החברה הכלכלית לפיתוח חצור הגלילית בע"מ </w:t>
      </w:r>
    </w:p>
    <w:p w14:paraId="3B47DE03" w14:textId="77777777" w:rsidR="00291B85" w:rsidRPr="00510DA1" w:rsidRDefault="00291B85" w:rsidP="00291B85">
      <w:pPr>
        <w:keepNext/>
        <w:keepLines/>
        <w:rPr>
          <w:rFonts w:ascii="David" w:hAnsi="David" w:cs="David"/>
          <w:sz w:val="24"/>
          <w:szCs w:val="24"/>
          <w:rtl/>
        </w:rPr>
      </w:pPr>
      <w:r w:rsidRPr="00510DA1">
        <w:rPr>
          <w:rFonts w:ascii="David" w:hAnsi="David" w:cs="David"/>
          <w:sz w:val="24"/>
          <w:szCs w:val="24"/>
          <w:rtl/>
        </w:rPr>
        <w:t xml:space="preserve">רח' </w:t>
      </w:r>
      <w:r w:rsidRPr="00510DA1">
        <w:rPr>
          <w:rFonts w:ascii="David" w:hAnsi="David" w:cs="David" w:hint="cs"/>
          <w:sz w:val="24"/>
          <w:szCs w:val="24"/>
          <w:rtl/>
        </w:rPr>
        <w:t>בן גוריון 11</w:t>
      </w:r>
    </w:p>
    <w:p w14:paraId="4F1CEA63" w14:textId="77777777" w:rsidR="00291B85" w:rsidRPr="00510DA1" w:rsidRDefault="00291B85" w:rsidP="00291B85">
      <w:pPr>
        <w:keepNext/>
        <w:keepLines/>
        <w:rPr>
          <w:rFonts w:ascii="David" w:hAnsi="David" w:cs="David"/>
          <w:sz w:val="24"/>
          <w:szCs w:val="24"/>
          <w:u w:val="single"/>
          <w:rtl/>
        </w:rPr>
      </w:pPr>
      <w:r w:rsidRPr="00510DA1">
        <w:rPr>
          <w:rFonts w:ascii="David" w:hAnsi="David" w:cs="David" w:hint="cs"/>
          <w:sz w:val="24"/>
          <w:szCs w:val="24"/>
          <w:u w:val="single"/>
          <w:rtl/>
        </w:rPr>
        <w:t>חצור הגלילית</w:t>
      </w:r>
    </w:p>
    <w:p w14:paraId="2358B4E1" w14:textId="77777777" w:rsidR="00291B85" w:rsidRPr="00510DA1" w:rsidRDefault="00291B85" w:rsidP="00291B85">
      <w:pPr>
        <w:keepNext/>
        <w:keepLines/>
        <w:jc w:val="both"/>
        <w:rPr>
          <w:rFonts w:ascii="David" w:hAnsi="David" w:cs="David"/>
          <w:b/>
          <w:bCs/>
          <w:sz w:val="24"/>
          <w:szCs w:val="24"/>
          <w:rtl/>
        </w:rPr>
      </w:pPr>
    </w:p>
    <w:p w14:paraId="1D1FD835" w14:textId="77777777" w:rsidR="00291B85" w:rsidRPr="00510DA1" w:rsidRDefault="00291B85" w:rsidP="00291B85">
      <w:pPr>
        <w:keepNext/>
        <w:keepLines/>
        <w:jc w:val="both"/>
        <w:rPr>
          <w:rFonts w:ascii="David" w:hAnsi="David" w:cs="David"/>
          <w:sz w:val="24"/>
          <w:szCs w:val="24"/>
          <w:rtl/>
        </w:rPr>
      </w:pPr>
      <w:r w:rsidRPr="00510DA1">
        <w:rPr>
          <w:rFonts w:ascii="David" w:hAnsi="David" w:cs="David"/>
          <w:sz w:val="24"/>
          <w:szCs w:val="24"/>
          <w:rtl/>
        </w:rPr>
        <w:t xml:space="preserve">א.ג.נ., </w:t>
      </w:r>
    </w:p>
    <w:p w14:paraId="69B63322" w14:textId="77777777" w:rsidR="00291B85" w:rsidRPr="00510DA1" w:rsidRDefault="00291B85" w:rsidP="00291B85">
      <w:pPr>
        <w:keepNext/>
        <w:keepLines/>
        <w:rPr>
          <w:rFonts w:ascii="David" w:hAnsi="David" w:cs="David"/>
          <w:sz w:val="24"/>
          <w:szCs w:val="24"/>
        </w:rPr>
      </w:pPr>
      <w:r w:rsidRPr="00510DA1">
        <w:rPr>
          <w:rFonts w:ascii="David" w:hAnsi="David" w:cs="David"/>
          <w:sz w:val="24"/>
          <w:szCs w:val="24"/>
          <w:rtl/>
        </w:rPr>
        <w:br/>
        <w:t xml:space="preserve"> </w:t>
      </w:r>
      <w:r w:rsidRPr="00510DA1">
        <w:rPr>
          <w:rFonts w:ascii="David" w:hAnsi="David" w:cs="David"/>
          <w:sz w:val="24"/>
          <w:szCs w:val="24"/>
          <w:rtl/>
        </w:rPr>
        <w:tab/>
      </w:r>
      <w:r w:rsidRPr="00510DA1">
        <w:rPr>
          <w:rFonts w:ascii="David" w:hAnsi="David" w:cs="David"/>
          <w:sz w:val="24"/>
          <w:szCs w:val="24"/>
          <w:rtl/>
        </w:rPr>
        <w:tab/>
        <w:t xml:space="preserve"> </w:t>
      </w:r>
      <w:r w:rsidRPr="00510DA1">
        <w:rPr>
          <w:rFonts w:ascii="David" w:hAnsi="David" w:cs="David"/>
          <w:sz w:val="24"/>
          <w:szCs w:val="24"/>
          <w:rtl/>
        </w:rPr>
        <w:tab/>
        <w:t xml:space="preserve">                    </w:t>
      </w:r>
      <w:r w:rsidRPr="00510DA1">
        <w:rPr>
          <w:rFonts w:ascii="David" w:hAnsi="David" w:cs="David"/>
          <w:b/>
          <w:bCs/>
          <w:sz w:val="24"/>
          <w:szCs w:val="24"/>
          <w:rtl/>
        </w:rPr>
        <w:t xml:space="preserve">הנדון: </w:t>
      </w:r>
      <w:r w:rsidRPr="00510DA1">
        <w:rPr>
          <w:rFonts w:ascii="David" w:hAnsi="David" w:cs="David"/>
          <w:b/>
          <w:bCs/>
          <w:sz w:val="28"/>
          <w:szCs w:val="28"/>
          <w:u w:val="single"/>
          <w:rtl/>
        </w:rPr>
        <w:t>אישור</w:t>
      </w:r>
      <w:r w:rsidRPr="00510DA1">
        <w:rPr>
          <w:rFonts w:ascii="David" w:hAnsi="David" w:cs="David" w:hint="cs"/>
          <w:b/>
          <w:bCs/>
          <w:sz w:val="28"/>
          <w:szCs w:val="28"/>
          <w:u w:val="single"/>
          <w:rtl/>
        </w:rPr>
        <w:t xml:space="preserve"> פרטי המציע</w:t>
      </w:r>
      <w:r w:rsidRPr="00510DA1">
        <w:rPr>
          <w:rFonts w:ascii="David" w:hAnsi="David" w:cs="David"/>
          <w:sz w:val="24"/>
          <w:szCs w:val="24"/>
          <w:rtl/>
        </w:rPr>
        <w:br/>
      </w:r>
    </w:p>
    <w:p w14:paraId="3B17EB6B" w14:textId="77777777" w:rsidR="00FA4074" w:rsidRPr="00510DA1" w:rsidRDefault="00291B85" w:rsidP="00FA4074">
      <w:pPr>
        <w:keepNext/>
        <w:keepLines/>
        <w:numPr>
          <w:ilvl w:val="0"/>
          <w:numId w:val="8"/>
        </w:numPr>
        <w:jc w:val="both"/>
        <w:rPr>
          <w:rFonts w:ascii="David" w:hAnsi="David" w:cs="David"/>
          <w:sz w:val="24"/>
          <w:szCs w:val="24"/>
        </w:rPr>
      </w:pPr>
      <w:r w:rsidRPr="00510DA1">
        <w:rPr>
          <w:rFonts w:ascii="David" w:hAnsi="David" w:cs="David" w:hint="cs"/>
          <w:snapToGrid w:val="0"/>
          <w:sz w:val="24"/>
          <w:szCs w:val="24"/>
          <w:rtl/>
        </w:rPr>
        <w:t xml:space="preserve">אני הח"מ, </w:t>
      </w:r>
      <w:r w:rsidRPr="00510DA1">
        <w:rPr>
          <w:rFonts w:ascii="David" w:hAnsi="David" w:cs="David"/>
          <w:snapToGrid w:val="0"/>
          <w:sz w:val="24"/>
          <w:szCs w:val="24"/>
          <w:rtl/>
        </w:rPr>
        <w:t xml:space="preserve">עורך דין </w:t>
      </w:r>
      <w:r w:rsidRPr="00510DA1">
        <w:rPr>
          <w:rFonts w:ascii="David" w:hAnsi="David" w:cs="David" w:hint="cs"/>
          <w:snapToGrid w:val="0"/>
          <w:sz w:val="24"/>
          <w:szCs w:val="24"/>
          <w:rtl/>
        </w:rPr>
        <w:t xml:space="preserve">___________, לבקשתו של ______________________ </w:t>
      </w:r>
      <w:r w:rsidRPr="00510DA1">
        <w:rPr>
          <w:rFonts w:ascii="David" w:hAnsi="David" w:cs="David"/>
          <w:snapToGrid w:val="0"/>
          <w:sz w:val="24"/>
          <w:szCs w:val="24"/>
          <w:rtl/>
        </w:rPr>
        <w:t>ח.פ./ח.צ./ת.ז. _________</w:t>
      </w:r>
      <w:r w:rsidRPr="00510DA1">
        <w:rPr>
          <w:rFonts w:ascii="David" w:hAnsi="David" w:cs="David" w:hint="cs"/>
          <w:snapToGrid w:val="0"/>
          <w:sz w:val="24"/>
          <w:szCs w:val="24"/>
          <w:rtl/>
        </w:rPr>
        <w:t>___</w:t>
      </w:r>
      <w:r w:rsidRPr="00510DA1">
        <w:rPr>
          <w:rFonts w:ascii="David" w:hAnsi="David" w:cs="David"/>
          <w:snapToGrid w:val="0"/>
          <w:sz w:val="24"/>
          <w:szCs w:val="24"/>
          <w:rtl/>
        </w:rPr>
        <w:t xml:space="preserve">__ </w:t>
      </w:r>
      <w:r w:rsidRPr="00510DA1">
        <w:rPr>
          <w:rFonts w:ascii="David" w:hAnsi="David" w:cs="David" w:hint="cs"/>
          <w:snapToGrid w:val="0"/>
          <w:sz w:val="24"/>
          <w:szCs w:val="24"/>
          <w:rtl/>
        </w:rPr>
        <w:t>(</w:t>
      </w:r>
      <w:r w:rsidRPr="00510DA1">
        <w:rPr>
          <w:rFonts w:ascii="David" w:hAnsi="David" w:cs="David"/>
          <w:snapToGrid w:val="0"/>
          <w:sz w:val="24"/>
          <w:szCs w:val="24"/>
          <w:rtl/>
        </w:rPr>
        <w:t xml:space="preserve">להלן – </w:t>
      </w:r>
      <w:r w:rsidRPr="00510DA1">
        <w:rPr>
          <w:rFonts w:ascii="David" w:hAnsi="David" w:cs="David"/>
          <w:b/>
          <w:bCs/>
          <w:snapToGrid w:val="0"/>
          <w:sz w:val="24"/>
          <w:szCs w:val="24"/>
          <w:rtl/>
        </w:rPr>
        <w:t>המציע</w:t>
      </w:r>
      <w:r w:rsidRPr="00510DA1">
        <w:rPr>
          <w:rFonts w:ascii="David" w:hAnsi="David" w:cs="David"/>
          <w:snapToGrid w:val="0"/>
          <w:sz w:val="24"/>
          <w:szCs w:val="24"/>
          <w:rtl/>
        </w:rPr>
        <w:t xml:space="preserve">) </w:t>
      </w:r>
      <w:r w:rsidRPr="00510DA1">
        <w:rPr>
          <w:rFonts w:ascii="David" w:hAnsi="David" w:cs="David" w:hint="cs"/>
          <w:snapToGrid w:val="0"/>
          <w:sz w:val="24"/>
          <w:szCs w:val="24"/>
          <w:rtl/>
        </w:rPr>
        <w:t>מאשר בחתימתי</w:t>
      </w:r>
      <w:r w:rsidRPr="00510DA1">
        <w:rPr>
          <w:rFonts w:ascii="David" w:hAnsi="David" w:cs="David"/>
          <w:snapToGrid w:val="0"/>
          <w:sz w:val="24"/>
          <w:szCs w:val="26"/>
          <w:rtl/>
        </w:rPr>
        <w:t xml:space="preserve">, </w:t>
      </w:r>
      <w:r w:rsidRPr="00510DA1">
        <w:rPr>
          <w:rFonts w:ascii="David" w:hAnsi="David" w:cs="David"/>
          <w:snapToGrid w:val="0"/>
          <w:sz w:val="24"/>
          <w:szCs w:val="24"/>
          <w:rtl/>
        </w:rPr>
        <w:t>כדלקמן</w:t>
      </w:r>
      <w:r w:rsidRPr="00510DA1">
        <w:rPr>
          <w:rFonts w:ascii="David" w:hAnsi="David" w:cs="David"/>
          <w:snapToGrid w:val="0"/>
          <w:sz w:val="24"/>
          <w:szCs w:val="26"/>
          <w:rtl/>
        </w:rPr>
        <w:t>:</w:t>
      </w:r>
      <w:r w:rsidR="00FA4074" w:rsidRPr="00510DA1">
        <w:rPr>
          <w:rFonts w:ascii="David" w:hAnsi="David" w:cs="David"/>
          <w:sz w:val="24"/>
          <w:szCs w:val="24"/>
          <w:rtl/>
        </w:rPr>
        <w:t xml:space="preserve"> </w:t>
      </w:r>
    </w:p>
    <w:p w14:paraId="60DB472A" w14:textId="1F7087D6" w:rsidR="00FA4074" w:rsidRPr="00510DA1" w:rsidRDefault="00FA4074" w:rsidP="00FA4074">
      <w:pPr>
        <w:keepNext/>
        <w:keepLines/>
        <w:numPr>
          <w:ilvl w:val="0"/>
          <w:numId w:val="8"/>
        </w:numPr>
        <w:jc w:val="both"/>
        <w:rPr>
          <w:rFonts w:ascii="David" w:hAnsi="David" w:cs="David"/>
          <w:sz w:val="24"/>
          <w:szCs w:val="24"/>
        </w:rPr>
      </w:pPr>
      <w:r w:rsidRPr="00510DA1">
        <w:rPr>
          <w:rFonts w:ascii="David" w:hAnsi="David" w:cs="David"/>
          <w:sz w:val="24"/>
          <w:szCs w:val="24"/>
          <w:rtl/>
        </w:rPr>
        <w:t>מורשי החתימה של המציע במכרז הינם:</w:t>
      </w:r>
    </w:p>
    <w:p w14:paraId="574608F9" w14:textId="77777777" w:rsidR="00FA4074" w:rsidRPr="00510DA1" w:rsidRDefault="00FA4074" w:rsidP="00FA4074">
      <w:pPr>
        <w:keepNext/>
        <w:keepLines/>
        <w:ind w:right="454"/>
        <w:jc w:val="both"/>
        <w:rPr>
          <w:rFonts w:ascii="David" w:hAnsi="David" w:cs="David"/>
          <w:sz w:val="24"/>
          <w:szCs w:val="24"/>
          <w:rtl/>
        </w:rPr>
      </w:pPr>
    </w:p>
    <w:p w14:paraId="34D315D2" w14:textId="77777777" w:rsidR="00FA4074" w:rsidRPr="00510DA1" w:rsidRDefault="00FA4074" w:rsidP="00FA4074">
      <w:pPr>
        <w:keepNext/>
        <w:keepLines/>
        <w:ind w:left="357" w:right="454"/>
        <w:rPr>
          <w:rFonts w:ascii="David" w:hAnsi="David" w:cs="David"/>
          <w:sz w:val="24"/>
          <w:szCs w:val="24"/>
          <w:rtl/>
        </w:rPr>
      </w:pPr>
      <w:r w:rsidRPr="00510DA1">
        <w:rPr>
          <w:rFonts w:ascii="David" w:hAnsi="David" w:cs="David"/>
          <w:sz w:val="24"/>
          <w:szCs w:val="24"/>
          <w:rtl/>
        </w:rPr>
        <w:t>גב' / מר  _________________ ת.ז. ____________________</w:t>
      </w:r>
    </w:p>
    <w:p w14:paraId="20F8D935" w14:textId="77777777" w:rsidR="00FA4074" w:rsidRPr="00510DA1" w:rsidRDefault="00FA4074" w:rsidP="00FA4074">
      <w:pPr>
        <w:keepNext/>
        <w:keepLines/>
        <w:ind w:left="357" w:right="454"/>
        <w:rPr>
          <w:rFonts w:ascii="David" w:hAnsi="David" w:cs="David"/>
          <w:sz w:val="24"/>
          <w:szCs w:val="24"/>
          <w:rtl/>
        </w:rPr>
      </w:pPr>
      <w:r w:rsidRPr="00510DA1">
        <w:rPr>
          <w:rFonts w:ascii="David" w:hAnsi="David" w:cs="David"/>
          <w:sz w:val="24"/>
          <w:szCs w:val="24"/>
          <w:rtl/>
        </w:rPr>
        <w:br/>
        <w:t>גב' / מר  _________________ ת.ז. ____________________</w:t>
      </w:r>
    </w:p>
    <w:p w14:paraId="05B17769" w14:textId="77777777" w:rsidR="00FA4074" w:rsidRPr="00510DA1" w:rsidRDefault="00FA4074" w:rsidP="00FA4074">
      <w:pPr>
        <w:keepNext/>
        <w:keepLines/>
        <w:ind w:left="357" w:right="454"/>
        <w:rPr>
          <w:rFonts w:ascii="David" w:hAnsi="David" w:cs="David"/>
          <w:sz w:val="24"/>
          <w:szCs w:val="24"/>
        </w:rPr>
      </w:pPr>
      <w:r w:rsidRPr="00510DA1">
        <w:rPr>
          <w:rFonts w:ascii="David" w:hAnsi="David" w:cs="David"/>
          <w:sz w:val="24"/>
          <w:szCs w:val="24"/>
          <w:rtl/>
        </w:rPr>
        <w:br/>
        <w:t>גב' / מר _________________  ת.ז. ____________________</w:t>
      </w:r>
      <w:r w:rsidRPr="00510DA1">
        <w:rPr>
          <w:rFonts w:ascii="David" w:hAnsi="David" w:cs="David"/>
          <w:sz w:val="24"/>
          <w:szCs w:val="24"/>
          <w:rtl/>
        </w:rPr>
        <w:br/>
      </w:r>
    </w:p>
    <w:p w14:paraId="043EB09E" w14:textId="77777777" w:rsidR="00FA4074" w:rsidRPr="00510DA1" w:rsidRDefault="00FA4074" w:rsidP="00FA4074">
      <w:pPr>
        <w:keepNext/>
        <w:keepLines/>
        <w:numPr>
          <w:ilvl w:val="0"/>
          <w:numId w:val="8"/>
        </w:numPr>
        <w:jc w:val="both"/>
        <w:rPr>
          <w:rFonts w:ascii="David" w:hAnsi="David" w:cs="David"/>
          <w:sz w:val="24"/>
          <w:szCs w:val="24"/>
        </w:rPr>
      </w:pPr>
      <w:r w:rsidRPr="00510DA1">
        <w:rPr>
          <w:rFonts w:ascii="David" w:hAnsi="David" w:cs="David"/>
          <w:sz w:val="24"/>
          <w:szCs w:val="24"/>
          <w:rtl/>
        </w:rPr>
        <w:t xml:space="preserve">חתימתו המחייבת של המציע לכל דבר ועניין ולרבות, לצורך התחייבויותיו הצהרותיו ומצגיו במסמכי המכרז ובחוזה שבגדר מסמכי המכרז הינה החתימה המופיעה על גבי הצעת המציע למכרז ועל המסמכים המצורפים להצעת המציע למכרז והיא נחתמה באמצעות מורשי החתימה שלו כאמור לעיל. </w:t>
      </w:r>
      <w:r w:rsidRPr="00510DA1">
        <w:rPr>
          <w:rFonts w:ascii="David" w:hAnsi="David" w:cs="David"/>
          <w:b/>
          <w:bCs/>
          <w:sz w:val="24"/>
          <w:szCs w:val="24"/>
          <w:rtl/>
        </w:rPr>
        <w:t>להלן דוגמת החתימה</w:t>
      </w:r>
      <w:r w:rsidRPr="00510DA1">
        <w:rPr>
          <w:rFonts w:ascii="David" w:hAnsi="David" w:cs="David"/>
          <w:sz w:val="24"/>
          <w:szCs w:val="24"/>
          <w:rtl/>
        </w:rPr>
        <w:t>:</w:t>
      </w:r>
    </w:p>
    <w:p w14:paraId="740A5D16" w14:textId="77777777" w:rsidR="00FA4074" w:rsidRPr="00510DA1" w:rsidRDefault="00FA4074" w:rsidP="00FA4074">
      <w:pPr>
        <w:keepNext/>
        <w:keepLines/>
        <w:ind w:left="357"/>
        <w:rPr>
          <w:rFonts w:ascii="David" w:hAnsi="David" w:cs="David"/>
          <w:sz w:val="24"/>
          <w:szCs w:val="24"/>
        </w:rPr>
      </w:pPr>
      <w:r w:rsidRPr="00510DA1">
        <w:rPr>
          <w:rFonts w:ascii="David" w:hAnsi="David" w:cs="David"/>
          <w:sz w:val="24"/>
          <w:szCs w:val="24"/>
          <w:rtl/>
        </w:rPr>
        <w:br/>
        <w:t>________________________________________________________________</w:t>
      </w:r>
    </w:p>
    <w:p w14:paraId="4CA1FDF7" w14:textId="77777777" w:rsidR="00FA4074" w:rsidRPr="00510DA1" w:rsidRDefault="00FA4074" w:rsidP="00FA4074">
      <w:pPr>
        <w:keepNext/>
        <w:keepLines/>
        <w:ind w:right="454"/>
        <w:jc w:val="both"/>
        <w:rPr>
          <w:rFonts w:ascii="David" w:hAnsi="David" w:cs="David"/>
          <w:sz w:val="24"/>
          <w:szCs w:val="24"/>
          <w:rtl/>
        </w:rPr>
      </w:pPr>
    </w:p>
    <w:p w14:paraId="7D98D900" w14:textId="77777777" w:rsidR="00FA4074" w:rsidRPr="00510DA1" w:rsidRDefault="00FA4074" w:rsidP="00FA4074">
      <w:pPr>
        <w:keepNext/>
        <w:keepLines/>
        <w:numPr>
          <w:ilvl w:val="0"/>
          <w:numId w:val="8"/>
        </w:numPr>
        <w:jc w:val="both"/>
        <w:rPr>
          <w:rFonts w:ascii="David" w:hAnsi="David" w:cs="David"/>
          <w:sz w:val="24"/>
          <w:szCs w:val="24"/>
        </w:rPr>
      </w:pPr>
      <w:r w:rsidRPr="00510DA1">
        <w:rPr>
          <w:rFonts w:ascii="David" w:hAnsi="David" w:cs="David"/>
          <w:sz w:val="24"/>
          <w:szCs w:val="24"/>
          <w:rtl/>
        </w:rPr>
        <w:t>התקבלה במציע החלטה מחייבת להגשת ההצעה למכרז, לפי כל דין ולפי מסמכי ההתאגדות שלו.</w:t>
      </w:r>
    </w:p>
    <w:p w14:paraId="6BC9C0E5" w14:textId="77777777" w:rsidR="00FA4074" w:rsidRPr="00510DA1" w:rsidRDefault="00FA4074" w:rsidP="00FA4074">
      <w:pPr>
        <w:keepNext/>
        <w:keepLines/>
        <w:ind w:right="357"/>
        <w:jc w:val="both"/>
        <w:rPr>
          <w:rFonts w:ascii="David" w:hAnsi="David" w:cs="David"/>
          <w:sz w:val="24"/>
          <w:szCs w:val="24"/>
        </w:rPr>
      </w:pPr>
    </w:p>
    <w:p w14:paraId="35FA009C" w14:textId="77777777" w:rsidR="00FA4074" w:rsidRPr="00510DA1" w:rsidRDefault="00FA4074" w:rsidP="00FA4074">
      <w:pPr>
        <w:keepNext/>
        <w:keepLines/>
        <w:rPr>
          <w:rFonts w:ascii="David" w:hAnsi="David" w:cs="David"/>
          <w:sz w:val="24"/>
          <w:szCs w:val="24"/>
          <w:rtl/>
        </w:rPr>
      </w:pPr>
      <w:r w:rsidRPr="00510DA1">
        <w:rPr>
          <w:rFonts w:ascii="David" w:hAnsi="David" w:cs="David"/>
          <w:sz w:val="24"/>
          <w:szCs w:val="24"/>
          <w:rtl/>
        </w:rPr>
        <w:br/>
        <w:t xml:space="preserve"> </w:t>
      </w:r>
      <w:r w:rsidRPr="00510DA1">
        <w:rPr>
          <w:rFonts w:ascii="David" w:hAnsi="David" w:cs="David" w:hint="cs"/>
          <w:sz w:val="24"/>
          <w:szCs w:val="24"/>
          <w:rtl/>
        </w:rPr>
        <w:tab/>
      </w:r>
      <w:r w:rsidRPr="00510DA1">
        <w:rPr>
          <w:rFonts w:ascii="David" w:hAnsi="David" w:cs="David"/>
          <w:sz w:val="24"/>
          <w:szCs w:val="24"/>
          <w:rtl/>
        </w:rPr>
        <w:t>_________</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hint="cs"/>
          <w:sz w:val="24"/>
          <w:szCs w:val="24"/>
          <w:rtl/>
        </w:rPr>
        <w:t>___</w:t>
      </w:r>
      <w:r w:rsidRPr="00510DA1">
        <w:rPr>
          <w:rFonts w:ascii="David" w:hAnsi="David" w:cs="David"/>
          <w:sz w:val="24"/>
          <w:szCs w:val="24"/>
          <w:rtl/>
        </w:rPr>
        <w:t>_______________</w:t>
      </w:r>
      <w:r w:rsidRPr="00510DA1">
        <w:rPr>
          <w:rFonts w:ascii="David" w:hAnsi="David" w:cs="David"/>
          <w:sz w:val="24"/>
          <w:szCs w:val="24"/>
          <w:rtl/>
        </w:rPr>
        <w:br/>
        <w:t xml:space="preserve">  </w:t>
      </w:r>
      <w:r w:rsidRPr="00510DA1">
        <w:rPr>
          <w:rFonts w:ascii="David" w:hAnsi="David" w:cs="David" w:hint="cs"/>
          <w:sz w:val="24"/>
          <w:szCs w:val="24"/>
          <w:rtl/>
        </w:rPr>
        <w:t xml:space="preserve">  </w:t>
      </w:r>
      <w:r w:rsidRPr="00510DA1">
        <w:rPr>
          <w:rFonts w:ascii="David" w:hAnsi="David" w:cs="David" w:hint="cs"/>
          <w:sz w:val="24"/>
          <w:szCs w:val="24"/>
          <w:rtl/>
        </w:rPr>
        <w:tab/>
        <w:t xml:space="preserve">   </w:t>
      </w:r>
      <w:r w:rsidRPr="00510DA1">
        <w:rPr>
          <w:rFonts w:ascii="David" w:hAnsi="David" w:cs="David"/>
          <w:sz w:val="24"/>
          <w:szCs w:val="24"/>
          <w:rtl/>
        </w:rPr>
        <w:t>תאריך</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שם, מ</w:t>
      </w:r>
      <w:r w:rsidRPr="00510DA1">
        <w:rPr>
          <w:rFonts w:ascii="David" w:hAnsi="David" w:cs="David" w:hint="cs"/>
          <w:sz w:val="24"/>
          <w:szCs w:val="24"/>
          <w:rtl/>
        </w:rPr>
        <w:t>.</w:t>
      </w:r>
      <w:r w:rsidRPr="00510DA1">
        <w:rPr>
          <w:rFonts w:ascii="David" w:hAnsi="David" w:cs="David"/>
          <w:sz w:val="24"/>
          <w:szCs w:val="24"/>
          <w:rtl/>
        </w:rPr>
        <w:t xml:space="preserve">ר, חתימה וחותמת </w:t>
      </w:r>
    </w:p>
    <w:p w14:paraId="52F63E68" w14:textId="77777777" w:rsidR="00FA4074" w:rsidRPr="00510DA1" w:rsidRDefault="00FA4074" w:rsidP="00FA4074">
      <w:pPr>
        <w:keepNext/>
        <w:keepLines/>
        <w:ind w:right="454"/>
        <w:jc w:val="both"/>
        <w:rPr>
          <w:rFonts w:ascii="David" w:hAnsi="David" w:cs="David"/>
          <w:sz w:val="24"/>
          <w:szCs w:val="24"/>
          <w:rtl/>
        </w:rPr>
      </w:pPr>
    </w:p>
    <w:p w14:paraId="2BC9D802" w14:textId="0BA68FAB" w:rsidR="00291B85" w:rsidRPr="00510DA1" w:rsidRDefault="00FA4074" w:rsidP="00E00C94">
      <w:pPr>
        <w:keepNext/>
        <w:keepLines/>
        <w:rPr>
          <w:rFonts w:ascii="David" w:hAnsi="David" w:cs="David"/>
          <w:sz w:val="24"/>
          <w:szCs w:val="24"/>
          <w:rtl/>
        </w:rPr>
      </w:pPr>
      <w:r w:rsidRPr="00510DA1">
        <w:rPr>
          <w:rFonts w:ascii="David" w:hAnsi="David" w:cs="David"/>
          <w:sz w:val="24"/>
          <w:szCs w:val="24"/>
          <w:rtl/>
        </w:rPr>
        <w:t xml:space="preserve">** במקרה של תאגיד, מצורף העתק מאומת של תעודת ההתאגדות של התאגיד המציע </w:t>
      </w:r>
    </w:p>
    <w:p w14:paraId="38A4A685" w14:textId="0FE24B9F" w:rsidR="00E00C94" w:rsidRPr="00510DA1" w:rsidRDefault="00E00C94" w:rsidP="00E00C94">
      <w:pPr>
        <w:keepNext/>
        <w:keepLines/>
        <w:jc w:val="both"/>
        <w:rPr>
          <w:rFonts w:ascii="David" w:hAnsi="David" w:cs="David"/>
          <w:b/>
          <w:bCs/>
          <w:sz w:val="28"/>
          <w:szCs w:val="28"/>
          <w:u w:val="single"/>
          <w:rtl/>
          <w:lang w:eastAsia="en-US"/>
        </w:rPr>
      </w:pPr>
    </w:p>
    <w:p w14:paraId="777BC496" w14:textId="6231A6AD" w:rsidR="00E00C94" w:rsidRPr="00510DA1" w:rsidRDefault="00E00C94" w:rsidP="00E00C94">
      <w:pPr>
        <w:keepNext/>
        <w:keepLines/>
        <w:jc w:val="both"/>
        <w:rPr>
          <w:rFonts w:ascii="David" w:hAnsi="David" w:cs="David"/>
          <w:b/>
          <w:bCs/>
          <w:sz w:val="28"/>
          <w:szCs w:val="28"/>
          <w:u w:val="single"/>
          <w:rtl/>
          <w:lang w:eastAsia="en-US"/>
        </w:rPr>
      </w:pPr>
    </w:p>
    <w:p w14:paraId="25D4222D" w14:textId="562FDE54" w:rsidR="00E00C94" w:rsidRPr="00510DA1" w:rsidRDefault="00E00C94" w:rsidP="00E00C94">
      <w:pPr>
        <w:keepNext/>
        <w:keepLines/>
        <w:jc w:val="both"/>
        <w:rPr>
          <w:rFonts w:ascii="David" w:hAnsi="David" w:cs="David"/>
          <w:b/>
          <w:bCs/>
          <w:sz w:val="28"/>
          <w:szCs w:val="28"/>
          <w:u w:val="single"/>
          <w:rtl/>
          <w:lang w:eastAsia="en-US"/>
        </w:rPr>
      </w:pPr>
    </w:p>
    <w:p w14:paraId="05712F62" w14:textId="62338789" w:rsidR="00E00C94" w:rsidRPr="00510DA1" w:rsidRDefault="00E00C94" w:rsidP="00E00C94">
      <w:pPr>
        <w:keepNext/>
        <w:keepLines/>
        <w:jc w:val="both"/>
        <w:rPr>
          <w:rFonts w:ascii="David" w:hAnsi="David" w:cs="David"/>
          <w:b/>
          <w:bCs/>
          <w:sz w:val="28"/>
          <w:szCs w:val="28"/>
          <w:u w:val="single"/>
          <w:rtl/>
          <w:lang w:eastAsia="en-US"/>
        </w:rPr>
      </w:pPr>
    </w:p>
    <w:p w14:paraId="6DE370CD" w14:textId="496B671A" w:rsidR="00E00C94" w:rsidRPr="00510DA1" w:rsidRDefault="00E00C94" w:rsidP="00E00C94">
      <w:pPr>
        <w:keepNext/>
        <w:keepLines/>
        <w:jc w:val="both"/>
        <w:rPr>
          <w:rFonts w:ascii="David" w:hAnsi="David" w:cs="David"/>
          <w:b/>
          <w:bCs/>
          <w:sz w:val="28"/>
          <w:szCs w:val="28"/>
          <w:u w:val="single"/>
          <w:rtl/>
          <w:lang w:eastAsia="en-US"/>
        </w:rPr>
      </w:pPr>
    </w:p>
    <w:p w14:paraId="385F2963" w14:textId="35C385BF" w:rsidR="00E00C94" w:rsidRPr="00510DA1" w:rsidRDefault="00E00C94" w:rsidP="00E00C94">
      <w:pPr>
        <w:keepNext/>
        <w:keepLines/>
        <w:jc w:val="both"/>
        <w:rPr>
          <w:rFonts w:ascii="David" w:hAnsi="David" w:cs="David"/>
          <w:b/>
          <w:bCs/>
          <w:sz w:val="28"/>
          <w:szCs w:val="28"/>
          <w:u w:val="single"/>
          <w:rtl/>
          <w:lang w:eastAsia="en-US"/>
        </w:rPr>
      </w:pPr>
    </w:p>
    <w:p w14:paraId="28EEAE81" w14:textId="67A95497" w:rsidR="00E00C94" w:rsidRPr="00510DA1" w:rsidRDefault="00E00C94" w:rsidP="00E00C94">
      <w:pPr>
        <w:keepNext/>
        <w:keepLines/>
        <w:jc w:val="both"/>
        <w:rPr>
          <w:rFonts w:ascii="David" w:hAnsi="David" w:cs="David"/>
          <w:b/>
          <w:bCs/>
          <w:sz w:val="28"/>
          <w:szCs w:val="28"/>
          <w:u w:val="single"/>
          <w:rtl/>
          <w:lang w:eastAsia="en-US"/>
        </w:rPr>
      </w:pPr>
    </w:p>
    <w:p w14:paraId="661F1ADE" w14:textId="525693B5" w:rsidR="00E00C94" w:rsidRPr="00510DA1" w:rsidRDefault="00E00C94" w:rsidP="00E00C94">
      <w:pPr>
        <w:keepNext/>
        <w:keepLines/>
        <w:jc w:val="both"/>
        <w:rPr>
          <w:rFonts w:ascii="David" w:hAnsi="David" w:cs="David"/>
          <w:b/>
          <w:bCs/>
          <w:sz w:val="28"/>
          <w:szCs w:val="28"/>
          <w:u w:val="single"/>
          <w:rtl/>
          <w:lang w:eastAsia="en-US"/>
        </w:rPr>
      </w:pPr>
    </w:p>
    <w:p w14:paraId="5E6D7785" w14:textId="288F1152" w:rsidR="00E00C94" w:rsidRPr="00510DA1" w:rsidRDefault="00E00C94" w:rsidP="00E00C94">
      <w:pPr>
        <w:keepNext/>
        <w:keepLines/>
        <w:jc w:val="both"/>
        <w:rPr>
          <w:rFonts w:ascii="David" w:hAnsi="David" w:cs="David"/>
          <w:b/>
          <w:bCs/>
          <w:sz w:val="28"/>
          <w:szCs w:val="28"/>
          <w:u w:val="single"/>
          <w:rtl/>
          <w:lang w:eastAsia="en-US"/>
        </w:rPr>
      </w:pPr>
    </w:p>
    <w:p w14:paraId="13982EC3" w14:textId="5046BC9D" w:rsidR="00E00C94" w:rsidRPr="00510DA1" w:rsidRDefault="00E00C94" w:rsidP="00E00C94">
      <w:pPr>
        <w:keepNext/>
        <w:keepLines/>
        <w:jc w:val="both"/>
        <w:rPr>
          <w:rFonts w:ascii="David" w:hAnsi="David" w:cs="David"/>
          <w:b/>
          <w:bCs/>
          <w:sz w:val="28"/>
          <w:szCs w:val="28"/>
          <w:u w:val="single"/>
          <w:rtl/>
          <w:lang w:eastAsia="en-US"/>
        </w:rPr>
      </w:pPr>
    </w:p>
    <w:p w14:paraId="44BEC1B4" w14:textId="6519FB18" w:rsidR="00E00C94" w:rsidRPr="00510DA1" w:rsidRDefault="00E00C94" w:rsidP="00E00C94">
      <w:pPr>
        <w:keepNext/>
        <w:keepLines/>
        <w:jc w:val="both"/>
        <w:rPr>
          <w:rFonts w:ascii="David" w:hAnsi="David" w:cs="David"/>
          <w:b/>
          <w:bCs/>
          <w:sz w:val="28"/>
          <w:szCs w:val="28"/>
          <w:u w:val="single"/>
          <w:rtl/>
          <w:lang w:eastAsia="en-US"/>
        </w:rPr>
      </w:pPr>
    </w:p>
    <w:p w14:paraId="30C2A65B" w14:textId="3674B458" w:rsidR="00E00C94" w:rsidRPr="00510DA1" w:rsidRDefault="00E00C94" w:rsidP="00E00C94">
      <w:pPr>
        <w:keepNext/>
        <w:keepLines/>
        <w:jc w:val="both"/>
        <w:rPr>
          <w:rFonts w:ascii="David" w:hAnsi="David" w:cs="David"/>
          <w:b/>
          <w:bCs/>
          <w:sz w:val="28"/>
          <w:szCs w:val="28"/>
          <w:u w:val="single"/>
          <w:rtl/>
          <w:lang w:eastAsia="en-US"/>
        </w:rPr>
      </w:pPr>
    </w:p>
    <w:p w14:paraId="36377228" w14:textId="593FE0A8" w:rsidR="00E00C94" w:rsidRPr="00510DA1" w:rsidRDefault="00E00C94" w:rsidP="00E00C94">
      <w:pPr>
        <w:keepNext/>
        <w:keepLines/>
        <w:jc w:val="both"/>
        <w:rPr>
          <w:rFonts w:ascii="David" w:hAnsi="David" w:cs="David"/>
          <w:b/>
          <w:bCs/>
          <w:sz w:val="28"/>
          <w:szCs w:val="28"/>
          <w:u w:val="single"/>
          <w:rtl/>
          <w:lang w:eastAsia="en-US"/>
        </w:rPr>
      </w:pPr>
    </w:p>
    <w:p w14:paraId="029A79C2" w14:textId="77777777" w:rsidR="00E00C94" w:rsidRPr="00510DA1" w:rsidRDefault="00E00C94" w:rsidP="00E00C94">
      <w:pPr>
        <w:keepNext/>
        <w:keepLines/>
        <w:jc w:val="both"/>
        <w:rPr>
          <w:rFonts w:ascii="David" w:hAnsi="David" w:cs="David"/>
          <w:b/>
          <w:bCs/>
          <w:sz w:val="28"/>
          <w:szCs w:val="28"/>
          <w:u w:val="single"/>
          <w:rtl/>
          <w:lang w:eastAsia="en-US"/>
        </w:rPr>
      </w:pPr>
    </w:p>
    <w:p w14:paraId="47D0950F" w14:textId="27F34468" w:rsidR="00E00C94" w:rsidRPr="00510DA1" w:rsidRDefault="00E00C94" w:rsidP="00E00C94">
      <w:pPr>
        <w:keepNext/>
        <w:keepLines/>
        <w:jc w:val="both"/>
        <w:rPr>
          <w:rFonts w:ascii="David" w:hAnsi="David" w:cs="David"/>
          <w:b/>
          <w:bCs/>
          <w:sz w:val="28"/>
          <w:szCs w:val="28"/>
          <w:u w:val="single"/>
          <w:rtl/>
          <w:lang w:eastAsia="en-US"/>
        </w:rPr>
      </w:pPr>
    </w:p>
    <w:p w14:paraId="3A940919" w14:textId="77777777" w:rsidR="00E00C94" w:rsidRPr="00510DA1" w:rsidRDefault="00E00C94" w:rsidP="00E00C94">
      <w:pPr>
        <w:keepNext/>
        <w:keepLines/>
        <w:jc w:val="both"/>
        <w:rPr>
          <w:rFonts w:ascii="David" w:hAnsi="David" w:cs="David"/>
          <w:b/>
          <w:bCs/>
          <w:sz w:val="28"/>
          <w:szCs w:val="28"/>
          <w:u w:val="single"/>
          <w:rtl/>
          <w:lang w:eastAsia="en-US"/>
        </w:rPr>
      </w:pPr>
    </w:p>
    <w:p w14:paraId="1A43755C" w14:textId="77777777" w:rsidR="007C7DC4" w:rsidRPr="00510DA1" w:rsidRDefault="007C7DC4" w:rsidP="007C7DC4">
      <w:pPr>
        <w:pStyle w:val="af"/>
        <w:keepNext/>
        <w:keepLines/>
        <w:spacing w:line="240" w:lineRule="auto"/>
        <w:ind w:left="3600" w:firstLine="720"/>
        <w:jc w:val="left"/>
        <w:rPr>
          <w:rFonts w:ascii="David" w:hAnsi="David" w:cs="David"/>
          <w:b/>
          <w:bCs/>
          <w:noProof/>
          <w:sz w:val="20"/>
          <w:szCs w:val="20"/>
          <w:u w:val="none"/>
          <w:rtl/>
          <w:lang w:eastAsia="he-IL"/>
        </w:rPr>
      </w:pPr>
    </w:p>
    <w:p w14:paraId="07B3316B" w14:textId="77777777" w:rsidR="00E00C94" w:rsidRPr="00510DA1" w:rsidRDefault="00E00C94" w:rsidP="007C7DC4">
      <w:pPr>
        <w:rPr>
          <w:rFonts w:ascii="David" w:hAnsi="David" w:cs="David"/>
          <w:sz w:val="24"/>
          <w:szCs w:val="24"/>
          <w:rtl/>
        </w:rPr>
      </w:pPr>
    </w:p>
    <w:p w14:paraId="4D282148" w14:textId="77777777" w:rsidR="00E00C94" w:rsidRPr="00510DA1" w:rsidRDefault="00E00C94" w:rsidP="00E00C94">
      <w:pPr>
        <w:keepNext/>
        <w:keepLines/>
        <w:jc w:val="center"/>
        <w:rPr>
          <w:rFonts w:ascii="David" w:hAnsi="David" w:cs="David"/>
          <w:b/>
          <w:bCs/>
          <w:sz w:val="28"/>
          <w:szCs w:val="28"/>
          <w:u w:val="single"/>
          <w:rtl/>
        </w:rPr>
      </w:pPr>
      <w:r w:rsidRPr="00510DA1">
        <w:rPr>
          <w:rFonts w:ascii="David" w:hAnsi="David" w:cs="David"/>
          <w:b/>
          <w:bCs/>
          <w:sz w:val="28"/>
          <w:szCs w:val="28"/>
          <w:u w:val="single"/>
          <w:rtl/>
          <w:lang w:eastAsia="en-US"/>
        </w:rPr>
        <w:lastRenderedPageBreak/>
        <w:t xml:space="preserve">נספח </w:t>
      </w:r>
      <w:r w:rsidRPr="00510DA1">
        <w:rPr>
          <w:rFonts w:ascii="David" w:hAnsi="David" w:cs="David" w:hint="cs"/>
          <w:b/>
          <w:bCs/>
          <w:sz w:val="28"/>
          <w:szCs w:val="28"/>
          <w:u w:val="single"/>
          <w:rtl/>
          <w:lang w:eastAsia="en-US"/>
        </w:rPr>
        <w:t xml:space="preserve">7 </w:t>
      </w:r>
      <w:r w:rsidRPr="00510DA1">
        <w:rPr>
          <w:rFonts w:ascii="David" w:hAnsi="David" w:cs="David"/>
          <w:b/>
          <w:bCs/>
          <w:sz w:val="28"/>
          <w:szCs w:val="28"/>
          <w:u w:val="single"/>
          <w:rtl/>
          <w:lang w:eastAsia="en-US"/>
        </w:rPr>
        <w:t xml:space="preserve">– </w:t>
      </w:r>
      <w:r w:rsidRPr="00510DA1">
        <w:rPr>
          <w:rFonts w:ascii="David" w:hAnsi="David" w:cs="David" w:hint="cs"/>
          <w:b/>
          <w:bCs/>
          <w:sz w:val="28"/>
          <w:szCs w:val="28"/>
          <w:u w:val="single"/>
          <w:rtl/>
          <w:lang w:eastAsia="en-US"/>
        </w:rPr>
        <w:t>תצהיר בדבר העדר קרבה משפחתית</w:t>
      </w:r>
    </w:p>
    <w:p w14:paraId="1CEC7D0B" w14:textId="77777777" w:rsidR="00E00C94" w:rsidRPr="00510DA1" w:rsidRDefault="00E00C94" w:rsidP="007C7DC4">
      <w:pPr>
        <w:rPr>
          <w:rFonts w:ascii="David" w:hAnsi="David" w:cs="David"/>
          <w:sz w:val="24"/>
          <w:szCs w:val="24"/>
          <w:rtl/>
        </w:rPr>
      </w:pPr>
    </w:p>
    <w:p w14:paraId="09C41E49" w14:textId="77777777" w:rsidR="00E00C94" w:rsidRPr="00510DA1" w:rsidRDefault="00E00C94" w:rsidP="007C7DC4">
      <w:pPr>
        <w:rPr>
          <w:rFonts w:ascii="David" w:hAnsi="David" w:cs="David"/>
          <w:sz w:val="24"/>
          <w:szCs w:val="24"/>
          <w:rtl/>
        </w:rPr>
      </w:pPr>
    </w:p>
    <w:p w14:paraId="28FA02C5" w14:textId="34E329B7" w:rsidR="007C7DC4" w:rsidRPr="00510DA1" w:rsidRDefault="007C7DC4" w:rsidP="007C7DC4">
      <w:pPr>
        <w:rPr>
          <w:rFonts w:ascii="David" w:hAnsi="David" w:cs="David"/>
          <w:sz w:val="24"/>
          <w:szCs w:val="24"/>
          <w:rtl/>
        </w:rPr>
      </w:pPr>
      <w:r w:rsidRPr="00510DA1">
        <w:rPr>
          <w:rFonts w:ascii="David" w:hAnsi="David" w:cs="David"/>
          <w:sz w:val="24"/>
          <w:szCs w:val="24"/>
          <w:rtl/>
        </w:rPr>
        <w:t>לכבוד</w:t>
      </w:r>
    </w:p>
    <w:p w14:paraId="1A4909D3" w14:textId="153C490F" w:rsidR="007C7DC4" w:rsidRPr="00510DA1" w:rsidRDefault="007C7DC4" w:rsidP="007C7DC4">
      <w:pPr>
        <w:rPr>
          <w:rFonts w:ascii="David" w:hAnsi="David" w:cs="David"/>
          <w:sz w:val="24"/>
          <w:szCs w:val="24"/>
          <w:u w:val="single"/>
          <w:rtl/>
        </w:rPr>
      </w:pPr>
      <w:r w:rsidRPr="00510DA1">
        <w:rPr>
          <w:rFonts w:ascii="David" w:hAnsi="David" w:cs="David"/>
          <w:sz w:val="24"/>
          <w:szCs w:val="24"/>
          <w:u w:val="single"/>
          <w:rtl/>
        </w:rPr>
        <w:t xml:space="preserve">מועצה מקומית </w:t>
      </w:r>
      <w:r w:rsidR="0091432C" w:rsidRPr="00510DA1">
        <w:rPr>
          <w:rFonts w:ascii="David" w:hAnsi="David" w:cs="David" w:hint="cs"/>
          <w:sz w:val="24"/>
          <w:szCs w:val="24"/>
          <w:u w:val="single"/>
          <w:rtl/>
        </w:rPr>
        <w:t>חצור הגלילית</w:t>
      </w:r>
    </w:p>
    <w:p w14:paraId="44CB9419" w14:textId="63671391" w:rsidR="0091432C" w:rsidRPr="00510DA1" w:rsidRDefault="0091432C" w:rsidP="007C7DC4">
      <w:pPr>
        <w:rPr>
          <w:rFonts w:ascii="David" w:hAnsi="David" w:cs="David"/>
          <w:b/>
          <w:bCs/>
          <w:sz w:val="24"/>
          <w:szCs w:val="24"/>
          <w:u w:val="single"/>
          <w:rtl/>
        </w:rPr>
      </w:pPr>
      <w:r w:rsidRPr="00510DA1">
        <w:rPr>
          <w:rFonts w:ascii="David" w:hAnsi="David" w:cs="David" w:hint="cs"/>
          <w:sz w:val="24"/>
          <w:szCs w:val="24"/>
          <w:u w:val="single"/>
          <w:rtl/>
        </w:rPr>
        <w:t>החברה הכלכלית לפיתוח חצור הגלילית</w:t>
      </w:r>
    </w:p>
    <w:p w14:paraId="7F0A9759" w14:textId="77777777" w:rsidR="007C7DC4" w:rsidRPr="00510DA1" w:rsidRDefault="007C7DC4" w:rsidP="007C7DC4">
      <w:pPr>
        <w:jc w:val="center"/>
        <w:rPr>
          <w:rFonts w:ascii="David" w:hAnsi="David" w:cs="David"/>
          <w:b/>
          <w:bCs/>
          <w:szCs w:val="28"/>
          <w:rtl/>
        </w:rPr>
      </w:pPr>
    </w:p>
    <w:p w14:paraId="545D3E45" w14:textId="77777777" w:rsidR="007C7DC4" w:rsidRPr="00510DA1" w:rsidRDefault="007C7DC4" w:rsidP="007C7DC4">
      <w:pPr>
        <w:jc w:val="center"/>
        <w:rPr>
          <w:rFonts w:ascii="David" w:hAnsi="David" w:cs="David"/>
          <w:b/>
          <w:bCs/>
          <w:sz w:val="16"/>
          <w:szCs w:val="24"/>
          <w:rtl/>
        </w:rPr>
      </w:pPr>
      <w:r w:rsidRPr="00510DA1">
        <w:rPr>
          <w:rFonts w:ascii="David" w:hAnsi="David" w:cs="David"/>
          <w:b/>
          <w:bCs/>
          <w:sz w:val="16"/>
          <w:szCs w:val="24"/>
          <w:rtl/>
        </w:rPr>
        <w:t xml:space="preserve">הנדון : </w:t>
      </w:r>
      <w:r w:rsidRPr="00510DA1">
        <w:rPr>
          <w:rFonts w:ascii="David" w:hAnsi="David" w:cs="David"/>
          <w:b/>
          <w:bCs/>
          <w:sz w:val="16"/>
          <w:szCs w:val="24"/>
          <w:u w:val="single"/>
          <w:rtl/>
        </w:rPr>
        <w:t>הצהרה בדבר העדר קרבה לעובד מועצה ו/או לחבר מועצה</w:t>
      </w:r>
    </w:p>
    <w:p w14:paraId="182AD089" w14:textId="77777777" w:rsidR="007C7DC4" w:rsidRPr="00510DA1" w:rsidRDefault="007C7DC4" w:rsidP="007C7DC4">
      <w:pPr>
        <w:pStyle w:val="ListParagraph2"/>
        <w:spacing w:after="200"/>
        <w:contextualSpacing/>
        <w:jc w:val="both"/>
        <w:rPr>
          <w:rFonts w:ascii="David" w:hAnsi="David" w:cs="David"/>
          <w:sz w:val="22"/>
          <w:szCs w:val="22"/>
        </w:rPr>
      </w:pPr>
    </w:p>
    <w:p w14:paraId="3D8EC7B9" w14:textId="38619E46" w:rsidR="007C7DC4" w:rsidRPr="00510DA1" w:rsidRDefault="007C7DC4" w:rsidP="00BF4199">
      <w:pPr>
        <w:pStyle w:val="ListParagraph2"/>
        <w:numPr>
          <w:ilvl w:val="0"/>
          <w:numId w:val="77"/>
        </w:numPr>
        <w:spacing w:after="200"/>
        <w:contextualSpacing/>
        <w:jc w:val="both"/>
        <w:rPr>
          <w:rFonts w:ascii="David" w:hAnsi="David" w:cs="David"/>
        </w:rPr>
      </w:pPr>
      <w:r w:rsidRPr="00510DA1">
        <w:rPr>
          <w:rFonts w:ascii="David" w:hAnsi="David" w:cs="David"/>
          <w:rtl/>
        </w:rPr>
        <w:t xml:space="preserve">הנני מצהיר בזאת, כי מועצה מקומית </w:t>
      </w:r>
      <w:r w:rsidR="0091432C" w:rsidRPr="00510DA1">
        <w:rPr>
          <w:rFonts w:ascii="David" w:hAnsi="David" w:cs="David" w:hint="cs"/>
          <w:rtl/>
        </w:rPr>
        <w:t>חצור הגלילית / החברה הכלכלית לפיתוח חצור הגלילית</w:t>
      </w:r>
      <w:r w:rsidRPr="00510DA1">
        <w:rPr>
          <w:rFonts w:ascii="David" w:hAnsi="David" w:cs="David"/>
          <w:rtl/>
        </w:rPr>
        <w:t xml:space="preserve"> הביאה לידיעתי את הוראות הסעיפים הבאים:</w:t>
      </w:r>
    </w:p>
    <w:p w14:paraId="2990E7A3" w14:textId="77777777" w:rsidR="007C7DC4" w:rsidRPr="00510DA1" w:rsidRDefault="007C7DC4" w:rsidP="007C7DC4">
      <w:pPr>
        <w:pStyle w:val="ListParagraph2"/>
        <w:spacing w:after="200"/>
        <w:contextualSpacing/>
        <w:jc w:val="both"/>
        <w:rPr>
          <w:rFonts w:ascii="David" w:hAnsi="David" w:cs="David"/>
        </w:rPr>
      </w:pPr>
    </w:p>
    <w:p w14:paraId="3713337A" w14:textId="77777777" w:rsidR="007C7DC4" w:rsidRPr="00510DA1" w:rsidRDefault="007C7DC4" w:rsidP="00BF4199">
      <w:pPr>
        <w:pStyle w:val="ListParagraph2"/>
        <w:numPr>
          <w:ilvl w:val="1"/>
          <w:numId w:val="77"/>
        </w:numPr>
        <w:spacing w:after="200"/>
        <w:contextualSpacing/>
        <w:jc w:val="both"/>
        <w:rPr>
          <w:rFonts w:ascii="David" w:hAnsi="David" w:cs="David"/>
          <w:rtl/>
        </w:rPr>
      </w:pPr>
      <w:r w:rsidRPr="00510DA1">
        <w:rPr>
          <w:rFonts w:ascii="David" w:hAnsi="David" w:cs="David"/>
          <w:rtl/>
        </w:rPr>
        <w:t>סעיף 103 א' (א) לצו המועצות המקומיות (א), תשי"א-1950 הקובע, כדלקמן :</w:t>
      </w:r>
    </w:p>
    <w:p w14:paraId="76AAB24C" w14:textId="77777777" w:rsidR="007C7DC4" w:rsidRPr="00510DA1" w:rsidRDefault="007C7DC4" w:rsidP="007C7DC4">
      <w:pPr>
        <w:pStyle w:val="ListParagraph2"/>
        <w:ind w:left="1080"/>
        <w:jc w:val="both"/>
        <w:rPr>
          <w:rFonts w:ascii="David" w:hAnsi="David" w:cs="David"/>
          <w:rtl/>
        </w:rPr>
      </w:pPr>
      <w:r w:rsidRPr="00510DA1">
        <w:rPr>
          <w:rFonts w:ascii="David" w:hAnsi="David" w:cs="David"/>
          <w:rtl/>
        </w:rPr>
        <w:t>"חבר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w:t>
      </w:r>
    </w:p>
    <w:p w14:paraId="0D870BCB" w14:textId="77777777" w:rsidR="007C7DC4" w:rsidRPr="00510DA1" w:rsidRDefault="007C7DC4" w:rsidP="007C7DC4">
      <w:pPr>
        <w:pStyle w:val="ListParagraph2"/>
        <w:spacing w:after="200"/>
        <w:ind w:left="1080"/>
        <w:contextualSpacing/>
        <w:jc w:val="both"/>
        <w:rPr>
          <w:rFonts w:ascii="David" w:hAnsi="David" w:cs="David"/>
        </w:rPr>
      </w:pPr>
    </w:p>
    <w:p w14:paraId="10DC19BB" w14:textId="77777777" w:rsidR="007C7DC4" w:rsidRPr="00510DA1" w:rsidRDefault="007C7DC4" w:rsidP="00BF4199">
      <w:pPr>
        <w:pStyle w:val="ListParagraph2"/>
        <w:numPr>
          <w:ilvl w:val="1"/>
          <w:numId w:val="77"/>
        </w:numPr>
        <w:spacing w:after="200"/>
        <w:contextualSpacing/>
        <w:jc w:val="both"/>
        <w:rPr>
          <w:rFonts w:ascii="David" w:hAnsi="David" w:cs="David"/>
          <w:rtl/>
        </w:rPr>
      </w:pPr>
      <w:r w:rsidRPr="00510DA1">
        <w:rPr>
          <w:rFonts w:ascii="David" w:hAnsi="David" w:cs="David"/>
          <w:rtl/>
        </w:rPr>
        <w:t>כלל 12 (א) של ההודעה בדבר כללים למניעת ניגוד עניינים של נבחרי הציבור ברשויות המקומיות הקובע:</w:t>
      </w:r>
    </w:p>
    <w:p w14:paraId="66D3CA23" w14:textId="77777777" w:rsidR="007C7DC4" w:rsidRPr="00510DA1" w:rsidRDefault="007C7DC4" w:rsidP="007C7DC4">
      <w:pPr>
        <w:pStyle w:val="ListParagraph2"/>
        <w:ind w:left="1080"/>
        <w:jc w:val="both"/>
        <w:rPr>
          <w:rFonts w:ascii="David" w:hAnsi="David" w:cs="David"/>
          <w:rtl/>
        </w:rPr>
      </w:pPr>
      <w:r w:rsidRPr="00510DA1">
        <w:rPr>
          <w:rFonts w:ascii="David" w:hAnsi="David" w:cs="David"/>
          <w:rtl/>
        </w:rPr>
        <w:t>"חבר המועצה לא יהיה צד לחוזה או לעסקה עם הרשות המקומית: לעניין זה,</w:t>
      </w:r>
    </w:p>
    <w:p w14:paraId="65FE8B30" w14:textId="77777777" w:rsidR="007C7DC4" w:rsidRPr="00510DA1" w:rsidRDefault="007C7DC4" w:rsidP="007C7DC4">
      <w:pPr>
        <w:pStyle w:val="ListParagraph2"/>
        <w:ind w:left="1080"/>
        <w:jc w:val="both"/>
        <w:rPr>
          <w:rFonts w:ascii="David" w:hAnsi="David" w:cs="David"/>
          <w:rtl/>
        </w:rPr>
      </w:pPr>
      <w:r w:rsidRPr="00510DA1">
        <w:rPr>
          <w:rFonts w:ascii="David" w:hAnsi="David" w:cs="David"/>
          <w:rtl/>
        </w:rPr>
        <w:t xml:space="preserve">"חבר מועצה"  - חבר מועצה או קרובו או תאגיד שהוא או קרובו בעלי שליטה בו </w:t>
      </w:r>
    </w:p>
    <w:p w14:paraId="712E8E8B" w14:textId="77777777" w:rsidR="007C7DC4" w:rsidRPr="00510DA1" w:rsidRDefault="007C7DC4" w:rsidP="007C7DC4">
      <w:pPr>
        <w:pStyle w:val="ListParagraph2"/>
        <w:ind w:left="1080"/>
        <w:jc w:val="both"/>
        <w:rPr>
          <w:rFonts w:ascii="David" w:hAnsi="David" w:cs="David"/>
          <w:rtl/>
        </w:rPr>
      </w:pPr>
      <w:r w:rsidRPr="00510DA1">
        <w:rPr>
          <w:rFonts w:ascii="David" w:hAnsi="David" w:cs="David"/>
          <w:rtl/>
        </w:rPr>
        <w:t>(ראה הגדרות "בעלי שליטה" ו"קרוב" בסעיף 1 (1) (ב) ו- 2 (1) (ב)".</w:t>
      </w:r>
    </w:p>
    <w:p w14:paraId="221F7018" w14:textId="77777777" w:rsidR="007C7DC4" w:rsidRPr="00510DA1" w:rsidRDefault="007C7DC4" w:rsidP="007C7DC4">
      <w:pPr>
        <w:pStyle w:val="ListParagraph2"/>
        <w:spacing w:after="200"/>
        <w:ind w:left="1080"/>
        <w:contextualSpacing/>
        <w:jc w:val="both"/>
        <w:rPr>
          <w:rFonts w:ascii="David" w:hAnsi="David" w:cs="David"/>
        </w:rPr>
      </w:pPr>
    </w:p>
    <w:p w14:paraId="2B1C1D77" w14:textId="77777777" w:rsidR="007C7DC4" w:rsidRPr="00510DA1" w:rsidRDefault="007C7DC4" w:rsidP="00BF4199">
      <w:pPr>
        <w:pStyle w:val="ListParagraph2"/>
        <w:numPr>
          <w:ilvl w:val="1"/>
          <w:numId w:val="77"/>
        </w:numPr>
        <w:spacing w:after="200"/>
        <w:contextualSpacing/>
        <w:jc w:val="both"/>
        <w:rPr>
          <w:rFonts w:ascii="David" w:hAnsi="David" w:cs="David"/>
          <w:rtl/>
        </w:rPr>
      </w:pPr>
      <w:r w:rsidRPr="00510DA1">
        <w:rPr>
          <w:rFonts w:ascii="David" w:hAnsi="David" w:cs="David"/>
          <w:rtl/>
        </w:rPr>
        <w:t>סעיף 174 (א) לפקודת העיריות (נוסח חדש) הקובע כי:</w:t>
      </w:r>
    </w:p>
    <w:p w14:paraId="70A3226A" w14:textId="77777777" w:rsidR="007C7DC4" w:rsidRPr="00510DA1" w:rsidRDefault="007C7DC4" w:rsidP="007C7DC4">
      <w:pPr>
        <w:pStyle w:val="ListParagraph2"/>
        <w:ind w:left="1080"/>
        <w:jc w:val="both"/>
        <w:rPr>
          <w:rFonts w:ascii="David" w:hAnsi="David" w:cs="David"/>
          <w:rtl/>
        </w:rPr>
      </w:pPr>
      <w:r w:rsidRPr="00510DA1">
        <w:rPr>
          <w:rFonts w:ascii="David" w:hAnsi="David" w:cs="David"/>
          <w:rtl/>
        </w:rPr>
        <w:t>"פקיד או עובד של מועצה לא יהיה נוגע או מעוניין, במישרין או בעקיפין, על ידי עצמו או על ידי בן-זוגו או שותפו או סוכנו, בשום חוזה שנעשה עם המועצה ובשום עבודה המבוצעת למענה".</w:t>
      </w:r>
    </w:p>
    <w:p w14:paraId="3D6C2196" w14:textId="77777777" w:rsidR="007C7DC4" w:rsidRPr="00510DA1" w:rsidRDefault="007C7DC4" w:rsidP="007C7DC4">
      <w:pPr>
        <w:pStyle w:val="P00"/>
        <w:widowControl/>
        <w:suppressAutoHyphens w:val="0"/>
        <w:spacing w:before="0"/>
        <w:ind w:left="0" w:right="1134"/>
        <w:rPr>
          <w:rFonts w:ascii="David" w:hAnsi="David" w:cs="David"/>
          <w:b/>
          <w:bCs/>
          <w:noProof w:val="0"/>
          <w:vanish/>
          <w:sz w:val="24"/>
          <w:szCs w:val="24"/>
          <w:shd w:val="clear" w:color="auto" w:fill="FFFF99"/>
          <w:rtl/>
        </w:rPr>
      </w:pPr>
      <w:bookmarkStart w:id="14" w:name="Rov376"/>
      <w:r w:rsidRPr="00510DA1">
        <w:rPr>
          <w:rFonts w:ascii="David" w:hAnsi="David" w:cs="David"/>
          <w:noProof w:val="0"/>
          <w:vanish/>
          <w:color w:val="FF0000"/>
          <w:sz w:val="24"/>
          <w:szCs w:val="24"/>
          <w:shd w:val="clear" w:color="auto" w:fill="FFFF99"/>
          <w:rtl/>
        </w:rPr>
        <w:t>מיום 19.3.1964</w:t>
      </w:r>
    </w:p>
    <w:p w14:paraId="785152AD" w14:textId="77777777" w:rsidR="007C7DC4" w:rsidRPr="00510DA1" w:rsidRDefault="007C7DC4" w:rsidP="007C7DC4">
      <w:pPr>
        <w:pStyle w:val="P00"/>
        <w:widowControl/>
        <w:suppressAutoHyphens w:val="0"/>
        <w:spacing w:before="0"/>
        <w:ind w:left="0" w:right="1134"/>
        <w:rPr>
          <w:rFonts w:ascii="David" w:hAnsi="David" w:cs="David"/>
          <w:b/>
          <w:bCs/>
          <w:noProof w:val="0"/>
          <w:vanish/>
          <w:sz w:val="24"/>
          <w:szCs w:val="24"/>
          <w:shd w:val="clear" w:color="auto" w:fill="FFFF99"/>
          <w:rtl/>
        </w:rPr>
      </w:pPr>
      <w:r w:rsidRPr="00510DA1">
        <w:rPr>
          <w:rFonts w:ascii="David" w:hAnsi="David" w:cs="David"/>
          <w:b/>
          <w:bCs/>
          <w:noProof w:val="0"/>
          <w:vanish/>
          <w:sz w:val="24"/>
          <w:szCs w:val="24"/>
          <w:shd w:val="clear" w:color="auto" w:fill="FFFF99"/>
          <w:rtl/>
        </w:rPr>
        <w:t>צו (מס' 2) תשכ"ד-1964</w:t>
      </w:r>
    </w:p>
    <w:p w14:paraId="62DDB939" w14:textId="77777777" w:rsidR="007C7DC4" w:rsidRPr="00510DA1" w:rsidRDefault="00F862E3" w:rsidP="007C7DC4">
      <w:pPr>
        <w:pStyle w:val="P00"/>
        <w:widowControl/>
        <w:suppressAutoHyphens w:val="0"/>
        <w:spacing w:before="0"/>
        <w:ind w:left="0" w:right="1134"/>
        <w:rPr>
          <w:rFonts w:ascii="David" w:hAnsi="David" w:cs="David"/>
          <w:noProof w:val="0"/>
          <w:vanish/>
          <w:sz w:val="24"/>
          <w:szCs w:val="24"/>
          <w:shd w:val="clear" w:color="auto" w:fill="FFFF99"/>
          <w:rtl/>
        </w:rPr>
      </w:pPr>
      <w:hyperlink r:id="rId10" w:history="1">
        <w:r w:rsidR="007C7DC4" w:rsidRPr="00510DA1">
          <w:rPr>
            <w:rStyle w:val="Hyperlink"/>
            <w:rFonts w:ascii="David" w:hAnsi="David" w:cs="David"/>
            <w:noProof w:val="0"/>
            <w:vanish/>
            <w:sz w:val="24"/>
            <w:szCs w:val="24"/>
            <w:shd w:val="clear" w:color="auto" w:fill="FFFF99"/>
            <w:rtl/>
          </w:rPr>
          <w:t>ק"ת תשכ"ד מס' 1560</w:t>
        </w:r>
      </w:hyperlink>
      <w:r w:rsidR="007C7DC4" w:rsidRPr="00510DA1">
        <w:rPr>
          <w:rFonts w:ascii="David" w:hAnsi="David" w:cs="David"/>
          <w:noProof w:val="0"/>
          <w:vanish/>
          <w:sz w:val="24"/>
          <w:szCs w:val="24"/>
          <w:shd w:val="clear" w:color="auto" w:fill="FFFF99"/>
          <w:rtl/>
        </w:rPr>
        <w:t xml:space="preserve"> מיום 19.3.1964 עמ' 980</w:t>
      </w:r>
    </w:p>
    <w:p w14:paraId="6F179BA4" w14:textId="77777777" w:rsidR="007C7DC4" w:rsidRPr="00510DA1" w:rsidRDefault="007C7DC4" w:rsidP="007C7DC4">
      <w:pPr>
        <w:pStyle w:val="P00"/>
        <w:widowControl/>
        <w:suppressAutoHyphens w:val="0"/>
        <w:spacing w:before="0"/>
        <w:ind w:left="0" w:right="1134"/>
        <w:rPr>
          <w:rFonts w:ascii="David" w:hAnsi="David" w:cs="David"/>
          <w:b/>
          <w:bCs/>
          <w:noProof w:val="0"/>
          <w:vanish/>
          <w:sz w:val="24"/>
          <w:szCs w:val="24"/>
          <w:shd w:val="clear" w:color="auto" w:fill="FFFF99"/>
          <w:rtl/>
        </w:rPr>
      </w:pPr>
      <w:r w:rsidRPr="00510DA1">
        <w:rPr>
          <w:rFonts w:ascii="David" w:hAnsi="David" w:cs="David"/>
          <w:b/>
          <w:bCs/>
          <w:noProof w:val="0"/>
          <w:vanish/>
          <w:sz w:val="24"/>
          <w:szCs w:val="24"/>
          <w:shd w:val="clear" w:color="auto" w:fill="FFFF99"/>
          <w:rtl/>
        </w:rPr>
        <w:t>החלפת סעיף קטן 103(א)</w:t>
      </w:r>
    </w:p>
    <w:p w14:paraId="77BADDE8" w14:textId="77777777" w:rsidR="007C7DC4" w:rsidRPr="00510DA1" w:rsidRDefault="007C7DC4" w:rsidP="007C7DC4">
      <w:pPr>
        <w:pStyle w:val="P00"/>
        <w:widowControl/>
        <w:suppressAutoHyphens w:val="0"/>
        <w:ind w:left="0" w:right="1134"/>
        <w:rPr>
          <w:rFonts w:ascii="David" w:hAnsi="David" w:cs="David"/>
          <w:noProof w:val="0"/>
          <w:vanish/>
          <w:sz w:val="24"/>
          <w:szCs w:val="24"/>
          <w:shd w:val="clear" w:color="auto" w:fill="FFFF99"/>
          <w:rtl/>
        </w:rPr>
      </w:pPr>
      <w:r w:rsidRPr="00510DA1">
        <w:rPr>
          <w:rFonts w:ascii="David" w:hAnsi="David" w:cs="David"/>
          <w:noProof w:val="0"/>
          <w:vanish/>
          <w:sz w:val="24"/>
          <w:szCs w:val="24"/>
          <w:shd w:val="clear" w:color="auto" w:fill="FFFF99"/>
          <w:rtl/>
        </w:rPr>
        <w:t>הנוסח הקודם:</w:t>
      </w:r>
    </w:p>
    <w:p w14:paraId="56E00CE2" w14:textId="77777777" w:rsidR="007C7DC4" w:rsidRPr="00510DA1" w:rsidRDefault="007C7DC4" w:rsidP="007C7DC4">
      <w:pPr>
        <w:pStyle w:val="P00"/>
        <w:widowControl/>
        <w:suppressAutoHyphens w:val="0"/>
        <w:spacing w:before="0"/>
        <w:ind w:left="0" w:right="1134"/>
        <w:rPr>
          <w:rFonts w:ascii="David" w:hAnsi="David" w:cs="David"/>
          <w:strike/>
          <w:noProof w:val="0"/>
          <w:vanish/>
          <w:sz w:val="24"/>
          <w:szCs w:val="24"/>
          <w:shd w:val="clear" w:color="auto" w:fill="FFFF99"/>
          <w:rtl/>
        </w:rPr>
      </w:pPr>
      <w:r w:rsidRPr="00510DA1">
        <w:rPr>
          <w:rFonts w:ascii="David" w:hAnsi="David" w:cs="David"/>
          <w:noProof w:val="0"/>
          <w:vanish/>
          <w:sz w:val="24"/>
          <w:szCs w:val="24"/>
          <w:shd w:val="clear" w:color="auto" w:fill="FFFF99"/>
          <w:rtl/>
        </w:rPr>
        <w:tab/>
      </w:r>
      <w:r w:rsidRPr="00510DA1">
        <w:rPr>
          <w:rFonts w:ascii="David" w:hAnsi="David" w:cs="David"/>
          <w:strike/>
          <w:noProof w:val="0"/>
          <w:vanish/>
          <w:sz w:val="24"/>
          <w:szCs w:val="24"/>
          <w:shd w:val="clear" w:color="auto" w:fill="FFFF99"/>
          <w:rtl/>
        </w:rPr>
        <w:t>(א)</w:t>
      </w:r>
      <w:r w:rsidRPr="00510DA1">
        <w:rPr>
          <w:rFonts w:ascii="David" w:hAnsi="David" w:cs="David"/>
          <w:strike/>
          <w:noProof w:val="0"/>
          <w:vanish/>
          <w:sz w:val="24"/>
          <w:szCs w:val="24"/>
          <w:shd w:val="clear" w:color="auto" w:fill="FFFF99"/>
          <w:rtl/>
        </w:rPr>
        <w:tab/>
        <w:t>חבר מועצה שיש לו, במישרין או בעקיפין, בעצמו או על ידי בן-זוגו, סוכנו או שותפו, כל חלק או טובת הנאה בכל חוזה או עסק שנעשה עם המועצה, למענה או בשמה, פרט לחוזה בדבר קבלת שירות מהשירותים שהמועצה מספקת לתושבים -</w:t>
      </w:r>
    </w:p>
    <w:p w14:paraId="6C5B20D3" w14:textId="77777777" w:rsidR="007C7DC4" w:rsidRPr="00510DA1" w:rsidRDefault="007C7DC4" w:rsidP="007C7DC4">
      <w:pPr>
        <w:pStyle w:val="P00"/>
        <w:widowControl/>
        <w:suppressAutoHyphens w:val="0"/>
        <w:spacing w:before="0"/>
        <w:ind w:left="1021" w:right="1134"/>
        <w:rPr>
          <w:rFonts w:ascii="David" w:hAnsi="David" w:cs="David"/>
          <w:strike/>
          <w:noProof w:val="0"/>
          <w:vanish/>
          <w:sz w:val="24"/>
          <w:szCs w:val="24"/>
          <w:shd w:val="clear" w:color="auto" w:fill="FFFF99"/>
          <w:rtl/>
        </w:rPr>
      </w:pPr>
      <w:r w:rsidRPr="00510DA1">
        <w:rPr>
          <w:rFonts w:ascii="David" w:hAnsi="David" w:cs="David"/>
          <w:strike/>
          <w:noProof w:val="0"/>
          <w:vanish/>
          <w:sz w:val="24"/>
          <w:szCs w:val="24"/>
          <w:shd w:val="clear" w:color="auto" w:fill="FFFF99"/>
          <w:rtl/>
        </w:rPr>
        <w:t>(1)</w:t>
      </w:r>
      <w:r w:rsidRPr="00510DA1">
        <w:rPr>
          <w:rFonts w:ascii="David" w:hAnsi="David" w:cs="David"/>
          <w:strike/>
          <w:noProof w:val="0"/>
          <w:vanish/>
          <w:sz w:val="24"/>
          <w:szCs w:val="24"/>
          <w:shd w:val="clear" w:color="auto" w:fill="FFFF99"/>
          <w:rtl/>
        </w:rPr>
        <w:tab/>
        <w:t>יודיע על כך בכתב למועצה או לועדה הדנה בחוזה או בעסק, לפני הישיבה הראשונה בה תדון בו;</w:t>
      </w:r>
    </w:p>
    <w:p w14:paraId="7F073FFA" w14:textId="77777777" w:rsidR="007C7DC4" w:rsidRPr="00510DA1" w:rsidRDefault="007C7DC4" w:rsidP="007C7DC4">
      <w:pPr>
        <w:pStyle w:val="P00"/>
        <w:widowControl/>
        <w:suppressAutoHyphens w:val="0"/>
        <w:spacing w:before="0"/>
        <w:ind w:left="1021" w:right="1134"/>
        <w:rPr>
          <w:rFonts w:ascii="David" w:hAnsi="David" w:cs="David"/>
          <w:strike/>
          <w:noProof w:val="0"/>
          <w:vanish/>
          <w:sz w:val="24"/>
          <w:szCs w:val="24"/>
          <w:shd w:val="clear" w:color="auto" w:fill="FFFF99"/>
          <w:rtl/>
        </w:rPr>
      </w:pPr>
      <w:r w:rsidRPr="00510DA1">
        <w:rPr>
          <w:rFonts w:ascii="David" w:hAnsi="David" w:cs="David"/>
          <w:strike/>
          <w:noProof w:val="0"/>
          <w:vanish/>
          <w:sz w:val="24"/>
          <w:szCs w:val="24"/>
          <w:shd w:val="clear" w:color="auto" w:fill="FFFF99"/>
          <w:rtl/>
        </w:rPr>
        <w:t>(2)</w:t>
      </w:r>
      <w:r w:rsidRPr="00510DA1">
        <w:rPr>
          <w:rFonts w:ascii="David" w:hAnsi="David" w:cs="David"/>
          <w:strike/>
          <w:noProof w:val="0"/>
          <w:vanish/>
          <w:sz w:val="24"/>
          <w:szCs w:val="24"/>
          <w:shd w:val="clear" w:color="auto" w:fill="FFFF99"/>
          <w:rtl/>
        </w:rPr>
        <w:tab/>
        <w:t>לא ישתתף בדיונים על החוזה או על העסק במועצה או בועדה ולא יצביע בהצבעה על כל שאלה בקשר להם.</w:t>
      </w:r>
    </w:p>
    <w:p w14:paraId="542E4771" w14:textId="77777777" w:rsidR="007C7DC4" w:rsidRPr="00510DA1" w:rsidRDefault="007C7DC4" w:rsidP="007C7DC4">
      <w:pPr>
        <w:pStyle w:val="P00"/>
        <w:widowControl/>
        <w:suppressAutoHyphens w:val="0"/>
        <w:spacing w:before="0"/>
        <w:ind w:left="0" w:right="1134"/>
        <w:rPr>
          <w:rFonts w:ascii="David" w:hAnsi="David" w:cs="David"/>
          <w:noProof w:val="0"/>
          <w:vanish/>
          <w:color w:val="FF0000"/>
          <w:sz w:val="24"/>
          <w:szCs w:val="24"/>
          <w:shd w:val="clear" w:color="auto" w:fill="FFFF99"/>
          <w:rtl/>
        </w:rPr>
      </w:pPr>
    </w:p>
    <w:p w14:paraId="0E778A01" w14:textId="77777777" w:rsidR="007C7DC4" w:rsidRPr="00510DA1" w:rsidRDefault="007C7DC4" w:rsidP="007C7DC4">
      <w:pPr>
        <w:pStyle w:val="P00"/>
        <w:widowControl/>
        <w:suppressAutoHyphens w:val="0"/>
        <w:spacing w:before="0"/>
        <w:ind w:left="0" w:right="1134"/>
        <w:rPr>
          <w:rFonts w:ascii="David" w:hAnsi="David" w:cs="David"/>
          <w:b/>
          <w:bCs/>
          <w:noProof w:val="0"/>
          <w:vanish/>
          <w:sz w:val="24"/>
          <w:szCs w:val="24"/>
          <w:shd w:val="clear" w:color="auto" w:fill="FFFF99"/>
          <w:rtl/>
        </w:rPr>
      </w:pPr>
      <w:r w:rsidRPr="00510DA1">
        <w:rPr>
          <w:rFonts w:ascii="David" w:hAnsi="David" w:cs="David"/>
          <w:noProof w:val="0"/>
          <w:vanish/>
          <w:color w:val="FF0000"/>
          <w:sz w:val="24"/>
          <w:szCs w:val="24"/>
          <w:shd w:val="clear" w:color="auto" w:fill="FFFF99"/>
          <w:rtl/>
        </w:rPr>
        <w:t>מיום 24.11.1966</w:t>
      </w:r>
    </w:p>
    <w:p w14:paraId="1AF5F493" w14:textId="77777777" w:rsidR="007C7DC4" w:rsidRPr="00510DA1" w:rsidRDefault="007C7DC4" w:rsidP="007C7DC4">
      <w:pPr>
        <w:pStyle w:val="P00"/>
        <w:widowControl/>
        <w:suppressAutoHyphens w:val="0"/>
        <w:spacing w:before="0"/>
        <w:ind w:left="0" w:right="1134"/>
        <w:rPr>
          <w:rFonts w:ascii="David" w:hAnsi="David" w:cs="David"/>
          <w:b/>
          <w:bCs/>
          <w:noProof w:val="0"/>
          <w:vanish/>
          <w:sz w:val="24"/>
          <w:szCs w:val="24"/>
          <w:shd w:val="clear" w:color="auto" w:fill="FFFF99"/>
          <w:rtl/>
        </w:rPr>
      </w:pPr>
      <w:r w:rsidRPr="00510DA1">
        <w:rPr>
          <w:rFonts w:ascii="David" w:hAnsi="David" w:cs="David"/>
          <w:b/>
          <w:bCs/>
          <w:noProof w:val="0"/>
          <w:vanish/>
          <w:sz w:val="24"/>
          <w:szCs w:val="24"/>
          <w:shd w:val="clear" w:color="auto" w:fill="FFFF99"/>
          <w:rtl/>
        </w:rPr>
        <w:t>ת"ט תשכ"ז-1966</w:t>
      </w:r>
    </w:p>
    <w:p w14:paraId="68B46552" w14:textId="77777777" w:rsidR="007C7DC4" w:rsidRPr="00510DA1" w:rsidRDefault="00F862E3" w:rsidP="007C7DC4">
      <w:pPr>
        <w:pStyle w:val="P00"/>
        <w:widowControl/>
        <w:suppressAutoHyphens w:val="0"/>
        <w:spacing w:before="0"/>
        <w:ind w:left="0" w:right="1134"/>
        <w:rPr>
          <w:rFonts w:ascii="David" w:hAnsi="David" w:cs="David"/>
          <w:noProof w:val="0"/>
          <w:vanish/>
          <w:sz w:val="24"/>
          <w:szCs w:val="24"/>
          <w:shd w:val="clear" w:color="auto" w:fill="FFFF99"/>
          <w:rtl/>
        </w:rPr>
      </w:pPr>
      <w:hyperlink r:id="rId11" w:history="1">
        <w:r w:rsidR="007C7DC4" w:rsidRPr="00510DA1">
          <w:rPr>
            <w:rStyle w:val="Hyperlink"/>
            <w:rFonts w:ascii="David" w:hAnsi="David" w:cs="David"/>
            <w:noProof w:val="0"/>
            <w:vanish/>
            <w:sz w:val="24"/>
            <w:szCs w:val="24"/>
            <w:shd w:val="clear" w:color="auto" w:fill="FFFF99"/>
            <w:rtl/>
          </w:rPr>
          <w:t>ק"ת תשכ"ז מס' 1960</w:t>
        </w:r>
      </w:hyperlink>
      <w:r w:rsidR="007C7DC4" w:rsidRPr="00510DA1">
        <w:rPr>
          <w:rFonts w:ascii="David" w:hAnsi="David" w:cs="David"/>
          <w:noProof w:val="0"/>
          <w:vanish/>
          <w:sz w:val="24"/>
          <w:szCs w:val="24"/>
          <w:shd w:val="clear" w:color="auto" w:fill="FFFF99"/>
          <w:rtl/>
        </w:rPr>
        <w:t xml:space="preserve"> מיום 24.11.1966 עמ' 440</w:t>
      </w:r>
    </w:p>
    <w:p w14:paraId="6B9FE449" w14:textId="77777777" w:rsidR="007C7DC4" w:rsidRPr="00510DA1" w:rsidRDefault="007C7DC4" w:rsidP="007C7DC4">
      <w:pPr>
        <w:pStyle w:val="P00"/>
        <w:widowControl/>
        <w:suppressAutoHyphens w:val="0"/>
        <w:ind w:left="0" w:right="1134"/>
        <w:rPr>
          <w:rStyle w:val="default"/>
          <w:rFonts w:ascii="David" w:hAnsi="David" w:cs="David"/>
          <w:noProof w:val="0"/>
          <w:sz w:val="24"/>
          <w:szCs w:val="24"/>
          <w:rtl/>
        </w:rPr>
      </w:pPr>
      <w:r w:rsidRPr="00510DA1">
        <w:rPr>
          <w:rStyle w:val="big-number"/>
          <w:rFonts w:ascii="David" w:hAnsi="David" w:cs="David"/>
          <w:noProof w:val="0"/>
          <w:vanish/>
          <w:sz w:val="24"/>
          <w:szCs w:val="24"/>
          <w:shd w:val="clear" w:color="auto" w:fill="FFFF99"/>
          <w:rtl/>
        </w:rPr>
        <w:tab/>
      </w:r>
      <w:r w:rsidRPr="00510DA1">
        <w:rPr>
          <w:rStyle w:val="default"/>
          <w:rFonts w:ascii="David" w:hAnsi="David" w:cs="David"/>
          <w:noProof w:val="0"/>
          <w:vanish/>
          <w:sz w:val="24"/>
          <w:szCs w:val="24"/>
          <w:shd w:val="clear" w:color="auto" w:fill="FFFF99"/>
          <w:rtl/>
        </w:rPr>
        <w:t>(א)</w:t>
      </w:r>
      <w:r w:rsidRPr="00510DA1">
        <w:rPr>
          <w:rStyle w:val="default"/>
          <w:rFonts w:ascii="David" w:hAnsi="David" w:cs="David"/>
          <w:noProof w:val="0"/>
          <w:vanish/>
          <w:sz w:val="24"/>
          <w:szCs w:val="24"/>
          <w:shd w:val="clear" w:color="auto" w:fill="FFFF99"/>
          <w:rtl/>
        </w:rPr>
        <w:tab/>
        <w:t xml:space="preserve">חבר מועצה שיש לו, במישרין או בעקיפין, בעצמו או על ידי קרובו, סוכנו או שותפו או על ידי קרוביהם, כל חלק או טובת הנאה בכל חוזה או עסק שנעשה עם המועצה, למענה או בשמה, או </w:t>
      </w:r>
      <w:r w:rsidRPr="00510DA1">
        <w:rPr>
          <w:rStyle w:val="default"/>
          <w:rFonts w:ascii="David" w:hAnsi="David" w:cs="David"/>
          <w:strike/>
          <w:noProof w:val="0"/>
          <w:vanish/>
          <w:sz w:val="24"/>
          <w:szCs w:val="24"/>
          <w:shd w:val="clear" w:color="auto" w:fill="FFFF99"/>
          <w:rtl/>
        </w:rPr>
        <w:t>כל ענין העומד לדיון</w:t>
      </w:r>
      <w:r w:rsidRPr="00510DA1">
        <w:rPr>
          <w:rStyle w:val="default"/>
          <w:rFonts w:ascii="David" w:hAnsi="David" w:cs="David"/>
          <w:noProof w:val="0"/>
          <w:vanish/>
          <w:sz w:val="24"/>
          <w:szCs w:val="24"/>
          <w:shd w:val="clear" w:color="auto" w:fill="FFFF99"/>
          <w:rtl/>
        </w:rPr>
        <w:t xml:space="preserve"> </w:t>
      </w:r>
      <w:r w:rsidRPr="00510DA1">
        <w:rPr>
          <w:rStyle w:val="default"/>
          <w:rFonts w:ascii="David" w:hAnsi="David" w:cs="David"/>
          <w:noProof w:val="0"/>
          <w:vanish/>
          <w:sz w:val="24"/>
          <w:szCs w:val="24"/>
          <w:u w:val="single"/>
          <w:shd w:val="clear" w:color="auto" w:fill="FFFF99"/>
          <w:rtl/>
        </w:rPr>
        <w:t>בכל ענין העומד לדיון</w:t>
      </w:r>
      <w:r w:rsidRPr="00510DA1">
        <w:rPr>
          <w:rStyle w:val="default"/>
          <w:rFonts w:ascii="David" w:hAnsi="David" w:cs="David"/>
          <w:noProof w:val="0"/>
          <w:vanish/>
          <w:sz w:val="24"/>
          <w:szCs w:val="24"/>
          <w:shd w:val="clear" w:color="auto" w:fill="FFFF99"/>
          <w:rtl/>
        </w:rPr>
        <w:t xml:space="preserve"> במועצה או בועדה מועדותיה, פרט לחוזה בדבר קבלת שירות מהשירותים שהמועצה מספקת לתושבים -</w:t>
      </w:r>
      <w:bookmarkEnd w:id="14"/>
    </w:p>
    <w:p w14:paraId="7005BB21" w14:textId="77777777" w:rsidR="007C7DC4" w:rsidRPr="00510DA1" w:rsidRDefault="007C7DC4" w:rsidP="00BF4199">
      <w:pPr>
        <w:pStyle w:val="ListParagraph2"/>
        <w:numPr>
          <w:ilvl w:val="0"/>
          <w:numId w:val="77"/>
        </w:numPr>
        <w:spacing w:after="200"/>
        <w:contextualSpacing/>
        <w:jc w:val="both"/>
        <w:rPr>
          <w:rFonts w:ascii="David" w:hAnsi="David" w:cs="David"/>
        </w:rPr>
      </w:pPr>
      <w:bookmarkStart w:id="15" w:name="Seif311"/>
      <w:bookmarkEnd w:id="15"/>
      <w:r w:rsidRPr="00510DA1">
        <w:rPr>
          <w:rFonts w:ascii="David" w:hAnsi="David" w:cs="David"/>
          <w:rtl/>
        </w:rPr>
        <w:t>בהתאם לכך הנני מבקש להודיע ולהצהיר, כי :</w:t>
      </w:r>
    </w:p>
    <w:p w14:paraId="26E8CF82" w14:textId="77777777" w:rsidR="007C7DC4" w:rsidRPr="00510DA1" w:rsidRDefault="007C7DC4" w:rsidP="007C7DC4">
      <w:pPr>
        <w:pStyle w:val="ListParagraph2"/>
        <w:spacing w:after="200"/>
        <w:ind w:left="1080"/>
        <w:contextualSpacing/>
        <w:jc w:val="both"/>
        <w:rPr>
          <w:rFonts w:ascii="David" w:hAnsi="David" w:cs="David"/>
        </w:rPr>
      </w:pPr>
    </w:p>
    <w:p w14:paraId="4C6D8511" w14:textId="77777777" w:rsidR="007C7DC4" w:rsidRPr="00510DA1" w:rsidRDefault="007C7DC4" w:rsidP="00BF4199">
      <w:pPr>
        <w:pStyle w:val="ListParagraph2"/>
        <w:numPr>
          <w:ilvl w:val="1"/>
          <w:numId w:val="77"/>
        </w:numPr>
        <w:spacing w:after="200"/>
        <w:contextualSpacing/>
        <w:jc w:val="both"/>
        <w:rPr>
          <w:rFonts w:ascii="David" w:hAnsi="David" w:cs="David"/>
          <w:rtl/>
        </w:rPr>
      </w:pPr>
      <w:r w:rsidRPr="00510DA1">
        <w:rPr>
          <w:rFonts w:ascii="David" w:hAnsi="David" w:cs="David"/>
          <w:rtl/>
        </w:rPr>
        <w:t>בין חברי מועצת המועצה  אין לי: בן-זוג, הורה, בן או בת, אח או אחות ואף לא מי שאני לו סוכן או שותף.</w:t>
      </w:r>
    </w:p>
    <w:p w14:paraId="2096CB06" w14:textId="77777777" w:rsidR="007C7DC4" w:rsidRPr="00510DA1" w:rsidRDefault="007C7DC4" w:rsidP="007C7DC4">
      <w:pPr>
        <w:pStyle w:val="ListParagraph2"/>
        <w:spacing w:after="200"/>
        <w:ind w:left="1077"/>
        <w:contextualSpacing/>
        <w:jc w:val="both"/>
        <w:rPr>
          <w:rFonts w:ascii="David" w:hAnsi="David" w:cs="David"/>
        </w:rPr>
      </w:pPr>
    </w:p>
    <w:p w14:paraId="53F76398" w14:textId="77777777" w:rsidR="007C7DC4" w:rsidRPr="00510DA1" w:rsidRDefault="007C7DC4" w:rsidP="00BF4199">
      <w:pPr>
        <w:pStyle w:val="ListParagraph2"/>
        <w:numPr>
          <w:ilvl w:val="1"/>
          <w:numId w:val="77"/>
        </w:numPr>
        <w:spacing w:after="200"/>
        <w:ind w:left="1077"/>
        <w:contextualSpacing/>
        <w:jc w:val="both"/>
        <w:rPr>
          <w:rFonts w:ascii="David" w:hAnsi="David" w:cs="David"/>
          <w:rtl/>
        </w:rPr>
      </w:pPr>
      <w:r w:rsidRPr="00510DA1">
        <w:rPr>
          <w:rFonts w:ascii="David" w:hAnsi="David" w:cs="David"/>
          <w:rtl/>
        </w:rPr>
        <w:t>אין חבר מועצה, קרובו, סוכנו או שותפו, שיש לאחד מהם חלק העולה על עשרה אחוזים בהונו או ברווחיו של התאגיד באמצעותו הגשתי את הצעתי או שאחד מהם מנהל או עובד אחראי בו.</w:t>
      </w:r>
    </w:p>
    <w:p w14:paraId="54B4A3D2" w14:textId="77777777" w:rsidR="007C7DC4" w:rsidRPr="00510DA1" w:rsidRDefault="007C7DC4" w:rsidP="007C7DC4">
      <w:pPr>
        <w:pStyle w:val="ListParagraph2"/>
        <w:ind w:left="1080"/>
        <w:contextualSpacing/>
        <w:jc w:val="both"/>
        <w:rPr>
          <w:rFonts w:ascii="David" w:hAnsi="David" w:cs="David"/>
        </w:rPr>
      </w:pPr>
    </w:p>
    <w:p w14:paraId="30FD94D1" w14:textId="77777777" w:rsidR="007C7DC4" w:rsidRPr="00510DA1" w:rsidRDefault="007C7DC4" w:rsidP="00BF4199">
      <w:pPr>
        <w:pStyle w:val="ListParagraph2"/>
        <w:numPr>
          <w:ilvl w:val="1"/>
          <w:numId w:val="77"/>
        </w:numPr>
        <w:contextualSpacing/>
        <w:jc w:val="both"/>
        <w:rPr>
          <w:rFonts w:ascii="David" w:hAnsi="David" w:cs="David"/>
          <w:rtl/>
        </w:rPr>
      </w:pPr>
      <w:r w:rsidRPr="00510DA1">
        <w:rPr>
          <w:rFonts w:ascii="David" w:hAnsi="David" w:cs="David"/>
          <w:rtl/>
        </w:rPr>
        <w:t>אין לי קרוב משפחה, שותף או מי שאני סוכנו, העובד במועצה.</w:t>
      </w:r>
    </w:p>
    <w:p w14:paraId="0B42F47D" w14:textId="77777777" w:rsidR="007C7DC4" w:rsidRPr="00510DA1" w:rsidRDefault="007C7DC4" w:rsidP="007C7DC4">
      <w:pPr>
        <w:pStyle w:val="ListParagraph2"/>
        <w:contextualSpacing/>
        <w:jc w:val="both"/>
        <w:rPr>
          <w:rFonts w:ascii="David" w:hAnsi="David" w:cs="David"/>
        </w:rPr>
      </w:pPr>
    </w:p>
    <w:p w14:paraId="22AA1BBB" w14:textId="77777777" w:rsidR="007C7DC4" w:rsidRPr="00510DA1" w:rsidRDefault="007C7DC4" w:rsidP="00BF4199">
      <w:pPr>
        <w:pStyle w:val="ListParagraph2"/>
        <w:numPr>
          <w:ilvl w:val="0"/>
          <w:numId w:val="77"/>
        </w:numPr>
        <w:contextualSpacing/>
        <w:jc w:val="both"/>
        <w:rPr>
          <w:rFonts w:ascii="David" w:hAnsi="David" w:cs="David"/>
        </w:rPr>
      </w:pPr>
      <w:r w:rsidRPr="00510DA1">
        <w:rPr>
          <w:rFonts w:ascii="David" w:hAnsi="David" w:cs="David"/>
          <w:rtl/>
        </w:rPr>
        <w:t>ידוע לי, כי המועצה תהיה רשאית לפסול את הצעתי אם יש לי קרבה כאמור לעיל, או אם מסרתי הצהרה לא נכונה ו/או לא מלאה.</w:t>
      </w:r>
    </w:p>
    <w:p w14:paraId="72F690E0" w14:textId="77777777" w:rsidR="007C7DC4" w:rsidRPr="00510DA1" w:rsidRDefault="007C7DC4" w:rsidP="007C7DC4">
      <w:pPr>
        <w:pStyle w:val="ListParagraph2"/>
        <w:jc w:val="both"/>
        <w:rPr>
          <w:rFonts w:ascii="David" w:hAnsi="David" w:cs="David"/>
          <w:rtl/>
        </w:rPr>
      </w:pPr>
    </w:p>
    <w:p w14:paraId="7820C733" w14:textId="77777777" w:rsidR="007C7DC4" w:rsidRPr="00510DA1" w:rsidRDefault="007C7DC4" w:rsidP="00BF4199">
      <w:pPr>
        <w:pStyle w:val="ListParagraph2"/>
        <w:numPr>
          <w:ilvl w:val="0"/>
          <w:numId w:val="77"/>
        </w:numPr>
        <w:contextualSpacing/>
        <w:jc w:val="both"/>
        <w:rPr>
          <w:rFonts w:ascii="David" w:hAnsi="David" w:cs="David"/>
          <w:sz w:val="22"/>
          <w:szCs w:val="22"/>
        </w:rPr>
      </w:pPr>
      <w:r w:rsidRPr="00510DA1">
        <w:rPr>
          <w:rFonts w:ascii="David" w:hAnsi="David" w:cs="David"/>
          <w:rtl/>
        </w:rPr>
        <w:t>אני מצהיר בזאת, כי הפרטים שמסרתי לעיל הינם נכונים ומלאים, והאמור בהצהרה זו הינו אמת, וכי ככל שישתנו הנסיבות עד הגשת מועד ההצעה ו/או לאחר זכייתי במכרז, הנני מתחייב לדווח למועצה בדבר כך</w:t>
      </w:r>
      <w:r w:rsidRPr="00510DA1">
        <w:rPr>
          <w:rFonts w:ascii="David" w:hAnsi="David" w:cs="David"/>
          <w:sz w:val="22"/>
          <w:szCs w:val="22"/>
          <w:rtl/>
        </w:rPr>
        <w:t>.</w:t>
      </w:r>
    </w:p>
    <w:p w14:paraId="1C86EA0A" w14:textId="77777777" w:rsidR="007C7DC4" w:rsidRPr="00510DA1" w:rsidRDefault="007C7DC4" w:rsidP="007C7DC4">
      <w:pPr>
        <w:pStyle w:val="afe"/>
        <w:rPr>
          <w:rFonts w:ascii="David" w:hAnsi="David" w:cs="David"/>
          <w:sz w:val="22"/>
          <w:szCs w:val="22"/>
          <w:rtl/>
        </w:rPr>
      </w:pPr>
    </w:p>
    <w:p w14:paraId="7ECD3481" w14:textId="77777777" w:rsidR="007C7DC4" w:rsidRPr="00510DA1" w:rsidRDefault="007C7DC4" w:rsidP="007C7DC4">
      <w:pPr>
        <w:keepNext/>
        <w:keepLines/>
        <w:jc w:val="center"/>
        <w:rPr>
          <w:rFonts w:ascii="David" w:hAnsi="David" w:cs="David"/>
          <w:u w:val="single"/>
        </w:rPr>
      </w:pPr>
      <w:r w:rsidRPr="00510DA1">
        <w:rPr>
          <w:rFonts w:ascii="David" w:hAnsi="David" w:cs="David"/>
          <w:u w:val="single"/>
          <w:rtl/>
        </w:rPr>
        <w:t>אישור</w:t>
      </w:r>
    </w:p>
    <w:p w14:paraId="216445E1" w14:textId="77777777" w:rsidR="007C7DC4" w:rsidRPr="00510DA1" w:rsidRDefault="007C7DC4" w:rsidP="007C7DC4">
      <w:pPr>
        <w:keepNext/>
        <w:keepLines/>
        <w:jc w:val="both"/>
        <w:rPr>
          <w:rFonts w:ascii="David" w:hAnsi="David" w:cs="David"/>
          <w:rtl/>
        </w:rPr>
      </w:pPr>
      <w:r w:rsidRPr="00510DA1">
        <w:rPr>
          <w:rFonts w:ascii="David" w:hAnsi="David" w:cs="David"/>
          <w:rtl/>
        </w:rPr>
        <w:t>הנני מאשר בזה כי ביום _____ הופיע בפני, עו"ד __________, במשרדי שברחוב ___________, מר/גב' ________,  שזיהה/תה עצמו/ה על ידי ת.ז. שמספרה  ____________  ולאחר שהזהרתיו/ה כי עליו/ה להצהיר את האמת שאם לא כן יהיה/תהיה צפוי/ה לעונשים הקבועים בחוק, אישר/ה את נכונות הצהרתו/ה זו וחתם/מה עליה בפני.</w:t>
      </w:r>
    </w:p>
    <w:p w14:paraId="1ED99CE3" w14:textId="77777777" w:rsidR="007C7DC4" w:rsidRPr="00510DA1" w:rsidRDefault="007C7DC4" w:rsidP="007C7DC4">
      <w:pPr>
        <w:keepNext/>
        <w:keepLines/>
        <w:rPr>
          <w:rFonts w:ascii="David" w:hAnsi="David" w:cs="David"/>
          <w:rtl/>
        </w:rPr>
      </w:pP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t>___________________</w:t>
      </w:r>
    </w:p>
    <w:p w14:paraId="1D646345" w14:textId="77777777" w:rsidR="007C7DC4" w:rsidRPr="00510DA1" w:rsidRDefault="007C7DC4" w:rsidP="007C7DC4">
      <w:pPr>
        <w:keepNext/>
        <w:keepLines/>
        <w:ind w:left="5040" w:firstLine="720"/>
        <w:rPr>
          <w:rFonts w:ascii="David" w:hAnsi="David" w:cs="David"/>
          <w:rtl/>
        </w:rPr>
      </w:pPr>
      <w:r w:rsidRPr="00510DA1">
        <w:rPr>
          <w:rFonts w:ascii="David" w:hAnsi="David" w:cs="David" w:hint="cs"/>
          <w:rtl/>
        </w:rPr>
        <w:t xml:space="preserve">  _____________</w:t>
      </w:r>
      <w:r w:rsidRPr="00510DA1">
        <w:rPr>
          <w:rFonts w:ascii="David" w:hAnsi="David" w:cs="David"/>
          <w:rtl/>
        </w:rPr>
        <w:t>, עו</w:t>
      </w:r>
      <w:r w:rsidRPr="00510DA1">
        <w:rPr>
          <w:rFonts w:ascii="David" w:hAnsi="David" w:cs="David" w:hint="cs"/>
          <w:rtl/>
        </w:rPr>
        <w:t>"ד</w:t>
      </w:r>
    </w:p>
    <w:p w14:paraId="3FD102C5" w14:textId="77777777" w:rsidR="00FA4074" w:rsidRPr="00510DA1" w:rsidRDefault="00FA4074" w:rsidP="007C7DC4">
      <w:pPr>
        <w:pStyle w:val="ListParagraph2"/>
        <w:contextualSpacing/>
        <w:jc w:val="both"/>
        <w:rPr>
          <w:rFonts w:ascii="David" w:hAnsi="David" w:cs="David"/>
          <w:sz w:val="22"/>
          <w:szCs w:val="22"/>
          <w:rtl/>
        </w:rPr>
      </w:pPr>
    </w:p>
    <w:p w14:paraId="6C4E851B" w14:textId="1B554EDA" w:rsidR="007C7DC4" w:rsidRPr="00510DA1" w:rsidRDefault="007C7DC4" w:rsidP="007C7DC4">
      <w:pPr>
        <w:pStyle w:val="ListParagraph2"/>
        <w:contextualSpacing/>
        <w:jc w:val="both"/>
        <w:rPr>
          <w:rFonts w:ascii="David" w:hAnsi="David" w:cs="David"/>
          <w:sz w:val="22"/>
          <w:szCs w:val="22"/>
          <w:rtl/>
        </w:rPr>
      </w:pPr>
    </w:p>
    <w:p w14:paraId="32BEC65B" w14:textId="1791A0EC" w:rsidR="007C7DC4" w:rsidRPr="00510DA1" w:rsidRDefault="007C7DC4" w:rsidP="007C7DC4">
      <w:pPr>
        <w:pStyle w:val="ListParagraph2"/>
        <w:contextualSpacing/>
        <w:jc w:val="both"/>
        <w:rPr>
          <w:rFonts w:ascii="David" w:hAnsi="David" w:cs="David"/>
          <w:sz w:val="22"/>
          <w:szCs w:val="22"/>
          <w:rtl/>
        </w:rPr>
      </w:pPr>
    </w:p>
    <w:p w14:paraId="48D74870" w14:textId="0602CE34" w:rsidR="00E00C94" w:rsidRPr="00510DA1" w:rsidRDefault="00E00C94" w:rsidP="007C7DC4">
      <w:pPr>
        <w:pStyle w:val="ListParagraph2"/>
        <w:contextualSpacing/>
        <w:jc w:val="both"/>
        <w:rPr>
          <w:rFonts w:ascii="David" w:hAnsi="David" w:cs="David"/>
          <w:sz w:val="22"/>
          <w:szCs w:val="22"/>
          <w:rtl/>
        </w:rPr>
      </w:pPr>
    </w:p>
    <w:p w14:paraId="34AD4861" w14:textId="76BE8082" w:rsidR="00E00C94" w:rsidRPr="00510DA1" w:rsidRDefault="00E00C94" w:rsidP="007C7DC4">
      <w:pPr>
        <w:pStyle w:val="ListParagraph2"/>
        <w:contextualSpacing/>
        <w:jc w:val="both"/>
        <w:rPr>
          <w:rFonts w:ascii="David" w:hAnsi="David" w:cs="David"/>
          <w:sz w:val="22"/>
          <w:szCs w:val="22"/>
          <w:rtl/>
        </w:rPr>
      </w:pPr>
    </w:p>
    <w:p w14:paraId="0555022D" w14:textId="5A728DE0" w:rsidR="00601C96" w:rsidRPr="00510DA1" w:rsidRDefault="00601C96">
      <w:pPr>
        <w:bidi w:val="0"/>
        <w:rPr>
          <w:rFonts w:ascii="David" w:eastAsia="Calibri" w:hAnsi="David" w:cs="David"/>
          <w:sz w:val="22"/>
          <w:szCs w:val="22"/>
          <w:rtl/>
          <w:lang w:eastAsia="en-US"/>
        </w:rPr>
      </w:pPr>
      <w:r w:rsidRPr="00510DA1">
        <w:rPr>
          <w:rFonts w:ascii="David" w:hAnsi="David" w:cs="David"/>
          <w:sz w:val="22"/>
          <w:szCs w:val="22"/>
          <w:rtl/>
        </w:rPr>
        <w:br w:type="page"/>
      </w:r>
    </w:p>
    <w:p w14:paraId="5372BFC9" w14:textId="74346BF7" w:rsidR="00E00C94" w:rsidRPr="00510DA1" w:rsidRDefault="00E00C94" w:rsidP="007C7DC4">
      <w:pPr>
        <w:pStyle w:val="ListParagraph2"/>
        <w:contextualSpacing/>
        <w:jc w:val="both"/>
        <w:rPr>
          <w:rFonts w:ascii="David" w:hAnsi="David" w:cs="David"/>
          <w:sz w:val="22"/>
          <w:szCs w:val="22"/>
          <w:rtl/>
        </w:rPr>
      </w:pPr>
    </w:p>
    <w:p w14:paraId="1A1EDCCB" w14:textId="77777777" w:rsidR="00E00C94" w:rsidRPr="00510DA1" w:rsidRDefault="00E00C94" w:rsidP="007C7DC4">
      <w:pPr>
        <w:pStyle w:val="ListParagraph2"/>
        <w:contextualSpacing/>
        <w:jc w:val="both"/>
        <w:rPr>
          <w:rFonts w:ascii="David" w:hAnsi="David" w:cs="David"/>
          <w:sz w:val="22"/>
          <w:szCs w:val="22"/>
        </w:rPr>
      </w:pPr>
    </w:p>
    <w:p w14:paraId="6CC53914" w14:textId="77777777" w:rsidR="007C7DC4" w:rsidRPr="00510DA1" w:rsidRDefault="007C7DC4" w:rsidP="007C7DC4">
      <w:pPr>
        <w:keepNext/>
        <w:keepLines/>
        <w:jc w:val="center"/>
        <w:rPr>
          <w:rFonts w:ascii="David" w:hAnsi="David" w:cs="David"/>
          <w:b/>
          <w:bCs/>
          <w:sz w:val="28"/>
          <w:szCs w:val="28"/>
          <w:u w:val="single"/>
          <w:rtl/>
        </w:rPr>
      </w:pPr>
      <w:r w:rsidRPr="00510DA1">
        <w:rPr>
          <w:rFonts w:ascii="David" w:hAnsi="David" w:cs="David"/>
          <w:b/>
          <w:bCs/>
          <w:sz w:val="28"/>
          <w:szCs w:val="28"/>
          <w:u w:val="single"/>
          <w:rtl/>
          <w:lang w:eastAsia="en-US"/>
        </w:rPr>
        <w:t xml:space="preserve">נספח </w:t>
      </w:r>
      <w:r w:rsidRPr="00510DA1">
        <w:rPr>
          <w:rFonts w:ascii="David" w:hAnsi="David" w:cs="David" w:hint="cs"/>
          <w:b/>
          <w:bCs/>
          <w:sz w:val="28"/>
          <w:szCs w:val="28"/>
          <w:u w:val="single"/>
          <w:rtl/>
          <w:lang w:eastAsia="en-US"/>
        </w:rPr>
        <w:t xml:space="preserve">8 </w:t>
      </w:r>
      <w:r w:rsidRPr="00510DA1">
        <w:rPr>
          <w:rFonts w:ascii="David" w:hAnsi="David" w:cs="David"/>
          <w:b/>
          <w:bCs/>
          <w:sz w:val="28"/>
          <w:szCs w:val="28"/>
          <w:u w:val="single"/>
          <w:rtl/>
          <w:lang w:eastAsia="en-US"/>
        </w:rPr>
        <w:t xml:space="preserve">– </w:t>
      </w:r>
      <w:r w:rsidRPr="00510DA1">
        <w:rPr>
          <w:rFonts w:ascii="David" w:hAnsi="David" w:cs="David" w:hint="cs"/>
          <w:b/>
          <w:bCs/>
          <w:sz w:val="28"/>
          <w:szCs w:val="28"/>
          <w:u w:val="single"/>
          <w:rtl/>
          <w:lang w:eastAsia="en-US"/>
        </w:rPr>
        <w:t>תצהיר בדבר העדר תאום מכרז</w:t>
      </w:r>
    </w:p>
    <w:p w14:paraId="652BA57B" w14:textId="77777777" w:rsidR="007C7DC4" w:rsidRPr="00510DA1" w:rsidRDefault="007C7DC4" w:rsidP="007C7DC4">
      <w:pPr>
        <w:overflowPunct w:val="0"/>
        <w:autoSpaceDE w:val="0"/>
        <w:autoSpaceDN w:val="0"/>
        <w:adjustRightInd w:val="0"/>
        <w:jc w:val="center"/>
        <w:textAlignment w:val="baseline"/>
        <w:rPr>
          <w:rFonts w:ascii="David" w:hAnsi="David" w:cs="David"/>
          <w:b/>
          <w:bCs/>
          <w:szCs w:val="24"/>
          <w:u w:val="single"/>
          <w:rtl/>
        </w:rPr>
      </w:pPr>
    </w:p>
    <w:p w14:paraId="56784B34" w14:textId="77777777" w:rsidR="007C7DC4" w:rsidRPr="00510DA1" w:rsidRDefault="007C7DC4" w:rsidP="007C7DC4">
      <w:pPr>
        <w:overflowPunct w:val="0"/>
        <w:autoSpaceDE w:val="0"/>
        <w:autoSpaceDN w:val="0"/>
        <w:adjustRightInd w:val="0"/>
        <w:textAlignment w:val="baseline"/>
        <w:rPr>
          <w:rFonts w:ascii="David" w:hAnsi="David" w:cs="David"/>
          <w:szCs w:val="24"/>
          <w:rtl/>
        </w:rPr>
      </w:pPr>
    </w:p>
    <w:p w14:paraId="5FE9FCD4" w14:textId="4332B5F9" w:rsidR="007C7DC4" w:rsidRPr="00510DA1" w:rsidRDefault="007C7DC4" w:rsidP="007C7DC4">
      <w:pPr>
        <w:overflowPunct w:val="0"/>
        <w:autoSpaceDE w:val="0"/>
        <w:autoSpaceDN w:val="0"/>
        <w:adjustRightInd w:val="0"/>
        <w:jc w:val="both"/>
        <w:textAlignment w:val="baseline"/>
        <w:rPr>
          <w:rFonts w:ascii="David" w:hAnsi="David" w:cs="David"/>
          <w:szCs w:val="24"/>
          <w:rtl/>
        </w:rPr>
      </w:pPr>
      <w:r w:rsidRPr="00510DA1">
        <w:rPr>
          <w:rFonts w:ascii="David" w:hAnsi="David" w:cs="David"/>
          <w:szCs w:val="24"/>
          <w:rtl/>
        </w:rPr>
        <w:t xml:space="preserve">אני הח"מ __________________________ ת.ז. _______________ מוסמך כדין לחתום על תצהיר זה בקשר עם הצעת ____________________________ (להלן: </w:t>
      </w:r>
      <w:r w:rsidRPr="00510DA1">
        <w:rPr>
          <w:rFonts w:ascii="David" w:hAnsi="David" w:cs="David"/>
          <w:b/>
          <w:bCs/>
          <w:szCs w:val="24"/>
          <w:rtl/>
        </w:rPr>
        <w:t>"המציע"</w:t>
      </w:r>
      <w:r w:rsidRPr="00510DA1">
        <w:rPr>
          <w:rFonts w:ascii="David" w:hAnsi="David" w:cs="David"/>
          <w:szCs w:val="24"/>
          <w:rtl/>
        </w:rPr>
        <w:t xml:space="preserve">) </w:t>
      </w:r>
      <w:r w:rsidRPr="00510DA1">
        <w:rPr>
          <w:rFonts w:ascii="David" w:hAnsi="David" w:cs="David" w:hint="cs"/>
          <w:szCs w:val="24"/>
          <w:rtl/>
        </w:rPr>
        <w:t>ב</w:t>
      </w:r>
      <w:r w:rsidRPr="00510DA1">
        <w:rPr>
          <w:rFonts w:ascii="David" w:hAnsi="David" w:cs="David"/>
          <w:szCs w:val="24"/>
          <w:rtl/>
        </w:rPr>
        <w:t xml:space="preserve">מכרז </w:t>
      </w:r>
      <w:r w:rsidRPr="00510DA1">
        <w:rPr>
          <w:rFonts w:ascii="David" w:hAnsi="David" w:cs="David" w:hint="cs"/>
          <w:szCs w:val="24"/>
          <w:rtl/>
        </w:rPr>
        <w:t xml:space="preserve">מסגרת </w:t>
      </w:r>
      <w:r w:rsidR="005509D5" w:rsidRPr="00510DA1">
        <w:rPr>
          <w:rFonts w:ascii="David" w:hAnsi="David" w:cs="David" w:hint="cs"/>
          <w:szCs w:val="24"/>
          <w:rtl/>
        </w:rPr>
        <w:t>06</w:t>
      </w:r>
      <w:r w:rsidR="00DA4508" w:rsidRPr="00510DA1">
        <w:rPr>
          <w:rFonts w:ascii="David" w:hAnsi="David" w:cs="David" w:hint="cs"/>
          <w:szCs w:val="24"/>
          <w:rtl/>
        </w:rPr>
        <w:t>/2022</w:t>
      </w:r>
      <w:r w:rsidRPr="00510DA1">
        <w:rPr>
          <w:rFonts w:ascii="David" w:hAnsi="David" w:cs="David" w:hint="cs"/>
          <w:szCs w:val="24"/>
          <w:rtl/>
        </w:rPr>
        <w:t xml:space="preserve"> של </w:t>
      </w:r>
      <w:r w:rsidR="00DA4508" w:rsidRPr="00510DA1">
        <w:rPr>
          <w:rFonts w:ascii="David" w:hAnsi="David" w:cs="David" w:hint="cs"/>
          <w:szCs w:val="24"/>
          <w:rtl/>
        </w:rPr>
        <w:t xml:space="preserve">החברה הכלכלית לפיתוח חצור הגלילית / </w:t>
      </w:r>
      <w:r w:rsidRPr="00510DA1">
        <w:rPr>
          <w:rFonts w:ascii="David" w:hAnsi="David" w:cs="David" w:hint="cs"/>
          <w:szCs w:val="24"/>
          <w:rtl/>
        </w:rPr>
        <w:t xml:space="preserve">המועצה המקומית </w:t>
      </w:r>
      <w:r w:rsidR="0091432C" w:rsidRPr="00510DA1">
        <w:rPr>
          <w:rFonts w:ascii="David" w:hAnsi="David" w:cs="David" w:hint="cs"/>
          <w:szCs w:val="24"/>
          <w:rtl/>
        </w:rPr>
        <w:t>חצור הגלילית</w:t>
      </w:r>
      <w:r w:rsidRPr="00510DA1">
        <w:rPr>
          <w:rFonts w:ascii="David" w:hAnsi="David" w:cs="David" w:hint="cs"/>
          <w:szCs w:val="24"/>
          <w:rtl/>
        </w:rPr>
        <w:t xml:space="preserve"> </w:t>
      </w:r>
      <w:r w:rsidRPr="00510DA1">
        <w:rPr>
          <w:rFonts w:ascii="David" w:hAnsi="David" w:cs="David"/>
          <w:szCs w:val="24"/>
          <w:rtl/>
        </w:rPr>
        <w:t xml:space="preserve">(להלן: </w:t>
      </w:r>
      <w:r w:rsidRPr="00510DA1">
        <w:rPr>
          <w:rFonts w:ascii="David" w:hAnsi="David" w:cs="David"/>
          <w:b/>
          <w:bCs/>
          <w:szCs w:val="24"/>
          <w:rtl/>
        </w:rPr>
        <w:t>"המכרז"</w:t>
      </w:r>
      <w:r w:rsidRPr="00510DA1">
        <w:rPr>
          <w:rFonts w:ascii="David" w:hAnsi="David" w:cs="David"/>
          <w:szCs w:val="24"/>
          <w:rtl/>
        </w:rPr>
        <w:t>), מצהיר בזאת כדלקמן:</w:t>
      </w:r>
    </w:p>
    <w:p w14:paraId="2E954348" w14:textId="77777777" w:rsidR="007C7DC4" w:rsidRPr="00510DA1" w:rsidRDefault="007C7DC4" w:rsidP="007C7DC4">
      <w:pPr>
        <w:overflowPunct w:val="0"/>
        <w:autoSpaceDE w:val="0"/>
        <w:autoSpaceDN w:val="0"/>
        <w:adjustRightInd w:val="0"/>
        <w:textAlignment w:val="baseline"/>
        <w:rPr>
          <w:rFonts w:ascii="David" w:hAnsi="David" w:cs="David"/>
          <w:szCs w:val="24"/>
          <w:rtl/>
        </w:rPr>
      </w:pPr>
    </w:p>
    <w:p w14:paraId="2F42FB12" w14:textId="77777777" w:rsidR="007C7DC4" w:rsidRPr="00510DA1" w:rsidRDefault="007C7DC4" w:rsidP="00BF4199">
      <w:pPr>
        <w:pStyle w:val="afe"/>
        <w:numPr>
          <w:ilvl w:val="0"/>
          <w:numId w:val="79"/>
        </w:numPr>
        <w:overflowPunct w:val="0"/>
        <w:autoSpaceDE w:val="0"/>
        <w:autoSpaceDN w:val="0"/>
        <w:adjustRightInd w:val="0"/>
        <w:spacing w:after="200"/>
        <w:contextualSpacing/>
        <w:jc w:val="both"/>
        <w:textAlignment w:val="baseline"/>
        <w:rPr>
          <w:rFonts w:ascii="David" w:eastAsia="Calibri" w:hAnsi="David" w:cs="David"/>
          <w:szCs w:val="24"/>
          <w:lang w:eastAsia="en-US"/>
        </w:rPr>
      </w:pPr>
      <w:r w:rsidRPr="00510DA1">
        <w:rPr>
          <w:rFonts w:ascii="David" w:eastAsia="Calibri" w:hAnsi="David" w:cs="David"/>
          <w:szCs w:val="24"/>
          <w:rtl/>
        </w:rPr>
        <w:t>אני מוסמך לחתום על תצהיר זה בשם המציע.</w:t>
      </w:r>
    </w:p>
    <w:p w14:paraId="37A6BA2E" w14:textId="77777777" w:rsidR="007C7DC4" w:rsidRPr="00510DA1" w:rsidRDefault="007C7DC4" w:rsidP="007C7DC4">
      <w:pPr>
        <w:pStyle w:val="afe"/>
        <w:overflowPunct w:val="0"/>
        <w:autoSpaceDE w:val="0"/>
        <w:autoSpaceDN w:val="0"/>
        <w:adjustRightInd w:val="0"/>
        <w:spacing w:after="200"/>
        <w:contextualSpacing/>
        <w:jc w:val="both"/>
        <w:textAlignment w:val="baseline"/>
        <w:rPr>
          <w:rFonts w:ascii="David" w:eastAsia="Calibri" w:hAnsi="David" w:cs="David"/>
          <w:szCs w:val="24"/>
          <w:lang w:eastAsia="en-US"/>
        </w:rPr>
      </w:pPr>
    </w:p>
    <w:p w14:paraId="12414BFC" w14:textId="77777777" w:rsidR="007C7DC4" w:rsidRPr="00510DA1" w:rsidRDefault="007C7DC4" w:rsidP="00BF4199">
      <w:pPr>
        <w:pStyle w:val="afe"/>
        <w:numPr>
          <w:ilvl w:val="0"/>
          <w:numId w:val="79"/>
        </w:numPr>
        <w:overflowPunct w:val="0"/>
        <w:autoSpaceDE w:val="0"/>
        <w:autoSpaceDN w:val="0"/>
        <w:adjustRightInd w:val="0"/>
        <w:spacing w:after="200"/>
        <w:contextualSpacing/>
        <w:jc w:val="both"/>
        <w:textAlignment w:val="baseline"/>
        <w:rPr>
          <w:rFonts w:ascii="David" w:eastAsia="Calibri" w:hAnsi="David" w:cs="David"/>
          <w:szCs w:val="24"/>
          <w:lang w:eastAsia="en-US"/>
        </w:rPr>
      </w:pPr>
      <w:r w:rsidRPr="00510DA1">
        <w:rPr>
          <w:rFonts w:ascii="David" w:eastAsia="Calibri" w:hAnsi="David" w:cs="David"/>
          <w:szCs w:val="24"/>
          <w:rtl/>
        </w:rPr>
        <w:t>המחירים המופיעים בהצעת המציע למכרז הוחלטו על ידי המציע באופן עצמאי, ללא התייעצות, הסדר או קשר עם מציע אחר או עם מציע פוטנציאלי אחר</w:t>
      </w:r>
      <w:r w:rsidRPr="00510DA1">
        <w:rPr>
          <w:rFonts w:ascii="David" w:eastAsia="Calibri" w:hAnsi="David" w:cs="David" w:hint="cs"/>
          <w:szCs w:val="24"/>
          <w:rtl/>
        </w:rPr>
        <w:t>.</w:t>
      </w:r>
    </w:p>
    <w:p w14:paraId="6E0CAAC8" w14:textId="77777777" w:rsidR="007C7DC4" w:rsidRPr="00510DA1" w:rsidRDefault="007C7DC4" w:rsidP="007C7DC4">
      <w:pPr>
        <w:pStyle w:val="afe"/>
        <w:rPr>
          <w:rFonts w:ascii="David" w:eastAsia="Calibri" w:hAnsi="David" w:cs="David"/>
          <w:szCs w:val="24"/>
          <w:rtl/>
        </w:rPr>
      </w:pPr>
    </w:p>
    <w:p w14:paraId="7700A93F" w14:textId="77777777" w:rsidR="007C7DC4" w:rsidRPr="00510DA1" w:rsidRDefault="007C7DC4" w:rsidP="00BF4199">
      <w:pPr>
        <w:pStyle w:val="afe"/>
        <w:numPr>
          <w:ilvl w:val="0"/>
          <w:numId w:val="79"/>
        </w:numPr>
        <w:overflowPunct w:val="0"/>
        <w:autoSpaceDE w:val="0"/>
        <w:autoSpaceDN w:val="0"/>
        <w:adjustRightInd w:val="0"/>
        <w:spacing w:after="200"/>
        <w:contextualSpacing/>
        <w:jc w:val="both"/>
        <w:textAlignment w:val="baseline"/>
        <w:rPr>
          <w:rFonts w:ascii="David" w:eastAsia="Calibri" w:hAnsi="David" w:cs="David"/>
          <w:szCs w:val="24"/>
          <w:lang w:eastAsia="en-US"/>
        </w:rPr>
      </w:pPr>
      <w:r w:rsidRPr="00510DA1">
        <w:rPr>
          <w:rFonts w:ascii="David" w:eastAsia="Calibri" w:hAnsi="David" w:cs="David"/>
          <w:szCs w:val="24"/>
          <w:rtl/>
        </w:rPr>
        <w:t>המחירים בהצעת המציע למכרז לא הוצגו בפני גורם אשר מציע הצעות למכרז או מי אשר יש לו את הפוטנציאל להציע הצעות למכרז.</w:t>
      </w:r>
    </w:p>
    <w:p w14:paraId="6F69D9FC" w14:textId="77777777" w:rsidR="007C7DC4" w:rsidRPr="00510DA1" w:rsidRDefault="007C7DC4" w:rsidP="007C7DC4">
      <w:pPr>
        <w:pStyle w:val="afe"/>
        <w:rPr>
          <w:rFonts w:ascii="David" w:eastAsia="Calibri" w:hAnsi="David" w:cs="David"/>
          <w:szCs w:val="24"/>
          <w:rtl/>
        </w:rPr>
      </w:pPr>
    </w:p>
    <w:p w14:paraId="4ADC7B61" w14:textId="77777777" w:rsidR="007C7DC4" w:rsidRPr="00510DA1" w:rsidRDefault="007C7DC4" w:rsidP="00BF4199">
      <w:pPr>
        <w:pStyle w:val="afe"/>
        <w:numPr>
          <w:ilvl w:val="0"/>
          <w:numId w:val="79"/>
        </w:numPr>
        <w:overflowPunct w:val="0"/>
        <w:autoSpaceDE w:val="0"/>
        <w:autoSpaceDN w:val="0"/>
        <w:adjustRightInd w:val="0"/>
        <w:spacing w:after="200"/>
        <w:contextualSpacing/>
        <w:jc w:val="both"/>
        <w:textAlignment w:val="baseline"/>
        <w:rPr>
          <w:rFonts w:ascii="David" w:eastAsia="Calibri" w:hAnsi="David" w:cs="David"/>
          <w:szCs w:val="24"/>
          <w:lang w:eastAsia="en-US"/>
        </w:rPr>
      </w:pPr>
      <w:r w:rsidRPr="00510DA1">
        <w:rPr>
          <w:rFonts w:ascii="David" w:eastAsia="Calibri" w:hAnsi="David" w:cs="David"/>
          <w:szCs w:val="24"/>
          <w:rtl/>
        </w:rPr>
        <w:t>המציע לא היה מעורב בניסיון להניא מתחרה אחר מלהגיש הצעה למכרז.</w:t>
      </w:r>
    </w:p>
    <w:p w14:paraId="07760232" w14:textId="77777777" w:rsidR="007C7DC4" w:rsidRPr="00510DA1" w:rsidRDefault="007C7DC4" w:rsidP="007C7DC4">
      <w:pPr>
        <w:pStyle w:val="afe"/>
        <w:rPr>
          <w:rFonts w:ascii="David" w:eastAsia="Calibri" w:hAnsi="David" w:cs="David"/>
          <w:szCs w:val="24"/>
          <w:rtl/>
        </w:rPr>
      </w:pPr>
    </w:p>
    <w:p w14:paraId="553EF65B" w14:textId="77777777" w:rsidR="007C7DC4" w:rsidRPr="00510DA1" w:rsidRDefault="007C7DC4" w:rsidP="00BF4199">
      <w:pPr>
        <w:pStyle w:val="afe"/>
        <w:numPr>
          <w:ilvl w:val="0"/>
          <w:numId w:val="79"/>
        </w:numPr>
        <w:overflowPunct w:val="0"/>
        <w:autoSpaceDE w:val="0"/>
        <w:autoSpaceDN w:val="0"/>
        <w:adjustRightInd w:val="0"/>
        <w:spacing w:after="200"/>
        <w:contextualSpacing/>
        <w:jc w:val="both"/>
        <w:textAlignment w:val="baseline"/>
        <w:rPr>
          <w:rFonts w:ascii="David" w:eastAsia="Calibri" w:hAnsi="David" w:cs="David"/>
          <w:szCs w:val="24"/>
          <w:lang w:eastAsia="en-US"/>
        </w:rPr>
      </w:pPr>
      <w:r w:rsidRPr="00510DA1">
        <w:rPr>
          <w:rFonts w:ascii="David" w:eastAsia="Calibri" w:hAnsi="David" w:cs="David"/>
          <w:szCs w:val="24"/>
          <w:rtl/>
        </w:rPr>
        <w:t>המציע לא היה מעורב בניסיון לגרום למציע אחר להגיש הצעה גבוהה או נמוכה יותר מהצעת המציע למכרז.</w:t>
      </w:r>
    </w:p>
    <w:p w14:paraId="6B7DD1C1" w14:textId="77777777" w:rsidR="007C7DC4" w:rsidRPr="00510DA1" w:rsidRDefault="007C7DC4" w:rsidP="007C7DC4">
      <w:pPr>
        <w:pStyle w:val="afe"/>
        <w:rPr>
          <w:rFonts w:ascii="David" w:eastAsia="Calibri" w:hAnsi="David" w:cs="David"/>
          <w:szCs w:val="24"/>
          <w:rtl/>
        </w:rPr>
      </w:pPr>
    </w:p>
    <w:p w14:paraId="54E4CB01" w14:textId="77777777" w:rsidR="007C7DC4" w:rsidRPr="00510DA1" w:rsidRDefault="007C7DC4" w:rsidP="00BF4199">
      <w:pPr>
        <w:pStyle w:val="afe"/>
        <w:numPr>
          <w:ilvl w:val="0"/>
          <w:numId w:val="79"/>
        </w:numPr>
        <w:overflowPunct w:val="0"/>
        <w:autoSpaceDE w:val="0"/>
        <w:autoSpaceDN w:val="0"/>
        <w:adjustRightInd w:val="0"/>
        <w:spacing w:after="200"/>
        <w:contextualSpacing/>
        <w:jc w:val="both"/>
        <w:textAlignment w:val="baseline"/>
        <w:rPr>
          <w:rFonts w:ascii="David" w:eastAsia="Calibri" w:hAnsi="David" w:cs="David"/>
          <w:szCs w:val="24"/>
          <w:lang w:eastAsia="en-US"/>
        </w:rPr>
      </w:pPr>
      <w:r w:rsidRPr="00510DA1">
        <w:rPr>
          <w:rFonts w:ascii="David" w:eastAsia="Calibri" w:hAnsi="David" w:cs="David"/>
          <w:szCs w:val="24"/>
          <w:rtl/>
        </w:rPr>
        <w:t>לא הייתי מעורב בניסיון לגרום למתחרה להגיש הצעה בלתי תחרותית מכל סוג שהוא.</w:t>
      </w:r>
    </w:p>
    <w:p w14:paraId="684CC2CC" w14:textId="77777777" w:rsidR="007C7DC4" w:rsidRPr="00510DA1" w:rsidRDefault="007C7DC4" w:rsidP="007C7DC4">
      <w:pPr>
        <w:pStyle w:val="afe"/>
        <w:rPr>
          <w:rFonts w:ascii="David" w:eastAsia="Calibri" w:hAnsi="David" w:cs="David"/>
          <w:szCs w:val="24"/>
          <w:rtl/>
        </w:rPr>
      </w:pPr>
    </w:p>
    <w:p w14:paraId="63D9F95A" w14:textId="77777777" w:rsidR="007C7DC4" w:rsidRPr="00510DA1" w:rsidRDefault="007C7DC4" w:rsidP="00BF4199">
      <w:pPr>
        <w:pStyle w:val="afe"/>
        <w:numPr>
          <w:ilvl w:val="0"/>
          <w:numId w:val="79"/>
        </w:numPr>
        <w:overflowPunct w:val="0"/>
        <w:autoSpaceDE w:val="0"/>
        <w:autoSpaceDN w:val="0"/>
        <w:adjustRightInd w:val="0"/>
        <w:spacing w:after="200"/>
        <w:contextualSpacing/>
        <w:jc w:val="both"/>
        <w:textAlignment w:val="baseline"/>
        <w:rPr>
          <w:rFonts w:ascii="David" w:eastAsia="Calibri" w:hAnsi="David" w:cs="David"/>
          <w:szCs w:val="24"/>
          <w:lang w:eastAsia="en-US"/>
        </w:rPr>
      </w:pPr>
      <w:r w:rsidRPr="00510DA1">
        <w:rPr>
          <w:rFonts w:ascii="David" w:eastAsia="Calibri" w:hAnsi="David" w:cs="David"/>
          <w:szCs w:val="24"/>
          <w:rtl/>
        </w:rPr>
        <w:t>הצעת המציע למכרז מוגשת בתום לב ולא נעשית בעקבות הסדר או דין ודברים כלשהו עם מתחרה או מתחרה פוטנציאלי אחר במכרז.</w:t>
      </w:r>
    </w:p>
    <w:p w14:paraId="3C3FEB74" w14:textId="77777777" w:rsidR="007C7DC4" w:rsidRPr="00510DA1" w:rsidRDefault="007C7DC4" w:rsidP="007C7DC4">
      <w:pPr>
        <w:pStyle w:val="afe"/>
        <w:rPr>
          <w:rFonts w:ascii="David" w:eastAsia="Calibri" w:hAnsi="David" w:cs="David"/>
          <w:szCs w:val="24"/>
          <w:rtl/>
        </w:rPr>
      </w:pPr>
    </w:p>
    <w:p w14:paraId="7B38A158" w14:textId="77777777" w:rsidR="007C7DC4" w:rsidRPr="00510DA1" w:rsidRDefault="007C7DC4" w:rsidP="00BF4199">
      <w:pPr>
        <w:pStyle w:val="afe"/>
        <w:numPr>
          <w:ilvl w:val="0"/>
          <w:numId w:val="79"/>
        </w:numPr>
        <w:overflowPunct w:val="0"/>
        <w:autoSpaceDE w:val="0"/>
        <w:autoSpaceDN w:val="0"/>
        <w:adjustRightInd w:val="0"/>
        <w:spacing w:after="200"/>
        <w:contextualSpacing/>
        <w:jc w:val="both"/>
        <w:textAlignment w:val="baseline"/>
        <w:rPr>
          <w:rFonts w:ascii="David" w:eastAsia="Calibri" w:hAnsi="David" w:cs="David"/>
          <w:szCs w:val="24"/>
          <w:lang w:eastAsia="en-US"/>
        </w:rPr>
      </w:pPr>
      <w:r w:rsidRPr="00510DA1">
        <w:rPr>
          <w:rFonts w:ascii="David" w:eastAsia="Calibri" w:hAnsi="David" w:cs="David"/>
          <w:szCs w:val="24"/>
          <w:rtl/>
        </w:rPr>
        <w:t>אני מודע לכך כי העונש על תיאום מכרז יכול להגיע עד חמש שנות מאסר בפועל.</w:t>
      </w:r>
    </w:p>
    <w:p w14:paraId="4692B5DD" w14:textId="77777777" w:rsidR="007C7DC4" w:rsidRPr="00510DA1" w:rsidRDefault="007C7DC4" w:rsidP="007C7DC4">
      <w:pPr>
        <w:pStyle w:val="afe"/>
        <w:rPr>
          <w:rFonts w:ascii="David" w:eastAsia="Calibri" w:hAnsi="David" w:cs="David"/>
          <w:szCs w:val="24"/>
          <w:rtl/>
        </w:rPr>
      </w:pPr>
    </w:p>
    <w:p w14:paraId="0557B3BC" w14:textId="77777777" w:rsidR="007C7DC4" w:rsidRPr="00510DA1" w:rsidRDefault="007C7DC4" w:rsidP="007C7DC4">
      <w:pPr>
        <w:keepNext/>
        <w:keepLines/>
        <w:jc w:val="center"/>
        <w:rPr>
          <w:rFonts w:ascii="David" w:hAnsi="David" w:cs="David"/>
          <w:sz w:val="24"/>
          <w:szCs w:val="24"/>
          <w:u w:val="single"/>
          <w:rtl/>
        </w:rPr>
      </w:pPr>
      <w:bookmarkStart w:id="16" w:name="_Hlk13335669"/>
      <w:r w:rsidRPr="00510DA1">
        <w:rPr>
          <w:rFonts w:ascii="David" w:hAnsi="David" w:cs="David"/>
          <w:sz w:val="24"/>
          <w:szCs w:val="24"/>
          <w:u w:val="single"/>
          <w:rtl/>
        </w:rPr>
        <w:t>אישור</w:t>
      </w:r>
    </w:p>
    <w:p w14:paraId="1096DB9D" w14:textId="77777777" w:rsidR="007C7DC4" w:rsidRPr="00510DA1" w:rsidRDefault="007C7DC4" w:rsidP="007C7DC4">
      <w:pPr>
        <w:keepNext/>
        <w:keepLines/>
        <w:jc w:val="center"/>
        <w:rPr>
          <w:rFonts w:ascii="David" w:hAnsi="David" w:cs="David"/>
          <w:sz w:val="24"/>
          <w:szCs w:val="24"/>
          <w:u w:val="single"/>
        </w:rPr>
      </w:pPr>
    </w:p>
    <w:p w14:paraId="0673BEE0" w14:textId="77777777" w:rsidR="007C7DC4" w:rsidRPr="00510DA1" w:rsidRDefault="007C7DC4" w:rsidP="007C7DC4">
      <w:pPr>
        <w:keepNext/>
        <w:keepLines/>
        <w:jc w:val="both"/>
        <w:rPr>
          <w:rFonts w:ascii="David" w:hAnsi="David" w:cs="David"/>
          <w:sz w:val="24"/>
          <w:szCs w:val="24"/>
          <w:rtl/>
        </w:rPr>
      </w:pPr>
      <w:r w:rsidRPr="00510DA1">
        <w:rPr>
          <w:rFonts w:ascii="David" w:hAnsi="David" w:cs="David"/>
          <w:sz w:val="24"/>
          <w:szCs w:val="24"/>
          <w:rtl/>
        </w:rPr>
        <w:t>הנני מאשר בזה כי ביום _____ הופיע בפני, עו"ד __________, במשרדי שברחוב ___________, מר/גב' ________,  שזיהה/תה עצמו/ה על ידי ת.ז. שמספרה  ____________  ולאחר שהזהרתיו/ה כי עליו/ה להצהיר את האמת שאם לא כן יהיה/תהיה צפוי/ה לעונשים הקבועים בחוק, אישר/ה את נכונות הצהרתו/ה זו וחתם/מה עליה בפני.</w:t>
      </w:r>
    </w:p>
    <w:p w14:paraId="216E4AA1" w14:textId="77777777" w:rsidR="007C7DC4" w:rsidRPr="00510DA1" w:rsidRDefault="007C7DC4" w:rsidP="007C7DC4">
      <w:pPr>
        <w:keepNext/>
        <w:keepLines/>
        <w:jc w:val="both"/>
        <w:rPr>
          <w:rFonts w:ascii="David" w:hAnsi="David" w:cs="David"/>
          <w:sz w:val="24"/>
          <w:szCs w:val="24"/>
          <w:rtl/>
        </w:rPr>
      </w:pPr>
    </w:p>
    <w:p w14:paraId="1F31BF42" w14:textId="77777777" w:rsidR="007C7DC4" w:rsidRPr="00510DA1" w:rsidRDefault="007C7DC4" w:rsidP="007C7DC4">
      <w:pPr>
        <w:keepNext/>
        <w:keepLines/>
        <w:rPr>
          <w:rFonts w:ascii="David" w:hAnsi="David" w:cs="David"/>
          <w:sz w:val="24"/>
          <w:szCs w:val="24"/>
          <w:rtl/>
        </w:rPr>
      </w:pP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___________________</w:t>
      </w:r>
    </w:p>
    <w:p w14:paraId="5283065D" w14:textId="77777777" w:rsidR="007C7DC4" w:rsidRPr="00510DA1" w:rsidRDefault="007C7DC4" w:rsidP="007C7DC4">
      <w:pPr>
        <w:keepNext/>
        <w:keepLines/>
        <w:ind w:left="5040" w:firstLine="720"/>
        <w:rPr>
          <w:rFonts w:ascii="David" w:hAnsi="David" w:cs="David"/>
          <w:sz w:val="24"/>
          <w:szCs w:val="24"/>
          <w:rtl/>
        </w:rPr>
      </w:pPr>
      <w:r w:rsidRPr="00510DA1">
        <w:rPr>
          <w:rFonts w:ascii="David" w:hAnsi="David" w:cs="David" w:hint="cs"/>
          <w:sz w:val="24"/>
          <w:szCs w:val="24"/>
          <w:rtl/>
        </w:rPr>
        <w:t xml:space="preserve">  _____________</w:t>
      </w:r>
      <w:r w:rsidRPr="00510DA1">
        <w:rPr>
          <w:rFonts w:ascii="David" w:hAnsi="David" w:cs="David"/>
          <w:sz w:val="24"/>
          <w:szCs w:val="24"/>
          <w:rtl/>
        </w:rPr>
        <w:t>, עו</w:t>
      </w:r>
      <w:r w:rsidRPr="00510DA1">
        <w:rPr>
          <w:rFonts w:ascii="David" w:hAnsi="David" w:cs="David" w:hint="cs"/>
          <w:sz w:val="24"/>
          <w:szCs w:val="24"/>
          <w:rtl/>
        </w:rPr>
        <w:t>"ד</w:t>
      </w:r>
    </w:p>
    <w:bookmarkEnd w:id="16"/>
    <w:p w14:paraId="07981141" w14:textId="77777777" w:rsidR="007C7DC4" w:rsidRPr="00510DA1" w:rsidRDefault="007C7DC4" w:rsidP="007C7DC4">
      <w:pPr>
        <w:overflowPunct w:val="0"/>
        <w:autoSpaceDE w:val="0"/>
        <w:autoSpaceDN w:val="0"/>
        <w:adjustRightInd w:val="0"/>
        <w:spacing w:after="200"/>
        <w:ind w:left="502"/>
        <w:contextualSpacing/>
        <w:jc w:val="both"/>
        <w:textAlignment w:val="baseline"/>
        <w:rPr>
          <w:rFonts w:ascii="David" w:eastAsia="Calibri" w:hAnsi="David" w:cs="David"/>
          <w:szCs w:val="24"/>
        </w:rPr>
      </w:pPr>
    </w:p>
    <w:p w14:paraId="6FDA9A91" w14:textId="77777777" w:rsidR="007C7DC4" w:rsidRPr="00510DA1" w:rsidRDefault="007C7DC4" w:rsidP="007C7DC4">
      <w:pPr>
        <w:keepNext/>
        <w:keepLines/>
        <w:jc w:val="center"/>
        <w:rPr>
          <w:rFonts w:ascii="David" w:hAnsi="David" w:cs="David"/>
          <w:b/>
          <w:bCs/>
          <w:sz w:val="28"/>
          <w:szCs w:val="28"/>
          <w:u w:val="single"/>
          <w:rtl/>
          <w:lang w:eastAsia="en-US"/>
        </w:rPr>
      </w:pPr>
    </w:p>
    <w:p w14:paraId="3068901B" w14:textId="77777777" w:rsidR="007C7DC4" w:rsidRPr="00510DA1" w:rsidRDefault="007C7DC4" w:rsidP="007C7DC4">
      <w:pPr>
        <w:keepNext/>
        <w:keepLines/>
        <w:jc w:val="center"/>
        <w:rPr>
          <w:rFonts w:ascii="David" w:hAnsi="David" w:cs="David"/>
          <w:b/>
          <w:bCs/>
          <w:sz w:val="28"/>
          <w:szCs w:val="28"/>
          <w:u w:val="single"/>
          <w:rtl/>
          <w:lang w:eastAsia="en-US"/>
        </w:rPr>
      </w:pPr>
    </w:p>
    <w:p w14:paraId="366D3726" w14:textId="77777777" w:rsidR="007C7DC4" w:rsidRPr="00510DA1" w:rsidRDefault="007C7DC4" w:rsidP="007C7DC4">
      <w:pPr>
        <w:keepNext/>
        <w:keepLines/>
        <w:jc w:val="center"/>
        <w:rPr>
          <w:rFonts w:ascii="David" w:hAnsi="David" w:cs="David"/>
          <w:b/>
          <w:bCs/>
          <w:sz w:val="28"/>
          <w:szCs w:val="28"/>
          <w:u w:val="single"/>
          <w:rtl/>
          <w:lang w:eastAsia="en-US"/>
        </w:rPr>
      </w:pPr>
    </w:p>
    <w:p w14:paraId="16E97065" w14:textId="77777777" w:rsidR="007C7DC4" w:rsidRPr="00510DA1" w:rsidRDefault="007C7DC4" w:rsidP="007C7DC4">
      <w:pPr>
        <w:keepNext/>
        <w:keepLines/>
        <w:jc w:val="center"/>
        <w:rPr>
          <w:rFonts w:ascii="David" w:hAnsi="David" w:cs="David"/>
          <w:b/>
          <w:bCs/>
          <w:sz w:val="28"/>
          <w:szCs w:val="28"/>
          <w:u w:val="single"/>
          <w:rtl/>
          <w:lang w:eastAsia="en-US"/>
        </w:rPr>
      </w:pPr>
    </w:p>
    <w:p w14:paraId="14898007" w14:textId="77777777" w:rsidR="007C7DC4" w:rsidRPr="00510DA1" w:rsidRDefault="007C7DC4" w:rsidP="007C7DC4">
      <w:pPr>
        <w:keepNext/>
        <w:keepLines/>
        <w:jc w:val="center"/>
        <w:rPr>
          <w:rFonts w:ascii="David" w:hAnsi="David" w:cs="David"/>
          <w:b/>
          <w:bCs/>
          <w:sz w:val="28"/>
          <w:szCs w:val="28"/>
          <w:u w:val="single"/>
          <w:rtl/>
          <w:lang w:eastAsia="en-US"/>
        </w:rPr>
      </w:pPr>
    </w:p>
    <w:p w14:paraId="7A013BE5" w14:textId="77777777" w:rsidR="007C7DC4" w:rsidRPr="00510DA1" w:rsidRDefault="007C7DC4" w:rsidP="007C7DC4">
      <w:pPr>
        <w:keepNext/>
        <w:keepLines/>
        <w:jc w:val="center"/>
        <w:rPr>
          <w:rFonts w:ascii="David" w:hAnsi="David" w:cs="David"/>
          <w:b/>
          <w:bCs/>
          <w:sz w:val="28"/>
          <w:szCs w:val="28"/>
          <w:u w:val="single"/>
          <w:rtl/>
          <w:lang w:eastAsia="en-US"/>
        </w:rPr>
      </w:pPr>
    </w:p>
    <w:p w14:paraId="1C63B89B" w14:textId="77777777" w:rsidR="007C7DC4" w:rsidRPr="00510DA1" w:rsidRDefault="007C7DC4" w:rsidP="007C7DC4">
      <w:pPr>
        <w:keepNext/>
        <w:keepLines/>
        <w:jc w:val="center"/>
        <w:rPr>
          <w:rFonts w:ascii="David" w:hAnsi="David" w:cs="David"/>
          <w:b/>
          <w:bCs/>
          <w:sz w:val="28"/>
          <w:szCs w:val="28"/>
          <w:u w:val="single"/>
          <w:rtl/>
          <w:lang w:eastAsia="en-US"/>
        </w:rPr>
      </w:pPr>
    </w:p>
    <w:p w14:paraId="38ADC1E4" w14:textId="77777777" w:rsidR="007C7DC4" w:rsidRPr="00510DA1" w:rsidRDefault="007C7DC4" w:rsidP="007C7DC4">
      <w:pPr>
        <w:bidi w:val="0"/>
        <w:rPr>
          <w:rFonts w:ascii="David" w:hAnsi="David" w:cs="David"/>
          <w:b/>
          <w:bCs/>
          <w:sz w:val="28"/>
          <w:szCs w:val="28"/>
          <w:u w:val="single"/>
          <w:rtl/>
          <w:lang w:eastAsia="en-US"/>
        </w:rPr>
      </w:pPr>
      <w:r w:rsidRPr="00510DA1">
        <w:rPr>
          <w:rFonts w:ascii="David" w:hAnsi="David" w:cs="David"/>
          <w:b/>
          <w:bCs/>
          <w:sz w:val="28"/>
          <w:szCs w:val="28"/>
          <w:u w:val="single"/>
          <w:rtl/>
          <w:lang w:eastAsia="en-US"/>
        </w:rPr>
        <w:br w:type="page"/>
      </w:r>
    </w:p>
    <w:p w14:paraId="7CF4086A" w14:textId="32972A73" w:rsidR="007C7DC4" w:rsidRPr="00510DA1" w:rsidRDefault="00076D2E" w:rsidP="007C7DC4">
      <w:pPr>
        <w:keepNext/>
        <w:keepLines/>
        <w:jc w:val="center"/>
        <w:rPr>
          <w:rFonts w:ascii="David" w:hAnsi="David" w:cs="David"/>
          <w:b/>
          <w:bCs/>
          <w:sz w:val="28"/>
          <w:szCs w:val="28"/>
          <w:u w:val="single"/>
          <w:rtl/>
          <w:lang w:eastAsia="en-US"/>
        </w:rPr>
      </w:pPr>
      <w:r w:rsidRPr="00510DA1">
        <w:rPr>
          <w:noProof/>
          <w:rtl/>
        </w:rPr>
        <w:lastRenderedPageBreak/>
        <mc:AlternateContent>
          <mc:Choice Requires="wps">
            <w:drawing>
              <wp:anchor distT="0" distB="0" distL="114300" distR="114300" simplePos="0" relativeHeight="251664384" behindDoc="0" locked="0" layoutInCell="1" allowOverlap="1" wp14:anchorId="36CD41FF" wp14:editId="79B868BE">
                <wp:simplePos x="0" y="0"/>
                <wp:positionH relativeFrom="column">
                  <wp:posOffset>-1600200</wp:posOffset>
                </wp:positionH>
                <wp:positionV relativeFrom="paragraph">
                  <wp:posOffset>-685800</wp:posOffset>
                </wp:positionV>
                <wp:extent cx="342900" cy="800100"/>
                <wp:effectExtent l="0" t="0" r="0" b="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800100"/>
                        </a:xfrm>
                        <a:prstGeom prst="rect">
                          <a:avLst/>
                        </a:prstGeom>
                        <a:solidFill>
                          <a:srgbClr val="FFFFFF"/>
                        </a:solidFill>
                        <a:ln>
                          <a:noFill/>
                        </a:ln>
                      </wps:spPr>
                      <wps:txbx>
                        <w:txbxContent>
                          <w:p w14:paraId="13782CCD" w14:textId="77777777" w:rsidR="007C7DC4" w:rsidRPr="000E4B7D" w:rsidRDefault="007C7DC4" w:rsidP="007C7DC4">
                            <w:pPr>
                              <w:rPr>
                                <w:szCs w:val="52"/>
                                <w:rtl/>
                              </w:rPr>
                            </w:pPr>
                          </w:p>
                          <w:p w14:paraId="045B834D" w14:textId="77777777" w:rsidR="007C7DC4" w:rsidRPr="00FF47A8" w:rsidRDefault="007C7DC4" w:rsidP="007C7DC4">
                            <w:pPr>
                              <w:rPr>
                                <w:szCs w:val="5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D41FF" id="מלבן 2" o:spid="_x0000_s1027" style="position:absolute;left:0;text-align:left;margin-left:-126pt;margin-top:-54pt;width:27pt;height:63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" stroked="f">
                <v:textbox>
                  <w:txbxContent>
                    <w:p w14:paraId="13782CCD" w14:textId="77777777" w:rsidR="007C7DC4" w:rsidRPr="000E4B7D" w:rsidRDefault="007C7DC4" w:rsidP="007C7DC4">
                      <w:pPr>
                        <w:rPr>
                          <w:szCs w:val="52"/>
                          <w:rtl/>
                        </w:rPr>
                      </w:pPr>
                    </w:p>
                    <w:p w14:paraId="045B834D" w14:textId="77777777" w:rsidR="007C7DC4" w:rsidRPr="00FF47A8" w:rsidRDefault="007C7DC4" w:rsidP="007C7DC4">
                      <w:pPr>
                        <w:rPr>
                          <w:szCs w:val="52"/>
                        </w:rPr>
                      </w:pPr>
                    </w:p>
                  </w:txbxContent>
                </v:textbox>
              </v:rect>
            </w:pict>
          </mc:Fallback>
        </mc:AlternateContent>
      </w:r>
      <w:r w:rsidR="007C7DC4" w:rsidRPr="00510DA1">
        <w:rPr>
          <w:rFonts w:ascii="David" w:hAnsi="David" w:cs="David" w:hint="cs"/>
          <w:b/>
          <w:bCs/>
          <w:sz w:val="28"/>
          <w:szCs w:val="28"/>
          <w:u w:val="single"/>
          <w:rtl/>
          <w:lang w:eastAsia="en-US"/>
        </w:rPr>
        <w:t xml:space="preserve">נספח 9 </w:t>
      </w:r>
      <w:r w:rsidR="007C7DC4" w:rsidRPr="00510DA1">
        <w:rPr>
          <w:rFonts w:ascii="David" w:hAnsi="David" w:cs="David"/>
          <w:b/>
          <w:bCs/>
          <w:sz w:val="28"/>
          <w:szCs w:val="28"/>
          <w:u w:val="single"/>
          <w:rtl/>
          <w:lang w:eastAsia="en-US"/>
        </w:rPr>
        <w:t>–</w:t>
      </w:r>
      <w:r w:rsidR="007C7DC4" w:rsidRPr="00510DA1">
        <w:rPr>
          <w:rFonts w:ascii="David" w:hAnsi="David" w:cs="David" w:hint="cs"/>
          <w:b/>
          <w:bCs/>
          <w:sz w:val="28"/>
          <w:szCs w:val="28"/>
          <w:u w:val="single"/>
          <w:rtl/>
          <w:lang w:eastAsia="en-US"/>
        </w:rPr>
        <w:t xml:space="preserve"> תצהיר בדבר מניעת העסקת עברייני מין במוסדות מסוימים</w:t>
      </w:r>
    </w:p>
    <w:p w14:paraId="38F3BA60" w14:textId="77777777" w:rsidR="007C7DC4" w:rsidRPr="00510DA1" w:rsidRDefault="007C7DC4" w:rsidP="007C7DC4">
      <w:pPr>
        <w:keepNext/>
        <w:keepLines/>
        <w:rPr>
          <w:rFonts w:ascii="David" w:hAnsi="David" w:cs="David"/>
          <w:b/>
          <w:bCs/>
          <w:sz w:val="28"/>
          <w:szCs w:val="28"/>
          <w:u w:val="single"/>
          <w:rtl/>
          <w:lang w:eastAsia="en-US"/>
        </w:rPr>
      </w:pPr>
    </w:p>
    <w:p w14:paraId="7941D60E" w14:textId="77777777" w:rsidR="007C7DC4" w:rsidRPr="00510DA1" w:rsidRDefault="007C7DC4" w:rsidP="007C7DC4">
      <w:pPr>
        <w:tabs>
          <w:tab w:val="left" w:pos="360"/>
          <w:tab w:val="left" w:pos="720"/>
          <w:tab w:val="left" w:pos="1080"/>
          <w:tab w:val="left" w:pos="1440"/>
          <w:tab w:val="left" w:pos="1800"/>
          <w:tab w:val="left" w:pos="2160"/>
          <w:tab w:val="left" w:pos="6480"/>
          <w:tab w:val="left" w:pos="6840"/>
        </w:tabs>
        <w:spacing w:line="276" w:lineRule="auto"/>
        <w:jc w:val="center"/>
        <w:rPr>
          <w:rFonts w:ascii="David" w:hAnsi="David" w:cs="David"/>
          <w:b/>
          <w:bCs/>
          <w:snapToGrid w:val="0"/>
          <w:sz w:val="32"/>
          <w:szCs w:val="32"/>
          <w:u w:val="single"/>
          <w:rtl/>
        </w:rPr>
      </w:pPr>
      <w:r w:rsidRPr="00510DA1">
        <w:rPr>
          <w:rFonts w:ascii="David" w:hAnsi="David" w:cs="David"/>
          <w:b/>
          <w:bCs/>
          <w:snapToGrid w:val="0"/>
          <w:sz w:val="32"/>
          <w:szCs w:val="32"/>
          <w:u w:val="single"/>
          <w:rtl/>
        </w:rPr>
        <w:t>כתב התחייבות</w:t>
      </w:r>
    </w:p>
    <w:p w14:paraId="6DBDC77A" w14:textId="77777777" w:rsidR="007C7DC4" w:rsidRPr="00510DA1" w:rsidRDefault="007C7DC4" w:rsidP="007C7DC4">
      <w:pPr>
        <w:overflowPunct w:val="0"/>
        <w:autoSpaceDE w:val="0"/>
        <w:autoSpaceDN w:val="0"/>
        <w:adjustRightInd w:val="0"/>
        <w:spacing w:line="360" w:lineRule="auto"/>
        <w:textAlignment w:val="baseline"/>
        <w:rPr>
          <w:rFonts w:ascii="David" w:hAnsi="David" w:cs="David"/>
          <w:b/>
          <w:bCs/>
          <w:sz w:val="22"/>
          <w:szCs w:val="22"/>
          <w:rtl/>
        </w:rPr>
      </w:pPr>
    </w:p>
    <w:p w14:paraId="249A7ED8" w14:textId="77777777" w:rsidR="007C7DC4" w:rsidRPr="00510DA1" w:rsidRDefault="007C7DC4" w:rsidP="007C7DC4">
      <w:pPr>
        <w:overflowPunct w:val="0"/>
        <w:autoSpaceDE w:val="0"/>
        <w:autoSpaceDN w:val="0"/>
        <w:adjustRightInd w:val="0"/>
        <w:textAlignment w:val="baseline"/>
        <w:rPr>
          <w:rFonts w:ascii="David" w:hAnsi="David" w:cs="David"/>
          <w:b/>
          <w:bCs/>
          <w:szCs w:val="24"/>
          <w:rtl/>
        </w:rPr>
      </w:pPr>
      <w:r w:rsidRPr="00510DA1">
        <w:rPr>
          <w:rFonts w:ascii="David" w:hAnsi="David" w:cs="David"/>
          <w:b/>
          <w:bCs/>
          <w:szCs w:val="24"/>
          <w:rtl/>
        </w:rPr>
        <w:t xml:space="preserve">אני הח"מ _______________ מס' ת.ז ________________ </w:t>
      </w:r>
      <w:r w:rsidRPr="00510DA1">
        <w:rPr>
          <w:rFonts w:ascii="David" w:hAnsi="David" w:cs="David"/>
          <w:b/>
          <w:bCs/>
          <w:szCs w:val="24"/>
          <w:rtl/>
        </w:rPr>
        <w:tab/>
      </w:r>
      <w:r w:rsidRPr="00510DA1">
        <w:rPr>
          <w:rFonts w:ascii="David" w:hAnsi="David" w:cs="David"/>
          <w:b/>
          <w:bCs/>
          <w:szCs w:val="24"/>
          <w:rtl/>
        </w:rPr>
        <w:tab/>
      </w:r>
      <w:r w:rsidRPr="00510DA1">
        <w:rPr>
          <w:rFonts w:ascii="David" w:hAnsi="David" w:cs="David"/>
          <w:b/>
          <w:bCs/>
          <w:szCs w:val="24"/>
          <w:rtl/>
        </w:rPr>
        <w:tab/>
        <w:t xml:space="preserve">              </w:t>
      </w:r>
    </w:p>
    <w:p w14:paraId="5600F11F" w14:textId="77777777" w:rsidR="007C7DC4" w:rsidRPr="00510DA1" w:rsidRDefault="007C7DC4" w:rsidP="007C7DC4">
      <w:pPr>
        <w:overflowPunct w:val="0"/>
        <w:autoSpaceDE w:val="0"/>
        <w:autoSpaceDN w:val="0"/>
        <w:adjustRightInd w:val="0"/>
        <w:textAlignment w:val="baseline"/>
        <w:rPr>
          <w:rFonts w:ascii="David" w:hAnsi="David" w:cs="David"/>
          <w:b/>
          <w:bCs/>
          <w:szCs w:val="24"/>
          <w:rtl/>
        </w:rPr>
      </w:pPr>
    </w:p>
    <w:p w14:paraId="7D2F0521" w14:textId="77777777" w:rsidR="007C7DC4" w:rsidRPr="00510DA1" w:rsidRDefault="007C7DC4" w:rsidP="007C7DC4">
      <w:pPr>
        <w:overflowPunct w:val="0"/>
        <w:autoSpaceDE w:val="0"/>
        <w:autoSpaceDN w:val="0"/>
        <w:adjustRightInd w:val="0"/>
        <w:textAlignment w:val="baseline"/>
        <w:rPr>
          <w:rFonts w:ascii="David" w:hAnsi="David" w:cs="David"/>
          <w:b/>
          <w:bCs/>
          <w:szCs w:val="24"/>
          <w:rtl/>
        </w:rPr>
      </w:pPr>
      <w:r w:rsidRPr="00510DA1">
        <w:rPr>
          <w:rFonts w:ascii="David" w:hAnsi="David" w:cs="David"/>
          <w:b/>
          <w:bCs/>
          <w:szCs w:val="24"/>
          <w:rtl/>
        </w:rPr>
        <w:t>מנהל המציע ________________</w:t>
      </w:r>
    </w:p>
    <w:p w14:paraId="0FE4BF26" w14:textId="77777777" w:rsidR="007C7DC4" w:rsidRPr="00510DA1" w:rsidRDefault="007C7DC4" w:rsidP="007C7DC4">
      <w:pPr>
        <w:overflowPunct w:val="0"/>
        <w:autoSpaceDE w:val="0"/>
        <w:autoSpaceDN w:val="0"/>
        <w:adjustRightInd w:val="0"/>
        <w:jc w:val="both"/>
        <w:textAlignment w:val="baseline"/>
        <w:rPr>
          <w:rFonts w:ascii="David" w:hAnsi="David" w:cs="David"/>
          <w:b/>
          <w:bCs/>
          <w:szCs w:val="24"/>
          <w:rtl/>
        </w:rPr>
      </w:pPr>
    </w:p>
    <w:p w14:paraId="5585C788" w14:textId="77777777" w:rsidR="007C7DC4" w:rsidRPr="00510DA1" w:rsidRDefault="007C7DC4" w:rsidP="007C7DC4">
      <w:pPr>
        <w:tabs>
          <w:tab w:val="left" w:pos="567"/>
          <w:tab w:val="left" w:pos="1134"/>
          <w:tab w:val="left" w:pos="1701"/>
          <w:tab w:val="left" w:pos="2268"/>
          <w:tab w:val="left" w:pos="2835"/>
          <w:tab w:val="left" w:pos="3402"/>
          <w:tab w:val="left" w:pos="3969"/>
          <w:tab w:val="left" w:pos="4536"/>
        </w:tabs>
        <w:overflowPunct w:val="0"/>
        <w:autoSpaceDE w:val="0"/>
        <w:autoSpaceDN w:val="0"/>
        <w:adjustRightInd w:val="0"/>
        <w:ind w:left="26"/>
        <w:jc w:val="center"/>
        <w:textAlignment w:val="baseline"/>
        <w:rPr>
          <w:rFonts w:ascii="David" w:hAnsi="David" w:cs="David"/>
          <w:b/>
          <w:bCs/>
          <w:szCs w:val="24"/>
          <w:rtl/>
        </w:rPr>
      </w:pPr>
      <w:r w:rsidRPr="00510DA1">
        <w:rPr>
          <w:rFonts w:ascii="David" w:hAnsi="David" w:cs="David"/>
          <w:b/>
          <w:bCs/>
          <w:szCs w:val="24"/>
          <w:rtl/>
        </w:rPr>
        <w:t>מצהיר ומתחייב בזאת כדלקמן:</w:t>
      </w:r>
    </w:p>
    <w:p w14:paraId="08448520" w14:textId="77777777" w:rsidR="007C7DC4" w:rsidRPr="00510DA1" w:rsidRDefault="007C7DC4" w:rsidP="007C7DC4">
      <w:pPr>
        <w:tabs>
          <w:tab w:val="left" w:pos="567"/>
          <w:tab w:val="left" w:pos="1134"/>
          <w:tab w:val="left" w:pos="1701"/>
          <w:tab w:val="left" w:pos="2268"/>
          <w:tab w:val="left" w:pos="2835"/>
          <w:tab w:val="left" w:pos="3402"/>
          <w:tab w:val="left" w:pos="3969"/>
          <w:tab w:val="left" w:pos="4536"/>
        </w:tabs>
        <w:overflowPunct w:val="0"/>
        <w:autoSpaceDE w:val="0"/>
        <w:autoSpaceDN w:val="0"/>
        <w:adjustRightInd w:val="0"/>
        <w:ind w:left="26"/>
        <w:jc w:val="center"/>
        <w:textAlignment w:val="baseline"/>
        <w:rPr>
          <w:rFonts w:ascii="David" w:hAnsi="David" w:cs="David"/>
          <w:b/>
          <w:bCs/>
          <w:szCs w:val="24"/>
          <w:rtl/>
        </w:rPr>
      </w:pPr>
    </w:p>
    <w:p w14:paraId="47B3D280" w14:textId="77777777" w:rsidR="007C7DC4" w:rsidRPr="00510DA1" w:rsidRDefault="007C7DC4" w:rsidP="00BF4199">
      <w:pPr>
        <w:numPr>
          <w:ilvl w:val="1"/>
          <w:numId w:val="78"/>
        </w:numPr>
        <w:tabs>
          <w:tab w:val="num" w:pos="710"/>
        </w:tabs>
        <w:overflowPunct w:val="0"/>
        <w:autoSpaceDE w:val="0"/>
        <w:autoSpaceDN w:val="0"/>
        <w:adjustRightInd w:val="0"/>
        <w:spacing w:after="158" w:line="360" w:lineRule="auto"/>
        <w:ind w:left="710" w:right="180" w:hanging="567"/>
        <w:jc w:val="both"/>
        <w:textAlignment w:val="baseline"/>
        <w:rPr>
          <w:rFonts w:ascii="David" w:hAnsi="David" w:cs="David"/>
          <w:b/>
          <w:bCs/>
          <w:szCs w:val="24"/>
        </w:rPr>
      </w:pPr>
      <w:r w:rsidRPr="00510DA1">
        <w:rPr>
          <w:rFonts w:ascii="David" w:hAnsi="David" w:cs="David"/>
          <w:szCs w:val="24"/>
          <w:rtl/>
        </w:rPr>
        <w:t xml:space="preserve">אני מתחייב בשם ____________ (שם המציע) כי כל העובדים ובכלל זה עובדים שיועסקו על ידי בין במישרין בין בעקיפין ע"י קבלני משנה/בעלי מקצוע </w:t>
      </w:r>
      <w:r w:rsidRPr="00510DA1">
        <w:rPr>
          <w:rFonts w:ascii="David" w:hAnsi="David" w:cs="David"/>
          <w:b/>
          <w:bCs/>
          <w:szCs w:val="24"/>
          <w:rtl/>
        </w:rPr>
        <w:t xml:space="preserve">לא הורשעו בעבירה לפי חוק למניעת העסקה של עברייני מין במוסדות מסוימים, התשס"א -2001. </w:t>
      </w:r>
    </w:p>
    <w:p w14:paraId="589F42FA" w14:textId="77777777" w:rsidR="007C7DC4" w:rsidRPr="00510DA1" w:rsidRDefault="007C7DC4" w:rsidP="00BF4199">
      <w:pPr>
        <w:numPr>
          <w:ilvl w:val="1"/>
          <w:numId w:val="78"/>
        </w:numPr>
        <w:tabs>
          <w:tab w:val="num" w:pos="710"/>
        </w:tabs>
        <w:overflowPunct w:val="0"/>
        <w:autoSpaceDE w:val="0"/>
        <w:autoSpaceDN w:val="0"/>
        <w:adjustRightInd w:val="0"/>
        <w:spacing w:after="158" w:line="360" w:lineRule="auto"/>
        <w:ind w:left="710" w:right="180" w:hanging="567"/>
        <w:jc w:val="both"/>
        <w:textAlignment w:val="baseline"/>
        <w:rPr>
          <w:rFonts w:ascii="David" w:hAnsi="David" w:cs="David"/>
          <w:b/>
          <w:bCs/>
          <w:szCs w:val="24"/>
        </w:rPr>
      </w:pPr>
      <w:r w:rsidRPr="00510DA1">
        <w:rPr>
          <w:rFonts w:ascii="David" w:hAnsi="David" w:cs="David"/>
          <w:szCs w:val="24"/>
          <w:rtl/>
        </w:rPr>
        <w:t xml:space="preserve">אני מתחייב בשם ______________ לדרוש מהנ"ל אישור משטרת ישראל ומתחייב כי </w:t>
      </w:r>
      <w:r w:rsidRPr="00510DA1">
        <w:rPr>
          <w:rFonts w:ascii="David" w:hAnsi="David" w:cs="David"/>
          <w:b/>
          <w:bCs/>
          <w:szCs w:val="24"/>
          <w:rtl/>
        </w:rPr>
        <w:t>לא נעסיק עובדים שהורשעו בביצוע העבירות הנ"ל ובמידה ויתקבל מידע על חשד לביצוע עבירות מין לגבי עובד מעובדנו נברר באופן מידי את החשד ולא נמשיך להעסיקו.</w:t>
      </w:r>
      <w:r w:rsidRPr="00510DA1">
        <w:rPr>
          <w:rFonts w:ascii="David" w:hAnsi="David" w:cs="David"/>
          <w:szCs w:val="24"/>
          <w:rtl/>
        </w:rPr>
        <w:t xml:space="preserve"> </w:t>
      </w:r>
    </w:p>
    <w:p w14:paraId="70D95FC9" w14:textId="77777777" w:rsidR="007C7DC4" w:rsidRPr="00510DA1" w:rsidRDefault="007C7DC4" w:rsidP="00BF4199">
      <w:pPr>
        <w:numPr>
          <w:ilvl w:val="1"/>
          <w:numId w:val="78"/>
        </w:numPr>
        <w:tabs>
          <w:tab w:val="num" w:pos="710"/>
        </w:tabs>
        <w:overflowPunct w:val="0"/>
        <w:autoSpaceDE w:val="0"/>
        <w:autoSpaceDN w:val="0"/>
        <w:adjustRightInd w:val="0"/>
        <w:spacing w:after="158" w:line="360" w:lineRule="auto"/>
        <w:ind w:left="710" w:right="180" w:hanging="567"/>
        <w:jc w:val="both"/>
        <w:textAlignment w:val="baseline"/>
        <w:rPr>
          <w:rFonts w:ascii="David" w:hAnsi="David" w:cs="David"/>
          <w:b/>
          <w:bCs/>
          <w:szCs w:val="24"/>
          <w:rtl/>
        </w:rPr>
      </w:pPr>
      <w:r w:rsidRPr="00510DA1">
        <w:rPr>
          <w:rFonts w:ascii="David" w:hAnsi="David" w:cs="David"/>
          <w:szCs w:val="24"/>
          <w:rtl/>
        </w:rPr>
        <w:t>אני מתחייב בשם ______________לתייק ולשמור העתק האישור הנ"ל.</w:t>
      </w:r>
    </w:p>
    <w:p w14:paraId="5E3CA298" w14:textId="77777777" w:rsidR="007C7DC4" w:rsidRPr="00510DA1" w:rsidRDefault="007C7DC4" w:rsidP="00BF4199">
      <w:pPr>
        <w:numPr>
          <w:ilvl w:val="1"/>
          <w:numId w:val="78"/>
        </w:numPr>
        <w:tabs>
          <w:tab w:val="num" w:pos="710"/>
        </w:tabs>
        <w:overflowPunct w:val="0"/>
        <w:autoSpaceDE w:val="0"/>
        <w:autoSpaceDN w:val="0"/>
        <w:adjustRightInd w:val="0"/>
        <w:spacing w:after="158" w:line="360" w:lineRule="auto"/>
        <w:ind w:left="710" w:right="180" w:hanging="567"/>
        <w:jc w:val="both"/>
        <w:textAlignment w:val="baseline"/>
        <w:rPr>
          <w:rFonts w:ascii="David" w:hAnsi="David" w:cs="David"/>
          <w:szCs w:val="24"/>
        </w:rPr>
      </w:pPr>
      <w:r w:rsidRPr="00510DA1">
        <w:rPr>
          <w:rFonts w:ascii="David" w:hAnsi="David" w:cs="David"/>
          <w:szCs w:val="24"/>
          <w:rtl/>
        </w:rPr>
        <w:t xml:space="preserve">אני מתחייב בשם ____________ (שם המציע)  לדרוש מכל עובד / מתנדב אישור מטעם משטרת ישראל לפי </w:t>
      </w:r>
      <w:r w:rsidRPr="00510DA1">
        <w:rPr>
          <w:rFonts w:ascii="David" w:hAnsi="David" w:cs="David"/>
          <w:b/>
          <w:bCs/>
          <w:szCs w:val="24"/>
          <w:rtl/>
        </w:rPr>
        <w:t xml:space="preserve">חוק למניעת העסקה של עברייני מין במוסדות מסוימים, התשס"א -2001 </w:t>
      </w:r>
      <w:r w:rsidRPr="00510DA1">
        <w:rPr>
          <w:rFonts w:ascii="David" w:hAnsi="David" w:cs="David"/>
          <w:szCs w:val="24"/>
          <w:rtl/>
        </w:rPr>
        <w:t>כתנאי מתלה לתחילת עבודתו אצלנו, אני מתחייב בשם _______________ לתייק ולשמור העתק האישור הנ"ל</w:t>
      </w:r>
      <w:r w:rsidRPr="00510DA1">
        <w:rPr>
          <w:rFonts w:ascii="David" w:hAnsi="David" w:cs="David" w:hint="cs"/>
          <w:szCs w:val="24"/>
          <w:rtl/>
        </w:rPr>
        <w:t>.</w:t>
      </w:r>
    </w:p>
    <w:p w14:paraId="573695BB" w14:textId="77777777" w:rsidR="007C7DC4" w:rsidRPr="00510DA1" w:rsidRDefault="007C7DC4" w:rsidP="00BF4199">
      <w:pPr>
        <w:numPr>
          <w:ilvl w:val="1"/>
          <w:numId w:val="78"/>
        </w:numPr>
        <w:tabs>
          <w:tab w:val="num" w:pos="710"/>
        </w:tabs>
        <w:overflowPunct w:val="0"/>
        <w:autoSpaceDE w:val="0"/>
        <w:autoSpaceDN w:val="0"/>
        <w:adjustRightInd w:val="0"/>
        <w:spacing w:after="158" w:line="360" w:lineRule="auto"/>
        <w:ind w:left="710" w:right="180" w:hanging="567"/>
        <w:jc w:val="both"/>
        <w:textAlignment w:val="baseline"/>
        <w:rPr>
          <w:rFonts w:ascii="David" w:hAnsi="David" w:cs="David"/>
          <w:szCs w:val="24"/>
        </w:rPr>
      </w:pPr>
      <w:r w:rsidRPr="00510DA1">
        <w:rPr>
          <w:rFonts w:ascii="David" w:hAnsi="David" w:cs="David"/>
          <w:szCs w:val="24"/>
          <w:rtl/>
        </w:rPr>
        <w:t xml:space="preserve">אני מתחייב בשם ______________ (שם המציע)  לדרוש מכל עובד / מתנדב לחדש את האישור הנ"ל אחת לשנה.   </w:t>
      </w:r>
      <w:r w:rsidRPr="00510DA1">
        <w:rPr>
          <w:rFonts w:ascii="David" w:hAnsi="David" w:cs="David"/>
          <w:szCs w:val="24"/>
          <w:rtl/>
        </w:rPr>
        <w:tab/>
      </w:r>
    </w:p>
    <w:p w14:paraId="641B1214" w14:textId="77777777" w:rsidR="007C7DC4" w:rsidRPr="00510DA1" w:rsidRDefault="007C7DC4" w:rsidP="007C7DC4">
      <w:pPr>
        <w:keepNext/>
        <w:keepLines/>
        <w:jc w:val="center"/>
        <w:rPr>
          <w:rFonts w:ascii="David" w:hAnsi="David" w:cs="David"/>
          <w:sz w:val="24"/>
          <w:szCs w:val="24"/>
          <w:u w:val="single"/>
          <w:rtl/>
        </w:rPr>
      </w:pPr>
      <w:r w:rsidRPr="00510DA1">
        <w:rPr>
          <w:rFonts w:ascii="David" w:hAnsi="David" w:cs="David"/>
          <w:sz w:val="24"/>
          <w:szCs w:val="24"/>
          <w:u w:val="single"/>
          <w:rtl/>
        </w:rPr>
        <w:t>אישור</w:t>
      </w:r>
    </w:p>
    <w:p w14:paraId="7D917FB9" w14:textId="77777777" w:rsidR="007C7DC4" w:rsidRPr="00510DA1" w:rsidRDefault="007C7DC4" w:rsidP="007C7DC4">
      <w:pPr>
        <w:keepNext/>
        <w:keepLines/>
        <w:jc w:val="center"/>
        <w:rPr>
          <w:rFonts w:ascii="David" w:hAnsi="David" w:cs="David"/>
          <w:sz w:val="24"/>
          <w:szCs w:val="24"/>
          <w:u w:val="single"/>
          <w:rtl/>
        </w:rPr>
      </w:pPr>
    </w:p>
    <w:p w14:paraId="51DDE314" w14:textId="77777777" w:rsidR="007C7DC4" w:rsidRPr="00510DA1" w:rsidRDefault="007C7DC4" w:rsidP="007C7DC4">
      <w:pPr>
        <w:keepNext/>
        <w:keepLines/>
        <w:jc w:val="center"/>
        <w:rPr>
          <w:rFonts w:ascii="David" w:hAnsi="David" w:cs="David"/>
          <w:sz w:val="24"/>
          <w:szCs w:val="24"/>
          <w:u w:val="single"/>
          <w:rtl/>
        </w:rPr>
      </w:pPr>
      <w:r w:rsidRPr="00510DA1">
        <w:rPr>
          <w:rFonts w:ascii="David" w:hAnsi="David" w:cs="David"/>
          <w:sz w:val="24"/>
          <w:szCs w:val="24"/>
          <w:rtl/>
        </w:rPr>
        <w:t xml:space="preserve">הנני מאשר בזה כי ביום _____ הופיע בפני, עו"ד __________, במשרדי שברחוב ___________, מר/גב' ________,  ת.ז. ____________ </w:t>
      </w:r>
      <w:r w:rsidRPr="00510DA1">
        <w:rPr>
          <w:rFonts w:ascii="David" w:hAnsi="David" w:cs="David" w:hint="cs"/>
          <w:sz w:val="24"/>
          <w:szCs w:val="24"/>
          <w:rtl/>
        </w:rPr>
        <w:t>המוסמך לחתום בשם __________ ואישור נכונות הצהרתו ונכונות ההתחייבות הנ"ל וחתם עליה בפניי.</w:t>
      </w:r>
    </w:p>
    <w:p w14:paraId="485D4E4E" w14:textId="77777777" w:rsidR="007C7DC4" w:rsidRPr="00510DA1" w:rsidRDefault="007C7DC4" w:rsidP="007C7DC4">
      <w:pPr>
        <w:keepNext/>
        <w:keepLines/>
        <w:jc w:val="both"/>
        <w:rPr>
          <w:rFonts w:ascii="David" w:hAnsi="David" w:cs="David"/>
          <w:sz w:val="24"/>
          <w:szCs w:val="24"/>
          <w:rtl/>
        </w:rPr>
      </w:pPr>
    </w:p>
    <w:p w14:paraId="3E91F096" w14:textId="77777777" w:rsidR="007C7DC4" w:rsidRPr="00510DA1" w:rsidRDefault="007C7DC4" w:rsidP="007C7DC4">
      <w:pPr>
        <w:keepNext/>
        <w:keepLines/>
        <w:ind w:left="4320" w:firstLine="720"/>
        <w:jc w:val="both"/>
        <w:rPr>
          <w:rFonts w:ascii="David" w:hAnsi="David" w:cs="David"/>
          <w:sz w:val="24"/>
          <w:szCs w:val="24"/>
          <w:rtl/>
        </w:rPr>
      </w:pPr>
      <w:r w:rsidRPr="00510DA1">
        <w:rPr>
          <w:rFonts w:ascii="David" w:hAnsi="David" w:cs="David"/>
          <w:sz w:val="24"/>
          <w:szCs w:val="24"/>
          <w:rtl/>
        </w:rPr>
        <w:t>___________________</w:t>
      </w:r>
    </w:p>
    <w:p w14:paraId="7FC773B2" w14:textId="77777777" w:rsidR="007C7DC4" w:rsidRPr="00510DA1" w:rsidRDefault="007C7DC4" w:rsidP="007C7DC4">
      <w:pPr>
        <w:keepNext/>
        <w:keepLines/>
        <w:ind w:left="4320" w:firstLine="720"/>
        <w:jc w:val="both"/>
        <w:rPr>
          <w:rFonts w:ascii="David" w:hAnsi="David" w:cs="David"/>
          <w:sz w:val="24"/>
          <w:szCs w:val="24"/>
          <w:rtl/>
        </w:rPr>
      </w:pPr>
      <w:r w:rsidRPr="00510DA1">
        <w:rPr>
          <w:rFonts w:ascii="David" w:hAnsi="David" w:cs="David" w:hint="cs"/>
          <w:sz w:val="24"/>
          <w:szCs w:val="24"/>
          <w:rtl/>
        </w:rPr>
        <w:t xml:space="preserve">    _____________</w:t>
      </w:r>
      <w:r w:rsidRPr="00510DA1">
        <w:rPr>
          <w:rFonts w:ascii="David" w:hAnsi="David" w:cs="David"/>
          <w:sz w:val="24"/>
          <w:szCs w:val="24"/>
          <w:rtl/>
        </w:rPr>
        <w:t>, עו</w:t>
      </w:r>
      <w:r w:rsidRPr="00510DA1">
        <w:rPr>
          <w:rFonts w:ascii="David" w:hAnsi="David" w:cs="David" w:hint="cs"/>
          <w:sz w:val="24"/>
          <w:szCs w:val="24"/>
          <w:rtl/>
        </w:rPr>
        <w:t>"ד</w:t>
      </w:r>
    </w:p>
    <w:p w14:paraId="21AE5F43" w14:textId="77777777" w:rsidR="007C7DC4" w:rsidRPr="00510DA1" w:rsidRDefault="007C7DC4" w:rsidP="007C7DC4">
      <w:pPr>
        <w:overflowPunct w:val="0"/>
        <w:autoSpaceDE w:val="0"/>
        <w:autoSpaceDN w:val="0"/>
        <w:adjustRightInd w:val="0"/>
        <w:spacing w:after="158" w:line="360" w:lineRule="auto"/>
        <w:ind w:left="710" w:right="180"/>
        <w:jc w:val="both"/>
        <w:textAlignment w:val="baseline"/>
        <w:rPr>
          <w:rFonts w:ascii="David" w:hAnsi="David" w:cs="David"/>
          <w:szCs w:val="24"/>
          <w:rtl/>
        </w:rPr>
      </w:pPr>
    </w:p>
    <w:p w14:paraId="398960E3" w14:textId="77777777" w:rsidR="007C7DC4" w:rsidRPr="00510DA1" w:rsidRDefault="007C7DC4" w:rsidP="007C7DC4">
      <w:pPr>
        <w:spacing w:before="240" w:line="360" w:lineRule="auto"/>
        <w:ind w:left="170"/>
        <w:jc w:val="both"/>
        <w:rPr>
          <w:rFonts w:ascii="David" w:hAnsi="David" w:cs="David"/>
          <w:sz w:val="24"/>
          <w:szCs w:val="24"/>
          <w:rtl/>
        </w:rPr>
      </w:pPr>
    </w:p>
    <w:p w14:paraId="6656AC3E" w14:textId="0886578A" w:rsidR="007C7DC4" w:rsidRPr="00510DA1" w:rsidRDefault="007C7DC4" w:rsidP="007C7DC4">
      <w:pPr>
        <w:spacing w:before="240" w:line="360" w:lineRule="auto"/>
        <w:ind w:left="170"/>
        <w:jc w:val="both"/>
        <w:rPr>
          <w:rFonts w:ascii="David" w:hAnsi="David" w:cs="David"/>
          <w:sz w:val="24"/>
          <w:szCs w:val="24"/>
          <w:rtl/>
        </w:rPr>
      </w:pPr>
    </w:p>
    <w:p w14:paraId="24D8F5A4" w14:textId="32546A5F" w:rsidR="002208D8" w:rsidRPr="00510DA1" w:rsidRDefault="002208D8" w:rsidP="007C7DC4">
      <w:pPr>
        <w:spacing w:before="240" w:line="360" w:lineRule="auto"/>
        <w:ind w:left="170"/>
        <w:jc w:val="both"/>
        <w:rPr>
          <w:rFonts w:ascii="David" w:hAnsi="David" w:cs="David"/>
          <w:sz w:val="24"/>
          <w:szCs w:val="24"/>
          <w:rtl/>
        </w:rPr>
      </w:pPr>
    </w:p>
    <w:p w14:paraId="6B819786" w14:textId="659EE7CA" w:rsidR="002208D8" w:rsidRPr="00510DA1" w:rsidRDefault="002208D8" w:rsidP="007C7DC4">
      <w:pPr>
        <w:spacing w:before="240" w:line="360" w:lineRule="auto"/>
        <w:ind w:left="170"/>
        <w:jc w:val="both"/>
        <w:rPr>
          <w:rFonts w:ascii="David" w:hAnsi="David" w:cs="David"/>
          <w:sz w:val="24"/>
          <w:szCs w:val="24"/>
          <w:rtl/>
        </w:rPr>
      </w:pPr>
    </w:p>
    <w:p w14:paraId="1C2F10D1" w14:textId="54A4F2FF" w:rsidR="002208D8" w:rsidRPr="00510DA1" w:rsidRDefault="002208D8" w:rsidP="007C7DC4">
      <w:pPr>
        <w:spacing w:before="240" w:line="360" w:lineRule="auto"/>
        <w:ind w:left="170"/>
        <w:jc w:val="both"/>
        <w:rPr>
          <w:rFonts w:ascii="David" w:hAnsi="David" w:cs="David"/>
          <w:sz w:val="24"/>
          <w:szCs w:val="24"/>
          <w:rtl/>
        </w:rPr>
      </w:pPr>
    </w:p>
    <w:p w14:paraId="570B0F01" w14:textId="5E4B888E" w:rsidR="002208D8" w:rsidRPr="00510DA1" w:rsidRDefault="002208D8" w:rsidP="007C7DC4">
      <w:pPr>
        <w:spacing w:before="240" w:line="360" w:lineRule="auto"/>
        <w:ind w:left="170"/>
        <w:jc w:val="both"/>
        <w:rPr>
          <w:rFonts w:ascii="David" w:hAnsi="David" w:cs="David"/>
          <w:sz w:val="24"/>
          <w:szCs w:val="24"/>
          <w:rtl/>
        </w:rPr>
      </w:pPr>
    </w:p>
    <w:p w14:paraId="12C29EB5" w14:textId="77777777" w:rsidR="002208D8" w:rsidRPr="00510DA1" w:rsidRDefault="002208D8" w:rsidP="007C7DC4">
      <w:pPr>
        <w:spacing w:before="240" w:line="360" w:lineRule="auto"/>
        <w:ind w:left="170"/>
        <w:jc w:val="both"/>
        <w:rPr>
          <w:rFonts w:ascii="David" w:hAnsi="David" w:cs="David"/>
          <w:sz w:val="24"/>
          <w:szCs w:val="24"/>
          <w:rtl/>
        </w:rPr>
      </w:pPr>
    </w:p>
    <w:p w14:paraId="51D7419F" w14:textId="77777777" w:rsidR="00E07379" w:rsidRPr="00510DA1" w:rsidRDefault="00E07379" w:rsidP="00C32066">
      <w:pPr>
        <w:keepNext/>
        <w:keepLines/>
        <w:rPr>
          <w:rFonts w:ascii="David" w:hAnsi="David" w:cs="David"/>
          <w:color w:val="0000FF"/>
          <w:sz w:val="24"/>
          <w:szCs w:val="24"/>
          <w:u w:val="single"/>
          <w:rtl/>
        </w:rPr>
      </w:pPr>
    </w:p>
    <w:p w14:paraId="49FD535E" w14:textId="77777777" w:rsidR="00E07379" w:rsidRPr="00510DA1" w:rsidRDefault="00E07379" w:rsidP="00E07379">
      <w:pPr>
        <w:keepNext/>
        <w:keepLines/>
        <w:jc w:val="center"/>
        <w:rPr>
          <w:rFonts w:ascii="David" w:hAnsi="David" w:cs="David"/>
          <w:sz w:val="24"/>
          <w:szCs w:val="24"/>
          <w:u w:val="single"/>
          <w:rtl/>
        </w:rPr>
      </w:pPr>
      <w:r w:rsidRPr="00510DA1">
        <w:rPr>
          <w:rFonts w:cs="Times New Roman"/>
          <w:noProof/>
          <w:sz w:val="24"/>
          <w:szCs w:val="24"/>
        </w:rPr>
        <w:drawing>
          <wp:anchor distT="0" distB="0" distL="114300" distR="114300" simplePos="0" relativeHeight="251657216" behindDoc="1" locked="0" layoutInCell="1" allowOverlap="1" wp14:anchorId="0A2CF607" wp14:editId="79E727AE">
            <wp:simplePos x="0" y="0"/>
            <wp:positionH relativeFrom="column">
              <wp:posOffset>1183640</wp:posOffset>
            </wp:positionH>
            <wp:positionV relativeFrom="paragraph">
              <wp:posOffset>27940</wp:posOffset>
            </wp:positionV>
            <wp:extent cx="4112260" cy="942975"/>
            <wp:effectExtent l="0" t="0" r="2540" b="9525"/>
            <wp:wrapThrough wrapText="bothSides">
              <wp:wrapPolygon edited="0">
                <wp:start x="0" y="0"/>
                <wp:lineTo x="0" y="21382"/>
                <wp:lineTo x="21513" y="21382"/>
                <wp:lineTo x="21513" y="0"/>
                <wp:lineTo x="0" y="0"/>
              </wp:wrapPolygon>
            </wp:wrapThrough>
            <wp:docPr id="4" name="תמונה 4" descr="החברה-הכלכלית-רגי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החברה-הכלכלית-רגי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2260" cy="942975"/>
                    </a:xfrm>
                    <a:prstGeom prst="rect">
                      <a:avLst/>
                    </a:prstGeom>
                    <a:noFill/>
                  </pic:spPr>
                </pic:pic>
              </a:graphicData>
            </a:graphic>
            <wp14:sizeRelH relativeFrom="margin">
              <wp14:pctWidth>0</wp14:pctWidth>
            </wp14:sizeRelH>
            <wp14:sizeRelV relativeFrom="margin">
              <wp14:pctHeight>0</wp14:pctHeight>
            </wp14:sizeRelV>
          </wp:anchor>
        </w:drawing>
      </w:r>
    </w:p>
    <w:p w14:paraId="1674187D" w14:textId="77777777" w:rsidR="00E07379" w:rsidRPr="00510DA1" w:rsidRDefault="00E07379" w:rsidP="00E07379">
      <w:pPr>
        <w:keepNext/>
        <w:keepLines/>
        <w:jc w:val="center"/>
        <w:rPr>
          <w:rFonts w:ascii="David" w:hAnsi="David" w:cs="David"/>
          <w:sz w:val="44"/>
          <w:szCs w:val="44"/>
          <w:u w:val="single"/>
          <w:rtl/>
        </w:rPr>
      </w:pPr>
    </w:p>
    <w:p w14:paraId="7EDC36FE" w14:textId="77777777" w:rsidR="00E07379" w:rsidRPr="00510DA1" w:rsidRDefault="00E07379" w:rsidP="00E07379">
      <w:pPr>
        <w:keepNext/>
        <w:keepLines/>
        <w:jc w:val="center"/>
        <w:rPr>
          <w:rFonts w:ascii="David" w:hAnsi="David" w:cs="David"/>
          <w:sz w:val="44"/>
          <w:szCs w:val="44"/>
          <w:u w:val="single"/>
          <w:rtl/>
        </w:rPr>
      </w:pPr>
    </w:p>
    <w:p w14:paraId="6136A854" w14:textId="77777777" w:rsidR="00E07379" w:rsidRPr="00510DA1" w:rsidRDefault="00E07379" w:rsidP="00E07379">
      <w:pPr>
        <w:keepNext/>
        <w:keepLines/>
        <w:jc w:val="center"/>
        <w:rPr>
          <w:rFonts w:ascii="David" w:hAnsi="David" w:cs="David"/>
          <w:sz w:val="44"/>
          <w:szCs w:val="44"/>
          <w:u w:val="single"/>
          <w:rtl/>
        </w:rPr>
      </w:pPr>
    </w:p>
    <w:p w14:paraId="08E49AAD" w14:textId="77777777" w:rsidR="00E07379" w:rsidRPr="00510DA1" w:rsidRDefault="00E07379" w:rsidP="00E07379">
      <w:pPr>
        <w:keepNext/>
        <w:keepLines/>
        <w:jc w:val="center"/>
        <w:rPr>
          <w:rFonts w:ascii="David" w:hAnsi="David" w:cs="David"/>
          <w:b/>
          <w:bCs/>
          <w:sz w:val="48"/>
          <w:szCs w:val="48"/>
          <w:rtl/>
        </w:rPr>
      </w:pPr>
    </w:p>
    <w:p w14:paraId="450E9180" w14:textId="191A214A" w:rsidR="00E07379" w:rsidRPr="00510DA1" w:rsidRDefault="00E07379" w:rsidP="00E07379">
      <w:pPr>
        <w:keepNext/>
        <w:keepLines/>
        <w:jc w:val="center"/>
        <w:rPr>
          <w:rFonts w:ascii="David" w:hAnsi="David" w:cs="David"/>
          <w:b/>
          <w:bCs/>
          <w:sz w:val="48"/>
          <w:szCs w:val="48"/>
          <w:rtl/>
        </w:rPr>
      </w:pPr>
      <w:r w:rsidRPr="00510DA1">
        <w:rPr>
          <w:rFonts w:ascii="David" w:hAnsi="David" w:cs="David"/>
          <w:b/>
          <w:bCs/>
          <w:sz w:val="48"/>
          <w:szCs w:val="48"/>
          <w:rtl/>
        </w:rPr>
        <w:t xml:space="preserve">החברה הכלכלית לפיתוח </w:t>
      </w:r>
      <w:r w:rsidRPr="00510DA1">
        <w:rPr>
          <w:rFonts w:ascii="David" w:hAnsi="David" w:cs="David" w:hint="cs"/>
          <w:b/>
          <w:bCs/>
          <w:sz w:val="48"/>
          <w:szCs w:val="48"/>
          <w:rtl/>
        </w:rPr>
        <w:t xml:space="preserve">חצור הגלילית </w:t>
      </w:r>
      <w:r w:rsidRPr="00510DA1">
        <w:rPr>
          <w:rFonts w:ascii="David" w:hAnsi="David" w:cs="David"/>
          <w:b/>
          <w:bCs/>
          <w:sz w:val="48"/>
          <w:szCs w:val="48"/>
          <w:rtl/>
        </w:rPr>
        <w:t>בע"מ</w:t>
      </w:r>
    </w:p>
    <w:p w14:paraId="1A7BC291" w14:textId="77777777" w:rsidR="00621FAD" w:rsidRPr="00510DA1" w:rsidRDefault="00621FAD" w:rsidP="00E07379">
      <w:pPr>
        <w:keepNext/>
        <w:keepLines/>
        <w:jc w:val="center"/>
        <w:rPr>
          <w:rFonts w:ascii="David" w:hAnsi="David" w:cs="David"/>
          <w:b/>
          <w:bCs/>
          <w:sz w:val="48"/>
          <w:szCs w:val="48"/>
          <w:rtl/>
        </w:rPr>
      </w:pPr>
    </w:p>
    <w:p w14:paraId="3E1D5D10" w14:textId="77777777" w:rsidR="00E07379" w:rsidRPr="00510DA1" w:rsidRDefault="00E07379" w:rsidP="00E07379">
      <w:pPr>
        <w:keepNext/>
        <w:keepLines/>
        <w:jc w:val="center"/>
        <w:rPr>
          <w:rFonts w:ascii="David" w:hAnsi="David" w:cs="David"/>
          <w:sz w:val="24"/>
          <w:szCs w:val="24"/>
          <w:rtl/>
        </w:rPr>
      </w:pPr>
    </w:p>
    <w:p w14:paraId="0787F2DA" w14:textId="77777777" w:rsidR="00E07379" w:rsidRPr="00510DA1" w:rsidRDefault="00E07379" w:rsidP="00E07379">
      <w:pPr>
        <w:keepNext/>
        <w:keepLines/>
        <w:jc w:val="center"/>
        <w:rPr>
          <w:rFonts w:ascii="David" w:hAnsi="David" w:cs="David"/>
          <w:sz w:val="24"/>
          <w:szCs w:val="24"/>
          <w:rtl/>
        </w:rPr>
      </w:pPr>
    </w:p>
    <w:p w14:paraId="77D40909" w14:textId="4F38F23B" w:rsidR="00426FED" w:rsidRPr="00510DA1" w:rsidRDefault="00426FED" w:rsidP="00426FED">
      <w:pPr>
        <w:keepNext/>
        <w:keepLines/>
        <w:jc w:val="center"/>
        <w:rPr>
          <w:rFonts w:ascii="David" w:hAnsi="David" w:cs="David"/>
          <w:b/>
          <w:bCs/>
          <w:sz w:val="36"/>
          <w:szCs w:val="36"/>
          <w:u w:val="single"/>
          <w:rtl/>
        </w:rPr>
      </w:pPr>
      <w:r w:rsidRPr="00510DA1">
        <w:rPr>
          <w:rFonts w:ascii="David" w:hAnsi="David" w:cs="David"/>
          <w:b/>
          <w:bCs/>
          <w:sz w:val="36"/>
          <w:szCs w:val="36"/>
          <w:rtl/>
        </w:rPr>
        <w:t xml:space="preserve">מכרז </w:t>
      </w:r>
      <w:r w:rsidRPr="00510DA1">
        <w:rPr>
          <w:rFonts w:ascii="David" w:hAnsi="David" w:cs="David" w:hint="cs"/>
          <w:b/>
          <w:bCs/>
          <w:sz w:val="36"/>
          <w:szCs w:val="36"/>
          <w:rtl/>
        </w:rPr>
        <w:t>מסגרת</w:t>
      </w:r>
      <w:r w:rsidRPr="00510DA1">
        <w:rPr>
          <w:rFonts w:ascii="David" w:hAnsi="David" w:cs="David"/>
          <w:b/>
          <w:bCs/>
          <w:sz w:val="36"/>
          <w:szCs w:val="36"/>
          <w:rtl/>
        </w:rPr>
        <w:t xml:space="preserve"> מס'</w:t>
      </w:r>
      <w:r w:rsidRPr="00510DA1">
        <w:rPr>
          <w:rFonts w:ascii="David" w:hAnsi="David" w:cs="David" w:hint="cs"/>
          <w:b/>
          <w:bCs/>
          <w:sz w:val="36"/>
          <w:szCs w:val="36"/>
          <w:rtl/>
        </w:rPr>
        <w:t xml:space="preserve"> </w:t>
      </w:r>
      <w:r w:rsidR="004654ED" w:rsidRPr="00510DA1">
        <w:rPr>
          <w:rFonts w:ascii="David" w:hAnsi="David" w:cs="David" w:hint="cs"/>
          <w:b/>
          <w:bCs/>
          <w:sz w:val="36"/>
          <w:szCs w:val="36"/>
          <w:rtl/>
        </w:rPr>
        <w:t>06</w:t>
      </w:r>
      <w:r w:rsidRPr="00510DA1">
        <w:rPr>
          <w:rFonts w:ascii="David" w:hAnsi="David" w:cs="David" w:hint="cs"/>
          <w:b/>
          <w:bCs/>
          <w:sz w:val="36"/>
          <w:szCs w:val="36"/>
          <w:rtl/>
        </w:rPr>
        <w:t>/2022</w:t>
      </w:r>
    </w:p>
    <w:p w14:paraId="1C6D283F" w14:textId="442B5B57" w:rsidR="00D45666" w:rsidRPr="00510DA1" w:rsidRDefault="00D45666" w:rsidP="00426FED">
      <w:pPr>
        <w:keepNext/>
        <w:keepLines/>
        <w:jc w:val="center"/>
        <w:rPr>
          <w:rFonts w:ascii="David" w:hAnsi="David" w:cs="David"/>
          <w:b/>
          <w:bCs/>
          <w:sz w:val="36"/>
          <w:szCs w:val="36"/>
          <w:u w:val="single"/>
          <w:rtl/>
        </w:rPr>
      </w:pPr>
      <w:r w:rsidRPr="00510DA1">
        <w:rPr>
          <w:rFonts w:ascii="David" w:hAnsi="David" w:cs="David" w:hint="cs"/>
          <w:b/>
          <w:bCs/>
          <w:sz w:val="36"/>
          <w:szCs w:val="36"/>
          <w:u w:val="single"/>
          <w:rtl/>
        </w:rPr>
        <w:t xml:space="preserve">מסמך ג' </w:t>
      </w:r>
      <w:r w:rsidRPr="00510DA1">
        <w:rPr>
          <w:rFonts w:ascii="David" w:hAnsi="David" w:cs="David"/>
          <w:b/>
          <w:bCs/>
          <w:sz w:val="36"/>
          <w:szCs w:val="36"/>
          <w:u w:val="single"/>
          <w:rtl/>
        </w:rPr>
        <w:t>–</w:t>
      </w:r>
      <w:r w:rsidRPr="00510DA1">
        <w:rPr>
          <w:rFonts w:ascii="David" w:hAnsi="David" w:cs="David" w:hint="cs"/>
          <w:b/>
          <w:bCs/>
          <w:sz w:val="36"/>
          <w:szCs w:val="36"/>
          <w:u w:val="single"/>
          <w:rtl/>
        </w:rPr>
        <w:t xml:space="preserve"> הסכם ההתקשרות</w:t>
      </w:r>
    </w:p>
    <w:p w14:paraId="1C6BA538" w14:textId="77777777" w:rsidR="00426FED" w:rsidRPr="00510DA1" w:rsidRDefault="00426FED" w:rsidP="00426FED">
      <w:pPr>
        <w:keepNext/>
        <w:keepLines/>
        <w:jc w:val="center"/>
        <w:rPr>
          <w:rFonts w:ascii="David" w:hAnsi="David" w:cs="David"/>
          <w:b/>
          <w:bCs/>
          <w:sz w:val="28"/>
          <w:szCs w:val="28"/>
          <w:u w:val="single"/>
          <w:rtl/>
        </w:rPr>
      </w:pPr>
    </w:p>
    <w:p w14:paraId="58EB781A" w14:textId="77777777" w:rsidR="00426FED" w:rsidRPr="00510DA1" w:rsidRDefault="00426FED" w:rsidP="00426FED">
      <w:pPr>
        <w:keepNext/>
        <w:keepLines/>
        <w:jc w:val="center"/>
        <w:rPr>
          <w:rFonts w:ascii="David" w:hAnsi="David" w:cs="David"/>
          <w:b/>
          <w:bCs/>
          <w:sz w:val="36"/>
          <w:szCs w:val="36"/>
          <w:rtl/>
        </w:rPr>
      </w:pPr>
    </w:p>
    <w:p w14:paraId="1F33C3D9" w14:textId="66ED556E" w:rsidR="00426FED" w:rsidRPr="00510DA1" w:rsidRDefault="004654ED" w:rsidP="00426FED">
      <w:pPr>
        <w:keepNext/>
        <w:keepLines/>
        <w:jc w:val="center"/>
        <w:rPr>
          <w:rFonts w:ascii="David" w:hAnsi="David" w:cs="David"/>
          <w:b/>
          <w:bCs/>
          <w:sz w:val="36"/>
          <w:szCs w:val="36"/>
        </w:rPr>
      </w:pPr>
      <w:r w:rsidRPr="00510DA1">
        <w:rPr>
          <w:rFonts w:ascii="David" w:hAnsi="David" w:cs="David"/>
          <w:b/>
          <w:bCs/>
          <w:sz w:val="36"/>
          <w:szCs w:val="36"/>
          <w:u w:val="single"/>
          <w:rtl/>
        </w:rPr>
        <w:t>מכרז מסגרת לאספקה והתקנה של ראשי מערכת ובקרה אלחוטית להשקיית שטחי הגינון של מועצה מקומית חצור הגלילית</w:t>
      </w:r>
    </w:p>
    <w:p w14:paraId="057C45FA" w14:textId="77777777" w:rsidR="00E07379" w:rsidRPr="00510DA1" w:rsidRDefault="00E07379" w:rsidP="00E07379">
      <w:pPr>
        <w:keepNext/>
        <w:keepLines/>
        <w:jc w:val="center"/>
        <w:rPr>
          <w:rFonts w:ascii="David" w:hAnsi="David" w:cs="David"/>
          <w:sz w:val="24"/>
          <w:szCs w:val="24"/>
          <w:rtl/>
        </w:rPr>
      </w:pPr>
    </w:p>
    <w:p w14:paraId="0B9544D1" w14:textId="77777777" w:rsidR="00E07379" w:rsidRPr="00510DA1" w:rsidRDefault="00E07379" w:rsidP="00E07379">
      <w:pPr>
        <w:keepNext/>
        <w:keepLines/>
        <w:tabs>
          <w:tab w:val="left" w:pos="3011"/>
        </w:tabs>
        <w:jc w:val="center"/>
        <w:rPr>
          <w:rFonts w:ascii="David" w:hAnsi="David" w:cs="David"/>
          <w:b/>
          <w:bCs/>
          <w:sz w:val="32"/>
          <w:szCs w:val="32"/>
          <w:rtl/>
        </w:rPr>
      </w:pPr>
    </w:p>
    <w:p w14:paraId="787DB3DB" w14:textId="77777777" w:rsidR="00E07379" w:rsidRPr="00510DA1" w:rsidRDefault="00E07379" w:rsidP="00E07379">
      <w:pPr>
        <w:keepNext/>
        <w:keepLines/>
        <w:tabs>
          <w:tab w:val="left" w:pos="3011"/>
        </w:tabs>
        <w:jc w:val="center"/>
        <w:rPr>
          <w:rFonts w:ascii="David" w:hAnsi="David" w:cs="David"/>
          <w:b/>
          <w:bCs/>
          <w:sz w:val="32"/>
          <w:szCs w:val="32"/>
          <w:rtl/>
        </w:rPr>
      </w:pPr>
    </w:p>
    <w:p w14:paraId="0969BFAA" w14:textId="77777777" w:rsidR="00E07379" w:rsidRPr="00510DA1" w:rsidRDefault="00E07379" w:rsidP="00E07379">
      <w:pPr>
        <w:keepNext/>
        <w:keepLines/>
        <w:tabs>
          <w:tab w:val="left" w:pos="3011"/>
        </w:tabs>
        <w:jc w:val="center"/>
        <w:rPr>
          <w:rFonts w:ascii="David" w:hAnsi="David" w:cs="David"/>
          <w:b/>
          <w:bCs/>
          <w:sz w:val="32"/>
          <w:szCs w:val="32"/>
          <w:rtl/>
        </w:rPr>
      </w:pPr>
    </w:p>
    <w:p w14:paraId="38EA8DD6" w14:textId="77777777" w:rsidR="00E07379" w:rsidRPr="00510DA1" w:rsidRDefault="00E07379" w:rsidP="00E07379">
      <w:pPr>
        <w:keepNext/>
        <w:keepLines/>
        <w:tabs>
          <w:tab w:val="left" w:pos="3011"/>
        </w:tabs>
        <w:jc w:val="center"/>
        <w:rPr>
          <w:rFonts w:ascii="David" w:hAnsi="David" w:cs="David"/>
          <w:b/>
          <w:bCs/>
          <w:sz w:val="32"/>
          <w:szCs w:val="32"/>
          <w:rtl/>
        </w:rPr>
      </w:pPr>
    </w:p>
    <w:p w14:paraId="1950239C" w14:textId="77777777" w:rsidR="00E07379" w:rsidRPr="00510DA1" w:rsidRDefault="00E07379" w:rsidP="00E07379">
      <w:pPr>
        <w:keepNext/>
        <w:keepLines/>
        <w:tabs>
          <w:tab w:val="left" w:pos="3011"/>
        </w:tabs>
        <w:jc w:val="center"/>
        <w:rPr>
          <w:rFonts w:ascii="David" w:hAnsi="David" w:cs="David"/>
          <w:b/>
          <w:bCs/>
          <w:sz w:val="32"/>
          <w:szCs w:val="32"/>
          <w:rtl/>
        </w:rPr>
      </w:pPr>
    </w:p>
    <w:p w14:paraId="3272DB7C" w14:textId="77777777" w:rsidR="00E07379" w:rsidRPr="00510DA1" w:rsidRDefault="00E07379" w:rsidP="00E07379">
      <w:pPr>
        <w:keepNext/>
        <w:keepLines/>
        <w:tabs>
          <w:tab w:val="left" w:pos="3011"/>
        </w:tabs>
        <w:jc w:val="center"/>
        <w:rPr>
          <w:rFonts w:ascii="David" w:hAnsi="David" w:cs="David"/>
          <w:b/>
          <w:bCs/>
          <w:sz w:val="32"/>
          <w:szCs w:val="32"/>
          <w:rtl/>
        </w:rPr>
      </w:pPr>
    </w:p>
    <w:p w14:paraId="7B5AE648" w14:textId="77777777" w:rsidR="00E07379" w:rsidRPr="00510DA1" w:rsidRDefault="00E07379" w:rsidP="00E07379">
      <w:pPr>
        <w:keepNext/>
        <w:keepLines/>
        <w:tabs>
          <w:tab w:val="left" w:pos="3011"/>
        </w:tabs>
        <w:jc w:val="center"/>
        <w:rPr>
          <w:rFonts w:ascii="David" w:hAnsi="David" w:cs="David"/>
          <w:b/>
          <w:bCs/>
          <w:sz w:val="32"/>
          <w:szCs w:val="32"/>
          <w:rtl/>
        </w:rPr>
      </w:pPr>
    </w:p>
    <w:p w14:paraId="694147DF" w14:textId="77777777" w:rsidR="00E07379" w:rsidRPr="00510DA1" w:rsidRDefault="00E07379" w:rsidP="00E07379">
      <w:pPr>
        <w:keepNext/>
        <w:keepLines/>
        <w:tabs>
          <w:tab w:val="left" w:pos="3011"/>
        </w:tabs>
        <w:jc w:val="center"/>
        <w:rPr>
          <w:rFonts w:ascii="David" w:hAnsi="David" w:cs="David"/>
          <w:b/>
          <w:bCs/>
          <w:sz w:val="32"/>
          <w:szCs w:val="32"/>
          <w:rtl/>
        </w:rPr>
      </w:pPr>
    </w:p>
    <w:p w14:paraId="086F2FA0" w14:textId="77777777" w:rsidR="00E07379" w:rsidRPr="00510DA1" w:rsidRDefault="00E07379" w:rsidP="00E07379">
      <w:pPr>
        <w:keepNext/>
        <w:keepLines/>
        <w:tabs>
          <w:tab w:val="left" w:pos="3011"/>
        </w:tabs>
        <w:jc w:val="center"/>
        <w:rPr>
          <w:rFonts w:ascii="David" w:hAnsi="David" w:cs="David"/>
          <w:b/>
          <w:bCs/>
          <w:sz w:val="32"/>
          <w:szCs w:val="32"/>
          <w:rtl/>
        </w:rPr>
      </w:pPr>
    </w:p>
    <w:p w14:paraId="2C82B909" w14:textId="77777777" w:rsidR="00E07379" w:rsidRPr="00510DA1" w:rsidRDefault="00E07379" w:rsidP="00E07379">
      <w:pPr>
        <w:keepNext/>
        <w:keepLines/>
        <w:tabs>
          <w:tab w:val="left" w:pos="3011"/>
        </w:tabs>
        <w:jc w:val="center"/>
        <w:rPr>
          <w:rFonts w:ascii="David" w:hAnsi="David" w:cs="David"/>
          <w:b/>
          <w:bCs/>
          <w:sz w:val="32"/>
          <w:szCs w:val="32"/>
          <w:rtl/>
        </w:rPr>
      </w:pPr>
    </w:p>
    <w:p w14:paraId="2E0152AE" w14:textId="77777777" w:rsidR="00E07379" w:rsidRPr="00510DA1" w:rsidRDefault="00E07379" w:rsidP="00E07379">
      <w:pPr>
        <w:keepNext/>
        <w:keepLines/>
        <w:tabs>
          <w:tab w:val="left" w:pos="3011"/>
        </w:tabs>
        <w:jc w:val="center"/>
        <w:rPr>
          <w:rFonts w:ascii="David" w:hAnsi="David" w:cs="David"/>
          <w:b/>
          <w:bCs/>
          <w:sz w:val="32"/>
          <w:szCs w:val="32"/>
          <w:rtl/>
        </w:rPr>
      </w:pPr>
    </w:p>
    <w:p w14:paraId="0505AA22" w14:textId="13685445" w:rsidR="00E07379" w:rsidRPr="00510DA1" w:rsidRDefault="00E07379" w:rsidP="00E07379">
      <w:pPr>
        <w:keepNext/>
        <w:keepLines/>
        <w:tabs>
          <w:tab w:val="left" w:pos="3011"/>
        </w:tabs>
        <w:jc w:val="center"/>
        <w:rPr>
          <w:rFonts w:ascii="David" w:hAnsi="David" w:cs="David"/>
          <w:b/>
          <w:bCs/>
          <w:sz w:val="32"/>
          <w:szCs w:val="32"/>
          <w:rtl/>
        </w:rPr>
      </w:pPr>
    </w:p>
    <w:p w14:paraId="2475A2C6" w14:textId="4FF25940" w:rsidR="00162820" w:rsidRPr="00510DA1" w:rsidRDefault="00162820" w:rsidP="00E07379">
      <w:pPr>
        <w:keepNext/>
        <w:keepLines/>
        <w:tabs>
          <w:tab w:val="left" w:pos="3011"/>
        </w:tabs>
        <w:jc w:val="center"/>
        <w:rPr>
          <w:rFonts w:ascii="David" w:hAnsi="David" w:cs="David"/>
          <w:b/>
          <w:bCs/>
          <w:sz w:val="32"/>
          <w:szCs w:val="32"/>
          <w:rtl/>
        </w:rPr>
      </w:pPr>
    </w:p>
    <w:p w14:paraId="4D2AC0CE" w14:textId="4761890E" w:rsidR="00162820" w:rsidRPr="00510DA1" w:rsidRDefault="00162820" w:rsidP="00E07379">
      <w:pPr>
        <w:keepNext/>
        <w:keepLines/>
        <w:tabs>
          <w:tab w:val="left" w:pos="3011"/>
        </w:tabs>
        <w:jc w:val="center"/>
        <w:rPr>
          <w:rFonts w:ascii="David" w:hAnsi="David" w:cs="David"/>
          <w:b/>
          <w:bCs/>
          <w:sz w:val="32"/>
          <w:szCs w:val="32"/>
          <w:rtl/>
        </w:rPr>
      </w:pPr>
    </w:p>
    <w:p w14:paraId="03D3C5B7" w14:textId="6E54B8F9" w:rsidR="00C650B6" w:rsidRPr="00510DA1" w:rsidRDefault="00C650B6" w:rsidP="00E07379">
      <w:pPr>
        <w:keepNext/>
        <w:keepLines/>
        <w:tabs>
          <w:tab w:val="left" w:pos="3011"/>
        </w:tabs>
        <w:jc w:val="center"/>
        <w:rPr>
          <w:rFonts w:ascii="David" w:hAnsi="David" w:cs="David"/>
          <w:b/>
          <w:bCs/>
          <w:sz w:val="32"/>
          <w:szCs w:val="32"/>
          <w:rtl/>
        </w:rPr>
      </w:pPr>
    </w:p>
    <w:p w14:paraId="43490AD7" w14:textId="6431A09C" w:rsidR="00C650B6" w:rsidRPr="00510DA1" w:rsidRDefault="00C650B6" w:rsidP="00E07379">
      <w:pPr>
        <w:keepNext/>
        <w:keepLines/>
        <w:tabs>
          <w:tab w:val="left" w:pos="3011"/>
        </w:tabs>
        <w:jc w:val="center"/>
        <w:rPr>
          <w:rFonts w:ascii="David" w:hAnsi="David" w:cs="David"/>
          <w:b/>
          <w:bCs/>
          <w:sz w:val="32"/>
          <w:szCs w:val="32"/>
          <w:rtl/>
        </w:rPr>
      </w:pPr>
    </w:p>
    <w:p w14:paraId="5EEB7DF3" w14:textId="0B4BC818" w:rsidR="00C650B6" w:rsidRPr="00510DA1" w:rsidRDefault="00C650B6" w:rsidP="00E07379">
      <w:pPr>
        <w:keepNext/>
        <w:keepLines/>
        <w:tabs>
          <w:tab w:val="left" w:pos="3011"/>
        </w:tabs>
        <w:jc w:val="center"/>
        <w:rPr>
          <w:rFonts w:ascii="David" w:hAnsi="David" w:cs="David"/>
          <w:b/>
          <w:bCs/>
          <w:sz w:val="32"/>
          <w:szCs w:val="32"/>
          <w:rtl/>
        </w:rPr>
      </w:pPr>
    </w:p>
    <w:p w14:paraId="7547FB03" w14:textId="65758811" w:rsidR="00C650B6" w:rsidRPr="00510DA1" w:rsidRDefault="00C650B6" w:rsidP="00E07379">
      <w:pPr>
        <w:keepNext/>
        <w:keepLines/>
        <w:tabs>
          <w:tab w:val="left" w:pos="3011"/>
        </w:tabs>
        <w:jc w:val="center"/>
        <w:rPr>
          <w:rFonts w:ascii="David" w:hAnsi="David" w:cs="David"/>
          <w:b/>
          <w:bCs/>
          <w:sz w:val="32"/>
          <w:szCs w:val="32"/>
          <w:rtl/>
        </w:rPr>
      </w:pPr>
    </w:p>
    <w:p w14:paraId="68F1D641" w14:textId="77777777" w:rsidR="00C650B6" w:rsidRPr="00510DA1" w:rsidRDefault="00C650B6" w:rsidP="00E07379">
      <w:pPr>
        <w:keepNext/>
        <w:keepLines/>
        <w:tabs>
          <w:tab w:val="left" w:pos="3011"/>
        </w:tabs>
        <w:jc w:val="center"/>
        <w:rPr>
          <w:rFonts w:ascii="David" w:hAnsi="David" w:cs="David"/>
          <w:b/>
          <w:bCs/>
          <w:sz w:val="32"/>
          <w:szCs w:val="32"/>
          <w:rtl/>
        </w:rPr>
      </w:pPr>
    </w:p>
    <w:p w14:paraId="2CD5E711" w14:textId="73D0F72F" w:rsidR="00426FED" w:rsidRPr="00510DA1" w:rsidRDefault="006B3F15" w:rsidP="00426FED">
      <w:pPr>
        <w:jc w:val="center"/>
        <w:rPr>
          <w:rFonts w:ascii="David" w:hAnsi="David" w:cs="David"/>
          <w:sz w:val="28"/>
          <w:szCs w:val="28"/>
          <w:u w:val="single"/>
          <w:rtl/>
        </w:rPr>
      </w:pPr>
      <w:r w:rsidRPr="00510DA1">
        <w:rPr>
          <w:rFonts w:ascii="David" w:hAnsi="David" w:cs="David" w:hint="cs"/>
          <w:b/>
          <w:bCs/>
          <w:sz w:val="32"/>
          <w:szCs w:val="32"/>
          <w:rtl/>
        </w:rPr>
        <w:t xml:space="preserve">אוגוסט </w:t>
      </w:r>
      <w:r w:rsidR="00426FED" w:rsidRPr="00510DA1">
        <w:rPr>
          <w:rFonts w:ascii="David" w:hAnsi="David" w:cs="David" w:hint="cs"/>
          <w:b/>
          <w:bCs/>
          <w:sz w:val="32"/>
          <w:szCs w:val="32"/>
          <w:rtl/>
        </w:rPr>
        <w:t>2022</w:t>
      </w:r>
      <w:r w:rsidR="00E07379" w:rsidRPr="00510DA1">
        <w:rPr>
          <w:rFonts w:ascii="David" w:hAnsi="David" w:cs="David"/>
          <w:b/>
          <w:bCs/>
          <w:sz w:val="32"/>
          <w:szCs w:val="32"/>
          <w:rtl/>
        </w:rPr>
        <w:br w:type="page"/>
      </w:r>
    </w:p>
    <w:p w14:paraId="250E3152" w14:textId="77777777" w:rsidR="00426FED" w:rsidRPr="00510DA1" w:rsidRDefault="00426FED" w:rsidP="00426FED">
      <w:pPr>
        <w:keepNext/>
        <w:keepLines/>
        <w:jc w:val="center"/>
        <w:rPr>
          <w:rFonts w:ascii="David" w:hAnsi="David" w:cs="David"/>
          <w:b/>
          <w:bCs/>
          <w:sz w:val="24"/>
          <w:szCs w:val="24"/>
          <w:u w:val="double"/>
          <w:rtl/>
        </w:rPr>
      </w:pPr>
      <w:r w:rsidRPr="00510DA1">
        <w:rPr>
          <w:rFonts w:cs="David"/>
          <w:sz w:val="24"/>
          <w:szCs w:val="24"/>
          <w:u w:val="single"/>
          <w:rtl/>
        </w:rPr>
        <w:t xml:space="preserve">מפתח </w:t>
      </w:r>
      <w:r w:rsidRPr="00510DA1">
        <w:rPr>
          <w:rFonts w:cs="David" w:hint="cs"/>
          <w:sz w:val="24"/>
          <w:szCs w:val="24"/>
          <w:u w:val="single"/>
          <w:rtl/>
        </w:rPr>
        <w:t>ה</w:t>
      </w:r>
      <w:r w:rsidRPr="00510DA1">
        <w:rPr>
          <w:rFonts w:cs="David"/>
          <w:sz w:val="24"/>
          <w:szCs w:val="24"/>
          <w:u w:val="single"/>
          <w:rtl/>
        </w:rPr>
        <w:t>עניינים</w:t>
      </w:r>
    </w:p>
    <w:p w14:paraId="2C86EED5" w14:textId="77777777" w:rsidR="00426FED" w:rsidRPr="00510DA1" w:rsidRDefault="00426FED" w:rsidP="00426FED">
      <w:pPr>
        <w:keepNext/>
        <w:keepLines/>
        <w:widowControl w:val="0"/>
        <w:jc w:val="both"/>
        <w:rPr>
          <w:rFonts w:cs="David"/>
          <w:sz w:val="24"/>
          <w:szCs w:val="24"/>
          <w:rtl/>
        </w:rPr>
      </w:pPr>
    </w:p>
    <w:p w14:paraId="4F852543" w14:textId="77777777" w:rsidR="00426FED" w:rsidRPr="00510DA1" w:rsidRDefault="00426FED" w:rsidP="00426FED">
      <w:pPr>
        <w:keepNext/>
        <w:keepLines/>
        <w:widowControl w:val="0"/>
        <w:jc w:val="both"/>
        <w:rPr>
          <w:rFonts w:cs="David"/>
          <w:b/>
          <w:bCs/>
          <w:sz w:val="22"/>
          <w:szCs w:val="22"/>
          <w:rtl/>
        </w:rPr>
      </w:pPr>
      <w:r w:rsidRPr="00510DA1">
        <w:rPr>
          <w:rFonts w:cs="David"/>
          <w:b/>
          <w:bCs/>
          <w:sz w:val="22"/>
          <w:szCs w:val="22"/>
          <w:rtl/>
        </w:rPr>
        <w:t>דף ריכוז נתוני החוזה</w:t>
      </w:r>
      <w:r w:rsidRPr="00510DA1">
        <w:rPr>
          <w:rFonts w:cs="David" w:hint="cs"/>
          <w:b/>
          <w:bCs/>
          <w:sz w:val="22"/>
          <w:szCs w:val="22"/>
          <w:rtl/>
        </w:rPr>
        <w:t>;</w:t>
      </w:r>
    </w:p>
    <w:p w14:paraId="41F36AE9" w14:textId="77777777" w:rsidR="00426FED" w:rsidRPr="00510DA1" w:rsidRDefault="00426FED" w:rsidP="00426FED">
      <w:pPr>
        <w:keepNext/>
        <w:keepLines/>
        <w:widowControl w:val="0"/>
        <w:jc w:val="both"/>
        <w:rPr>
          <w:rFonts w:cs="David"/>
          <w:sz w:val="22"/>
          <w:szCs w:val="22"/>
          <w:rtl/>
        </w:rPr>
      </w:pPr>
    </w:p>
    <w:p w14:paraId="325931E1" w14:textId="77777777" w:rsidR="00426FED" w:rsidRPr="00510DA1" w:rsidRDefault="00426FED" w:rsidP="00426FED">
      <w:pPr>
        <w:keepNext/>
        <w:keepLines/>
        <w:widowControl w:val="0"/>
        <w:jc w:val="both"/>
        <w:rPr>
          <w:rFonts w:cs="David"/>
          <w:sz w:val="22"/>
          <w:szCs w:val="22"/>
          <w:rtl/>
        </w:rPr>
      </w:pPr>
      <w:r w:rsidRPr="00510DA1">
        <w:rPr>
          <w:rFonts w:cs="David"/>
          <w:b/>
          <w:bCs/>
          <w:sz w:val="22"/>
          <w:szCs w:val="22"/>
          <w:rtl/>
        </w:rPr>
        <w:t>חוזה</w:t>
      </w:r>
      <w:r w:rsidRPr="00510DA1">
        <w:rPr>
          <w:rFonts w:cs="David" w:hint="cs"/>
          <w:sz w:val="22"/>
          <w:szCs w:val="22"/>
          <w:rtl/>
        </w:rPr>
        <w:t>;</w:t>
      </w:r>
    </w:p>
    <w:p w14:paraId="22DB5849" w14:textId="77777777" w:rsidR="00426FED" w:rsidRPr="00510DA1" w:rsidRDefault="00426FED" w:rsidP="00426FED">
      <w:pPr>
        <w:keepNext/>
        <w:keepLines/>
        <w:widowControl w:val="0"/>
        <w:jc w:val="both"/>
        <w:rPr>
          <w:rFonts w:cs="David"/>
          <w:sz w:val="22"/>
          <w:szCs w:val="22"/>
          <w:u w:val="single"/>
          <w:rtl/>
        </w:rPr>
      </w:pPr>
    </w:p>
    <w:p w14:paraId="53D6B04D" w14:textId="77777777" w:rsidR="00426FED" w:rsidRPr="00510DA1" w:rsidRDefault="00426FED" w:rsidP="00426FED">
      <w:pPr>
        <w:keepNext/>
        <w:keepLines/>
        <w:widowControl w:val="0"/>
        <w:jc w:val="both"/>
        <w:rPr>
          <w:rFonts w:cs="David"/>
          <w:b/>
          <w:bCs/>
          <w:sz w:val="22"/>
          <w:szCs w:val="22"/>
          <w:rtl/>
        </w:rPr>
      </w:pPr>
      <w:r w:rsidRPr="00510DA1">
        <w:rPr>
          <w:rFonts w:cs="David"/>
          <w:b/>
          <w:bCs/>
          <w:sz w:val="22"/>
          <w:szCs w:val="22"/>
          <w:rtl/>
        </w:rPr>
        <w:t>תנאי החוזה</w:t>
      </w:r>
      <w:r w:rsidRPr="00510DA1">
        <w:rPr>
          <w:rFonts w:cs="David" w:hint="cs"/>
          <w:b/>
          <w:bCs/>
          <w:sz w:val="22"/>
          <w:szCs w:val="22"/>
          <w:rtl/>
        </w:rPr>
        <w:t>;</w:t>
      </w:r>
    </w:p>
    <w:p w14:paraId="6E365442" w14:textId="77777777" w:rsidR="00426FED" w:rsidRPr="00510DA1" w:rsidRDefault="00426FED" w:rsidP="00426FED">
      <w:pPr>
        <w:keepNext/>
        <w:keepLines/>
        <w:widowControl w:val="0"/>
        <w:jc w:val="both"/>
        <w:rPr>
          <w:rFonts w:cs="David"/>
          <w:sz w:val="22"/>
          <w:szCs w:val="22"/>
          <w:rtl/>
        </w:rPr>
      </w:pPr>
    </w:p>
    <w:p w14:paraId="354B6376" w14:textId="77777777" w:rsidR="00426FED" w:rsidRPr="00510DA1" w:rsidRDefault="00426FED" w:rsidP="00426FED">
      <w:pPr>
        <w:keepNext/>
        <w:keepLines/>
        <w:widowControl w:val="0"/>
        <w:jc w:val="both"/>
        <w:rPr>
          <w:rFonts w:cs="David"/>
          <w:b/>
          <w:bCs/>
          <w:sz w:val="22"/>
          <w:szCs w:val="22"/>
          <w:u w:val="single"/>
          <w:rtl/>
        </w:rPr>
      </w:pPr>
      <w:r w:rsidRPr="00510DA1">
        <w:rPr>
          <w:rFonts w:cs="David" w:hint="cs"/>
          <w:sz w:val="22"/>
          <w:szCs w:val="22"/>
          <w:rtl/>
        </w:rPr>
        <w:tab/>
      </w:r>
      <w:r w:rsidRPr="00510DA1">
        <w:rPr>
          <w:rFonts w:cs="David" w:hint="cs"/>
          <w:b/>
          <w:bCs/>
          <w:sz w:val="22"/>
          <w:szCs w:val="22"/>
          <w:u w:val="single"/>
          <w:rtl/>
        </w:rPr>
        <w:t xml:space="preserve">פרק א' </w:t>
      </w:r>
      <w:r w:rsidRPr="00510DA1">
        <w:rPr>
          <w:rFonts w:cs="David"/>
          <w:b/>
          <w:bCs/>
          <w:sz w:val="22"/>
          <w:szCs w:val="22"/>
          <w:u w:val="single"/>
          <w:rtl/>
        </w:rPr>
        <w:t>–</w:t>
      </w:r>
      <w:r w:rsidRPr="00510DA1">
        <w:rPr>
          <w:rFonts w:cs="David" w:hint="cs"/>
          <w:b/>
          <w:bCs/>
          <w:sz w:val="22"/>
          <w:szCs w:val="22"/>
          <w:u w:val="single"/>
          <w:rtl/>
        </w:rPr>
        <w:t xml:space="preserve"> כללי</w:t>
      </w:r>
    </w:p>
    <w:p w14:paraId="28336688" w14:textId="77777777" w:rsidR="00426FED" w:rsidRPr="00510DA1" w:rsidRDefault="00426FED" w:rsidP="00426FED">
      <w:pPr>
        <w:keepNext/>
        <w:keepLines/>
        <w:widowControl w:val="0"/>
        <w:jc w:val="both"/>
        <w:rPr>
          <w:rFonts w:cs="David"/>
          <w:sz w:val="22"/>
          <w:szCs w:val="22"/>
          <w:rtl/>
        </w:rPr>
      </w:pPr>
    </w:p>
    <w:p w14:paraId="56F13FE1"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הגדרות ושונות</w:t>
      </w:r>
    </w:p>
    <w:p w14:paraId="002C77BA"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תפקידיו וסמכויותיו של מפקח ויומן עבודה</w:t>
      </w:r>
    </w:p>
    <w:p w14:paraId="44F9DE01"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סתירות בין מסמכים והוראות מילויים</w:t>
      </w:r>
    </w:p>
    <w:p w14:paraId="40C6B87D"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אספקת תכניות</w:t>
      </w:r>
    </w:p>
    <w:p w14:paraId="22A05965"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הצהרות הקבלן</w:t>
      </w:r>
    </w:p>
    <w:p w14:paraId="7C924431"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זכות החברה למסור עבודות</w:t>
      </w:r>
    </w:p>
    <w:p w14:paraId="124EF71A"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תאום עם קבלנים אחרים</w:t>
      </w:r>
    </w:p>
    <w:p w14:paraId="7A6A581D"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ביצוע העבודות לשביעות רצון המפקח</w:t>
      </w:r>
    </w:p>
    <w:p w14:paraId="5CC34F2A"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ערבות לקיום חוזה</w:t>
      </w:r>
    </w:p>
    <w:p w14:paraId="4BC0D733"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מסירת הודעות</w:t>
      </w:r>
    </w:p>
    <w:p w14:paraId="400C8A4E"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בוטל</w:t>
      </w:r>
    </w:p>
    <w:p w14:paraId="3C22B6D1"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הסבת החוזה</w:t>
      </w:r>
    </w:p>
    <w:p w14:paraId="1ACC39A8"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רשימת קבלני משנה</w:t>
      </w:r>
    </w:p>
    <w:p w14:paraId="27CCB1AF"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אחריות</w:t>
      </w:r>
    </w:p>
    <w:p w14:paraId="72C93D45"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הצהרות הקבלן והתחייבויותיו</w:t>
      </w:r>
    </w:p>
    <w:p w14:paraId="2D4070D6" w14:textId="77777777" w:rsidR="00426FED" w:rsidRPr="00510DA1" w:rsidRDefault="00426FED" w:rsidP="00426FED">
      <w:pPr>
        <w:keepNext/>
        <w:keepLines/>
        <w:widowControl w:val="0"/>
        <w:ind w:left="810"/>
        <w:jc w:val="both"/>
        <w:rPr>
          <w:rFonts w:cs="David"/>
          <w:sz w:val="22"/>
          <w:szCs w:val="22"/>
          <w:rtl/>
        </w:rPr>
      </w:pPr>
    </w:p>
    <w:p w14:paraId="1C358375" w14:textId="77777777" w:rsidR="00426FED" w:rsidRPr="00510DA1" w:rsidRDefault="00426FED" w:rsidP="00426FED">
      <w:pPr>
        <w:keepNext/>
        <w:keepLines/>
        <w:widowControl w:val="0"/>
        <w:ind w:firstLine="720"/>
        <w:jc w:val="both"/>
        <w:rPr>
          <w:rFonts w:cs="David"/>
          <w:b/>
          <w:bCs/>
          <w:sz w:val="22"/>
          <w:szCs w:val="22"/>
          <w:u w:val="single"/>
          <w:rtl/>
        </w:rPr>
      </w:pPr>
      <w:r w:rsidRPr="00510DA1">
        <w:rPr>
          <w:rFonts w:cs="David" w:hint="cs"/>
          <w:b/>
          <w:bCs/>
          <w:sz w:val="22"/>
          <w:szCs w:val="22"/>
          <w:u w:val="single"/>
          <w:rtl/>
        </w:rPr>
        <w:t xml:space="preserve">פרק ב' </w:t>
      </w:r>
      <w:r w:rsidRPr="00510DA1">
        <w:rPr>
          <w:rFonts w:cs="David"/>
          <w:b/>
          <w:bCs/>
          <w:sz w:val="22"/>
          <w:szCs w:val="22"/>
          <w:u w:val="single"/>
          <w:rtl/>
        </w:rPr>
        <w:t>–</w:t>
      </w:r>
      <w:r w:rsidRPr="00510DA1">
        <w:rPr>
          <w:rFonts w:cs="David" w:hint="cs"/>
          <w:b/>
          <w:bCs/>
          <w:sz w:val="22"/>
          <w:szCs w:val="22"/>
          <w:u w:val="single"/>
          <w:rtl/>
        </w:rPr>
        <w:t xml:space="preserve"> הכנות לביצוע וביצוע</w:t>
      </w:r>
    </w:p>
    <w:p w14:paraId="4C00DE71" w14:textId="77777777" w:rsidR="00426FED" w:rsidRPr="00510DA1" w:rsidRDefault="00426FED" w:rsidP="00426FED">
      <w:pPr>
        <w:keepNext/>
        <w:keepLines/>
        <w:widowControl w:val="0"/>
        <w:ind w:firstLine="720"/>
        <w:jc w:val="both"/>
        <w:rPr>
          <w:rFonts w:cs="David"/>
          <w:b/>
          <w:bCs/>
          <w:sz w:val="22"/>
          <w:szCs w:val="22"/>
          <w:u w:val="single"/>
          <w:rtl/>
        </w:rPr>
      </w:pPr>
    </w:p>
    <w:p w14:paraId="58628511"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הכנה לביצוע ובדיקות מוקדמות</w:t>
      </w:r>
    </w:p>
    <w:p w14:paraId="5697CC38"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תקופת ביצוע ולוח זמנים</w:t>
      </w:r>
    </w:p>
    <w:p w14:paraId="18826187"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מים, חשמל, סימון, שילוט ומבנים עבור מנהל הפרויקט</w:t>
      </w:r>
    </w:p>
    <w:p w14:paraId="5CE44212" w14:textId="77777777" w:rsidR="00426FED" w:rsidRPr="00510DA1" w:rsidRDefault="00426FED" w:rsidP="00426FED">
      <w:pPr>
        <w:keepNext/>
        <w:keepLines/>
        <w:widowControl w:val="0"/>
        <w:ind w:left="810"/>
        <w:jc w:val="both"/>
        <w:rPr>
          <w:rFonts w:cs="David"/>
          <w:sz w:val="22"/>
          <w:szCs w:val="22"/>
          <w:rtl/>
        </w:rPr>
      </w:pPr>
    </w:p>
    <w:p w14:paraId="3BC79810" w14:textId="77777777" w:rsidR="00426FED" w:rsidRPr="00510DA1" w:rsidRDefault="00426FED" w:rsidP="00426FED">
      <w:pPr>
        <w:keepNext/>
        <w:keepLines/>
        <w:widowControl w:val="0"/>
        <w:ind w:left="810"/>
        <w:jc w:val="both"/>
        <w:rPr>
          <w:rFonts w:cs="David"/>
          <w:b/>
          <w:bCs/>
          <w:sz w:val="22"/>
          <w:szCs w:val="22"/>
          <w:u w:val="single"/>
          <w:rtl/>
        </w:rPr>
      </w:pPr>
      <w:r w:rsidRPr="00510DA1">
        <w:rPr>
          <w:rFonts w:cs="David" w:hint="cs"/>
          <w:b/>
          <w:bCs/>
          <w:sz w:val="22"/>
          <w:szCs w:val="22"/>
          <w:u w:val="single"/>
          <w:rtl/>
        </w:rPr>
        <w:t xml:space="preserve">פרק ג' </w:t>
      </w:r>
      <w:r w:rsidRPr="00510DA1">
        <w:rPr>
          <w:rFonts w:cs="David"/>
          <w:b/>
          <w:bCs/>
          <w:sz w:val="22"/>
          <w:szCs w:val="22"/>
          <w:u w:val="single"/>
          <w:rtl/>
        </w:rPr>
        <w:t>–</w:t>
      </w:r>
      <w:r w:rsidRPr="00510DA1">
        <w:rPr>
          <w:rFonts w:cs="David" w:hint="cs"/>
          <w:b/>
          <w:bCs/>
          <w:sz w:val="22"/>
          <w:szCs w:val="22"/>
          <w:u w:val="single"/>
          <w:rtl/>
        </w:rPr>
        <w:t xml:space="preserve"> השגחה, נזיקין וביטוח</w:t>
      </w:r>
    </w:p>
    <w:p w14:paraId="73216A63" w14:textId="77777777" w:rsidR="00426FED" w:rsidRPr="00510DA1" w:rsidRDefault="00426FED" w:rsidP="00426FED">
      <w:pPr>
        <w:keepNext/>
        <w:keepLines/>
        <w:widowControl w:val="0"/>
        <w:ind w:left="810"/>
        <w:jc w:val="both"/>
        <w:rPr>
          <w:rFonts w:cs="David"/>
          <w:b/>
          <w:bCs/>
          <w:sz w:val="22"/>
          <w:szCs w:val="22"/>
          <w:u w:val="single"/>
          <w:rtl/>
        </w:rPr>
      </w:pPr>
    </w:p>
    <w:p w14:paraId="63FB4A3B"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השגחה מטעם הקבלן</w:t>
      </w:r>
    </w:p>
    <w:p w14:paraId="3A5B936C"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העסקת צוות מקצועי מטעם הקבלן</w:t>
      </w:r>
    </w:p>
    <w:p w14:paraId="663375D7"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הרחקת עובדים</w:t>
      </w:r>
    </w:p>
    <w:p w14:paraId="5F3CB09D"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שמירה ושאר אמצעי זהירות</w:t>
      </w:r>
    </w:p>
    <w:p w14:paraId="36506C60"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 xml:space="preserve">קיום דרישות הדין </w:t>
      </w:r>
    </w:p>
    <w:p w14:paraId="465A6396"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פגיעה בציבור</w:t>
      </w:r>
    </w:p>
    <w:p w14:paraId="14AB3AA0"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נזיקין למקום הפרויקט</w:t>
      </w:r>
    </w:p>
    <w:p w14:paraId="07F4CA65"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נזיקים לגוף או לרכוש</w:t>
      </w:r>
    </w:p>
    <w:p w14:paraId="550535FE"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שיפוי החברה על ידי הקבלן</w:t>
      </w:r>
    </w:p>
    <w:p w14:paraId="43F53F0B"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ביטוח</w:t>
      </w:r>
    </w:p>
    <w:p w14:paraId="328066CF"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פיקוח על ידי המפקח</w:t>
      </w:r>
    </w:p>
    <w:p w14:paraId="02F4D690" w14:textId="77777777" w:rsidR="00426FED" w:rsidRPr="00510DA1" w:rsidRDefault="00426FED" w:rsidP="00426FED">
      <w:pPr>
        <w:keepNext/>
        <w:keepLines/>
        <w:widowControl w:val="0"/>
        <w:ind w:left="810"/>
        <w:jc w:val="both"/>
        <w:rPr>
          <w:rFonts w:cs="David"/>
          <w:sz w:val="22"/>
          <w:szCs w:val="22"/>
          <w:rtl/>
        </w:rPr>
      </w:pPr>
    </w:p>
    <w:p w14:paraId="05D8111B" w14:textId="77777777" w:rsidR="00426FED" w:rsidRPr="00510DA1" w:rsidRDefault="00426FED" w:rsidP="00426FED">
      <w:pPr>
        <w:keepNext/>
        <w:keepLines/>
        <w:widowControl w:val="0"/>
        <w:ind w:left="810"/>
        <w:jc w:val="both"/>
        <w:rPr>
          <w:rFonts w:cs="David"/>
          <w:b/>
          <w:bCs/>
          <w:sz w:val="22"/>
          <w:szCs w:val="22"/>
          <w:u w:val="single"/>
          <w:rtl/>
        </w:rPr>
      </w:pPr>
      <w:r w:rsidRPr="00510DA1">
        <w:rPr>
          <w:rFonts w:cs="David" w:hint="cs"/>
          <w:b/>
          <w:bCs/>
          <w:sz w:val="22"/>
          <w:szCs w:val="22"/>
          <w:u w:val="single"/>
          <w:rtl/>
        </w:rPr>
        <w:t xml:space="preserve">פרק ד' </w:t>
      </w:r>
      <w:r w:rsidRPr="00510DA1">
        <w:rPr>
          <w:rFonts w:cs="David"/>
          <w:b/>
          <w:bCs/>
          <w:sz w:val="22"/>
          <w:szCs w:val="22"/>
          <w:u w:val="single"/>
          <w:rtl/>
        </w:rPr>
        <w:t>–</w:t>
      </w:r>
      <w:r w:rsidRPr="00510DA1">
        <w:rPr>
          <w:rFonts w:cs="David" w:hint="cs"/>
          <w:b/>
          <w:bCs/>
          <w:sz w:val="22"/>
          <w:szCs w:val="22"/>
          <w:u w:val="single"/>
          <w:rtl/>
        </w:rPr>
        <w:t xml:space="preserve"> התחייבויות כלליות</w:t>
      </w:r>
    </w:p>
    <w:p w14:paraId="4D14F487" w14:textId="77777777" w:rsidR="00426FED" w:rsidRPr="00510DA1" w:rsidRDefault="00426FED" w:rsidP="00426FED">
      <w:pPr>
        <w:keepNext/>
        <w:keepLines/>
        <w:widowControl w:val="0"/>
        <w:ind w:left="810"/>
        <w:jc w:val="both"/>
        <w:rPr>
          <w:rFonts w:cs="David"/>
          <w:b/>
          <w:bCs/>
          <w:sz w:val="22"/>
          <w:szCs w:val="22"/>
          <w:u w:val="single"/>
          <w:rtl/>
        </w:rPr>
      </w:pPr>
    </w:p>
    <w:p w14:paraId="37F5C6F6"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מתן הודעות, קבלת רישיונות ותשלום אגרה</w:t>
      </w:r>
    </w:p>
    <w:p w14:paraId="6ADE9372"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זכויות, פטנטים וכיו"ב</w:t>
      </w:r>
    </w:p>
    <w:p w14:paraId="77CB7293"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עתיקות</w:t>
      </w:r>
    </w:p>
    <w:p w14:paraId="52F75C79"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תיקון נזקים לדרך או מתקנים</w:t>
      </w:r>
    </w:p>
    <w:p w14:paraId="76A37D86"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מניעת הפרעה לתנועה</w:t>
      </w:r>
    </w:p>
    <w:p w14:paraId="79136946"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אמצעי הגנה להעברת משאות מיוחדים</w:t>
      </w:r>
    </w:p>
    <w:p w14:paraId="78BA9C56"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ניקוי מקום העבודה</w:t>
      </w:r>
    </w:p>
    <w:p w14:paraId="5A5339CC" w14:textId="77777777" w:rsidR="004640CD" w:rsidRPr="00510DA1" w:rsidRDefault="004640CD" w:rsidP="00426FED">
      <w:pPr>
        <w:keepNext/>
        <w:keepLines/>
        <w:widowControl w:val="0"/>
        <w:ind w:left="810"/>
        <w:jc w:val="both"/>
        <w:rPr>
          <w:rFonts w:cs="David"/>
          <w:b/>
          <w:bCs/>
          <w:sz w:val="22"/>
          <w:szCs w:val="22"/>
          <w:u w:val="single"/>
          <w:rtl/>
        </w:rPr>
      </w:pPr>
    </w:p>
    <w:p w14:paraId="59CA63EC" w14:textId="77777777" w:rsidR="004640CD" w:rsidRPr="00510DA1" w:rsidRDefault="004640CD" w:rsidP="00426FED">
      <w:pPr>
        <w:keepNext/>
        <w:keepLines/>
        <w:widowControl w:val="0"/>
        <w:ind w:left="810"/>
        <w:jc w:val="both"/>
        <w:rPr>
          <w:rFonts w:cs="David"/>
          <w:b/>
          <w:bCs/>
          <w:sz w:val="22"/>
          <w:szCs w:val="22"/>
          <w:u w:val="single"/>
          <w:rtl/>
        </w:rPr>
      </w:pPr>
    </w:p>
    <w:p w14:paraId="0B7EC1A7" w14:textId="77777777" w:rsidR="004640CD" w:rsidRPr="00510DA1" w:rsidRDefault="004640CD" w:rsidP="00426FED">
      <w:pPr>
        <w:keepNext/>
        <w:keepLines/>
        <w:widowControl w:val="0"/>
        <w:ind w:left="810"/>
        <w:jc w:val="both"/>
        <w:rPr>
          <w:rFonts w:cs="David"/>
          <w:b/>
          <w:bCs/>
          <w:sz w:val="22"/>
          <w:szCs w:val="22"/>
          <w:u w:val="single"/>
          <w:rtl/>
        </w:rPr>
      </w:pPr>
    </w:p>
    <w:p w14:paraId="2A0C7D77" w14:textId="5B273DE8" w:rsidR="00426FED" w:rsidRPr="00510DA1" w:rsidRDefault="00426FED" w:rsidP="00426FED">
      <w:pPr>
        <w:keepNext/>
        <w:keepLines/>
        <w:widowControl w:val="0"/>
        <w:ind w:left="810"/>
        <w:jc w:val="both"/>
        <w:rPr>
          <w:rFonts w:cs="David"/>
          <w:b/>
          <w:bCs/>
          <w:sz w:val="22"/>
          <w:szCs w:val="22"/>
          <w:u w:val="single"/>
          <w:rtl/>
        </w:rPr>
      </w:pPr>
      <w:r w:rsidRPr="00510DA1">
        <w:rPr>
          <w:rFonts w:cs="David" w:hint="cs"/>
          <w:b/>
          <w:bCs/>
          <w:sz w:val="22"/>
          <w:szCs w:val="22"/>
          <w:u w:val="single"/>
          <w:rtl/>
        </w:rPr>
        <w:t xml:space="preserve">פרק ה' </w:t>
      </w:r>
      <w:r w:rsidRPr="00510DA1">
        <w:rPr>
          <w:rFonts w:cs="David"/>
          <w:b/>
          <w:bCs/>
          <w:sz w:val="22"/>
          <w:szCs w:val="22"/>
          <w:u w:val="single"/>
          <w:rtl/>
        </w:rPr>
        <w:t>–</w:t>
      </w:r>
      <w:r w:rsidRPr="00510DA1">
        <w:rPr>
          <w:rFonts w:cs="David" w:hint="cs"/>
          <w:b/>
          <w:bCs/>
          <w:sz w:val="22"/>
          <w:szCs w:val="22"/>
          <w:u w:val="single"/>
          <w:rtl/>
        </w:rPr>
        <w:t xml:space="preserve"> עובדים</w:t>
      </w:r>
    </w:p>
    <w:p w14:paraId="3C35F933" w14:textId="77777777" w:rsidR="00426FED" w:rsidRPr="00510DA1" w:rsidRDefault="00426FED" w:rsidP="00426FED">
      <w:pPr>
        <w:keepNext/>
        <w:keepLines/>
        <w:widowControl w:val="0"/>
        <w:ind w:left="810"/>
        <w:jc w:val="both"/>
        <w:rPr>
          <w:rFonts w:cs="David"/>
          <w:sz w:val="22"/>
          <w:szCs w:val="22"/>
          <w:rtl/>
        </w:rPr>
      </w:pPr>
    </w:p>
    <w:p w14:paraId="7DA5F17D"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אספקת כח אדם על ידי הקבלן</w:t>
      </w:r>
    </w:p>
    <w:p w14:paraId="622E520D"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כח אדם ותנאי עבודה</w:t>
      </w:r>
    </w:p>
    <w:p w14:paraId="260EB07D"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פנקסי כח אדם</w:t>
      </w:r>
    </w:p>
    <w:p w14:paraId="1C95773D"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העדר יחסי עבודה</w:t>
      </w:r>
    </w:p>
    <w:p w14:paraId="2D0C321B" w14:textId="77777777" w:rsidR="00426FED" w:rsidRPr="00510DA1" w:rsidRDefault="00426FED" w:rsidP="00426FED">
      <w:pPr>
        <w:keepNext/>
        <w:keepLines/>
        <w:widowControl w:val="0"/>
        <w:ind w:left="810"/>
        <w:jc w:val="both"/>
        <w:rPr>
          <w:rFonts w:cs="David"/>
          <w:sz w:val="22"/>
          <w:szCs w:val="22"/>
          <w:rtl/>
        </w:rPr>
      </w:pPr>
    </w:p>
    <w:p w14:paraId="47EB1292" w14:textId="77777777" w:rsidR="00426FED" w:rsidRPr="00510DA1" w:rsidRDefault="00426FED" w:rsidP="00426FED">
      <w:pPr>
        <w:keepNext/>
        <w:keepLines/>
        <w:widowControl w:val="0"/>
        <w:ind w:left="810"/>
        <w:jc w:val="both"/>
        <w:rPr>
          <w:rFonts w:cs="David"/>
          <w:b/>
          <w:bCs/>
          <w:sz w:val="22"/>
          <w:szCs w:val="22"/>
          <w:u w:val="single"/>
          <w:rtl/>
        </w:rPr>
      </w:pPr>
      <w:r w:rsidRPr="00510DA1">
        <w:rPr>
          <w:rFonts w:cs="David" w:hint="cs"/>
          <w:b/>
          <w:bCs/>
          <w:sz w:val="22"/>
          <w:szCs w:val="22"/>
          <w:u w:val="single"/>
          <w:rtl/>
        </w:rPr>
        <w:t xml:space="preserve">פרק ו' </w:t>
      </w:r>
      <w:r w:rsidRPr="00510DA1">
        <w:rPr>
          <w:rFonts w:cs="David"/>
          <w:b/>
          <w:bCs/>
          <w:sz w:val="22"/>
          <w:szCs w:val="22"/>
          <w:u w:val="single"/>
          <w:rtl/>
        </w:rPr>
        <w:t>–</w:t>
      </w:r>
      <w:r w:rsidRPr="00510DA1">
        <w:rPr>
          <w:rFonts w:cs="David" w:hint="cs"/>
          <w:b/>
          <w:bCs/>
          <w:sz w:val="22"/>
          <w:szCs w:val="22"/>
          <w:u w:val="single"/>
          <w:rtl/>
        </w:rPr>
        <w:t xml:space="preserve"> ציוד, חומרים ומלאכה</w:t>
      </w:r>
    </w:p>
    <w:p w14:paraId="20343FEF" w14:textId="77777777" w:rsidR="00426FED" w:rsidRPr="00510DA1" w:rsidRDefault="00426FED" w:rsidP="00426FED">
      <w:pPr>
        <w:keepNext/>
        <w:keepLines/>
        <w:widowControl w:val="0"/>
        <w:ind w:left="810"/>
        <w:jc w:val="both"/>
        <w:rPr>
          <w:rFonts w:cs="David"/>
          <w:sz w:val="22"/>
          <w:szCs w:val="22"/>
          <w:rtl/>
        </w:rPr>
      </w:pPr>
    </w:p>
    <w:p w14:paraId="0F8585F3"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אספקת ציוד, מתקנים וחומרים</w:t>
      </w:r>
    </w:p>
    <w:p w14:paraId="107071C1"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טיב החומרים והעבודה ובדיקות</w:t>
      </w:r>
    </w:p>
    <w:p w14:paraId="44C8AE9D"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חומרים וציוד במקום העבודה</w:t>
      </w:r>
    </w:p>
    <w:p w14:paraId="61DF8B09"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אישור מוקדם</w:t>
      </w:r>
    </w:p>
    <w:p w14:paraId="57E5B57B" w14:textId="77777777" w:rsidR="00426FED" w:rsidRPr="00510DA1" w:rsidRDefault="00426FED" w:rsidP="00426FED">
      <w:pPr>
        <w:keepNext/>
        <w:keepLines/>
        <w:widowControl w:val="0"/>
        <w:numPr>
          <w:ilvl w:val="0"/>
          <w:numId w:val="10"/>
        </w:numPr>
        <w:jc w:val="both"/>
        <w:rPr>
          <w:rFonts w:cs="David"/>
          <w:b/>
          <w:bCs/>
          <w:sz w:val="22"/>
          <w:szCs w:val="22"/>
          <w:u w:val="single"/>
        </w:rPr>
      </w:pPr>
      <w:r w:rsidRPr="00510DA1">
        <w:rPr>
          <w:rFonts w:cs="David" w:hint="cs"/>
          <w:sz w:val="22"/>
          <w:szCs w:val="22"/>
          <w:rtl/>
        </w:rPr>
        <w:t>בדיקת חלקי העבודה שנועדו להיות מכוסים</w:t>
      </w:r>
    </w:p>
    <w:p w14:paraId="22700807"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סילוק חומרים פסולים ומלאכה פסולה</w:t>
      </w:r>
    </w:p>
    <w:p w14:paraId="3EF0ADF0" w14:textId="77777777" w:rsidR="00426FED" w:rsidRPr="00510DA1" w:rsidRDefault="00426FED" w:rsidP="00426FED">
      <w:pPr>
        <w:keepNext/>
        <w:keepLines/>
        <w:widowControl w:val="0"/>
        <w:ind w:left="810"/>
        <w:jc w:val="both"/>
        <w:rPr>
          <w:rFonts w:cs="David"/>
          <w:sz w:val="22"/>
          <w:szCs w:val="22"/>
          <w:rtl/>
        </w:rPr>
      </w:pPr>
    </w:p>
    <w:p w14:paraId="324DAF46" w14:textId="77777777" w:rsidR="00426FED" w:rsidRPr="00510DA1" w:rsidRDefault="00426FED" w:rsidP="00426FED">
      <w:pPr>
        <w:keepNext/>
        <w:keepLines/>
        <w:widowControl w:val="0"/>
        <w:ind w:left="810"/>
        <w:jc w:val="both"/>
        <w:rPr>
          <w:rFonts w:cs="David"/>
          <w:b/>
          <w:bCs/>
          <w:sz w:val="22"/>
          <w:szCs w:val="22"/>
          <w:u w:val="single"/>
          <w:rtl/>
        </w:rPr>
      </w:pPr>
      <w:r w:rsidRPr="00510DA1">
        <w:rPr>
          <w:rFonts w:cs="David" w:hint="cs"/>
          <w:b/>
          <w:bCs/>
          <w:sz w:val="22"/>
          <w:szCs w:val="22"/>
          <w:u w:val="single"/>
          <w:rtl/>
        </w:rPr>
        <w:t xml:space="preserve">פרק ז' </w:t>
      </w:r>
      <w:r w:rsidRPr="00510DA1">
        <w:rPr>
          <w:rFonts w:cs="David"/>
          <w:b/>
          <w:bCs/>
          <w:sz w:val="22"/>
          <w:szCs w:val="22"/>
          <w:u w:val="single"/>
          <w:rtl/>
        </w:rPr>
        <w:t>–</w:t>
      </w:r>
      <w:r w:rsidRPr="00510DA1">
        <w:rPr>
          <w:rFonts w:cs="David" w:hint="cs"/>
          <w:b/>
          <w:bCs/>
          <w:sz w:val="22"/>
          <w:szCs w:val="22"/>
          <w:u w:val="single"/>
          <w:rtl/>
        </w:rPr>
        <w:t xml:space="preserve"> מהלך ביצוע העבודה</w:t>
      </w:r>
    </w:p>
    <w:p w14:paraId="6949D729" w14:textId="77777777" w:rsidR="00426FED" w:rsidRPr="00510DA1" w:rsidRDefault="00426FED" w:rsidP="00426FED">
      <w:pPr>
        <w:keepNext/>
        <w:keepLines/>
        <w:widowControl w:val="0"/>
        <w:ind w:left="810"/>
        <w:jc w:val="both"/>
        <w:rPr>
          <w:rFonts w:cs="David"/>
          <w:sz w:val="22"/>
          <w:szCs w:val="22"/>
          <w:rtl/>
        </w:rPr>
      </w:pPr>
    </w:p>
    <w:p w14:paraId="50D02BB7"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התחלת ביצוע העבודות ומועד השלמתן</w:t>
      </w:r>
    </w:p>
    <w:p w14:paraId="5D29F3EE"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העמדת מקום העבודות לרשות הקבלן</w:t>
      </w:r>
    </w:p>
    <w:p w14:paraId="2D7FD33E"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ארכה או קיצור להשלמת העבודות</w:t>
      </w:r>
    </w:p>
    <w:p w14:paraId="1BD7CCF0"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קצב ביצוע העבודות</w:t>
      </w:r>
    </w:p>
    <w:p w14:paraId="40DDDDBE"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פיצויים מוסכמים וקבועים מראש בגין איחורים</w:t>
      </w:r>
    </w:p>
    <w:p w14:paraId="1A90919A"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הפסקת העבודה</w:t>
      </w:r>
    </w:p>
    <w:p w14:paraId="372E70AD"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הפסקות באספקת מים ו/או חשמל</w:t>
      </w:r>
    </w:p>
    <w:p w14:paraId="0BA56B60"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הגנה בפני גשמים, מי תהום ושטפונות</w:t>
      </w:r>
    </w:p>
    <w:p w14:paraId="64150323"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זמני ביצוע העבודות</w:t>
      </w:r>
    </w:p>
    <w:p w14:paraId="15263793" w14:textId="77777777" w:rsidR="00426FED" w:rsidRPr="00510DA1" w:rsidRDefault="00426FED" w:rsidP="00426FED">
      <w:pPr>
        <w:keepNext/>
        <w:keepLines/>
        <w:widowControl w:val="0"/>
        <w:jc w:val="both"/>
        <w:rPr>
          <w:rFonts w:cs="David"/>
          <w:sz w:val="22"/>
          <w:szCs w:val="22"/>
          <w:rtl/>
        </w:rPr>
      </w:pPr>
    </w:p>
    <w:p w14:paraId="762EBE6B" w14:textId="77777777" w:rsidR="00426FED" w:rsidRPr="00510DA1" w:rsidRDefault="00426FED" w:rsidP="00426FED">
      <w:pPr>
        <w:keepNext/>
        <w:keepLines/>
        <w:widowControl w:val="0"/>
        <w:ind w:left="810"/>
        <w:jc w:val="both"/>
        <w:rPr>
          <w:rFonts w:cs="David"/>
          <w:b/>
          <w:bCs/>
          <w:sz w:val="22"/>
          <w:szCs w:val="22"/>
          <w:u w:val="single"/>
          <w:rtl/>
        </w:rPr>
      </w:pPr>
      <w:r w:rsidRPr="00510DA1">
        <w:rPr>
          <w:rFonts w:cs="David" w:hint="cs"/>
          <w:b/>
          <w:bCs/>
          <w:sz w:val="22"/>
          <w:szCs w:val="22"/>
          <w:u w:val="single"/>
          <w:rtl/>
        </w:rPr>
        <w:t xml:space="preserve">פרק ח' </w:t>
      </w:r>
      <w:r w:rsidRPr="00510DA1">
        <w:rPr>
          <w:rFonts w:cs="David"/>
          <w:b/>
          <w:bCs/>
          <w:sz w:val="22"/>
          <w:szCs w:val="22"/>
          <w:u w:val="single"/>
          <w:rtl/>
        </w:rPr>
        <w:t>–</w:t>
      </w:r>
      <w:r w:rsidRPr="00510DA1">
        <w:rPr>
          <w:rFonts w:cs="David" w:hint="cs"/>
          <w:b/>
          <w:bCs/>
          <w:sz w:val="22"/>
          <w:szCs w:val="22"/>
          <w:u w:val="single"/>
          <w:rtl/>
        </w:rPr>
        <w:t xml:space="preserve"> השלמה, בדק ותיקונים</w:t>
      </w:r>
    </w:p>
    <w:p w14:paraId="7A4BFBAA" w14:textId="77777777" w:rsidR="00426FED" w:rsidRPr="00510DA1" w:rsidRDefault="00426FED" w:rsidP="00426FED">
      <w:pPr>
        <w:keepNext/>
        <w:keepLines/>
        <w:widowControl w:val="0"/>
        <w:ind w:firstLine="720"/>
        <w:jc w:val="both"/>
        <w:rPr>
          <w:rFonts w:cs="David"/>
          <w:sz w:val="22"/>
          <w:szCs w:val="22"/>
          <w:rtl/>
        </w:rPr>
      </w:pPr>
    </w:p>
    <w:p w14:paraId="50029F12"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תעודת השלמה</w:t>
      </w:r>
    </w:p>
    <w:p w14:paraId="0F9D4830"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בדק, ערבות בדק ואחריות</w:t>
      </w:r>
    </w:p>
    <w:p w14:paraId="1FE71A54"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תעודת סיום</w:t>
      </w:r>
    </w:p>
    <w:p w14:paraId="7FE9C787"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פגמים וחקירת סיבותיהם</w:t>
      </w:r>
    </w:p>
    <w:p w14:paraId="46987D07"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אי מילוי התחייבויות הקבלן לפי סעיפים 52 (ב) ו/או 57 (ב) ו/או 59</w:t>
      </w:r>
    </w:p>
    <w:p w14:paraId="63016077" w14:textId="77777777" w:rsidR="00426FED" w:rsidRPr="00510DA1" w:rsidRDefault="00426FED" w:rsidP="00426FED">
      <w:pPr>
        <w:keepNext/>
        <w:keepLines/>
        <w:widowControl w:val="0"/>
        <w:jc w:val="both"/>
        <w:rPr>
          <w:rFonts w:cs="David"/>
          <w:sz w:val="22"/>
          <w:szCs w:val="22"/>
          <w:rtl/>
        </w:rPr>
      </w:pPr>
    </w:p>
    <w:p w14:paraId="46DE96C9" w14:textId="77777777" w:rsidR="00426FED" w:rsidRPr="00510DA1" w:rsidRDefault="00426FED" w:rsidP="00426FED">
      <w:pPr>
        <w:keepNext/>
        <w:keepLines/>
        <w:widowControl w:val="0"/>
        <w:ind w:left="810"/>
        <w:jc w:val="both"/>
        <w:rPr>
          <w:rFonts w:cs="David"/>
          <w:b/>
          <w:bCs/>
          <w:sz w:val="22"/>
          <w:szCs w:val="22"/>
          <w:u w:val="single"/>
          <w:rtl/>
        </w:rPr>
      </w:pPr>
      <w:r w:rsidRPr="00510DA1">
        <w:rPr>
          <w:rFonts w:cs="David" w:hint="cs"/>
          <w:b/>
          <w:bCs/>
          <w:sz w:val="22"/>
          <w:szCs w:val="22"/>
          <w:u w:val="single"/>
          <w:rtl/>
        </w:rPr>
        <w:t xml:space="preserve">פרק ט' </w:t>
      </w:r>
      <w:r w:rsidRPr="00510DA1">
        <w:rPr>
          <w:rFonts w:cs="David"/>
          <w:b/>
          <w:bCs/>
          <w:sz w:val="22"/>
          <w:szCs w:val="22"/>
          <w:u w:val="single"/>
          <w:rtl/>
        </w:rPr>
        <w:t>–</w:t>
      </w:r>
      <w:r w:rsidRPr="00510DA1">
        <w:rPr>
          <w:rFonts w:cs="David" w:hint="cs"/>
          <w:b/>
          <w:bCs/>
          <w:sz w:val="22"/>
          <w:szCs w:val="22"/>
          <w:u w:val="single"/>
          <w:rtl/>
        </w:rPr>
        <w:t xml:space="preserve"> שינויים, תוספות והפחתות</w:t>
      </w:r>
    </w:p>
    <w:p w14:paraId="644B89E3" w14:textId="77777777" w:rsidR="00426FED" w:rsidRPr="00510DA1" w:rsidRDefault="00426FED" w:rsidP="00426FED">
      <w:pPr>
        <w:keepNext/>
        <w:keepLines/>
        <w:widowControl w:val="0"/>
        <w:ind w:firstLine="720"/>
        <w:jc w:val="both"/>
        <w:rPr>
          <w:rFonts w:cs="David"/>
          <w:sz w:val="22"/>
          <w:szCs w:val="22"/>
          <w:rtl/>
        </w:rPr>
      </w:pPr>
    </w:p>
    <w:p w14:paraId="40F5C6BF"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שינויים</w:t>
      </w:r>
    </w:p>
    <w:p w14:paraId="2FD65BD7"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הערכת שינויים</w:t>
      </w:r>
    </w:p>
    <w:p w14:paraId="4D8E0166"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תשלומי עבודה יומית (רג'י)</w:t>
      </w:r>
    </w:p>
    <w:p w14:paraId="5BD88C08" w14:textId="77777777" w:rsidR="00426FED" w:rsidRPr="00510DA1" w:rsidRDefault="00426FED" w:rsidP="00426FED">
      <w:pPr>
        <w:keepNext/>
        <w:keepLines/>
        <w:widowControl w:val="0"/>
        <w:ind w:left="810"/>
        <w:jc w:val="both"/>
        <w:rPr>
          <w:rFonts w:cs="David"/>
          <w:sz w:val="22"/>
          <w:szCs w:val="22"/>
          <w:rtl/>
        </w:rPr>
      </w:pPr>
    </w:p>
    <w:p w14:paraId="1D80F0EA" w14:textId="77777777" w:rsidR="00426FED" w:rsidRPr="00510DA1" w:rsidRDefault="00426FED" w:rsidP="00426FED">
      <w:pPr>
        <w:keepNext/>
        <w:keepLines/>
        <w:widowControl w:val="0"/>
        <w:ind w:left="810"/>
        <w:jc w:val="both"/>
        <w:rPr>
          <w:rFonts w:cs="David"/>
          <w:b/>
          <w:bCs/>
          <w:sz w:val="22"/>
          <w:szCs w:val="22"/>
          <w:u w:val="single"/>
          <w:rtl/>
        </w:rPr>
      </w:pPr>
      <w:r w:rsidRPr="00510DA1">
        <w:rPr>
          <w:rFonts w:cs="David" w:hint="cs"/>
          <w:b/>
          <w:bCs/>
          <w:sz w:val="22"/>
          <w:szCs w:val="22"/>
          <w:u w:val="single"/>
          <w:rtl/>
        </w:rPr>
        <w:t xml:space="preserve">פרק י' </w:t>
      </w:r>
      <w:r w:rsidRPr="00510DA1">
        <w:rPr>
          <w:rFonts w:cs="David"/>
          <w:b/>
          <w:bCs/>
          <w:sz w:val="22"/>
          <w:szCs w:val="22"/>
          <w:u w:val="single"/>
          <w:rtl/>
        </w:rPr>
        <w:t>–</w:t>
      </w:r>
      <w:r w:rsidRPr="00510DA1">
        <w:rPr>
          <w:rFonts w:cs="David" w:hint="cs"/>
          <w:b/>
          <w:bCs/>
          <w:sz w:val="22"/>
          <w:szCs w:val="22"/>
          <w:u w:val="single"/>
          <w:rtl/>
        </w:rPr>
        <w:t xml:space="preserve"> מדידות</w:t>
      </w:r>
    </w:p>
    <w:p w14:paraId="76A70AF6" w14:textId="77777777" w:rsidR="00426FED" w:rsidRPr="00510DA1" w:rsidRDefault="00426FED" w:rsidP="00426FED">
      <w:pPr>
        <w:keepNext/>
        <w:keepLines/>
        <w:widowControl w:val="0"/>
        <w:ind w:left="810"/>
        <w:jc w:val="both"/>
        <w:rPr>
          <w:rFonts w:cs="David"/>
          <w:sz w:val="22"/>
          <w:szCs w:val="22"/>
          <w:rtl/>
        </w:rPr>
      </w:pPr>
    </w:p>
    <w:p w14:paraId="015C63ED"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מדידת כמויות</w:t>
      </w:r>
    </w:p>
    <w:p w14:paraId="50722595" w14:textId="77777777" w:rsidR="00426FED" w:rsidRPr="00510DA1" w:rsidRDefault="00426FED" w:rsidP="00426FED">
      <w:pPr>
        <w:keepNext/>
        <w:keepLines/>
        <w:widowControl w:val="0"/>
        <w:ind w:left="810"/>
        <w:jc w:val="both"/>
        <w:rPr>
          <w:rFonts w:cs="David"/>
          <w:sz w:val="22"/>
          <w:szCs w:val="22"/>
          <w:rtl/>
        </w:rPr>
      </w:pPr>
    </w:p>
    <w:p w14:paraId="46189E98" w14:textId="77777777" w:rsidR="00426FED" w:rsidRPr="00510DA1" w:rsidRDefault="00426FED" w:rsidP="00426FED">
      <w:pPr>
        <w:keepNext/>
        <w:keepLines/>
        <w:widowControl w:val="0"/>
        <w:ind w:left="810"/>
        <w:jc w:val="both"/>
        <w:rPr>
          <w:rFonts w:cs="David"/>
          <w:b/>
          <w:bCs/>
          <w:sz w:val="22"/>
          <w:szCs w:val="22"/>
          <w:u w:val="single"/>
          <w:rtl/>
        </w:rPr>
      </w:pPr>
      <w:r w:rsidRPr="00510DA1">
        <w:rPr>
          <w:rFonts w:cs="David" w:hint="cs"/>
          <w:b/>
          <w:bCs/>
          <w:sz w:val="22"/>
          <w:szCs w:val="22"/>
          <w:u w:val="single"/>
          <w:rtl/>
        </w:rPr>
        <w:t xml:space="preserve">פרק יא' </w:t>
      </w:r>
      <w:r w:rsidRPr="00510DA1">
        <w:rPr>
          <w:rFonts w:cs="David"/>
          <w:b/>
          <w:bCs/>
          <w:sz w:val="22"/>
          <w:szCs w:val="22"/>
          <w:u w:val="single"/>
          <w:rtl/>
        </w:rPr>
        <w:t>–</w:t>
      </w:r>
      <w:r w:rsidRPr="00510DA1">
        <w:rPr>
          <w:rFonts w:cs="David" w:hint="cs"/>
          <w:b/>
          <w:bCs/>
          <w:sz w:val="22"/>
          <w:szCs w:val="22"/>
          <w:u w:val="single"/>
          <w:rtl/>
        </w:rPr>
        <w:t xml:space="preserve"> תשלומים</w:t>
      </w:r>
    </w:p>
    <w:p w14:paraId="39890DE1" w14:textId="77777777" w:rsidR="00426FED" w:rsidRPr="00510DA1" w:rsidRDefault="00426FED" w:rsidP="00426FED">
      <w:pPr>
        <w:keepNext/>
        <w:keepLines/>
        <w:widowControl w:val="0"/>
        <w:ind w:left="810"/>
        <w:jc w:val="both"/>
        <w:rPr>
          <w:rFonts w:cs="David"/>
          <w:sz w:val="22"/>
          <w:szCs w:val="22"/>
          <w:rtl/>
        </w:rPr>
      </w:pPr>
    </w:p>
    <w:p w14:paraId="59E6305A"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חישוב התמורה</w:t>
      </w:r>
    </w:p>
    <w:p w14:paraId="6ED9CEB3" w14:textId="32216659" w:rsidR="00426FED" w:rsidRPr="00510DA1" w:rsidRDefault="00426FED" w:rsidP="005A4563">
      <w:pPr>
        <w:keepNext/>
        <w:keepLines/>
        <w:widowControl w:val="0"/>
        <w:numPr>
          <w:ilvl w:val="0"/>
          <w:numId w:val="10"/>
        </w:numPr>
        <w:jc w:val="both"/>
        <w:rPr>
          <w:rFonts w:cs="David"/>
          <w:sz w:val="22"/>
          <w:szCs w:val="22"/>
        </w:rPr>
      </w:pPr>
      <w:r w:rsidRPr="00510DA1">
        <w:rPr>
          <w:rFonts w:cs="David" w:hint="cs"/>
          <w:sz w:val="22"/>
          <w:szCs w:val="22"/>
          <w:rtl/>
        </w:rPr>
        <w:t xml:space="preserve">התייקרויות </w:t>
      </w:r>
    </w:p>
    <w:p w14:paraId="34DB9959"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מחירי היחידות</w:t>
      </w:r>
    </w:p>
    <w:p w14:paraId="6796A998"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בוטל</w:t>
      </w:r>
    </w:p>
    <w:p w14:paraId="19F52A40"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קיזוז</w:t>
      </w:r>
    </w:p>
    <w:p w14:paraId="6D62A0A7"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חשבונות חלקיים</w:t>
      </w:r>
    </w:p>
    <w:p w14:paraId="7BBA2AD7"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סילוק התמורה</w:t>
      </w:r>
    </w:p>
    <w:p w14:paraId="300A63D5" w14:textId="5A8B96F0"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מקום השיפוט</w:t>
      </w:r>
    </w:p>
    <w:p w14:paraId="19A4A13F"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תנודות במחירי החומרים ובערך העבודה</w:t>
      </w:r>
    </w:p>
    <w:p w14:paraId="5BCAB092" w14:textId="77777777" w:rsidR="00426FED" w:rsidRPr="00510DA1" w:rsidRDefault="00426FED" w:rsidP="00426FED">
      <w:pPr>
        <w:keepNext/>
        <w:keepLines/>
        <w:widowControl w:val="0"/>
        <w:ind w:left="810"/>
        <w:jc w:val="both"/>
        <w:rPr>
          <w:rFonts w:cs="David"/>
          <w:sz w:val="22"/>
          <w:szCs w:val="22"/>
          <w:rtl/>
        </w:rPr>
      </w:pPr>
    </w:p>
    <w:p w14:paraId="09E4C435" w14:textId="77777777" w:rsidR="00426FED" w:rsidRPr="00510DA1" w:rsidRDefault="00426FED" w:rsidP="00426FED">
      <w:pPr>
        <w:keepNext/>
        <w:keepLines/>
        <w:widowControl w:val="0"/>
        <w:ind w:left="810"/>
        <w:jc w:val="both"/>
        <w:rPr>
          <w:rFonts w:cs="David"/>
          <w:b/>
          <w:bCs/>
          <w:sz w:val="22"/>
          <w:szCs w:val="22"/>
          <w:u w:val="single"/>
          <w:rtl/>
        </w:rPr>
      </w:pPr>
      <w:r w:rsidRPr="00510DA1">
        <w:rPr>
          <w:rFonts w:cs="David" w:hint="cs"/>
          <w:b/>
          <w:bCs/>
          <w:sz w:val="22"/>
          <w:szCs w:val="22"/>
          <w:u w:val="single"/>
          <w:rtl/>
        </w:rPr>
        <w:t xml:space="preserve">פרק יב' </w:t>
      </w:r>
      <w:r w:rsidRPr="00510DA1">
        <w:rPr>
          <w:rFonts w:cs="David"/>
          <w:b/>
          <w:bCs/>
          <w:sz w:val="22"/>
          <w:szCs w:val="22"/>
          <w:u w:val="single"/>
          <w:rtl/>
        </w:rPr>
        <w:t>–</w:t>
      </w:r>
      <w:r w:rsidRPr="00510DA1">
        <w:rPr>
          <w:rFonts w:cs="David" w:hint="cs"/>
          <w:b/>
          <w:bCs/>
          <w:sz w:val="22"/>
          <w:szCs w:val="22"/>
          <w:u w:val="single"/>
          <w:rtl/>
        </w:rPr>
        <w:t xml:space="preserve"> סיום החוזה או אי המשכת ביצועו</w:t>
      </w:r>
    </w:p>
    <w:p w14:paraId="2847DFB3" w14:textId="77777777" w:rsidR="00426FED" w:rsidRPr="00510DA1" w:rsidRDefault="00426FED" w:rsidP="00426FED">
      <w:pPr>
        <w:keepNext/>
        <w:keepLines/>
        <w:widowControl w:val="0"/>
        <w:ind w:left="810"/>
        <w:jc w:val="both"/>
        <w:rPr>
          <w:rFonts w:cs="David"/>
          <w:sz w:val="22"/>
          <w:szCs w:val="22"/>
          <w:rtl/>
        </w:rPr>
      </w:pPr>
    </w:p>
    <w:p w14:paraId="685DA393"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סילוק יד הקבלן ממקום העבודות</w:t>
      </w:r>
    </w:p>
    <w:p w14:paraId="6B593E87"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שימוש או אי שימוש בזכויות על ידי הצדדים</w:t>
      </w:r>
    </w:p>
    <w:p w14:paraId="59C0B21C"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אי אפשרות המשך ביצוע העבודות</w:t>
      </w:r>
    </w:p>
    <w:p w14:paraId="507DB9C2"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מס ערך מוסף</w:t>
      </w:r>
    </w:p>
    <w:p w14:paraId="024C1C4D" w14:textId="77777777" w:rsidR="00426FED" w:rsidRPr="00510DA1" w:rsidRDefault="00426FED" w:rsidP="00426FED">
      <w:pPr>
        <w:keepNext/>
        <w:keepLines/>
        <w:widowControl w:val="0"/>
        <w:numPr>
          <w:ilvl w:val="0"/>
          <w:numId w:val="10"/>
        </w:numPr>
        <w:jc w:val="both"/>
        <w:rPr>
          <w:rFonts w:cs="David"/>
          <w:sz w:val="22"/>
          <w:szCs w:val="22"/>
        </w:rPr>
      </w:pPr>
      <w:r w:rsidRPr="00510DA1">
        <w:rPr>
          <w:rFonts w:cs="David" w:hint="cs"/>
          <w:sz w:val="22"/>
          <w:szCs w:val="22"/>
          <w:rtl/>
        </w:rPr>
        <w:t>רישיונות</w:t>
      </w:r>
    </w:p>
    <w:p w14:paraId="3CE65AC3" w14:textId="77777777" w:rsidR="00426FED" w:rsidRPr="00510DA1" w:rsidRDefault="00426FED" w:rsidP="00426FED">
      <w:pPr>
        <w:keepNext/>
        <w:keepLines/>
        <w:widowControl w:val="0"/>
        <w:ind w:left="810"/>
        <w:jc w:val="both"/>
        <w:rPr>
          <w:rFonts w:cs="David"/>
          <w:sz w:val="22"/>
          <w:szCs w:val="22"/>
          <w:rtl/>
        </w:rPr>
      </w:pPr>
    </w:p>
    <w:p w14:paraId="6C34CBCC" w14:textId="77777777" w:rsidR="00426FED" w:rsidRPr="00510DA1" w:rsidRDefault="00426FED" w:rsidP="00426FED">
      <w:pPr>
        <w:keepNext/>
        <w:keepLines/>
        <w:widowControl w:val="0"/>
        <w:jc w:val="both"/>
        <w:rPr>
          <w:rFonts w:cs="David"/>
          <w:b/>
          <w:bCs/>
          <w:sz w:val="22"/>
          <w:szCs w:val="22"/>
        </w:rPr>
      </w:pPr>
      <w:r w:rsidRPr="00510DA1">
        <w:rPr>
          <w:rFonts w:cs="David" w:hint="cs"/>
          <w:b/>
          <w:bCs/>
          <w:sz w:val="22"/>
          <w:szCs w:val="22"/>
          <w:rtl/>
        </w:rPr>
        <w:t>נספחי החוזה;</w:t>
      </w:r>
    </w:p>
    <w:p w14:paraId="407B439A" w14:textId="77777777" w:rsidR="00426FED" w:rsidRPr="00510DA1" w:rsidRDefault="00426FED" w:rsidP="00426FED">
      <w:pPr>
        <w:keepNext/>
        <w:keepLines/>
        <w:widowControl w:val="0"/>
        <w:ind w:left="1170"/>
        <w:jc w:val="both"/>
        <w:rPr>
          <w:rFonts w:cs="David"/>
          <w:sz w:val="22"/>
          <w:szCs w:val="22"/>
          <w:rtl/>
        </w:rPr>
      </w:pPr>
    </w:p>
    <w:p w14:paraId="53DD3366" w14:textId="77777777" w:rsidR="00426FED" w:rsidRPr="00510DA1" w:rsidRDefault="00426FED" w:rsidP="00426FED">
      <w:pPr>
        <w:keepNext/>
        <w:keepLines/>
        <w:widowControl w:val="0"/>
        <w:rPr>
          <w:rFonts w:cs="David"/>
          <w:sz w:val="22"/>
          <w:szCs w:val="22"/>
          <w:rtl/>
        </w:rPr>
      </w:pPr>
      <w:r w:rsidRPr="00510DA1">
        <w:rPr>
          <w:rFonts w:cs="David"/>
          <w:sz w:val="22"/>
          <w:szCs w:val="22"/>
          <w:rtl/>
        </w:rPr>
        <w:t>נספח א'</w:t>
      </w:r>
      <w:r w:rsidRPr="00510DA1">
        <w:rPr>
          <w:rFonts w:cs="David" w:hint="cs"/>
          <w:sz w:val="22"/>
          <w:szCs w:val="22"/>
          <w:rtl/>
        </w:rPr>
        <w:tab/>
      </w:r>
      <w:r w:rsidRPr="00510DA1">
        <w:rPr>
          <w:rFonts w:cs="David" w:hint="cs"/>
          <w:sz w:val="22"/>
          <w:szCs w:val="22"/>
          <w:rtl/>
        </w:rPr>
        <w:tab/>
        <w:t>בוטל;</w:t>
      </w:r>
      <w:r w:rsidRPr="00510DA1">
        <w:rPr>
          <w:rFonts w:cs="David"/>
          <w:sz w:val="22"/>
          <w:szCs w:val="22"/>
          <w:rtl/>
        </w:rPr>
        <w:t xml:space="preserve"> </w:t>
      </w:r>
    </w:p>
    <w:p w14:paraId="6809C2B1" w14:textId="77777777" w:rsidR="00426FED" w:rsidRPr="00510DA1" w:rsidRDefault="00426FED" w:rsidP="00426FED">
      <w:pPr>
        <w:keepNext/>
        <w:keepLines/>
        <w:widowControl w:val="0"/>
        <w:rPr>
          <w:rFonts w:cs="David"/>
          <w:sz w:val="22"/>
          <w:szCs w:val="22"/>
          <w:rtl/>
        </w:rPr>
      </w:pPr>
      <w:r w:rsidRPr="00510DA1">
        <w:rPr>
          <w:rFonts w:cs="David"/>
          <w:sz w:val="22"/>
          <w:szCs w:val="22"/>
          <w:rtl/>
        </w:rPr>
        <w:t>נספח ב'</w:t>
      </w:r>
      <w:r w:rsidRPr="00510DA1">
        <w:rPr>
          <w:rFonts w:cs="David" w:hint="cs"/>
          <w:sz w:val="22"/>
          <w:szCs w:val="22"/>
          <w:rtl/>
        </w:rPr>
        <w:tab/>
      </w:r>
      <w:r w:rsidRPr="00510DA1">
        <w:rPr>
          <w:rFonts w:cs="David" w:hint="cs"/>
          <w:sz w:val="22"/>
          <w:szCs w:val="22"/>
          <w:rtl/>
        </w:rPr>
        <w:tab/>
      </w:r>
      <w:r w:rsidRPr="00510DA1">
        <w:rPr>
          <w:rFonts w:cs="David"/>
          <w:sz w:val="22"/>
          <w:szCs w:val="22"/>
          <w:rtl/>
        </w:rPr>
        <w:t xml:space="preserve">הצעת </w:t>
      </w:r>
      <w:r w:rsidRPr="00510DA1">
        <w:rPr>
          <w:rFonts w:cs="David" w:hint="cs"/>
          <w:sz w:val="22"/>
          <w:szCs w:val="22"/>
          <w:rtl/>
        </w:rPr>
        <w:t>הקבלן;</w:t>
      </w:r>
    </w:p>
    <w:p w14:paraId="597EFD0E" w14:textId="77777777" w:rsidR="00426FED" w:rsidRPr="00510DA1" w:rsidRDefault="00426FED" w:rsidP="00426FED">
      <w:pPr>
        <w:keepNext/>
        <w:keepLines/>
        <w:widowControl w:val="0"/>
        <w:ind w:left="1440" w:hanging="1440"/>
        <w:jc w:val="both"/>
        <w:rPr>
          <w:rFonts w:cs="David"/>
          <w:sz w:val="22"/>
          <w:szCs w:val="22"/>
          <w:rtl/>
        </w:rPr>
      </w:pPr>
      <w:r w:rsidRPr="00510DA1">
        <w:rPr>
          <w:rFonts w:cs="David"/>
          <w:sz w:val="22"/>
          <w:szCs w:val="22"/>
          <w:rtl/>
        </w:rPr>
        <w:t>נספח ג</w:t>
      </w:r>
      <w:r w:rsidRPr="00510DA1">
        <w:rPr>
          <w:rFonts w:cs="David" w:hint="cs"/>
          <w:sz w:val="22"/>
          <w:szCs w:val="22"/>
          <w:rtl/>
        </w:rPr>
        <w:t>'</w:t>
      </w:r>
      <w:r w:rsidRPr="00510DA1">
        <w:rPr>
          <w:rFonts w:cs="David" w:hint="cs"/>
          <w:sz w:val="22"/>
          <w:szCs w:val="22"/>
          <w:rtl/>
        </w:rPr>
        <w:tab/>
      </w:r>
      <w:r w:rsidRPr="00510DA1">
        <w:rPr>
          <w:rFonts w:cs="David"/>
          <w:sz w:val="22"/>
          <w:szCs w:val="22"/>
          <w:rtl/>
        </w:rPr>
        <w:t>המפרט הכללי לעבודות בניה של הועדה הבינמשרדית</w:t>
      </w:r>
      <w:r w:rsidRPr="00510DA1">
        <w:rPr>
          <w:rFonts w:cs="David" w:hint="cs"/>
          <w:sz w:val="22"/>
          <w:szCs w:val="22"/>
          <w:rtl/>
        </w:rPr>
        <w:t xml:space="preserve"> </w:t>
      </w:r>
      <w:r w:rsidRPr="00510DA1">
        <w:rPr>
          <w:rFonts w:cs="David"/>
          <w:sz w:val="22"/>
          <w:szCs w:val="22"/>
          <w:rtl/>
        </w:rPr>
        <w:t>במהדורתו המעודכנת, לרבות כל התקנים הנזכרים במפרט הכללי, בין שהם מצורפים להם ובין שלא – אינו מצורף אך</w:t>
      </w:r>
      <w:r w:rsidRPr="00510DA1">
        <w:rPr>
          <w:rFonts w:cs="David" w:hint="cs"/>
          <w:sz w:val="22"/>
          <w:szCs w:val="22"/>
          <w:rtl/>
        </w:rPr>
        <w:t xml:space="preserve"> </w:t>
      </w:r>
      <w:r w:rsidRPr="00510DA1">
        <w:rPr>
          <w:rFonts w:cs="David"/>
          <w:sz w:val="22"/>
          <w:szCs w:val="22"/>
          <w:rtl/>
        </w:rPr>
        <w:t>מהווה חלק בלתי נפרד מחוזה זה</w:t>
      </w:r>
      <w:r w:rsidRPr="00510DA1">
        <w:rPr>
          <w:rFonts w:cs="David" w:hint="cs"/>
          <w:sz w:val="22"/>
          <w:szCs w:val="22"/>
          <w:rtl/>
        </w:rPr>
        <w:t>;</w:t>
      </w:r>
    </w:p>
    <w:p w14:paraId="77BEEC7B" w14:textId="162B09D4" w:rsidR="00426FED" w:rsidRPr="00510DA1" w:rsidRDefault="00426FED" w:rsidP="00426FED">
      <w:pPr>
        <w:keepNext/>
        <w:keepLines/>
        <w:widowControl w:val="0"/>
        <w:ind w:left="1440" w:hanging="1440"/>
        <w:jc w:val="both"/>
        <w:rPr>
          <w:rFonts w:cs="David"/>
          <w:sz w:val="22"/>
          <w:szCs w:val="22"/>
          <w:rtl/>
        </w:rPr>
      </w:pPr>
      <w:r w:rsidRPr="00510DA1">
        <w:rPr>
          <w:rFonts w:cs="David"/>
          <w:sz w:val="22"/>
          <w:szCs w:val="22"/>
          <w:rtl/>
        </w:rPr>
        <w:t>נספח ד'</w:t>
      </w:r>
      <w:r w:rsidRPr="00510DA1">
        <w:rPr>
          <w:rFonts w:cs="David" w:hint="cs"/>
          <w:sz w:val="22"/>
          <w:szCs w:val="22"/>
          <w:rtl/>
        </w:rPr>
        <w:tab/>
      </w:r>
      <w:r w:rsidRPr="00510DA1">
        <w:rPr>
          <w:rFonts w:cs="David"/>
          <w:sz w:val="22"/>
          <w:szCs w:val="22"/>
          <w:rtl/>
        </w:rPr>
        <w:t>המפרט הטכני המיוחד</w:t>
      </w:r>
      <w:r w:rsidRPr="00510DA1">
        <w:rPr>
          <w:rFonts w:cs="David" w:hint="cs"/>
          <w:sz w:val="22"/>
          <w:szCs w:val="22"/>
          <w:rtl/>
        </w:rPr>
        <w:t>;</w:t>
      </w:r>
      <w:r w:rsidR="0064733F" w:rsidRPr="00510DA1">
        <w:rPr>
          <w:rFonts w:cs="David" w:hint="cs"/>
          <w:sz w:val="22"/>
          <w:szCs w:val="22"/>
          <w:rtl/>
        </w:rPr>
        <w:t xml:space="preserve"> </w:t>
      </w:r>
      <w:r w:rsidR="0064733F" w:rsidRPr="00510DA1">
        <w:rPr>
          <w:rFonts w:ascii="David" w:hAnsi="David" w:cs="David" w:hint="cs"/>
          <w:sz w:val="22"/>
          <w:szCs w:val="22"/>
          <w:rtl/>
        </w:rPr>
        <w:t xml:space="preserve">(במידת הצורך </w:t>
      </w:r>
      <w:r w:rsidR="0064733F" w:rsidRPr="00510DA1">
        <w:rPr>
          <w:rFonts w:ascii="David" w:hAnsi="David" w:cs="David"/>
          <w:sz w:val="22"/>
          <w:szCs w:val="22"/>
          <w:rtl/>
        </w:rPr>
        <w:t>–</w:t>
      </w:r>
      <w:r w:rsidR="0064733F" w:rsidRPr="00510DA1">
        <w:rPr>
          <w:rFonts w:ascii="David" w:hAnsi="David" w:cs="David" w:hint="cs"/>
          <w:sz w:val="22"/>
          <w:szCs w:val="22"/>
          <w:rtl/>
        </w:rPr>
        <w:t xml:space="preserve"> יצורף בנפרד לפני מסירת עבודה לביצוע בפועל בהתאם להוראות מכרז זה)</w:t>
      </w:r>
      <w:r w:rsidR="0064733F" w:rsidRPr="00510DA1">
        <w:rPr>
          <w:rFonts w:ascii="David" w:hAnsi="David" w:cs="David"/>
          <w:sz w:val="22"/>
          <w:szCs w:val="22"/>
          <w:rtl/>
        </w:rPr>
        <w:t>.</w:t>
      </w:r>
    </w:p>
    <w:p w14:paraId="72832830" w14:textId="77777777" w:rsidR="00426FED" w:rsidRPr="00510DA1" w:rsidRDefault="00426FED" w:rsidP="00426FED">
      <w:pPr>
        <w:keepNext/>
        <w:keepLines/>
        <w:widowControl w:val="0"/>
        <w:ind w:left="1440" w:hanging="1440"/>
        <w:jc w:val="both"/>
        <w:rPr>
          <w:rFonts w:cs="David"/>
          <w:sz w:val="22"/>
          <w:szCs w:val="22"/>
          <w:rtl/>
        </w:rPr>
      </w:pPr>
      <w:r w:rsidRPr="00510DA1">
        <w:rPr>
          <w:rFonts w:cs="David"/>
          <w:sz w:val="22"/>
          <w:szCs w:val="22"/>
          <w:rtl/>
        </w:rPr>
        <w:t>נספח ה'</w:t>
      </w:r>
      <w:r w:rsidRPr="00510DA1">
        <w:rPr>
          <w:rFonts w:cs="David" w:hint="cs"/>
          <w:sz w:val="22"/>
          <w:szCs w:val="22"/>
          <w:rtl/>
        </w:rPr>
        <w:tab/>
        <w:t>בוטל;</w:t>
      </w:r>
    </w:p>
    <w:p w14:paraId="2CA99CDE" w14:textId="49D0B0E9" w:rsidR="00426FED" w:rsidRPr="00510DA1" w:rsidRDefault="00426FED" w:rsidP="00426FED">
      <w:pPr>
        <w:keepNext/>
        <w:keepLines/>
        <w:widowControl w:val="0"/>
        <w:ind w:left="1440" w:hanging="1440"/>
        <w:jc w:val="both"/>
        <w:rPr>
          <w:rFonts w:cs="David"/>
          <w:sz w:val="22"/>
          <w:szCs w:val="22"/>
          <w:rtl/>
        </w:rPr>
      </w:pPr>
      <w:r w:rsidRPr="00510DA1">
        <w:rPr>
          <w:rFonts w:cs="David"/>
          <w:sz w:val="22"/>
          <w:szCs w:val="22"/>
          <w:rtl/>
        </w:rPr>
        <w:t>נספח ו</w:t>
      </w:r>
      <w:r w:rsidRPr="00510DA1">
        <w:rPr>
          <w:rFonts w:cs="David" w:hint="cs"/>
          <w:sz w:val="22"/>
          <w:szCs w:val="22"/>
          <w:rtl/>
        </w:rPr>
        <w:t>'</w:t>
      </w:r>
      <w:r w:rsidRPr="00510DA1">
        <w:rPr>
          <w:rFonts w:cs="David" w:hint="cs"/>
          <w:sz w:val="22"/>
          <w:szCs w:val="22"/>
          <w:rtl/>
        </w:rPr>
        <w:tab/>
      </w:r>
      <w:r w:rsidRPr="00510DA1">
        <w:rPr>
          <w:rFonts w:cs="David"/>
          <w:sz w:val="22"/>
          <w:szCs w:val="22"/>
          <w:rtl/>
        </w:rPr>
        <w:t xml:space="preserve">כתב </w:t>
      </w:r>
      <w:r w:rsidRPr="00510DA1">
        <w:rPr>
          <w:rFonts w:cs="David" w:hint="cs"/>
          <w:sz w:val="22"/>
          <w:szCs w:val="22"/>
          <w:rtl/>
        </w:rPr>
        <w:t>ה</w:t>
      </w:r>
      <w:r w:rsidRPr="00510DA1">
        <w:rPr>
          <w:rFonts w:cs="David"/>
          <w:sz w:val="22"/>
          <w:szCs w:val="22"/>
          <w:rtl/>
        </w:rPr>
        <w:t>כמויות</w:t>
      </w:r>
      <w:r w:rsidRPr="00510DA1">
        <w:rPr>
          <w:rFonts w:cs="David" w:hint="cs"/>
          <w:sz w:val="22"/>
          <w:szCs w:val="22"/>
          <w:rtl/>
        </w:rPr>
        <w:t>;</w:t>
      </w:r>
      <w:r w:rsidR="00087936" w:rsidRPr="00510DA1">
        <w:rPr>
          <w:rFonts w:cs="David" w:hint="cs"/>
          <w:sz w:val="22"/>
          <w:szCs w:val="22"/>
          <w:rtl/>
        </w:rPr>
        <w:t xml:space="preserve"> מחירון </w:t>
      </w:r>
      <w:r w:rsidR="0064733F" w:rsidRPr="00510DA1">
        <w:rPr>
          <w:rFonts w:ascii="David" w:hAnsi="David" w:cs="David" w:hint="cs"/>
          <w:b/>
          <w:bCs/>
          <w:sz w:val="24"/>
          <w:szCs w:val="24"/>
          <w:rtl/>
        </w:rPr>
        <w:t>(</w:t>
      </w:r>
      <w:r w:rsidR="0064733F" w:rsidRPr="00510DA1">
        <w:rPr>
          <w:rFonts w:ascii="David" w:hAnsi="David" w:cs="David" w:hint="cs"/>
          <w:sz w:val="22"/>
          <w:szCs w:val="22"/>
          <w:rtl/>
        </w:rPr>
        <w:t xml:space="preserve">במידת הצורך </w:t>
      </w:r>
      <w:r w:rsidR="0064733F" w:rsidRPr="00510DA1">
        <w:rPr>
          <w:rFonts w:ascii="David" w:hAnsi="David" w:cs="David"/>
          <w:sz w:val="22"/>
          <w:szCs w:val="22"/>
          <w:rtl/>
        </w:rPr>
        <w:t>–</w:t>
      </w:r>
      <w:r w:rsidR="0064733F" w:rsidRPr="00510DA1">
        <w:rPr>
          <w:rFonts w:ascii="David" w:hAnsi="David" w:cs="David" w:hint="cs"/>
          <w:sz w:val="22"/>
          <w:szCs w:val="22"/>
          <w:rtl/>
        </w:rPr>
        <w:t xml:space="preserve"> יצורף בנפרד לפני מסירת עבודה לביצוע בפועל בהתאם להוראות מכרז זה)</w:t>
      </w:r>
      <w:r w:rsidR="0064733F" w:rsidRPr="00510DA1">
        <w:rPr>
          <w:rFonts w:ascii="David" w:hAnsi="David" w:cs="David"/>
          <w:sz w:val="22"/>
          <w:szCs w:val="22"/>
          <w:rtl/>
        </w:rPr>
        <w:t>.</w:t>
      </w:r>
    </w:p>
    <w:p w14:paraId="01F3CBFD" w14:textId="77777777" w:rsidR="00426FED" w:rsidRPr="00510DA1" w:rsidRDefault="00426FED" w:rsidP="00426FED">
      <w:pPr>
        <w:keepNext/>
        <w:keepLines/>
        <w:widowControl w:val="0"/>
        <w:ind w:left="1440" w:hanging="1440"/>
        <w:jc w:val="both"/>
        <w:rPr>
          <w:rFonts w:cs="David"/>
          <w:sz w:val="22"/>
          <w:szCs w:val="22"/>
          <w:rtl/>
        </w:rPr>
      </w:pPr>
      <w:r w:rsidRPr="00510DA1">
        <w:rPr>
          <w:rFonts w:cs="David"/>
          <w:sz w:val="22"/>
          <w:szCs w:val="22"/>
          <w:rtl/>
        </w:rPr>
        <w:t>נספח ז'</w:t>
      </w:r>
      <w:r w:rsidRPr="00510DA1">
        <w:rPr>
          <w:rFonts w:cs="David" w:hint="cs"/>
          <w:sz w:val="22"/>
          <w:szCs w:val="22"/>
          <w:rtl/>
        </w:rPr>
        <w:tab/>
      </w:r>
      <w:r w:rsidRPr="00510DA1">
        <w:rPr>
          <w:rFonts w:cs="David"/>
          <w:sz w:val="22"/>
          <w:szCs w:val="22"/>
          <w:rtl/>
        </w:rPr>
        <w:t>נוסח ערבות</w:t>
      </w:r>
      <w:r w:rsidRPr="00510DA1">
        <w:rPr>
          <w:rFonts w:cs="David" w:hint="cs"/>
          <w:sz w:val="22"/>
          <w:szCs w:val="22"/>
          <w:rtl/>
        </w:rPr>
        <w:t xml:space="preserve"> ביצוע;</w:t>
      </w:r>
      <w:r w:rsidRPr="00510DA1">
        <w:rPr>
          <w:rFonts w:cs="David" w:hint="cs"/>
          <w:sz w:val="22"/>
          <w:szCs w:val="22"/>
          <w:rtl/>
        </w:rPr>
        <w:tab/>
      </w:r>
      <w:r w:rsidRPr="00510DA1">
        <w:rPr>
          <w:rFonts w:cs="David"/>
          <w:sz w:val="22"/>
          <w:szCs w:val="22"/>
          <w:rtl/>
        </w:rPr>
        <w:t xml:space="preserve"> </w:t>
      </w:r>
    </w:p>
    <w:p w14:paraId="00E56C80" w14:textId="77777777" w:rsidR="00426FED" w:rsidRPr="00510DA1" w:rsidRDefault="00426FED" w:rsidP="00426FED">
      <w:pPr>
        <w:keepNext/>
        <w:keepLines/>
        <w:widowControl w:val="0"/>
        <w:ind w:left="1440" w:hanging="1440"/>
        <w:jc w:val="both"/>
        <w:rPr>
          <w:rFonts w:cs="David"/>
          <w:sz w:val="22"/>
          <w:szCs w:val="22"/>
          <w:rtl/>
        </w:rPr>
      </w:pPr>
      <w:r w:rsidRPr="00510DA1">
        <w:rPr>
          <w:rFonts w:cs="David"/>
          <w:sz w:val="22"/>
          <w:szCs w:val="22"/>
          <w:rtl/>
        </w:rPr>
        <w:t xml:space="preserve">נספח </w:t>
      </w:r>
      <w:r w:rsidRPr="00510DA1">
        <w:rPr>
          <w:rFonts w:cs="David" w:hint="cs"/>
          <w:sz w:val="22"/>
          <w:szCs w:val="22"/>
          <w:rtl/>
        </w:rPr>
        <w:t>ח</w:t>
      </w:r>
      <w:r w:rsidRPr="00510DA1">
        <w:rPr>
          <w:rFonts w:cs="David"/>
          <w:sz w:val="22"/>
          <w:szCs w:val="22"/>
          <w:rtl/>
        </w:rPr>
        <w:t xml:space="preserve">' </w:t>
      </w:r>
      <w:r w:rsidRPr="00510DA1">
        <w:rPr>
          <w:rFonts w:cs="David" w:hint="cs"/>
          <w:sz w:val="22"/>
          <w:szCs w:val="22"/>
          <w:rtl/>
        </w:rPr>
        <w:tab/>
      </w:r>
      <w:r w:rsidRPr="00510DA1">
        <w:rPr>
          <w:rFonts w:cs="David"/>
          <w:sz w:val="22"/>
          <w:szCs w:val="22"/>
          <w:rtl/>
        </w:rPr>
        <w:t>כתב קבלה ושחרור</w:t>
      </w:r>
      <w:r w:rsidRPr="00510DA1">
        <w:rPr>
          <w:rFonts w:cs="David" w:hint="cs"/>
          <w:sz w:val="22"/>
          <w:szCs w:val="22"/>
          <w:rtl/>
        </w:rPr>
        <w:t>;</w:t>
      </w:r>
      <w:r w:rsidRPr="00510DA1">
        <w:rPr>
          <w:rFonts w:cs="David"/>
          <w:sz w:val="22"/>
          <w:szCs w:val="22"/>
          <w:rtl/>
        </w:rPr>
        <w:t xml:space="preserve"> </w:t>
      </w:r>
    </w:p>
    <w:p w14:paraId="7C8017D5" w14:textId="77777777" w:rsidR="00426FED" w:rsidRPr="00510DA1" w:rsidRDefault="00426FED" w:rsidP="00426FED">
      <w:pPr>
        <w:keepNext/>
        <w:keepLines/>
        <w:widowControl w:val="0"/>
        <w:ind w:left="1440" w:hanging="1440"/>
        <w:jc w:val="both"/>
        <w:rPr>
          <w:rFonts w:cs="David"/>
          <w:sz w:val="22"/>
          <w:szCs w:val="22"/>
          <w:rtl/>
        </w:rPr>
      </w:pPr>
      <w:r w:rsidRPr="00510DA1">
        <w:rPr>
          <w:rFonts w:cs="David"/>
          <w:sz w:val="22"/>
          <w:szCs w:val="22"/>
          <w:rtl/>
        </w:rPr>
        <w:t xml:space="preserve">נספח </w:t>
      </w:r>
      <w:r w:rsidRPr="00510DA1">
        <w:rPr>
          <w:rFonts w:cs="David" w:hint="cs"/>
          <w:sz w:val="22"/>
          <w:szCs w:val="22"/>
          <w:rtl/>
        </w:rPr>
        <w:t>ט</w:t>
      </w:r>
      <w:r w:rsidRPr="00510DA1">
        <w:rPr>
          <w:rFonts w:cs="David"/>
          <w:sz w:val="22"/>
          <w:szCs w:val="22"/>
          <w:rtl/>
        </w:rPr>
        <w:t xml:space="preserve">' </w:t>
      </w:r>
      <w:r w:rsidRPr="00510DA1">
        <w:rPr>
          <w:rFonts w:cs="David" w:hint="cs"/>
          <w:sz w:val="22"/>
          <w:szCs w:val="22"/>
          <w:rtl/>
        </w:rPr>
        <w:tab/>
      </w:r>
      <w:r w:rsidRPr="00510DA1">
        <w:rPr>
          <w:rFonts w:cs="David"/>
          <w:sz w:val="22"/>
          <w:szCs w:val="22"/>
          <w:rtl/>
        </w:rPr>
        <w:t>תעודת סיום</w:t>
      </w:r>
      <w:r w:rsidRPr="00510DA1">
        <w:rPr>
          <w:rFonts w:cs="David" w:hint="cs"/>
          <w:sz w:val="22"/>
          <w:szCs w:val="22"/>
          <w:rtl/>
        </w:rPr>
        <w:t>;</w:t>
      </w:r>
    </w:p>
    <w:p w14:paraId="591F3318" w14:textId="77777777" w:rsidR="00426FED" w:rsidRPr="00510DA1" w:rsidRDefault="00426FED" w:rsidP="00426FED">
      <w:pPr>
        <w:keepNext/>
        <w:keepLines/>
        <w:widowControl w:val="0"/>
        <w:ind w:left="1440" w:hanging="1440"/>
        <w:jc w:val="both"/>
        <w:rPr>
          <w:rFonts w:cs="David"/>
          <w:sz w:val="22"/>
          <w:szCs w:val="22"/>
          <w:rtl/>
        </w:rPr>
      </w:pPr>
      <w:r w:rsidRPr="00510DA1">
        <w:rPr>
          <w:rFonts w:cs="David"/>
          <w:sz w:val="22"/>
          <w:szCs w:val="22"/>
          <w:rtl/>
        </w:rPr>
        <w:t>נספח י'</w:t>
      </w:r>
      <w:r w:rsidRPr="00510DA1">
        <w:rPr>
          <w:rFonts w:cs="David" w:hint="cs"/>
          <w:sz w:val="22"/>
          <w:szCs w:val="22"/>
          <w:rtl/>
        </w:rPr>
        <w:tab/>
      </w:r>
      <w:r w:rsidRPr="00510DA1">
        <w:rPr>
          <w:rFonts w:cs="David"/>
          <w:sz w:val="22"/>
          <w:szCs w:val="22"/>
          <w:rtl/>
        </w:rPr>
        <w:t>תעודת השלמה</w:t>
      </w:r>
      <w:r w:rsidRPr="00510DA1">
        <w:rPr>
          <w:rFonts w:cs="David" w:hint="cs"/>
          <w:sz w:val="22"/>
          <w:szCs w:val="22"/>
          <w:rtl/>
        </w:rPr>
        <w:t>;</w:t>
      </w:r>
    </w:p>
    <w:p w14:paraId="1CF7FBF5" w14:textId="135C3774" w:rsidR="00426FED" w:rsidRPr="00510DA1" w:rsidRDefault="00426FED" w:rsidP="00426FED">
      <w:pPr>
        <w:keepNext/>
        <w:keepLines/>
        <w:widowControl w:val="0"/>
        <w:ind w:left="1440" w:hanging="1440"/>
        <w:jc w:val="both"/>
        <w:rPr>
          <w:rFonts w:cs="David"/>
          <w:sz w:val="22"/>
          <w:szCs w:val="22"/>
        </w:rPr>
      </w:pPr>
      <w:r w:rsidRPr="00510DA1">
        <w:rPr>
          <w:rFonts w:cs="David"/>
          <w:sz w:val="22"/>
          <w:szCs w:val="22"/>
          <w:rtl/>
        </w:rPr>
        <w:t>נספח יא'</w:t>
      </w:r>
      <w:r w:rsidRPr="00510DA1">
        <w:rPr>
          <w:rFonts w:cs="David" w:hint="cs"/>
          <w:sz w:val="22"/>
          <w:szCs w:val="22"/>
          <w:rtl/>
        </w:rPr>
        <w:tab/>
      </w:r>
      <w:r w:rsidRPr="00510DA1">
        <w:rPr>
          <w:rFonts w:cs="David"/>
          <w:sz w:val="22"/>
          <w:szCs w:val="22"/>
          <w:rtl/>
        </w:rPr>
        <w:t xml:space="preserve">אישור </w:t>
      </w:r>
      <w:r w:rsidR="004E539B" w:rsidRPr="00510DA1">
        <w:rPr>
          <w:rFonts w:cs="David" w:hint="cs"/>
          <w:sz w:val="22"/>
          <w:szCs w:val="22"/>
          <w:rtl/>
        </w:rPr>
        <w:t>קיום</w:t>
      </w:r>
      <w:r w:rsidR="004E539B" w:rsidRPr="00510DA1">
        <w:rPr>
          <w:rFonts w:cs="David"/>
          <w:sz w:val="22"/>
          <w:szCs w:val="22"/>
          <w:rtl/>
        </w:rPr>
        <w:t xml:space="preserve"> </w:t>
      </w:r>
      <w:r w:rsidRPr="00510DA1">
        <w:rPr>
          <w:rFonts w:cs="David"/>
          <w:sz w:val="22"/>
          <w:szCs w:val="22"/>
          <w:rtl/>
        </w:rPr>
        <w:t>ביטוחי</w:t>
      </w:r>
      <w:r w:rsidR="004E539B" w:rsidRPr="00510DA1">
        <w:rPr>
          <w:rFonts w:cs="David" w:hint="cs"/>
          <w:sz w:val="22"/>
          <w:szCs w:val="22"/>
          <w:rtl/>
        </w:rPr>
        <w:t>ם</w:t>
      </w:r>
      <w:r w:rsidRPr="00510DA1">
        <w:rPr>
          <w:rFonts w:cs="David" w:hint="cs"/>
          <w:sz w:val="22"/>
          <w:szCs w:val="22"/>
          <w:rtl/>
        </w:rPr>
        <w:t>;</w:t>
      </w:r>
    </w:p>
    <w:p w14:paraId="7089B07B" w14:textId="77777777" w:rsidR="00426FED" w:rsidRPr="00510DA1" w:rsidRDefault="00426FED" w:rsidP="00426FED">
      <w:pPr>
        <w:keepNext/>
        <w:keepLines/>
        <w:widowControl w:val="0"/>
        <w:jc w:val="both"/>
        <w:rPr>
          <w:rFonts w:cs="David"/>
          <w:sz w:val="22"/>
          <w:szCs w:val="22"/>
          <w:rtl/>
        </w:rPr>
      </w:pPr>
      <w:r w:rsidRPr="00510DA1">
        <w:rPr>
          <w:rFonts w:cs="David"/>
          <w:sz w:val="22"/>
          <w:szCs w:val="22"/>
          <w:rtl/>
        </w:rPr>
        <w:t>נספח יב'</w:t>
      </w:r>
      <w:r w:rsidRPr="00510DA1">
        <w:rPr>
          <w:rFonts w:cs="David" w:hint="cs"/>
          <w:sz w:val="22"/>
          <w:szCs w:val="22"/>
          <w:rtl/>
        </w:rPr>
        <w:tab/>
      </w:r>
      <w:r w:rsidRPr="00510DA1">
        <w:rPr>
          <w:rFonts w:cs="David" w:hint="cs"/>
          <w:sz w:val="22"/>
          <w:szCs w:val="22"/>
          <w:rtl/>
        </w:rPr>
        <w:tab/>
      </w:r>
      <w:r w:rsidRPr="00510DA1">
        <w:rPr>
          <w:rFonts w:cs="David"/>
          <w:sz w:val="22"/>
          <w:szCs w:val="22"/>
          <w:rtl/>
        </w:rPr>
        <w:t>ר</w:t>
      </w:r>
      <w:r w:rsidRPr="00510DA1">
        <w:rPr>
          <w:rFonts w:cs="David" w:hint="cs"/>
          <w:sz w:val="22"/>
          <w:szCs w:val="22"/>
          <w:rtl/>
        </w:rPr>
        <w:t>י</w:t>
      </w:r>
      <w:r w:rsidRPr="00510DA1">
        <w:rPr>
          <w:rFonts w:cs="David"/>
          <w:sz w:val="22"/>
          <w:szCs w:val="22"/>
          <w:rtl/>
        </w:rPr>
        <w:t>שיון קבלן תקף</w:t>
      </w:r>
      <w:r w:rsidRPr="00510DA1">
        <w:rPr>
          <w:rFonts w:cs="David" w:hint="cs"/>
          <w:sz w:val="22"/>
          <w:szCs w:val="22"/>
          <w:rtl/>
        </w:rPr>
        <w:t>;</w:t>
      </w:r>
    </w:p>
    <w:p w14:paraId="6D444DA6" w14:textId="77777777" w:rsidR="00426FED" w:rsidRPr="00510DA1" w:rsidRDefault="00426FED" w:rsidP="00426FED">
      <w:pPr>
        <w:keepNext/>
        <w:keepLines/>
        <w:widowControl w:val="0"/>
        <w:jc w:val="both"/>
        <w:rPr>
          <w:rFonts w:cs="David"/>
          <w:sz w:val="22"/>
          <w:szCs w:val="22"/>
          <w:rtl/>
        </w:rPr>
      </w:pPr>
      <w:r w:rsidRPr="00510DA1">
        <w:rPr>
          <w:rFonts w:cs="David" w:hint="cs"/>
          <w:sz w:val="22"/>
          <w:szCs w:val="22"/>
          <w:rtl/>
        </w:rPr>
        <w:t>נספח יג'</w:t>
      </w:r>
      <w:r w:rsidRPr="00510DA1">
        <w:rPr>
          <w:rFonts w:cs="David"/>
          <w:sz w:val="22"/>
          <w:szCs w:val="22"/>
          <w:rtl/>
        </w:rPr>
        <w:tab/>
      </w:r>
      <w:r w:rsidRPr="00510DA1">
        <w:rPr>
          <w:rFonts w:cs="David"/>
          <w:sz w:val="22"/>
          <w:szCs w:val="22"/>
          <w:rtl/>
        </w:rPr>
        <w:tab/>
      </w:r>
      <w:r w:rsidRPr="00510DA1">
        <w:rPr>
          <w:rFonts w:cs="David" w:hint="cs"/>
          <w:sz w:val="22"/>
          <w:szCs w:val="22"/>
          <w:rtl/>
        </w:rPr>
        <w:t>נספח בטיחות והוראות בטיחות.</w:t>
      </w:r>
    </w:p>
    <w:p w14:paraId="7063D9F4" w14:textId="77777777" w:rsidR="00426FED" w:rsidRPr="00510DA1" w:rsidRDefault="00426FED" w:rsidP="00426FED">
      <w:pPr>
        <w:keepNext/>
        <w:keepLines/>
        <w:widowControl w:val="0"/>
        <w:jc w:val="both"/>
        <w:rPr>
          <w:rFonts w:cs="David"/>
          <w:sz w:val="22"/>
          <w:szCs w:val="22"/>
          <w:rtl/>
        </w:rPr>
      </w:pPr>
    </w:p>
    <w:p w14:paraId="41AD6133" w14:textId="77777777" w:rsidR="00426FED" w:rsidRPr="00510DA1" w:rsidRDefault="00426FED" w:rsidP="00426FED">
      <w:pPr>
        <w:keepNext/>
        <w:keepLines/>
        <w:widowControl w:val="0"/>
        <w:jc w:val="both"/>
        <w:rPr>
          <w:rFonts w:cs="David"/>
          <w:sz w:val="22"/>
          <w:szCs w:val="22"/>
          <w:rtl/>
        </w:rPr>
      </w:pPr>
    </w:p>
    <w:p w14:paraId="3376A93C" w14:textId="77777777" w:rsidR="00426FED" w:rsidRPr="00510DA1" w:rsidRDefault="00426FED" w:rsidP="00426FED">
      <w:pPr>
        <w:keepNext/>
        <w:keepLines/>
        <w:widowControl w:val="0"/>
        <w:jc w:val="both"/>
        <w:rPr>
          <w:rFonts w:cs="David"/>
          <w:sz w:val="22"/>
          <w:szCs w:val="22"/>
          <w:rtl/>
        </w:rPr>
      </w:pPr>
    </w:p>
    <w:p w14:paraId="6A47361D" w14:textId="77777777" w:rsidR="00426FED" w:rsidRPr="00510DA1" w:rsidRDefault="00426FED" w:rsidP="00426FED">
      <w:pPr>
        <w:keepNext/>
        <w:keepLines/>
        <w:widowControl w:val="0"/>
        <w:jc w:val="both"/>
        <w:rPr>
          <w:rFonts w:cs="David"/>
          <w:sz w:val="22"/>
          <w:szCs w:val="22"/>
          <w:rtl/>
        </w:rPr>
      </w:pPr>
    </w:p>
    <w:p w14:paraId="48F3F623" w14:textId="77777777" w:rsidR="00426FED" w:rsidRPr="00510DA1" w:rsidRDefault="00426FED" w:rsidP="00426FED">
      <w:pPr>
        <w:keepNext/>
        <w:keepLines/>
        <w:widowControl w:val="0"/>
        <w:jc w:val="both"/>
        <w:rPr>
          <w:rFonts w:cs="David"/>
          <w:sz w:val="22"/>
          <w:szCs w:val="22"/>
          <w:rtl/>
        </w:rPr>
      </w:pPr>
    </w:p>
    <w:p w14:paraId="5236835E" w14:textId="77777777" w:rsidR="00426FED" w:rsidRPr="00510DA1" w:rsidRDefault="00426FED" w:rsidP="00426FED">
      <w:pPr>
        <w:keepNext/>
        <w:keepLines/>
        <w:widowControl w:val="0"/>
        <w:jc w:val="both"/>
        <w:rPr>
          <w:rFonts w:cs="David"/>
          <w:sz w:val="22"/>
          <w:szCs w:val="22"/>
          <w:rtl/>
        </w:rPr>
      </w:pPr>
    </w:p>
    <w:p w14:paraId="105A8125" w14:textId="77777777" w:rsidR="00426FED" w:rsidRPr="00510DA1" w:rsidRDefault="00426FED" w:rsidP="00426FED">
      <w:pPr>
        <w:keepNext/>
        <w:keepLines/>
        <w:widowControl w:val="0"/>
        <w:jc w:val="both"/>
        <w:rPr>
          <w:rFonts w:cs="David"/>
          <w:sz w:val="22"/>
          <w:szCs w:val="22"/>
          <w:rtl/>
        </w:rPr>
      </w:pPr>
    </w:p>
    <w:p w14:paraId="7B1933AB" w14:textId="77777777" w:rsidR="00426FED" w:rsidRPr="00510DA1" w:rsidRDefault="00426FED" w:rsidP="00426FED">
      <w:pPr>
        <w:keepNext/>
        <w:keepLines/>
        <w:widowControl w:val="0"/>
        <w:jc w:val="both"/>
        <w:rPr>
          <w:rFonts w:cs="David"/>
          <w:sz w:val="22"/>
          <w:szCs w:val="22"/>
          <w:rtl/>
        </w:rPr>
      </w:pPr>
    </w:p>
    <w:p w14:paraId="10E00F0D" w14:textId="77777777" w:rsidR="00426FED" w:rsidRPr="00510DA1" w:rsidRDefault="00426FED" w:rsidP="00426FED">
      <w:pPr>
        <w:keepNext/>
        <w:keepLines/>
        <w:widowControl w:val="0"/>
        <w:jc w:val="both"/>
        <w:rPr>
          <w:rFonts w:cs="David"/>
          <w:sz w:val="22"/>
          <w:szCs w:val="22"/>
          <w:rtl/>
        </w:rPr>
      </w:pPr>
    </w:p>
    <w:p w14:paraId="7EAE16CC" w14:textId="77777777" w:rsidR="00426FED" w:rsidRPr="00510DA1" w:rsidRDefault="00426FED" w:rsidP="00426FED">
      <w:pPr>
        <w:keepNext/>
        <w:keepLines/>
        <w:widowControl w:val="0"/>
        <w:jc w:val="both"/>
        <w:rPr>
          <w:rFonts w:cs="David"/>
          <w:sz w:val="22"/>
          <w:szCs w:val="22"/>
          <w:rtl/>
        </w:rPr>
      </w:pPr>
    </w:p>
    <w:p w14:paraId="77AD8F56" w14:textId="77777777" w:rsidR="00426FED" w:rsidRPr="00510DA1" w:rsidRDefault="00426FED" w:rsidP="00426FED">
      <w:pPr>
        <w:keepNext/>
        <w:keepLines/>
        <w:widowControl w:val="0"/>
        <w:jc w:val="both"/>
        <w:rPr>
          <w:rFonts w:cs="David"/>
          <w:sz w:val="22"/>
          <w:szCs w:val="22"/>
          <w:rtl/>
        </w:rPr>
      </w:pPr>
    </w:p>
    <w:p w14:paraId="5860C090" w14:textId="77777777" w:rsidR="00426FED" w:rsidRPr="00510DA1" w:rsidRDefault="00426FED" w:rsidP="00426FED">
      <w:pPr>
        <w:keepNext/>
        <w:keepLines/>
        <w:widowControl w:val="0"/>
        <w:jc w:val="both"/>
        <w:rPr>
          <w:rFonts w:cs="David"/>
          <w:sz w:val="22"/>
          <w:szCs w:val="22"/>
          <w:rtl/>
        </w:rPr>
      </w:pPr>
    </w:p>
    <w:p w14:paraId="12C84AED" w14:textId="77777777" w:rsidR="00426FED" w:rsidRPr="00510DA1" w:rsidRDefault="00426FED" w:rsidP="00426FED">
      <w:pPr>
        <w:keepNext/>
        <w:keepLines/>
        <w:widowControl w:val="0"/>
        <w:jc w:val="both"/>
        <w:rPr>
          <w:rFonts w:cs="David"/>
          <w:sz w:val="22"/>
          <w:szCs w:val="22"/>
          <w:rtl/>
        </w:rPr>
      </w:pPr>
    </w:p>
    <w:p w14:paraId="28EF2E2E" w14:textId="77777777" w:rsidR="00426FED" w:rsidRPr="00510DA1" w:rsidRDefault="00426FED" w:rsidP="00426FED">
      <w:pPr>
        <w:keepNext/>
        <w:keepLines/>
        <w:widowControl w:val="0"/>
        <w:jc w:val="both"/>
        <w:rPr>
          <w:rFonts w:cs="David"/>
          <w:sz w:val="22"/>
          <w:szCs w:val="22"/>
          <w:rtl/>
        </w:rPr>
      </w:pPr>
    </w:p>
    <w:p w14:paraId="7ACB6A82" w14:textId="77777777" w:rsidR="00426FED" w:rsidRPr="00510DA1" w:rsidRDefault="00426FED" w:rsidP="00426FED">
      <w:pPr>
        <w:keepNext/>
        <w:keepLines/>
        <w:widowControl w:val="0"/>
        <w:jc w:val="both"/>
        <w:rPr>
          <w:rFonts w:cs="David"/>
          <w:sz w:val="22"/>
          <w:szCs w:val="22"/>
          <w:rtl/>
        </w:rPr>
      </w:pPr>
    </w:p>
    <w:p w14:paraId="68C1E839" w14:textId="77777777" w:rsidR="00426FED" w:rsidRPr="00510DA1" w:rsidRDefault="00426FED" w:rsidP="00426FED">
      <w:pPr>
        <w:keepNext/>
        <w:keepLines/>
        <w:widowControl w:val="0"/>
        <w:jc w:val="both"/>
        <w:rPr>
          <w:rFonts w:cs="David"/>
          <w:sz w:val="22"/>
          <w:szCs w:val="22"/>
          <w:rtl/>
        </w:rPr>
      </w:pPr>
    </w:p>
    <w:p w14:paraId="71F6BB3B" w14:textId="77777777" w:rsidR="00426FED" w:rsidRPr="00510DA1" w:rsidRDefault="00426FED" w:rsidP="00426FED">
      <w:pPr>
        <w:keepNext/>
        <w:keepLines/>
        <w:widowControl w:val="0"/>
        <w:jc w:val="both"/>
        <w:rPr>
          <w:rFonts w:cs="David"/>
          <w:sz w:val="22"/>
          <w:szCs w:val="22"/>
          <w:rtl/>
        </w:rPr>
      </w:pPr>
    </w:p>
    <w:p w14:paraId="2179AF30" w14:textId="77777777" w:rsidR="00426FED" w:rsidRPr="00510DA1" w:rsidRDefault="00426FED" w:rsidP="00426FED">
      <w:pPr>
        <w:keepNext/>
        <w:keepLines/>
        <w:widowControl w:val="0"/>
        <w:jc w:val="both"/>
        <w:rPr>
          <w:rFonts w:cs="David"/>
          <w:sz w:val="22"/>
          <w:szCs w:val="22"/>
          <w:rtl/>
        </w:rPr>
      </w:pPr>
    </w:p>
    <w:p w14:paraId="54427584" w14:textId="77777777" w:rsidR="00426FED" w:rsidRPr="00510DA1" w:rsidRDefault="00426FED" w:rsidP="00426FED">
      <w:pPr>
        <w:keepNext/>
        <w:keepLines/>
        <w:widowControl w:val="0"/>
        <w:jc w:val="both"/>
        <w:rPr>
          <w:rFonts w:cs="David"/>
          <w:sz w:val="22"/>
          <w:szCs w:val="22"/>
          <w:rtl/>
        </w:rPr>
      </w:pPr>
    </w:p>
    <w:p w14:paraId="14A321D2" w14:textId="77777777" w:rsidR="00426FED" w:rsidRPr="00510DA1" w:rsidRDefault="00426FED" w:rsidP="00426FED">
      <w:pPr>
        <w:keepNext/>
        <w:keepLines/>
        <w:widowControl w:val="0"/>
        <w:jc w:val="both"/>
        <w:rPr>
          <w:rFonts w:cs="David"/>
          <w:sz w:val="22"/>
          <w:szCs w:val="22"/>
          <w:rtl/>
        </w:rPr>
      </w:pPr>
    </w:p>
    <w:p w14:paraId="51553919" w14:textId="77777777" w:rsidR="00426FED" w:rsidRPr="00510DA1" w:rsidRDefault="00426FED" w:rsidP="00426FED">
      <w:pPr>
        <w:keepNext/>
        <w:keepLines/>
        <w:widowControl w:val="0"/>
        <w:jc w:val="both"/>
        <w:rPr>
          <w:rFonts w:cs="David"/>
          <w:sz w:val="22"/>
          <w:szCs w:val="22"/>
          <w:rtl/>
        </w:rPr>
      </w:pPr>
    </w:p>
    <w:p w14:paraId="4D7C5CAE" w14:textId="77777777" w:rsidR="00426FED" w:rsidRPr="00510DA1" w:rsidRDefault="00426FED" w:rsidP="00426FED">
      <w:pPr>
        <w:keepNext/>
        <w:keepLines/>
        <w:widowControl w:val="0"/>
        <w:jc w:val="both"/>
        <w:rPr>
          <w:rFonts w:cs="David"/>
          <w:sz w:val="22"/>
          <w:szCs w:val="22"/>
          <w:rtl/>
        </w:rPr>
      </w:pPr>
    </w:p>
    <w:p w14:paraId="36FC6EEE" w14:textId="77777777" w:rsidR="00426FED" w:rsidRPr="00510DA1" w:rsidRDefault="00426FED" w:rsidP="00426FED">
      <w:pPr>
        <w:keepNext/>
        <w:keepLines/>
        <w:widowControl w:val="0"/>
        <w:jc w:val="both"/>
        <w:rPr>
          <w:rFonts w:cs="David"/>
          <w:sz w:val="22"/>
          <w:szCs w:val="22"/>
          <w:rtl/>
        </w:rPr>
      </w:pPr>
    </w:p>
    <w:p w14:paraId="0D3873A3" w14:textId="77777777" w:rsidR="00426FED" w:rsidRPr="00510DA1" w:rsidRDefault="00426FED" w:rsidP="00426FED">
      <w:pPr>
        <w:keepNext/>
        <w:keepLines/>
        <w:widowControl w:val="0"/>
        <w:jc w:val="both"/>
        <w:rPr>
          <w:rFonts w:cs="David"/>
          <w:sz w:val="22"/>
          <w:szCs w:val="22"/>
          <w:rtl/>
        </w:rPr>
      </w:pPr>
    </w:p>
    <w:p w14:paraId="49B8D927" w14:textId="77777777" w:rsidR="00426FED" w:rsidRPr="00510DA1" w:rsidRDefault="00426FED" w:rsidP="00426FED">
      <w:pPr>
        <w:keepNext/>
        <w:keepLines/>
        <w:widowControl w:val="0"/>
        <w:jc w:val="both"/>
        <w:rPr>
          <w:rFonts w:cs="David"/>
          <w:sz w:val="22"/>
          <w:szCs w:val="22"/>
          <w:rtl/>
        </w:rPr>
      </w:pPr>
    </w:p>
    <w:p w14:paraId="536F9C10" w14:textId="77777777" w:rsidR="00426FED" w:rsidRPr="00510DA1" w:rsidRDefault="00426FED" w:rsidP="00426FED">
      <w:pPr>
        <w:keepNext/>
        <w:keepLines/>
        <w:widowControl w:val="0"/>
        <w:jc w:val="both"/>
        <w:rPr>
          <w:rFonts w:cs="David"/>
          <w:sz w:val="22"/>
          <w:szCs w:val="22"/>
          <w:rtl/>
        </w:rPr>
      </w:pPr>
    </w:p>
    <w:p w14:paraId="7BC2E50E" w14:textId="77777777" w:rsidR="00426FED" w:rsidRPr="00510DA1" w:rsidRDefault="00426FED" w:rsidP="00426FED">
      <w:pPr>
        <w:keepNext/>
        <w:keepLines/>
        <w:widowControl w:val="0"/>
        <w:jc w:val="both"/>
        <w:rPr>
          <w:rFonts w:cs="David"/>
          <w:sz w:val="22"/>
          <w:szCs w:val="22"/>
          <w:rtl/>
        </w:rPr>
      </w:pPr>
    </w:p>
    <w:p w14:paraId="7EDA42B8" w14:textId="77777777" w:rsidR="00426FED" w:rsidRPr="00510DA1" w:rsidRDefault="00426FED" w:rsidP="00426FED">
      <w:pPr>
        <w:keepNext/>
        <w:keepLines/>
        <w:widowControl w:val="0"/>
        <w:jc w:val="both"/>
        <w:rPr>
          <w:rFonts w:cs="David"/>
          <w:sz w:val="22"/>
          <w:szCs w:val="22"/>
          <w:rtl/>
        </w:rPr>
      </w:pPr>
    </w:p>
    <w:p w14:paraId="163E77C5" w14:textId="77777777" w:rsidR="00426FED" w:rsidRPr="00510DA1" w:rsidRDefault="00426FED" w:rsidP="00426FED">
      <w:pPr>
        <w:keepNext/>
        <w:keepLines/>
        <w:widowControl w:val="0"/>
        <w:jc w:val="both"/>
        <w:rPr>
          <w:rFonts w:cs="David"/>
          <w:sz w:val="22"/>
          <w:szCs w:val="22"/>
          <w:rtl/>
        </w:rPr>
      </w:pPr>
    </w:p>
    <w:p w14:paraId="75857BD5" w14:textId="77777777" w:rsidR="00426FED" w:rsidRPr="00510DA1" w:rsidRDefault="00426FED" w:rsidP="00426FED">
      <w:pPr>
        <w:keepNext/>
        <w:keepLines/>
        <w:widowControl w:val="0"/>
        <w:jc w:val="both"/>
        <w:rPr>
          <w:rFonts w:cs="David"/>
          <w:sz w:val="22"/>
          <w:szCs w:val="22"/>
          <w:rtl/>
        </w:rPr>
      </w:pPr>
    </w:p>
    <w:p w14:paraId="1CEC8E38" w14:textId="77777777" w:rsidR="00426FED" w:rsidRPr="00510DA1" w:rsidRDefault="00426FED" w:rsidP="00426FED">
      <w:pPr>
        <w:keepNext/>
        <w:keepLines/>
        <w:widowControl w:val="0"/>
        <w:jc w:val="both"/>
        <w:rPr>
          <w:rFonts w:cs="David"/>
          <w:sz w:val="22"/>
          <w:szCs w:val="22"/>
          <w:rtl/>
        </w:rPr>
      </w:pPr>
    </w:p>
    <w:p w14:paraId="3A18CD4A" w14:textId="77777777" w:rsidR="00426FED" w:rsidRPr="00510DA1" w:rsidRDefault="00426FED" w:rsidP="00426FED">
      <w:pPr>
        <w:keepNext/>
        <w:keepLines/>
        <w:widowControl w:val="0"/>
        <w:jc w:val="center"/>
        <w:rPr>
          <w:rFonts w:cs="David"/>
          <w:b/>
          <w:bCs/>
          <w:sz w:val="24"/>
          <w:szCs w:val="24"/>
          <w:u w:val="single"/>
          <w:rtl/>
        </w:rPr>
      </w:pPr>
    </w:p>
    <w:p w14:paraId="64886CA4" w14:textId="77777777" w:rsidR="00426FED" w:rsidRPr="00510DA1" w:rsidRDefault="00426FED" w:rsidP="00426FED">
      <w:pPr>
        <w:keepNext/>
        <w:keepLines/>
        <w:widowControl w:val="0"/>
        <w:jc w:val="center"/>
        <w:rPr>
          <w:rFonts w:cs="David"/>
          <w:b/>
          <w:bCs/>
          <w:sz w:val="24"/>
          <w:szCs w:val="24"/>
          <w:u w:val="single"/>
          <w:rtl/>
        </w:rPr>
      </w:pPr>
    </w:p>
    <w:p w14:paraId="60BCCAD5" w14:textId="77777777" w:rsidR="00426FED" w:rsidRPr="00510DA1" w:rsidRDefault="00426FED" w:rsidP="00426FED">
      <w:pPr>
        <w:keepNext/>
        <w:keepLines/>
        <w:widowControl w:val="0"/>
        <w:jc w:val="center"/>
        <w:rPr>
          <w:rFonts w:cs="David"/>
          <w:b/>
          <w:bCs/>
          <w:sz w:val="24"/>
          <w:szCs w:val="24"/>
          <w:u w:val="single"/>
          <w:rtl/>
        </w:rPr>
      </w:pPr>
    </w:p>
    <w:p w14:paraId="45BE45DD" w14:textId="77777777" w:rsidR="00426FED" w:rsidRPr="00510DA1" w:rsidRDefault="00426FED" w:rsidP="00426FED">
      <w:pPr>
        <w:keepNext/>
        <w:keepLines/>
        <w:widowControl w:val="0"/>
        <w:jc w:val="center"/>
        <w:rPr>
          <w:rFonts w:cs="David"/>
          <w:b/>
          <w:bCs/>
          <w:sz w:val="24"/>
          <w:szCs w:val="24"/>
          <w:u w:val="single"/>
          <w:rtl/>
        </w:rPr>
      </w:pPr>
    </w:p>
    <w:p w14:paraId="2F8B0C1F" w14:textId="77777777" w:rsidR="00426FED" w:rsidRPr="00510DA1" w:rsidRDefault="00426FED" w:rsidP="00426FED">
      <w:pPr>
        <w:keepNext/>
        <w:keepLines/>
        <w:widowControl w:val="0"/>
        <w:jc w:val="center"/>
        <w:rPr>
          <w:rFonts w:cs="David"/>
          <w:b/>
          <w:bCs/>
          <w:sz w:val="24"/>
          <w:szCs w:val="24"/>
          <w:u w:val="single"/>
          <w:rtl/>
        </w:rPr>
      </w:pPr>
    </w:p>
    <w:p w14:paraId="045CDD21" w14:textId="77777777" w:rsidR="00426FED" w:rsidRPr="00510DA1" w:rsidRDefault="00426FED" w:rsidP="00426FED">
      <w:pPr>
        <w:keepNext/>
        <w:keepLines/>
        <w:widowControl w:val="0"/>
        <w:jc w:val="center"/>
        <w:rPr>
          <w:rFonts w:cs="David"/>
          <w:b/>
          <w:bCs/>
          <w:sz w:val="24"/>
          <w:szCs w:val="24"/>
          <w:u w:val="single"/>
          <w:rtl/>
        </w:rPr>
      </w:pPr>
    </w:p>
    <w:p w14:paraId="799BE29F" w14:textId="77777777" w:rsidR="00426FED" w:rsidRPr="00510DA1" w:rsidRDefault="00426FED" w:rsidP="00426FED">
      <w:pPr>
        <w:keepNext/>
        <w:keepLines/>
        <w:widowControl w:val="0"/>
        <w:jc w:val="center"/>
        <w:rPr>
          <w:rFonts w:cs="David"/>
          <w:b/>
          <w:bCs/>
          <w:sz w:val="24"/>
          <w:szCs w:val="24"/>
          <w:u w:val="single"/>
          <w:rtl/>
        </w:rPr>
      </w:pPr>
    </w:p>
    <w:p w14:paraId="6C51F155" w14:textId="77777777" w:rsidR="00426FED" w:rsidRPr="00510DA1" w:rsidRDefault="00426FED" w:rsidP="00426FED">
      <w:pPr>
        <w:keepNext/>
        <w:keepLines/>
        <w:widowControl w:val="0"/>
        <w:jc w:val="center"/>
        <w:rPr>
          <w:rFonts w:cs="David"/>
          <w:b/>
          <w:bCs/>
          <w:sz w:val="24"/>
          <w:szCs w:val="24"/>
          <w:u w:val="single"/>
          <w:rtl/>
        </w:rPr>
      </w:pPr>
    </w:p>
    <w:p w14:paraId="1EA44896" w14:textId="77777777" w:rsidR="00426FED" w:rsidRPr="00510DA1" w:rsidRDefault="00426FED" w:rsidP="00426FED">
      <w:pPr>
        <w:keepNext/>
        <w:keepLines/>
        <w:widowControl w:val="0"/>
        <w:jc w:val="center"/>
        <w:rPr>
          <w:rFonts w:cs="David"/>
          <w:b/>
          <w:bCs/>
          <w:sz w:val="24"/>
          <w:szCs w:val="24"/>
          <w:u w:val="single"/>
          <w:rtl/>
        </w:rPr>
      </w:pPr>
    </w:p>
    <w:p w14:paraId="1F815BF7" w14:textId="77777777" w:rsidR="00426FED" w:rsidRPr="00510DA1" w:rsidRDefault="00426FED" w:rsidP="00426FED">
      <w:pPr>
        <w:keepNext/>
        <w:keepLines/>
        <w:widowControl w:val="0"/>
        <w:jc w:val="center"/>
        <w:rPr>
          <w:rFonts w:cs="David"/>
          <w:b/>
          <w:bCs/>
          <w:sz w:val="24"/>
          <w:szCs w:val="24"/>
          <w:u w:val="single"/>
          <w:rtl/>
        </w:rPr>
      </w:pPr>
    </w:p>
    <w:p w14:paraId="40B1D26B" w14:textId="77777777" w:rsidR="00426FED" w:rsidRPr="00510DA1" w:rsidRDefault="00426FED" w:rsidP="00426FED">
      <w:pPr>
        <w:keepNext/>
        <w:keepLines/>
        <w:widowControl w:val="0"/>
        <w:jc w:val="center"/>
        <w:rPr>
          <w:rFonts w:cs="David"/>
          <w:b/>
          <w:bCs/>
          <w:sz w:val="24"/>
          <w:szCs w:val="24"/>
          <w:u w:val="single"/>
          <w:rtl/>
        </w:rPr>
      </w:pPr>
    </w:p>
    <w:p w14:paraId="00E23BDA" w14:textId="77777777" w:rsidR="00426FED" w:rsidRPr="00510DA1" w:rsidRDefault="00426FED" w:rsidP="00426FED">
      <w:pPr>
        <w:keepNext/>
        <w:keepLines/>
        <w:widowControl w:val="0"/>
        <w:jc w:val="center"/>
        <w:rPr>
          <w:rFonts w:cs="David"/>
          <w:b/>
          <w:bCs/>
          <w:sz w:val="24"/>
          <w:szCs w:val="24"/>
          <w:u w:val="single"/>
          <w:rtl/>
        </w:rPr>
      </w:pPr>
      <w:r w:rsidRPr="00510DA1">
        <w:rPr>
          <w:rFonts w:cs="David"/>
          <w:b/>
          <w:bCs/>
          <w:sz w:val="24"/>
          <w:szCs w:val="24"/>
          <w:u w:val="single"/>
          <w:rtl/>
        </w:rPr>
        <w:t xml:space="preserve">דף ריכוז נתוני החוזה </w:t>
      </w:r>
      <w:r w:rsidRPr="00510DA1">
        <w:rPr>
          <w:rFonts w:cs="David"/>
          <w:b/>
          <w:bCs/>
          <w:sz w:val="24"/>
          <w:szCs w:val="24"/>
          <w:u w:val="single"/>
        </w:rPr>
        <w:t>–</w:t>
      </w:r>
      <w:r w:rsidRPr="00510DA1">
        <w:rPr>
          <w:rFonts w:cs="David"/>
          <w:b/>
          <w:bCs/>
          <w:sz w:val="24"/>
          <w:szCs w:val="24"/>
          <w:u w:val="single"/>
          <w:rtl/>
        </w:rPr>
        <w:t xml:space="preserve"> מהווה חלק בלתי נפרד מהחוזה</w:t>
      </w:r>
    </w:p>
    <w:p w14:paraId="021EB9AB" w14:textId="77777777" w:rsidR="00426FED" w:rsidRPr="00510DA1" w:rsidRDefault="00426FED" w:rsidP="00426FED">
      <w:pPr>
        <w:keepNext/>
        <w:keepLines/>
        <w:widowControl w:val="0"/>
        <w:jc w:val="both"/>
        <w:rPr>
          <w:rFonts w:cs="David"/>
          <w:sz w:val="24"/>
          <w:szCs w:val="24"/>
          <w:rtl/>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92"/>
        <w:gridCol w:w="4252"/>
        <w:gridCol w:w="2625"/>
      </w:tblGrid>
      <w:tr w:rsidR="00426FED" w:rsidRPr="00510DA1" w14:paraId="1DC42253" w14:textId="77777777" w:rsidTr="00CD6E62">
        <w:trPr>
          <w:jc w:val="center"/>
        </w:trPr>
        <w:tc>
          <w:tcPr>
            <w:tcW w:w="992" w:type="dxa"/>
          </w:tcPr>
          <w:p w14:paraId="6FC593AF"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 xml:space="preserve">סעיף בחוזה </w:t>
            </w:r>
          </w:p>
        </w:tc>
        <w:tc>
          <w:tcPr>
            <w:tcW w:w="4252" w:type="dxa"/>
          </w:tcPr>
          <w:p w14:paraId="09BF9F9E" w14:textId="77777777" w:rsidR="00426FED" w:rsidRPr="00510DA1" w:rsidRDefault="00426FED" w:rsidP="00CD6E62">
            <w:pPr>
              <w:keepNext/>
              <w:keepLines/>
              <w:widowControl w:val="0"/>
              <w:rPr>
                <w:rFonts w:cs="David"/>
                <w:b/>
                <w:bCs/>
                <w:sz w:val="24"/>
                <w:szCs w:val="24"/>
                <w:rtl/>
              </w:rPr>
            </w:pPr>
          </w:p>
        </w:tc>
        <w:tc>
          <w:tcPr>
            <w:tcW w:w="2625" w:type="dxa"/>
          </w:tcPr>
          <w:p w14:paraId="175B1F15" w14:textId="77777777" w:rsidR="00426FED" w:rsidRPr="00510DA1" w:rsidRDefault="00426FED" w:rsidP="00CD6E62">
            <w:pPr>
              <w:keepNext/>
              <w:keepLines/>
              <w:widowControl w:val="0"/>
              <w:rPr>
                <w:rFonts w:cs="David"/>
                <w:sz w:val="24"/>
                <w:szCs w:val="24"/>
                <w:rtl/>
              </w:rPr>
            </w:pPr>
          </w:p>
        </w:tc>
      </w:tr>
      <w:tr w:rsidR="00426FED" w:rsidRPr="00510DA1" w14:paraId="5F0F7F3C" w14:textId="77777777" w:rsidTr="00CD6E62">
        <w:trPr>
          <w:jc w:val="center"/>
        </w:trPr>
        <w:tc>
          <w:tcPr>
            <w:tcW w:w="992" w:type="dxa"/>
          </w:tcPr>
          <w:p w14:paraId="08659EC0" w14:textId="77777777" w:rsidR="00426FED" w:rsidRPr="00510DA1" w:rsidRDefault="00426FED" w:rsidP="00CD6E62">
            <w:pPr>
              <w:keepNext/>
              <w:keepLines/>
              <w:widowControl w:val="0"/>
              <w:jc w:val="center"/>
              <w:rPr>
                <w:rFonts w:cs="David"/>
                <w:b/>
                <w:bCs/>
                <w:sz w:val="24"/>
                <w:szCs w:val="24"/>
                <w:rtl/>
              </w:rPr>
            </w:pPr>
          </w:p>
        </w:tc>
        <w:tc>
          <w:tcPr>
            <w:tcW w:w="4252" w:type="dxa"/>
          </w:tcPr>
          <w:p w14:paraId="20F5E0F6" w14:textId="7101DC55" w:rsidR="00426FED" w:rsidRPr="00510DA1" w:rsidRDefault="009643EE" w:rsidP="009643EE">
            <w:pPr>
              <w:keepNext/>
              <w:keepLines/>
              <w:widowControl w:val="0"/>
              <w:rPr>
                <w:rFonts w:cs="David"/>
                <w:b/>
                <w:bCs/>
                <w:sz w:val="24"/>
                <w:szCs w:val="24"/>
                <w:rtl/>
                <w:lang w:eastAsia="en-US"/>
              </w:rPr>
            </w:pPr>
            <w:r w:rsidRPr="00510DA1">
              <w:rPr>
                <w:rFonts w:cs="David"/>
                <w:b/>
                <w:bCs/>
                <w:sz w:val="24"/>
                <w:szCs w:val="24"/>
                <w:rtl/>
                <w:lang w:eastAsia="en-US"/>
              </w:rPr>
              <w:t xml:space="preserve">ביצוע עבודות אספקה והתקנה של ראשי מערכת ובקרה אלחוטית להשקיית שטחי הגינון </w:t>
            </w:r>
            <w:r w:rsidRPr="00510DA1">
              <w:rPr>
                <w:rFonts w:cs="David" w:hint="eastAsia"/>
                <w:b/>
                <w:bCs/>
                <w:sz w:val="24"/>
                <w:szCs w:val="24"/>
                <w:rtl/>
                <w:lang w:eastAsia="en-US"/>
              </w:rPr>
              <w:t>ברחבי</w:t>
            </w:r>
            <w:r w:rsidRPr="00510DA1">
              <w:rPr>
                <w:rFonts w:cs="David"/>
                <w:b/>
                <w:bCs/>
                <w:sz w:val="24"/>
                <w:szCs w:val="24"/>
                <w:rtl/>
                <w:lang w:eastAsia="en-US"/>
              </w:rPr>
              <w:t xml:space="preserve"> </w:t>
            </w:r>
            <w:r w:rsidRPr="00510DA1">
              <w:rPr>
                <w:rFonts w:cs="David" w:hint="eastAsia"/>
                <w:b/>
                <w:bCs/>
                <w:sz w:val="24"/>
                <w:szCs w:val="24"/>
                <w:rtl/>
                <w:lang w:eastAsia="en-US"/>
              </w:rPr>
              <w:t>ה</w:t>
            </w:r>
            <w:r w:rsidRPr="00510DA1">
              <w:rPr>
                <w:rFonts w:cs="David"/>
                <w:b/>
                <w:bCs/>
                <w:sz w:val="24"/>
                <w:szCs w:val="24"/>
                <w:rtl/>
                <w:lang w:eastAsia="en-US"/>
              </w:rPr>
              <w:t xml:space="preserve">מועצה </w:t>
            </w:r>
            <w:r w:rsidRPr="00510DA1">
              <w:rPr>
                <w:rFonts w:cs="David" w:hint="eastAsia"/>
                <w:b/>
                <w:bCs/>
                <w:sz w:val="24"/>
                <w:szCs w:val="24"/>
                <w:rtl/>
                <w:lang w:eastAsia="en-US"/>
              </w:rPr>
              <w:t>ה</w:t>
            </w:r>
            <w:r w:rsidRPr="00510DA1">
              <w:rPr>
                <w:rFonts w:cs="David"/>
                <w:b/>
                <w:bCs/>
                <w:sz w:val="24"/>
                <w:szCs w:val="24"/>
                <w:rtl/>
                <w:lang w:eastAsia="en-US"/>
              </w:rPr>
              <w:t xml:space="preserve">מקומית חצור הגלילית </w:t>
            </w:r>
          </w:p>
        </w:tc>
        <w:tc>
          <w:tcPr>
            <w:tcW w:w="2625" w:type="dxa"/>
          </w:tcPr>
          <w:p w14:paraId="13C3F15F" w14:textId="77777777" w:rsidR="00426FED" w:rsidRPr="00510DA1" w:rsidRDefault="00426FED" w:rsidP="00CD6E62">
            <w:pPr>
              <w:keepNext/>
              <w:keepLines/>
              <w:widowControl w:val="0"/>
              <w:rPr>
                <w:rFonts w:cs="David"/>
                <w:sz w:val="24"/>
                <w:szCs w:val="24"/>
                <w:rtl/>
              </w:rPr>
            </w:pPr>
            <w:r w:rsidRPr="00510DA1">
              <w:rPr>
                <w:rFonts w:cs="David"/>
                <w:sz w:val="24"/>
                <w:szCs w:val="24"/>
                <w:rtl/>
              </w:rPr>
              <w:t>מקום הפרויקט:</w:t>
            </w:r>
          </w:p>
        </w:tc>
      </w:tr>
      <w:tr w:rsidR="00426FED" w:rsidRPr="00510DA1" w14:paraId="143F4131" w14:textId="77777777" w:rsidTr="00CD6E62">
        <w:trPr>
          <w:jc w:val="center"/>
        </w:trPr>
        <w:tc>
          <w:tcPr>
            <w:tcW w:w="992" w:type="dxa"/>
          </w:tcPr>
          <w:p w14:paraId="709103B3" w14:textId="77777777" w:rsidR="00426FED" w:rsidRPr="00510DA1" w:rsidRDefault="00426FED" w:rsidP="00CD6E62">
            <w:pPr>
              <w:keepNext/>
              <w:keepLines/>
              <w:widowControl w:val="0"/>
              <w:jc w:val="center"/>
              <w:rPr>
                <w:rFonts w:cs="David"/>
                <w:b/>
                <w:bCs/>
                <w:sz w:val="24"/>
                <w:szCs w:val="24"/>
                <w:rtl/>
              </w:rPr>
            </w:pPr>
          </w:p>
        </w:tc>
        <w:tc>
          <w:tcPr>
            <w:tcW w:w="4252" w:type="dxa"/>
          </w:tcPr>
          <w:p w14:paraId="0647E13E" w14:textId="03119EA0" w:rsidR="00426FED" w:rsidRPr="00510DA1" w:rsidRDefault="00750043" w:rsidP="00CD6E62">
            <w:pPr>
              <w:keepNext/>
              <w:keepLines/>
              <w:widowControl w:val="0"/>
              <w:rPr>
                <w:rFonts w:cs="David"/>
                <w:b/>
                <w:bCs/>
                <w:sz w:val="24"/>
                <w:szCs w:val="24"/>
                <w:rtl/>
              </w:rPr>
            </w:pPr>
            <w:r w:rsidRPr="00510DA1">
              <w:rPr>
                <w:rFonts w:cs="David"/>
                <w:b/>
                <w:bCs/>
                <w:sz w:val="24"/>
                <w:szCs w:val="24"/>
                <w:rtl/>
                <w:lang w:eastAsia="en-US"/>
              </w:rPr>
              <w:t>על המציע לצרף להצעתו תעודת רישום תאגיד</w:t>
            </w:r>
          </w:p>
        </w:tc>
        <w:tc>
          <w:tcPr>
            <w:tcW w:w="2625" w:type="dxa"/>
          </w:tcPr>
          <w:p w14:paraId="0E98BAB4" w14:textId="77777777" w:rsidR="00426FED" w:rsidRPr="00510DA1" w:rsidRDefault="00426FED" w:rsidP="00CD6E62">
            <w:pPr>
              <w:keepNext/>
              <w:keepLines/>
              <w:widowControl w:val="0"/>
              <w:rPr>
                <w:rFonts w:cs="David"/>
                <w:sz w:val="24"/>
                <w:szCs w:val="24"/>
                <w:rtl/>
              </w:rPr>
            </w:pPr>
            <w:r w:rsidRPr="00510DA1">
              <w:rPr>
                <w:rFonts w:cs="David"/>
                <w:sz w:val="24"/>
                <w:szCs w:val="24"/>
                <w:rtl/>
              </w:rPr>
              <w:t>סיווג הקבלן בפנקס הקבלנים:</w:t>
            </w:r>
          </w:p>
        </w:tc>
      </w:tr>
      <w:tr w:rsidR="00426FED" w:rsidRPr="00510DA1" w14:paraId="3ABFC9F2" w14:textId="77777777" w:rsidTr="00CD6E62">
        <w:trPr>
          <w:jc w:val="center"/>
        </w:trPr>
        <w:tc>
          <w:tcPr>
            <w:tcW w:w="992" w:type="dxa"/>
          </w:tcPr>
          <w:p w14:paraId="59B4B84F" w14:textId="77777777" w:rsidR="00426FED" w:rsidRPr="00510DA1" w:rsidRDefault="00426FED" w:rsidP="00CD6E62">
            <w:pPr>
              <w:keepNext/>
              <w:keepLines/>
              <w:widowControl w:val="0"/>
              <w:jc w:val="center"/>
              <w:rPr>
                <w:rFonts w:cs="David"/>
                <w:b/>
                <w:bCs/>
                <w:sz w:val="24"/>
                <w:szCs w:val="24"/>
                <w:rtl/>
              </w:rPr>
            </w:pPr>
          </w:p>
          <w:p w14:paraId="050FA1CB"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65</w:t>
            </w:r>
          </w:p>
          <w:p w14:paraId="43BE9C39" w14:textId="77777777" w:rsidR="00426FED" w:rsidRPr="00510DA1" w:rsidRDefault="00426FED" w:rsidP="00CD6E62">
            <w:pPr>
              <w:keepNext/>
              <w:keepLines/>
              <w:widowControl w:val="0"/>
              <w:jc w:val="center"/>
              <w:rPr>
                <w:rFonts w:cs="David"/>
                <w:b/>
                <w:bCs/>
                <w:sz w:val="24"/>
                <w:szCs w:val="24"/>
                <w:rtl/>
              </w:rPr>
            </w:pPr>
          </w:p>
        </w:tc>
        <w:tc>
          <w:tcPr>
            <w:tcW w:w="4252" w:type="dxa"/>
          </w:tcPr>
          <w:p w14:paraId="027C0862" w14:textId="77777777" w:rsidR="00426FED" w:rsidRPr="00510DA1" w:rsidRDefault="00426FED" w:rsidP="00CD6E62">
            <w:pPr>
              <w:keepNext/>
              <w:keepLines/>
              <w:widowControl w:val="0"/>
              <w:rPr>
                <w:rFonts w:cs="David"/>
                <w:b/>
                <w:bCs/>
                <w:sz w:val="24"/>
                <w:szCs w:val="24"/>
                <w:rtl/>
              </w:rPr>
            </w:pPr>
          </w:p>
          <w:p w14:paraId="6B5A4AA0" w14:textId="77777777" w:rsidR="00426FED" w:rsidRPr="00510DA1" w:rsidRDefault="00426FED" w:rsidP="00CD6E62">
            <w:pPr>
              <w:keepNext/>
              <w:keepLines/>
              <w:widowControl w:val="0"/>
              <w:rPr>
                <w:rFonts w:cs="David"/>
                <w:b/>
                <w:bCs/>
                <w:sz w:val="24"/>
                <w:szCs w:val="24"/>
                <w:rtl/>
              </w:rPr>
            </w:pPr>
            <w:r w:rsidRPr="00510DA1">
              <w:rPr>
                <w:rFonts w:cs="David" w:hint="cs"/>
                <w:b/>
                <w:bCs/>
                <w:sz w:val="24"/>
                <w:szCs w:val="24"/>
                <w:rtl/>
              </w:rPr>
              <w:t xml:space="preserve">עד </w:t>
            </w:r>
            <w:r w:rsidRPr="00510DA1">
              <w:rPr>
                <w:rFonts w:cs="David"/>
                <w:b/>
                <w:bCs/>
                <w:sz w:val="24"/>
                <w:szCs w:val="24"/>
                <w:rtl/>
              </w:rPr>
              <w:t xml:space="preserve">________________ </w:t>
            </w:r>
            <w:r w:rsidRPr="00510DA1">
              <w:rPr>
                <w:rFonts w:cs="David" w:hint="cs"/>
                <w:b/>
                <w:bCs/>
                <w:sz w:val="24"/>
                <w:szCs w:val="24"/>
                <w:rtl/>
              </w:rPr>
              <w:t>₪, בתוספת מע"מ</w:t>
            </w:r>
          </w:p>
        </w:tc>
        <w:tc>
          <w:tcPr>
            <w:tcW w:w="2625" w:type="dxa"/>
          </w:tcPr>
          <w:p w14:paraId="01EDD0B8" w14:textId="77777777" w:rsidR="00426FED" w:rsidRPr="00510DA1" w:rsidRDefault="00426FED" w:rsidP="00CD6E62">
            <w:pPr>
              <w:keepNext/>
              <w:keepLines/>
              <w:widowControl w:val="0"/>
              <w:rPr>
                <w:rFonts w:cs="David"/>
                <w:sz w:val="24"/>
                <w:szCs w:val="24"/>
                <w:rtl/>
              </w:rPr>
            </w:pPr>
          </w:p>
          <w:p w14:paraId="1B6CDF50" w14:textId="77777777" w:rsidR="00426FED" w:rsidRPr="00510DA1" w:rsidRDefault="00426FED" w:rsidP="00CD6E62">
            <w:pPr>
              <w:keepNext/>
              <w:keepLines/>
              <w:widowControl w:val="0"/>
              <w:rPr>
                <w:rFonts w:cs="David"/>
                <w:sz w:val="24"/>
                <w:szCs w:val="24"/>
                <w:rtl/>
              </w:rPr>
            </w:pPr>
            <w:r w:rsidRPr="00510DA1">
              <w:rPr>
                <w:rFonts w:cs="David"/>
                <w:sz w:val="24"/>
                <w:szCs w:val="24"/>
                <w:rtl/>
              </w:rPr>
              <w:t>התמורה או סכום החוזה:</w:t>
            </w:r>
          </w:p>
        </w:tc>
      </w:tr>
      <w:tr w:rsidR="000830CF" w:rsidRPr="00510DA1" w14:paraId="3AC5F280" w14:textId="77777777" w:rsidTr="000830CF">
        <w:trPr>
          <w:trHeight w:val="778"/>
          <w:jc w:val="center"/>
        </w:trPr>
        <w:tc>
          <w:tcPr>
            <w:tcW w:w="992" w:type="dxa"/>
            <w:vAlign w:val="center"/>
          </w:tcPr>
          <w:p w14:paraId="7ECD717E" w14:textId="656F61A9" w:rsidR="000830CF" w:rsidRPr="00510DA1" w:rsidRDefault="000830CF" w:rsidP="00CD6E62">
            <w:pPr>
              <w:keepNext/>
              <w:keepLines/>
              <w:widowControl w:val="0"/>
              <w:jc w:val="center"/>
              <w:rPr>
                <w:rFonts w:cs="David"/>
                <w:b/>
                <w:bCs/>
                <w:sz w:val="24"/>
                <w:szCs w:val="24"/>
                <w:rtl/>
              </w:rPr>
            </w:pPr>
            <w:r w:rsidRPr="00510DA1">
              <w:rPr>
                <w:rFonts w:cs="David" w:hint="cs"/>
                <w:b/>
                <w:bCs/>
                <w:sz w:val="24"/>
                <w:szCs w:val="24"/>
                <w:rtl/>
              </w:rPr>
              <w:t>----</w:t>
            </w:r>
          </w:p>
        </w:tc>
        <w:tc>
          <w:tcPr>
            <w:tcW w:w="4252" w:type="dxa"/>
            <w:vAlign w:val="center"/>
          </w:tcPr>
          <w:p w14:paraId="2A87EB3B" w14:textId="32EB05FD" w:rsidR="000830CF" w:rsidRPr="00510DA1" w:rsidRDefault="000830CF" w:rsidP="000830CF">
            <w:pPr>
              <w:keepNext/>
              <w:keepLines/>
              <w:widowControl w:val="0"/>
              <w:jc w:val="center"/>
              <w:rPr>
                <w:rFonts w:cs="David"/>
                <w:b/>
                <w:bCs/>
                <w:sz w:val="24"/>
                <w:szCs w:val="24"/>
                <w:rtl/>
              </w:rPr>
            </w:pPr>
            <w:r w:rsidRPr="00510DA1">
              <w:rPr>
                <w:rFonts w:cs="David" w:hint="cs"/>
                <w:b/>
                <w:bCs/>
                <w:sz w:val="24"/>
                <w:szCs w:val="24"/>
                <w:rtl/>
              </w:rPr>
              <w:t>______אחוזים</w:t>
            </w:r>
          </w:p>
        </w:tc>
        <w:tc>
          <w:tcPr>
            <w:tcW w:w="2625" w:type="dxa"/>
            <w:vAlign w:val="center"/>
          </w:tcPr>
          <w:p w14:paraId="3B580509" w14:textId="63060779" w:rsidR="000830CF" w:rsidRPr="00510DA1" w:rsidRDefault="000830CF" w:rsidP="00CD6E62">
            <w:pPr>
              <w:keepNext/>
              <w:keepLines/>
              <w:widowControl w:val="0"/>
              <w:rPr>
                <w:rFonts w:cs="David"/>
                <w:sz w:val="24"/>
                <w:szCs w:val="24"/>
                <w:rtl/>
              </w:rPr>
            </w:pPr>
            <w:r w:rsidRPr="00510DA1">
              <w:rPr>
                <w:rFonts w:cs="David" w:hint="cs"/>
                <w:sz w:val="24"/>
                <w:szCs w:val="24"/>
                <w:rtl/>
              </w:rPr>
              <w:t>שיעור הנחת המציע על פי המכרז:</w:t>
            </w:r>
            <w:r w:rsidR="009703A0" w:rsidRPr="00510DA1">
              <w:rPr>
                <w:rFonts w:cs="David" w:hint="cs"/>
                <w:sz w:val="24"/>
                <w:szCs w:val="24"/>
                <w:rtl/>
              </w:rPr>
              <w:t xml:space="preserve"> אחוז הנחה לכתב הכמויות ולמחירונים המוגדרים</w:t>
            </w:r>
          </w:p>
        </w:tc>
      </w:tr>
      <w:tr w:rsidR="00426FED" w:rsidRPr="00510DA1" w14:paraId="469F91E5" w14:textId="77777777" w:rsidTr="00CD6E62">
        <w:trPr>
          <w:jc w:val="center"/>
        </w:trPr>
        <w:tc>
          <w:tcPr>
            <w:tcW w:w="992" w:type="dxa"/>
          </w:tcPr>
          <w:p w14:paraId="6AB31723" w14:textId="77777777" w:rsidR="00426FED" w:rsidRPr="00510DA1" w:rsidRDefault="00426FED" w:rsidP="00CD6E62">
            <w:pPr>
              <w:keepNext/>
              <w:keepLines/>
              <w:widowControl w:val="0"/>
              <w:jc w:val="center"/>
              <w:rPr>
                <w:rFonts w:cs="David"/>
                <w:b/>
                <w:bCs/>
                <w:sz w:val="24"/>
                <w:szCs w:val="24"/>
                <w:rtl/>
              </w:rPr>
            </w:pPr>
          </w:p>
          <w:p w14:paraId="738B8BD4"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66</w:t>
            </w:r>
          </w:p>
          <w:p w14:paraId="4B80365B" w14:textId="77777777" w:rsidR="00426FED" w:rsidRPr="00510DA1" w:rsidRDefault="00426FED" w:rsidP="00CD6E62">
            <w:pPr>
              <w:keepNext/>
              <w:keepLines/>
              <w:widowControl w:val="0"/>
              <w:jc w:val="center"/>
              <w:rPr>
                <w:rFonts w:cs="David"/>
                <w:b/>
                <w:bCs/>
                <w:sz w:val="24"/>
                <w:szCs w:val="24"/>
                <w:rtl/>
              </w:rPr>
            </w:pPr>
          </w:p>
        </w:tc>
        <w:tc>
          <w:tcPr>
            <w:tcW w:w="4252" w:type="dxa"/>
          </w:tcPr>
          <w:p w14:paraId="1CD2AED0" w14:textId="17B9847C" w:rsidR="00426FED" w:rsidRPr="00510DA1" w:rsidRDefault="009703A0" w:rsidP="00CD6E62">
            <w:pPr>
              <w:keepNext/>
              <w:keepLines/>
              <w:widowControl w:val="0"/>
              <w:rPr>
                <w:rFonts w:cs="David"/>
                <w:b/>
                <w:bCs/>
                <w:sz w:val="24"/>
                <w:szCs w:val="24"/>
                <w:rtl/>
              </w:rPr>
            </w:pPr>
            <w:r w:rsidRPr="00510DA1">
              <w:rPr>
                <w:rFonts w:cs="David" w:hint="cs"/>
                <w:b/>
                <w:bCs/>
                <w:sz w:val="24"/>
                <w:szCs w:val="24"/>
                <w:rtl/>
              </w:rPr>
              <w:t>מדד המחירים לצרכן</w:t>
            </w:r>
          </w:p>
        </w:tc>
        <w:tc>
          <w:tcPr>
            <w:tcW w:w="2625" w:type="dxa"/>
          </w:tcPr>
          <w:p w14:paraId="59892EF6" w14:textId="77777777" w:rsidR="00426FED" w:rsidRPr="00510DA1" w:rsidRDefault="00426FED" w:rsidP="00CD6E62">
            <w:pPr>
              <w:keepNext/>
              <w:keepLines/>
              <w:widowControl w:val="0"/>
              <w:rPr>
                <w:rFonts w:cs="David"/>
                <w:sz w:val="24"/>
                <w:szCs w:val="24"/>
                <w:rtl/>
              </w:rPr>
            </w:pPr>
          </w:p>
          <w:p w14:paraId="7EDB858E" w14:textId="77777777" w:rsidR="00426FED" w:rsidRPr="00510DA1" w:rsidRDefault="00426FED" w:rsidP="00CD6E62">
            <w:pPr>
              <w:keepNext/>
              <w:keepLines/>
              <w:widowControl w:val="0"/>
              <w:rPr>
                <w:rFonts w:cs="David"/>
                <w:sz w:val="24"/>
                <w:szCs w:val="24"/>
                <w:rtl/>
              </w:rPr>
            </w:pPr>
            <w:r w:rsidRPr="00510DA1">
              <w:rPr>
                <w:rFonts w:cs="David"/>
                <w:sz w:val="24"/>
                <w:szCs w:val="24"/>
                <w:rtl/>
              </w:rPr>
              <w:t>סוג ההצמדה – המדד:</w:t>
            </w:r>
          </w:p>
        </w:tc>
      </w:tr>
      <w:tr w:rsidR="00426FED" w:rsidRPr="00510DA1" w14:paraId="36ABA00A" w14:textId="77777777" w:rsidTr="00CD6E62">
        <w:trPr>
          <w:jc w:val="center"/>
        </w:trPr>
        <w:tc>
          <w:tcPr>
            <w:tcW w:w="992" w:type="dxa"/>
          </w:tcPr>
          <w:p w14:paraId="72ACDB06"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br/>
              <w:t>66</w:t>
            </w:r>
          </w:p>
        </w:tc>
        <w:tc>
          <w:tcPr>
            <w:tcW w:w="4252" w:type="dxa"/>
          </w:tcPr>
          <w:p w14:paraId="6C5B7767" w14:textId="77777777" w:rsidR="00426FED" w:rsidRPr="00510DA1" w:rsidRDefault="00426FED" w:rsidP="00CD6E62">
            <w:pPr>
              <w:keepNext/>
              <w:keepLines/>
              <w:widowControl w:val="0"/>
              <w:rPr>
                <w:rFonts w:cs="David"/>
                <w:b/>
                <w:bCs/>
                <w:sz w:val="24"/>
                <w:szCs w:val="24"/>
                <w:rtl/>
              </w:rPr>
            </w:pPr>
          </w:p>
          <w:p w14:paraId="0C009EEF" w14:textId="40144540" w:rsidR="00426FED" w:rsidRPr="00510DA1" w:rsidRDefault="00426FED" w:rsidP="00CD6E62">
            <w:pPr>
              <w:keepNext/>
              <w:keepLines/>
              <w:widowControl w:val="0"/>
              <w:rPr>
                <w:rFonts w:cs="David"/>
                <w:b/>
                <w:bCs/>
                <w:sz w:val="24"/>
                <w:szCs w:val="24"/>
                <w:rtl/>
              </w:rPr>
            </w:pPr>
            <w:r w:rsidRPr="00510DA1">
              <w:rPr>
                <w:rFonts w:cs="David"/>
                <w:b/>
                <w:bCs/>
                <w:sz w:val="24"/>
                <w:szCs w:val="24"/>
                <w:rtl/>
              </w:rPr>
              <w:t xml:space="preserve">חודש </w:t>
            </w:r>
            <w:r w:rsidR="00750043" w:rsidRPr="00510DA1">
              <w:rPr>
                <w:rFonts w:ascii="Rod" w:hAnsi="Rod" w:cs="David" w:hint="cs"/>
                <w:b/>
                <w:bCs/>
                <w:sz w:val="24"/>
                <w:szCs w:val="24"/>
                <w:rtl/>
                <w:lang w:eastAsia="en-US"/>
              </w:rPr>
              <w:t>יולי</w:t>
            </w:r>
            <w:r w:rsidRPr="00510DA1">
              <w:rPr>
                <w:rFonts w:ascii="Rod" w:hAnsi="Rod" w:cs="David" w:hint="cs"/>
                <w:b/>
                <w:bCs/>
                <w:sz w:val="24"/>
                <w:szCs w:val="24"/>
                <w:rtl/>
                <w:lang w:eastAsia="en-US"/>
              </w:rPr>
              <w:t xml:space="preserve"> </w:t>
            </w:r>
            <w:r w:rsidRPr="00510DA1">
              <w:rPr>
                <w:rFonts w:cs="David"/>
                <w:b/>
                <w:bCs/>
                <w:sz w:val="24"/>
                <w:szCs w:val="24"/>
                <w:rtl/>
              </w:rPr>
              <w:t xml:space="preserve">שפורסם </w:t>
            </w:r>
            <w:r w:rsidRPr="00510DA1">
              <w:rPr>
                <w:rFonts w:cs="David" w:hint="cs"/>
                <w:b/>
                <w:bCs/>
                <w:sz w:val="24"/>
                <w:szCs w:val="24"/>
                <w:rtl/>
              </w:rPr>
              <w:t>ב-15</w:t>
            </w:r>
            <w:r w:rsidR="00341CAD" w:rsidRPr="00510DA1">
              <w:rPr>
                <w:rFonts w:cs="David" w:hint="cs"/>
                <w:b/>
                <w:bCs/>
                <w:sz w:val="24"/>
                <w:szCs w:val="24"/>
                <w:rtl/>
              </w:rPr>
              <w:t xml:space="preserve"> </w:t>
            </w:r>
            <w:r w:rsidR="00750043" w:rsidRPr="00510DA1">
              <w:rPr>
                <w:rFonts w:cs="David" w:hint="cs"/>
                <w:b/>
                <w:bCs/>
                <w:sz w:val="24"/>
                <w:szCs w:val="24"/>
                <w:rtl/>
              </w:rPr>
              <w:t>אוגוסט</w:t>
            </w:r>
            <w:r w:rsidR="00341CAD" w:rsidRPr="00510DA1">
              <w:rPr>
                <w:rFonts w:cs="David" w:hint="cs"/>
                <w:b/>
                <w:bCs/>
                <w:sz w:val="24"/>
                <w:szCs w:val="24"/>
                <w:rtl/>
              </w:rPr>
              <w:t xml:space="preserve"> 2022 [או בסמוך לכך]</w:t>
            </w:r>
          </w:p>
          <w:p w14:paraId="0EDDFBB0" w14:textId="77777777" w:rsidR="00426FED" w:rsidRPr="00510DA1" w:rsidRDefault="00426FED" w:rsidP="00CD6E62">
            <w:pPr>
              <w:keepNext/>
              <w:keepLines/>
              <w:widowControl w:val="0"/>
              <w:rPr>
                <w:rFonts w:cs="David"/>
                <w:b/>
                <w:bCs/>
                <w:sz w:val="24"/>
                <w:szCs w:val="24"/>
                <w:rtl/>
              </w:rPr>
            </w:pPr>
          </w:p>
        </w:tc>
        <w:tc>
          <w:tcPr>
            <w:tcW w:w="2625" w:type="dxa"/>
          </w:tcPr>
          <w:p w14:paraId="750D3FA3" w14:textId="77777777" w:rsidR="00426FED" w:rsidRPr="00510DA1" w:rsidRDefault="00426FED" w:rsidP="00CD6E62">
            <w:pPr>
              <w:keepNext/>
              <w:keepLines/>
              <w:widowControl w:val="0"/>
              <w:rPr>
                <w:rFonts w:cs="David"/>
                <w:sz w:val="24"/>
                <w:szCs w:val="24"/>
                <w:rtl/>
              </w:rPr>
            </w:pPr>
          </w:p>
          <w:p w14:paraId="184F52F8" w14:textId="77777777" w:rsidR="00426FED" w:rsidRPr="00510DA1" w:rsidRDefault="00426FED" w:rsidP="00CD6E62">
            <w:pPr>
              <w:keepNext/>
              <w:keepLines/>
              <w:widowControl w:val="0"/>
              <w:rPr>
                <w:rFonts w:cs="David"/>
                <w:sz w:val="24"/>
                <w:szCs w:val="24"/>
                <w:rtl/>
              </w:rPr>
            </w:pPr>
            <w:r w:rsidRPr="00510DA1">
              <w:rPr>
                <w:rFonts w:cs="David"/>
                <w:sz w:val="24"/>
                <w:szCs w:val="24"/>
                <w:rtl/>
              </w:rPr>
              <w:t>המדד היסודי:</w:t>
            </w:r>
          </w:p>
          <w:p w14:paraId="362EA639" w14:textId="77777777" w:rsidR="00426FED" w:rsidRPr="00510DA1" w:rsidRDefault="00426FED" w:rsidP="00CD6E62">
            <w:pPr>
              <w:keepNext/>
              <w:keepLines/>
              <w:widowControl w:val="0"/>
              <w:rPr>
                <w:rFonts w:cs="David"/>
                <w:sz w:val="24"/>
                <w:szCs w:val="24"/>
                <w:rtl/>
              </w:rPr>
            </w:pPr>
          </w:p>
        </w:tc>
      </w:tr>
      <w:tr w:rsidR="00426FED" w:rsidRPr="00510DA1" w14:paraId="7A795680" w14:textId="77777777" w:rsidTr="00CD6E62">
        <w:trPr>
          <w:jc w:val="center"/>
        </w:trPr>
        <w:tc>
          <w:tcPr>
            <w:tcW w:w="992" w:type="dxa"/>
          </w:tcPr>
          <w:p w14:paraId="71277679"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42</w:t>
            </w:r>
          </w:p>
        </w:tc>
        <w:tc>
          <w:tcPr>
            <w:tcW w:w="4252" w:type="dxa"/>
          </w:tcPr>
          <w:p w14:paraId="11F8EDCE" w14:textId="77777777" w:rsidR="00426FED" w:rsidRPr="00510DA1" w:rsidRDefault="00426FED" w:rsidP="00CD6E62">
            <w:pPr>
              <w:keepNext/>
              <w:keepLines/>
              <w:widowControl w:val="0"/>
              <w:rPr>
                <w:rFonts w:cs="David"/>
                <w:b/>
                <w:bCs/>
                <w:sz w:val="24"/>
                <w:szCs w:val="24"/>
                <w:rtl/>
              </w:rPr>
            </w:pPr>
            <w:r w:rsidRPr="00510DA1">
              <w:rPr>
                <w:rFonts w:cs="David" w:hint="cs"/>
                <w:b/>
                <w:bCs/>
                <w:sz w:val="24"/>
                <w:szCs w:val="24"/>
                <w:rtl/>
              </w:rPr>
              <w:t xml:space="preserve">עד </w:t>
            </w:r>
            <w:r w:rsidRPr="00510DA1">
              <w:rPr>
                <w:rFonts w:cs="David"/>
                <w:b/>
                <w:bCs/>
                <w:sz w:val="24"/>
                <w:szCs w:val="24"/>
                <w:rtl/>
              </w:rPr>
              <w:t xml:space="preserve">% </w:t>
            </w:r>
            <w:r w:rsidRPr="00510DA1">
              <w:rPr>
                <w:rFonts w:cs="David" w:hint="cs"/>
                <w:b/>
                <w:bCs/>
                <w:sz w:val="24"/>
                <w:szCs w:val="24"/>
                <w:rtl/>
              </w:rPr>
              <w:t>1.5 מהיקף החוזה</w:t>
            </w:r>
          </w:p>
          <w:p w14:paraId="15C7B667" w14:textId="77777777" w:rsidR="00426FED" w:rsidRPr="00510DA1" w:rsidRDefault="00426FED" w:rsidP="00CD6E62">
            <w:pPr>
              <w:keepNext/>
              <w:keepLines/>
              <w:widowControl w:val="0"/>
              <w:rPr>
                <w:rFonts w:cs="David"/>
                <w:b/>
                <w:bCs/>
                <w:sz w:val="24"/>
                <w:szCs w:val="24"/>
                <w:rtl/>
              </w:rPr>
            </w:pPr>
          </w:p>
        </w:tc>
        <w:tc>
          <w:tcPr>
            <w:tcW w:w="2625" w:type="dxa"/>
          </w:tcPr>
          <w:p w14:paraId="29AD5A99" w14:textId="77777777" w:rsidR="00426FED" w:rsidRPr="00510DA1" w:rsidRDefault="00426FED" w:rsidP="00CD6E62">
            <w:pPr>
              <w:keepNext/>
              <w:keepLines/>
              <w:widowControl w:val="0"/>
              <w:rPr>
                <w:rFonts w:cs="David"/>
                <w:sz w:val="24"/>
                <w:szCs w:val="24"/>
                <w:rtl/>
              </w:rPr>
            </w:pPr>
            <w:r w:rsidRPr="00510DA1">
              <w:rPr>
                <w:rFonts w:cs="David"/>
                <w:sz w:val="24"/>
                <w:szCs w:val="24"/>
                <w:rtl/>
              </w:rPr>
              <w:t>דמי בדיקות:</w:t>
            </w:r>
          </w:p>
        </w:tc>
      </w:tr>
      <w:tr w:rsidR="00426FED" w:rsidRPr="00510DA1" w14:paraId="1E3EE397" w14:textId="77777777" w:rsidTr="00CD6E62">
        <w:trPr>
          <w:jc w:val="center"/>
        </w:trPr>
        <w:tc>
          <w:tcPr>
            <w:tcW w:w="992" w:type="dxa"/>
          </w:tcPr>
          <w:p w14:paraId="1BF8722D"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70</w:t>
            </w:r>
          </w:p>
        </w:tc>
        <w:tc>
          <w:tcPr>
            <w:tcW w:w="4252" w:type="dxa"/>
          </w:tcPr>
          <w:p w14:paraId="2540DDA0" w14:textId="77777777" w:rsidR="00426FED" w:rsidRPr="00510DA1" w:rsidRDefault="00426FED" w:rsidP="00CD6E62">
            <w:pPr>
              <w:keepNext/>
              <w:keepLines/>
              <w:widowControl w:val="0"/>
              <w:rPr>
                <w:rFonts w:cs="David"/>
                <w:b/>
                <w:bCs/>
                <w:sz w:val="24"/>
                <w:szCs w:val="24"/>
                <w:rtl/>
              </w:rPr>
            </w:pPr>
            <w:r w:rsidRPr="00510DA1">
              <w:rPr>
                <w:rFonts w:cs="David" w:hint="cs"/>
                <w:b/>
                <w:bCs/>
                <w:sz w:val="24"/>
                <w:szCs w:val="24"/>
                <w:rtl/>
              </w:rPr>
              <w:t>בוטל</w:t>
            </w:r>
          </w:p>
          <w:p w14:paraId="4482FC38" w14:textId="77777777" w:rsidR="00426FED" w:rsidRPr="00510DA1" w:rsidRDefault="00426FED" w:rsidP="00CD6E62">
            <w:pPr>
              <w:keepNext/>
              <w:keepLines/>
              <w:widowControl w:val="0"/>
              <w:rPr>
                <w:rFonts w:cs="David"/>
                <w:b/>
                <w:bCs/>
                <w:sz w:val="24"/>
                <w:szCs w:val="24"/>
                <w:rtl/>
              </w:rPr>
            </w:pPr>
          </w:p>
        </w:tc>
        <w:tc>
          <w:tcPr>
            <w:tcW w:w="2625" w:type="dxa"/>
          </w:tcPr>
          <w:p w14:paraId="7012D9EA" w14:textId="77777777" w:rsidR="00426FED" w:rsidRPr="00510DA1" w:rsidRDefault="00426FED" w:rsidP="00CD6E62">
            <w:pPr>
              <w:keepNext/>
              <w:keepLines/>
              <w:widowControl w:val="0"/>
              <w:rPr>
                <w:rFonts w:cs="David"/>
                <w:sz w:val="24"/>
                <w:szCs w:val="24"/>
                <w:rtl/>
              </w:rPr>
            </w:pPr>
            <w:r w:rsidRPr="00510DA1">
              <w:rPr>
                <w:rFonts w:cs="David"/>
                <w:sz w:val="24"/>
                <w:szCs w:val="24"/>
                <w:rtl/>
              </w:rPr>
              <w:t>דמי עיכבון:</w:t>
            </w:r>
          </w:p>
        </w:tc>
      </w:tr>
      <w:tr w:rsidR="00426FED" w:rsidRPr="00510DA1" w14:paraId="33EC6B0E" w14:textId="77777777" w:rsidTr="00CD6E62">
        <w:trPr>
          <w:jc w:val="center"/>
        </w:trPr>
        <w:tc>
          <w:tcPr>
            <w:tcW w:w="992" w:type="dxa"/>
          </w:tcPr>
          <w:p w14:paraId="6DADDBD0"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47</w:t>
            </w:r>
          </w:p>
        </w:tc>
        <w:tc>
          <w:tcPr>
            <w:tcW w:w="4252" w:type="dxa"/>
          </w:tcPr>
          <w:p w14:paraId="41D6B119" w14:textId="77777777" w:rsidR="00426FED" w:rsidRPr="00510DA1" w:rsidRDefault="00426FED" w:rsidP="00CD6E62">
            <w:pPr>
              <w:keepNext/>
              <w:keepLines/>
              <w:widowControl w:val="0"/>
              <w:rPr>
                <w:rFonts w:cs="David"/>
                <w:b/>
                <w:bCs/>
                <w:sz w:val="24"/>
                <w:szCs w:val="24"/>
                <w:rtl/>
              </w:rPr>
            </w:pPr>
            <w:r w:rsidRPr="00510DA1">
              <w:rPr>
                <w:rFonts w:cs="David" w:hint="cs"/>
                <w:b/>
                <w:bCs/>
                <w:sz w:val="24"/>
                <w:szCs w:val="24"/>
                <w:rtl/>
              </w:rPr>
              <w:t>כאמור בצו התחלת עבודה</w:t>
            </w:r>
          </w:p>
          <w:p w14:paraId="6454F3B5" w14:textId="77777777" w:rsidR="00426FED" w:rsidRPr="00510DA1" w:rsidRDefault="00426FED" w:rsidP="00CD6E62">
            <w:pPr>
              <w:keepNext/>
              <w:keepLines/>
              <w:widowControl w:val="0"/>
              <w:rPr>
                <w:rFonts w:cs="David"/>
                <w:b/>
                <w:bCs/>
                <w:sz w:val="24"/>
                <w:szCs w:val="24"/>
                <w:rtl/>
              </w:rPr>
            </w:pPr>
          </w:p>
        </w:tc>
        <w:tc>
          <w:tcPr>
            <w:tcW w:w="2625" w:type="dxa"/>
          </w:tcPr>
          <w:p w14:paraId="2A16489D" w14:textId="77777777" w:rsidR="00426FED" w:rsidRPr="00510DA1" w:rsidRDefault="00426FED" w:rsidP="00CD6E62">
            <w:pPr>
              <w:keepNext/>
              <w:keepLines/>
              <w:widowControl w:val="0"/>
              <w:rPr>
                <w:rFonts w:cs="David"/>
                <w:sz w:val="24"/>
                <w:szCs w:val="24"/>
                <w:rtl/>
              </w:rPr>
            </w:pPr>
            <w:r w:rsidRPr="00510DA1">
              <w:rPr>
                <w:rFonts w:cs="David"/>
                <w:sz w:val="24"/>
                <w:szCs w:val="24"/>
                <w:rtl/>
              </w:rPr>
              <w:t>מועד ההתחלה:</w:t>
            </w:r>
          </w:p>
        </w:tc>
      </w:tr>
      <w:tr w:rsidR="00426FED" w:rsidRPr="00510DA1" w14:paraId="7D1F279D" w14:textId="77777777" w:rsidTr="00CD6E62">
        <w:trPr>
          <w:jc w:val="center"/>
        </w:trPr>
        <w:tc>
          <w:tcPr>
            <w:tcW w:w="992" w:type="dxa"/>
          </w:tcPr>
          <w:p w14:paraId="0FD3BE86"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17</w:t>
            </w:r>
          </w:p>
        </w:tc>
        <w:tc>
          <w:tcPr>
            <w:tcW w:w="4252" w:type="dxa"/>
          </w:tcPr>
          <w:p w14:paraId="4940C444" w14:textId="63F6853B" w:rsidR="00426FED" w:rsidRPr="00510DA1" w:rsidRDefault="00341CAD" w:rsidP="00CD6E62">
            <w:pPr>
              <w:keepNext/>
              <w:keepLines/>
              <w:widowControl w:val="0"/>
              <w:rPr>
                <w:rFonts w:cs="David"/>
                <w:b/>
                <w:bCs/>
                <w:sz w:val="24"/>
                <w:szCs w:val="24"/>
                <w:rtl/>
              </w:rPr>
            </w:pPr>
            <w:r w:rsidRPr="00510DA1">
              <w:rPr>
                <w:rFonts w:cs="David" w:hint="cs"/>
                <w:b/>
                <w:bCs/>
                <w:sz w:val="24"/>
                <w:szCs w:val="24"/>
                <w:rtl/>
              </w:rPr>
              <w:t>24</w:t>
            </w:r>
            <w:r w:rsidR="00426FED" w:rsidRPr="00510DA1">
              <w:rPr>
                <w:rFonts w:cs="David" w:hint="cs"/>
                <w:b/>
                <w:bCs/>
                <w:sz w:val="24"/>
                <w:szCs w:val="24"/>
                <w:rtl/>
              </w:rPr>
              <w:t xml:space="preserve"> </w:t>
            </w:r>
            <w:r w:rsidRPr="00510DA1">
              <w:rPr>
                <w:rFonts w:cs="David" w:hint="cs"/>
                <w:b/>
                <w:bCs/>
                <w:sz w:val="24"/>
                <w:szCs w:val="24"/>
                <w:rtl/>
              </w:rPr>
              <w:t>(עשרים וארבעה)</w:t>
            </w:r>
            <w:r w:rsidR="00426FED" w:rsidRPr="00510DA1">
              <w:rPr>
                <w:rFonts w:cs="David" w:hint="cs"/>
                <w:b/>
                <w:bCs/>
                <w:sz w:val="24"/>
                <w:szCs w:val="24"/>
                <w:rtl/>
              </w:rPr>
              <w:t xml:space="preserve"> חודשי לוח</w:t>
            </w:r>
          </w:p>
          <w:p w14:paraId="54B63746" w14:textId="77777777" w:rsidR="00426FED" w:rsidRPr="00510DA1" w:rsidRDefault="00426FED" w:rsidP="00CD6E62">
            <w:pPr>
              <w:keepNext/>
              <w:keepLines/>
              <w:widowControl w:val="0"/>
              <w:rPr>
                <w:rFonts w:cs="David"/>
                <w:b/>
                <w:bCs/>
                <w:sz w:val="24"/>
                <w:szCs w:val="24"/>
                <w:rtl/>
              </w:rPr>
            </w:pPr>
          </w:p>
        </w:tc>
        <w:tc>
          <w:tcPr>
            <w:tcW w:w="2625" w:type="dxa"/>
          </w:tcPr>
          <w:p w14:paraId="6D7358B6" w14:textId="55313315" w:rsidR="00426FED" w:rsidRPr="00510DA1" w:rsidRDefault="00426FED" w:rsidP="00CD6E62">
            <w:pPr>
              <w:keepNext/>
              <w:keepLines/>
              <w:widowControl w:val="0"/>
              <w:rPr>
                <w:rFonts w:cs="David"/>
                <w:sz w:val="24"/>
                <w:szCs w:val="24"/>
                <w:rtl/>
              </w:rPr>
            </w:pPr>
            <w:r w:rsidRPr="00510DA1">
              <w:rPr>
                <w:rFonts w:cs="David"/>
                <w:sz w:val="24"/>
                <w:szCs w:val="24"/>
                <w:rtl/>
              </w:rPr>
              <w:t xml:space="preserve">משך </w:t>
            </w:r>
            <w:r w:rsidR="002B7458" w:rsidRPr="00510DA1">
              <w:rPr>
                <w:rFonts w:cs="David" w:hint="cs"/>
                <w:sz w:val="24"/>
                <w:szCs w:val="24"/>
                <w:rtl/>
              </w:rPr>
              <w:t>ההתקשרות</w:t>
            </w:r>
            <w:r w:rsidRPr="00510DA1">
              <w:rPr>
                <w:rFonts w:cs="David"/>
                <w:sz w:val="24"/>
                <w:szCs w:val="24"/>
                <w:rtl/>
              </w:rPr>
              <w:t>:</w:t>
            </w:r>
          </w:p>
        </w:tc>
      </w:tr>
      <w:tr w:rsidR="00426FED" w:rsidRPr="00510DA1" w14:paraId="250BFE8C" w14:textId="77777777" w:rsidTr="00CD6E62">
        <w:trPr>
          <w:jc w:val="center"/>
        </w:trPr>
        <w:tc>
          <w:tcPr>
            <w:tcW w:w="992" w:type="dxa"/>
          </w:tcPr>
          <w:p w14:paraId="2F3FA8A6" w14:textId="77777777" w:rsidR="00426FED" w:rsidRPr="00510DA1" w:rsidRDefault="00426FED" w:rsidP="00CD6E62">
            <w:pPr>
              <w:keepNext/>
              <w:keepLines/>
              <w:widowControl w:val="0"/>
              <w:jc w:val="center"/>
              <w:rPr>
                <w:rFonts w:cs="David"/>
                <w:b/>
                <w:bCs/>
                <w:sz w:val="24"/>
                <w:szCs w:val="24"/>
                <w:rtl/>
              </w:rPr>
            </w:pPr>
          </w:p>
        </w:tc>
        <w:tc>
          <w:tcPr>
            <w:tcW w:w="4252" w:type="dxa"/>
          </w:tcPr>
          <w:p w14:paraId="3835B076" w14:textId="2330FFE5" w:rsidR="00426FED" w:rsidRPr="00510DA1" w:rsidRDefault="00426FED" w:rsidP="00CD6E62">
            <w:pPr>
              <w:keepNext/>
              <w:keepLines/>
              <w:widowControl w:val="0"/>
              <w:rPr>
                <w:rFonts w:cs="David"/>
                <w:b/>
                <w:bCs/>
                <w:sz w:val="24"/>
                <w:szCs w:val="24"/>
                <w:rtl/>
              </w:rPr>
            </w:pPr>
            <w:r w:rsidRPr="00510DA1">
              <w:rPr>
                <w:rFonts w:cs="David" w:hint="cs"/>
                <w:b/>
                <w:bCs/>
                <w:sz w:val="24"/>
                <w:szCs w:val="24"/>
                <w:rtl/>
              </w:rPr>
              <w:t>כאמור בצו התחלת עבודה</w:t>
            </w:r>
            <w:r w:rsidR="002B7458" w:rsidRPr="00510DA1">
              <w:rPr>
                <w:rFonts w:cs="David" w:hint="cs"/>
                <w:b/>
                <w:bCs/>
                <w:sz w:val="24"/>
                <w:szCs w:val="24"/>
                <w:rtl/>
              </w:rPr>
              <w:t xml:space="preserve"> לכל הזמנה</w:t>
            </w:r>
          </w:p>
          <w:p w14:paraId="7EBF75A1" w14:textId="77777777" w:rsidR="00426FED" w:rsidRPr="00510DA1" w:rsidRDefault="00426FED" w:rsidP="00CD6E62">
            <w:pPr>
              <w:keepNext/>
              <w:keepLines/>
              <w:widowControl w:val="0"/>
              <w:rPr>
                <w:rFonts w:cs="David"/>
                <w:b/>
                <w:bCs/>
                <w:sz w:val="24"/>
                <w:szCs w:val="24"/>
                <w:rtl/>
              </w:rPr>
            </w:pPr>
          </w:p>
        </w:tc>
        <w:tc>
          <w:tcPr>
            <w:tcW w:w="2625" w:type="dxa"/>
          </w:tcPr>
          <w:p w14:paraId="1210AEBB" w14:textId="77777777" w:rsidR="00426FED" w:rsidRPr="00510DA1" w:rsidRDefault="00426FED" w:rsidP="00CD6E62">
            <w:pPr>
              <w:keepNext/>
              <w:keepLines/>
              <w:widowControl w:val="0"/>
              <w:rPr>
                <w:rFonts w:cs="David"/>
                <w:sz w:val="24"/>
                <w:szCs w:val="24"/>
                <w:rtl/>
              </w:rPr>
            </w:pPr>
            <w:r w:rsidRPr="00510DA1">
              <w:rPr>
                <w:rFonts w:cs="David"/>
                <w:sz w:val="24"/>
                <w:szCs w:val="24"/>
                <w:rtl/>
              </w:rPr>
              <w:t>מועד סיום:</w:t>
            </w:r>
          </w:p>
        </w:tc>
      </w:tr>
      <w:tr w:rsidR="00426FED" w:rsidRPr="00510DA1" w14:paraId="704E400D" w14:textId="77777777" w:rsidTr="00CD6E62">
        <w:trPr>
          <w:jc w:val="center"/>
        </w:trPr>
        <w:tc>
          <w:tcPr>
            <w:tcW w:w="992" w:type="dxa"/>
          </w:tcPr>
          <w:p w14:paraId="583106B1"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9</w:t>
            </w:r>
          </w:p>
        </w:tc>
        <w:tc>
          <w:tcPr>
            <w:tcW w:w="4252" w:type="dxa"/>
          </w:tcPr>
          <w:p w14:paraId="6BDA993A" w14:textId="42FA04D5" w:rsidR="00426FED" w:rsidRPr="00510DA1" w:rsidRDefault="00EE03A9" w:rsidP="00CD6E62">
            <w:pPr>
              <w:keepNext/>
              <w:keepLines/>
              <w:widowControl w:val="0"/>
              <w:rPr>
                <w:rFonts w:cs="David"/>
                <w:b/>
                <w:bCs/>
                <w:sz w:val="24"/>
                <w:szCs w:val="24"/>
                <w:rtl/>
              </w:rPr>
            </w:pPr>
            <w:r w:rsidRPr="00510DA1">
              <w:rPr>
                <w:rFonts w:cs="David" w:hint="cs"/>
                <w:b/>
                <w:bCs/>
                <w:sz w:val="24"/>
                <w:szCs w:val="24"/>
                <w:rtl/>
              </w:rPr>
              <w:t>50,000 ₪ (חמישים אלף ₪)</w:t>
            </w:r>
          </w:p>
          <w:p w14:paraId="3C35399C" w14:textId="77777777" w:rsidR="00426FED" w:rsidRPr="00510DA1" w:rsidRDefault="00426FED" w:rsidP="00CD6E62">
            <w:pPr>
              <w:keepNext/>
              <w:keepLines/>
              <w:widowControl w:val="0"/>
              <w:rPr>
                <w:rFonts w:cs="David"/>
                <w:b/>
                <w:bCs/>
                <w:sz w:val="24"/>
                <w:szCs w:val="24"/>
                <w:rtl/>
              </w:rPr>
            </w:pPr>
          </w:p>
        </w:tc>
        <w:tc>
          <w:tcPr>
            <w:tcW w:w="2625" w:type="dxa"/>
          </w:tcPr>
          <w:p w14:paraId="60EFF31B" w14:textId="77777777" w:rsidR="00426FED" w:rsidRPr="00510DA1" w:rsidRDefault="00426FED" w:rsidP="00CD6E62">
            <w:pPr>
              <w:keepNext/>
              <w:keepLines/>
              <w:widowControl w:val="0"/>
              <w:rPr>
                <w:rFonts w:cs="David"/>
                <w:sz w:val="24"/>
                <w:szCs w:val="24"/>
                <w:rtl/>
              </w:rPr>
            </w:pPr>
            <w:r w:rsidRPr="00510DA1">
              <w:rPr>
                <w:rFonts w:cs="David"/>
                <w:sz w:val="24"/>
                <w:szCs w:val="24"/>
                <w:rtl/>
              </w:rPr>
              <w:t>ערבות ביצוע:</w:t>
            </w:r>
          </w:p>
        </w:tc>
      </w:tr>
      <w:tr w:rsidR="00426FED" w:rsidRPr="00510DA1" w14:paraId="001B33A9" w14:textId="77777777" w:rsidTr="00CD6E62">
        <w:trPr>
          <w:jc w:val="center"/>
        </w:trPr>
        <w:tc>
          <w:tcPr>
            <w:tcW w:w="992" w:type="dxa"/>
          </w:tcPr>
          <w:p w14:paraId="04FC2C7C"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57</w:t>
            </w:r>
          </w:p>
        </w:tc>
        <w:tc>
          <w:tcPr>
            <w:tcW w:w="4252" w:type="dxa"/>
          </w:tcPr>
          <w:p w14:paraId="59434AF7" w14:textId="07580283" w:rsidR="00426FED" w:rsidRPr="00510DA1" w:rsidRDefault="00426FED" w:rsidP="00CD6E62">
            <w:pPr>
              <w:keepNext/>
              <w:keepLines/>
              <w:widowControl w:val="0"/>
              <w:rPr>
                <w:rFonts w:cs="David"/>
                <w:b/>
                <w:bCs/>
                <w:sz w:val="24"/>
                <w:szCs w:val="24"/>
                <w:rtl/>
              </w:rPr>
            </w:pPr>
            <w:r w:rsidRPr="00510DA1">
              <w:rPr>
                <w:rFonts w:cs="David" w:hint="cs"/>
                <w:b/>
                <w:bCs/>
                <w:sz w:val="24"/>
                <w:szCs w:val="24"/>
                <w:rtl/>
              </w:rPr>
              <w:t>5%</w:t>
            </w:r>
            <w:r w:rsidRPr="00510DA1">
              <w:rPr>
                <w:rFonts w:cs="David"/>
                <w:b/>
                <w:bCs/>
                <w:sz w:val="24"/>
                <w:szCs w:val="24"/>
                <w:rtl/>
              </w:rPr>
              <w:t xml:space="preserve"> </w:t>
            </w:r>
            <w:r w:rsidRPr="00510DA1">
              <w:rPr>
                <w:rFonts w:cs="David" w:hint="cs"/>
                <w:b/>
                <w:bCs/>
                <w:sz w:val="24"/>
                <w:szCs w:val="24"/>
                <w:rtl/>
              </w:rPr>
              <w:t xml:space="preserve">למשך </w:t>
            </w:r>
            <w:r w:rsidR="002B7458" w:rsidRPr="00510DA1">
              <w:rPr>
                <w:rFonts w:cs="David" w:hint="cs"/>
                <w:b/>
                <w:bCs/>
                <w:sz w:val="24"/>
                <w:szCs w:val="24"/>
                <w:rtl/>
              </w:rPr>
              <w:t xml:space="preserve">12 </w:t>
            </w:r>
            <w:r w:rsidRPr="00510DA1">
              <w:rPr>
                <w:rFonts w:cs="David" w:hint="cs"/>
                <w:b/>
                <w:bCs/>
                <w:sz w:val="24"/>
                <w:szCs w:val="24"/>
                <w:rtl/>
              </w:rPr>
              <w:t>חודשים</w:t>
            </w:r>
            <w:r w:rsidR="002B7458" w:rsidRPr="00510DA1">
              <w:rPr>
                <w:rFonts w:cs="David" w:hint="cs"/>
                <w:b/>
                <w:bCs/>
                <w:sz w:val="24"/>
                <w:szCs w:val="24"/>
                <w:rtl/>
              </w:rPr>
              <w:t xml:space="preserve"> בכל הזמנת עבודה</w:t>
            </w:r>
          </w:p>
          <w:p w14:paraId="059FCF3C" w14:textId="77777777" w:rsidR="00426FED" w:rsidRPr="00510DA1" w:rsidRDefault="00426FED" w:rsidP="00CD6E62">
            <w:pPr>
              <w:keepNext/>
              <w:keepLines/>
              <w:widowControl w:val="0"/>
              <w:rPr>
                <w:rFonts w:cs="David"/>
                <w:b/>
                <w:bCs/>
                <w:sz w:val="24"/>
                <w:szCs w:val="24"/>
                <w:rtl/>
              </w:rPr>
            </w:pPr>
          </w:p>
        </w:tc>
        <w:tc>
          <w:tcPr>
            <w:tcW w:w="2625" w:type="dxa"/>
          </w:tcPr>
          <w:p w14:paraId="5EDDDAAE" w14:textId="77777777" w:rsidR="00426FED" w:rsidRPr="00510DA1" w:rsidRDefault="00426FED" w:rsidP="00CD6E62">
            <w:pPr>
              <w:keepNext/>
              <w:keepLines/>
              <w:widowControl w:val="0"/>
              <w:rPr>
                <w:rFonts w:cs="David"/>
                <w:sz w:val="24"/>
                <w:szCs w:val="24"/>
                <w:rtl/>
              </w:rPr>
            </w:pPr>
            <w:r w:rsidRPr="00510DA1">
              <w:rPr>
                <w:rFonts w:cs="David"/>
                <w:sz w:val="24"/>
                <w:szCs w:val="24"/>
                <w:rtl/>
              </w:rPr>
              <w:t>ערבות בדק:</w:t>
            </w:r>
          </w:p>
        </w:tc>
      </w:tr>
      <w:tr w:rsidR="00426FED" w:rsidRPr="00510DA1" w14:paraId="43C48A52" w14:textId="77777777" w:rsidTr="00CD6E62">
        <w:trPr>
          <w:jc w:val="center"/>
        </w:trPr>
        <w:tc>
          <w:tcPr>
            <w:tcW w:w="992" w:type="dxa"/>
          </w:tcPr>
          <w:p w14:paraId="2E9983D5"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51</w:t>
            </w:r>
          </w:p>
        </w:tc>
        <w:tc>
          <w:tcPr>
            <w:tcW w:w="4252" w:type="dxa"/>
          </w:tcPr>
          <w:p w14:paraId="52634704" w14:textId="77777777" w:rsidR="00426FED" w:rsidRPr="00510DA1" w:rsidRDefault="00426FED" w:rsidP="00CD6E62">
            <w:pPr>
              <w:keepNext/>
              <w:keepLines/>
              <w:widowControl w:val="0"/>
              <w:rPr>
                <w:rFonts w:cs="David"/>
                <w:b/>
                <w:bCs/>
                <w:sz w:val="24"/>
                <w:szCs w:val="24"/>
                <w:rtl/>
              </w:rPr>
            </w:pPr>
            <w:r w:rsidRPr="00510DA1">
              <w:rPr>
                <w:rFonts w:cs="David" w:hint="cs"/>
                <w:b/>
                <w:bCs/>
                <w:sz w:val="24"/>
                <w:szCs w:val="24"/>
                <w:rtl/>
              </w:rPr>
              <w:t xml:space="preserve">500 </w:t>
            </w:r>
            <w:r w:rsidRPr="00510DA1">
              <w:rPr>
                <w:rFonts w:cs="David"/>
                <w:b/>
                <w:bCs/>
                <w:sz w:val="24"/>
                <w:szCs w:val="24"/>
                <w:rtl/>
              </w:rPr>
              <w:t>₪, בגין כל יום אחור עד 30 יום</w:t>
            </w:r>
            <w:r w:rsidRPr="00510DA1">
              <w:rPr>
                <w:rFonts w:cs="David" w:hint="cs"/>
                <w:b/>
                <w:bCs/>
                <w:sz w:val="24"/>
                <w:szCs w:val="24"/>
                <w:rtl/>
              </w:rPr>
              <w:t>;</w:t>
            </w:r>
            <w:r w:rsidRPr="00510DA1">
              <w:rPr>
                <w:rFonts w:cs="David"/>
                <w:b/>
                <w:bCs/>
                <w:sz w:val="24"/>
                <w:szCs w:val="24"/>
                <w:rtl/>
              </w:rPr>
              <w:t xml:space="preserve"> </w:t>
            </w:r>
          </w:p>
          <w:p w14:paraId="45A83500" w14:textId="77777777" w:rsidR="00426FED" w:rsidRPr="00510DA1" w:rsidRDefault="00426FED" w:rsidP="00CD6E62">
            <w:pPr>
              <w:keepNext/>
              <w:keepLines/>
              <w:widowControl w:val="0"/>
              <w:rPr>
                <w:rFonts w:cs="Guttman Yad-Brush"/>
                <w:b/>
                <w:bCs/>
                <w:sz w:val="24"/>
                <w:szCs w:val="24"/>
                <w:rtl/>
              </w:rPr>
            </w:pPr>
            <w:r w:rsidRPr="00510DA1">
              <w:rPr>
                <w:rFonts w:cs="David" w:hint="cs"/>
                <w:b/>
                <w:bCs/>
                <w:sz w:val="24"/>
                <w:szCs w:val="24"/>
                <w:rtl/>
              </w:rPr>
              <w:t>1,000</w:t>
            </w:r>
            <w:r w:rsidRPr="00510DA1">
              <w:rPr>
                <w:rFonts w:cs="David"/>
                <w:b/>
                <w:bCs/>
                <w:sz w:val="24"/>
                <w:szCs w:val="24"/>
                <w:rtl/>
              </w:rPr>
              <w:t xml:space="preserve"> ₪ בגין כל יום נוסף</w:t>
            </w:r>
            <w:r w:rsidRPr="00510DA1">
              <w:rPr>
                <w:rFonts w:cs="David" w:hint="cs"/>
                <w:b/>
                <w:bCs/>
                <w:sz w:val="24"/>
                <w:szCs w:val="24"/>
                <w:rtl/>
              </w:rPr>
              <w:t xml:space="preserve"> מעבר ל-30 הימים הראשונים</w:t>
            </w:r>
            <w:r w:rsidRPr="00510DA1">
              <w:rPr>
                <w:rFonts w:cs="David"/>
                <w:b/>
                <w:bCs/>
                <w:sz w:val="24"/>
                <w:szCs w:val="24"/>
                <w:rtl/>
              </w:rPr>
              <w:t>.</w:t>
            </w:r>
            <w:r w:rsidRPr="00510DA1">
              <w:rPr>
                <w:rFonts w:cs="Guttman Yad-Brush"/>
                <w:b/>
                <w:bCs/>
                <w:sz w:val="24"/>
                <w:szCs w:val="24"/>
                <w:rtl/>
              </w:rPr>
              <w:t xml:space="preserve"> </w:t>
            </w:r>
          </w:p>
        </w:tc>
        <w:tc>
          <w:tcPr>
            <w:tcW w:w="2625" w:type="dxa"/>
          </w:tcPr>
          <w:p w14:paraId="610624F4" w14:textId="77777777" w:rsidR="00426FED" w:rsidRPr="00510DA1" w:rsidRDefault="00426FED" w:rsidP="00CD6E62">
            <w:pPr>
              <w:keepNext/>
              <w:keepLines/>
              <w:widowControl w:val="0"/>
              <w:rPr>
                <w:rFonts w:cs="David"/>
                <w:sz w:val="24"/>
                <w:szCs w:val="24"/>
                <w:rtl/>
              </w:rPr>
            </w:pPr>
            <w:r w:rsidRPr="00510DA1">
              <w:rPr>
                <w:rFonts w:cs="David"/>
                <w:sz w:val="24"/>
                <w:szCs w:val="24"/>
                <w:rtl/>
              </w:rPr>
              <w:t>פיצוי בגין איחורים</w:t>
            </w:r>
            <w:r w:rsidRPr="00510DA1">
              <w:rPr>
                <w:rFonts w:cs="David" w:hint="cs"/>
                <w:sz w:val="24"/>
                <w:szCs w:val="24"/>
                <w:rtl/>
              </w:rPr>
              <w:t>:</w:t>
            </w:r>
          </w:p>
        </w:tc>
      </w:tr>
      <w:tr w:rsidR="00426FED" w:rsidRPr="00510DA1" w14:paraId="2EC7FA91" w14:textId="77777777" w:rsidTr="00CD6E62">
        <w:trPr>
          <w:jc w:val="center"/>
        </w:trPr>
        <w:tc>
          <w:tcPr>
            <w:tcW w:w="992" w:type="dxa"/>
          </w:tcPr>
          <w:p w14:paraId="65FB31EC" w14:textId="77777777" w:rsidR="00426FED" w:rsidRPr="00510DA1" w:rsidRDefault="00426FED" w:rsidP="00CD6E62">
            <w:pPr>
              <w:keepNext/>
              <w:keepLines/>
              <w:widowControl w:val="0"/>
              <w:jc w:val="center"/>
              <w:rPr>
                <w:rFonts w:cs="David"/>
                <w:b/>
                <w:bCs/>
                <w:sz w:val="24"/>
                <w:szCs w:val="24"/>
                <w:rtl/>
              </w:rPr>
            </w:pPr>
            <w:r w:rsidRPr="00510DA1">
              <w:rPr>
                <w:rFonts w:cs="David"/>
                <w:b/>
                <w:bCs/>
                <w:sz w:val="24"/>
                <w:szCs w:val="24"/>
                <w:rtl/>
              </w:rPr>
              <w:t>70</w:t>
            </w:r>
          </w:p>
        </w:tc>
        <w:tc>
          <w:tcPr>
            <w:tcW w:w="4252" w:type="dxa"/>
          </w:tcPr>
          <w:p w14:paraId="70B7052C" w14:textId="77777777" w:rsidR="00426FED" w:rsidRPr="00510DA1" w:rsidRDefault="00426FED" w:rsidP="00CD6E62">
            <w:pPr>
              <w:keepNext/>
              <w:keepLines/>
              <w:widowControl w:val="0"/>
              <w:rPr>
                <w:rFonts w:cs="David"/>
                <w:b/>
                <w:bCs/>
                <w:sz w:val="24"/>
                <w:szCs w:val="24"/>
                <w:rtl/>
              </w:rPr>
            </w:pPr>
            <w:r w:rsidRPr="00510DA1">
              <w:rPr>
                <w:rFonts w:cs="David" w:hint="cs"/>
                <w:b/>
                <w:bCs/>
                <w:sz w:val="24"/>
                <w:szCs w:val="24"/>
                <w:rtl/>
              </w:rPr>
              <w:t>על פי חוק מוסר תשלומים לספקים, התשע"ז-2017.</w:t>
            </w:r>
          </w:p>
        </w:tc>
        <w:tc>
          <w:tcPr>
            <w:tcW w:w="2625" w:type="dxa"/>
          </w:tcPr>
          <w:p w14:paraId="384E4C0A" w14:textId="77777777" w:rsidR="00426FED" w:rsidRPr="00510DA1" w:rsidRDefault="00426FED" w:rsidP="00CD6E62">
            <w:pPr>
              <w:keepNext/>
              <w:keepLines/>
              <w:widowControl w:val="0"/>
              <w:rPr>
                <w:rFonts w:cs="David"/>
                <w:sz w:val="24"/>
                <w:szCs w:val="24"/>
                <w:rtl/>
              </w:rPr>
            </w:pPr>
            <w:r w:rsidRPr="00510DA1">
              <w:rPr>
                <w:rFonts w:cs="David"/>
                <w:sz w:val="24"/>
                <w:szCs w:val="24"/>
                <w:rtl/>
              </w:rPr>
              <w:t>תנאי תשלום:</w:t>
            </w:r>
          </w:p>
        </w:tc>
      </w:tr>
    </w:tbl>
    <w:p w14:paraId="48E46BD6" w14:textId="77777777" w:rsidR="00426FED" w:rsidRPr="00510DA1" w:rsidRDefault="00426FED" w:rsidP="00426FED">
      <w:pPr>
        <w:pStyle w:val="6"/>
        <w:keepLines/>
        <w:widowControl w:val="0"/>
        <w:rPr>
          <w:rFonts w:cs="David"/>
          <w:sz w:val="24"/>
          <w:szCs w:val="24"/>
          <w:rtl/>
        </w:rPr>
      </w:pPr>
    </w:p>
    <w:p w14:paraId="7E09BE70" w14:textId="77777777" w:rsidR="00426FED" w:rsidRPr="00510DA1" w:rsidRDefault="00426FED" w:rsidP="00426FED">
      <w:pPr>
        <w:pStyle w:val="6"/>
        <w:keepLines/>
        <w:widowControl w:val="0"/>
        <w:rPr>
          <w:rFonts w:cs="David"/>
          <w:b w:val="0"/>
          <w:bCs w:val="0"/>
          <w:sz w:val="24"/>
          <w:szCs w:val="24"/>
          <w:u w:val="none"/>
          <w:rtl/>
        </w:rPr>
      </w:pPr>
    </w:p>
    <w:p w14:paraId="56DBDCC0" w14:textId="77777777" w:rsidR="00426FED" w:rsidRPr="00510DA1" w:rsidRDefault="00426FED" w:rsidP="00426FED">
      <w:pPr>
        <w:pStyle w:val="6"/>
        <w:keepLines/>
        <w:widowControl w:val="0"/>
        <w:ind w:left="4320" w:firstLine="720"/>
        <w:rPr>
          <w:rFonts w:cs="David"/>
          <w:b w:val="0"/>
          <w:bCs w:val="0"/>
          <w:sz w:val="24"/>
          <w:szCs w:val="24"/>
          <w:u w:val="none"/>
          <w:rtl/>
        </w:rPr>
      </w:pPr>
      <w:r w:rsidRPr="00510DA1">
        <w:rPr>
          <w:rFonts w:cs="David"/>
          <w:b w:val="0"/>
          <w:bCs w:val="0"/>
          <w:sz w:val="24"/>
          <w:szCs w:val="24"/>
          <w:u w:val="none"/>
          <w:rtl/>
        </w:rPr>
        <w:t>_________________________</w:t>
      </w:r>
    </w:p>
    <w:p w14:paraId="4BB09A93" w14:textId="77777777" w:rsidR="00426FED" w:rsidRPr="00510DA1" w:rsidRDefault="00426FED" w:rsidP="00426FED">
      <w:pPr>
        <w:keepNext/>
        <w:keepLines/>
        <w:widowControl w:val="0"/>
        <w:jc w:val="both"/>
        <w:rPr>
          <w:rFonts w:cs="David"/>
          <w:rtl/>
        </w:rPr>
      </w:pPr>
      <w:r w:rsidRPr="00510DA1">
        <w:rPr>
          <w:rFonts w:cs="David"/>
          <w:rtl/>
        </w:rPr>
        <w:tab/>
      </w:r>
      <w:r w:rsidRPr="00510DA1">
        <w:rPr>
          <w:rFonts w:cs="David" w:hint="cs"/>
          <w:rtl/>
        </w:rPr>
        <w:tab/>
      </w:r>
      <w:r w:rsidRPr="00510DA1">
        <w:rPr>
          <w:rFonts w:cs="David" w:hint="cs"/>
          <w:rtl/>
        </w:rPr>
        <w:tab/>
      </w:r>
      <w:r w:rsidRPr="00510DA1">
        <w:rPr>
          <w:rFonts w:cs="David" w:hint="cs"/>
          <w:rtl/>
        </w:rPr>
        <w:tab/>
      </w:r>
      <w:r w:rsidRPr="00510DA1">
        <w:rPr>
          <w:rFonts w:cs="David" w:hint="cs"/>
          <w:rtl/>
        </w:rPr>
        <w:tab/>
      </w:r>
      <w:r w:rsidRPr="00510DA1">
        <w:rPr>
          <w:rFonts w:cs="David" w:hint="cs"/>
          <w:rtl/>
        </w:rPr>
        <w:tab/>
      </w:r>
      <w:r w:rsidRPr="00510DA1">
        <w:rPr>
          <w:rFonts w:cs="David" w:hint="cs"/>
          <w:rtl/>
        </w:rPr>
        <w:tab/>
      </w:r>
      <w:r w:rsidRPr="00510DA1">
        <w:rPr>
          <w:rFonts w:cs="David" w:hint="cs"/>
          <w:rtl/>
        </w:rPr>
        <w:tab/>
        <w:t xml:space="preserve">   </w:t>
      </w:r>
      <w:r w:rsidRPr="00510DA1">
        <w:rPr>
          <w:rFonts w:cs="David"/>
          <w:sz w:val="24"/>
          <w:szCs w:val="24"/>
          <w:rtl/>
        </w:rPr>
        <w:t>חתימת הקבלן</w:t>
      </w:r>
      <w:r w:rsidRPr="00510DA1">
        <w:rPr>
          <w:rFonts w:cs="David"/>
          <w:rtl/>
        </w:rPr>
        <w:tab/>
      </w:r>
      <w:r w:rsidRPr="00510DA1">
        <w:rPr>
          <w:rFonts w:cs="David"/>
          <w:rtl/>
        </w:rPr>
        <w:tab/>
      </w:r>
    </w:p>
    <w:p w14:paraId="5126D7A9" w14:textId="77777777" w:rsidR="00426FED" w:rsidRPr="00510DA1" w:rsidRDefault="00426FED" w:rsidP="00426FED">
      <w:pPr>
        <w:keepNext/>
        <w:keepLines/>
        <w:widowControl w:val="0"/>
        <w:jc w:val="both"/>
        <w:rPr>
          <w:rFonts w:cs="David"/>
          <w:rtl/>
        </w:rPr>
      </w:pPr>
    </w:p>
    <w:p w14:paraId="5A2C5B90" w14:textId="77777777" w:rsidR="00426FED" w:rsidRPr="00510DA1" w:rsidRDefault="00426FED" w:rsidP="00426FED">
      <w:pPr>
        <w:keepNext/>
        <w:keepLines/>
        <w:widowControl w:val="0"/>
        <w:jc w:val="both"/>
        <w:rPr>
          <w:rFonts w:cs="David"/>
          <w:rtl/>
        </w:rPr>
      </w:pPr>
    </w:p>
    <w:p w14:paraId="72C1961A" w14:textId="77777777" w:rsidR="00426FED" w:rsidRPr="00510DA1" w:rsidRDefault="00426FED" w:rsidP="00426FED">
      <w:pPr>
        <w:keepNext/>
        <w:keepLines/>
        <w:widowControl w:val="0"/>
        <w:jc w:val="both"/>
        <w:rPr>
          <w:rFonts w:cs="David"/>
          <w:rtl/>
        </w:rPr>
      </w:pPr>
    </w:p>
    <w:p w14:paraId="07A847C7" w14:textId="77777777" w:rsidR="00426FED" w:rsidRPr="00510DA1" w:rsidRDefault="00426FED" w:rsidP="00426FED">
      <w:pPr>
        <w:keepNext/>
        <w:keepLines/>
        <w:widowControl w:val="0"/>
        <w:jc w:val="both"/>
        <w:rPr>
          <w:rFonts w:cs="David"/>
          <w:rtl/>
        </w:rPr>
      </w:pPr>
    </w:p>
    <w:p w14:paraId="5DD65929" w14:textId="77777777" w:rsidR="00426FED" w:rsidRPr="00510DA1" w:rsidRDefault="00426FED" w:rsidP="00426FED">
      <w:pPr>
        <w:keepNext/>
        <w:keepLines/>
        <w:widowControl w:val="0"/>
        <w:jc w:val="both"/>
        <w:rPr>
          <w:rFonts w:cs="David"/>
          <w:rtl/>
        </w:rPr>
      </w:pPr>
    </w:p>
    <w:p w14:paraId="032758C2" w14:textId="77777777" w:rsidR="00426FED" w:rsidRPr="00510DA1" w:rsidRDefault="00426FED" w:rsidP="00426FED">
      <w:pPr>
        <w:keepNext/>
        <w:keepLines/>
        <w:widowControl w:val="0"/>
        <w:jc w:val="both"/>
        <w:rPr>
          <w:rFonts w:cs="David"/>
          <w:rtl/>
        </w:rPr>
      </w:pPr>
    </w:p>
    <w:p w14:paraId="1784BC4F" w14:textId="77777777" w:rsidR="00426FED" w:rsidRPr="00510DA1" w:rsidRDefault="00426FED" w:rsidP="00426FED">
      <w:pPr>
        <w:keepNext/>
        <w:keepLines/>
        <w:widowControl w:val="0"/>
        <w:jc w:val="both"/>
        <w:rPr>
          <w:rFonts w:cs="David"/>
          <w:rtl/>
        </w:rPr>
      </w:pPr>
    </w:p>
    <w:p w14:paraId="5A38CE29" w14:textId="77777777" w:rsidR="00426FED" w:rsidRPr="00510DA1" w:rsidRDefault="00426FED" w:rsidP="00426FED">
      <w:pPr>
        <w:keepNext/>
        <w:keepLines/>
        <w:widowControl w:val="0"/>
        <w:jc w:val="both"/>
        <w:rPr>
          <w:rFonts w:cs="David"/>
          <w:rtl/>
        </w:rPr>
      </w:pPr>
    </w:p>
    <w:p w14:paraId="5049D2DC" w14:textId="77777777" w:rsidR="00426FED" w:rsidRPr="00510DA1" w:rsidRDefault="00426FED" w:rsidP="00426FED">
      <w:pPr>
        <w:keepNext/>
        <w:keepLines/>
        <w:widowControl w:val="0"/>
        <w:jc w:val="both"/>
        <w:rPr>
          <w:rFonts w:cs="David"/>
          <w:rtl/>
        </w:rPr>
      </w:pPr>
    </w:p>
    <w:p w14:paraId="3B2B2534" w14:textId="77777777" w:rsidR="00426FED" w:rsidRPr="00510DA1" w:rsidRDefault="00426FED" w:rsidP="00426FED">
      <w:pPr>
        <w:keepNext/>
        <w:keepLines/>
        <w:widowControl w:val="0"/>
        <w:jc w:val="both"/>
        <w:rPr>
          <w:rFonts w:cs="David"/>
          <w:rtl/>
        </w:rPr>
      </w:pPr>
    </w:p>
    <w:p w14:paraId="013F0939" w14:textId="77777777" w:rsidR="00426FED" w:rsidRPr="00510DA1" w:rsidRDefault="00426FED" w:rsidP="00426FED">
      <w:pPr>
        <w:keepNext/>
        <w:keepLines/>
        <w:widowControl w:val="0"/>
        <w:jc w:val="both"/>
        <w:rPr>
          <w:rFonts w:cs="David"/>
          <w:rtl/>
        </w:rPr>
      </w:pPr>
    </w:p>
    <w:p w14:paraId="03DBB377" w14:textId="77777777" w:rsidR="00426FED" w:rsidRPr="00510DA1" w:rsidRDefault="00426FED" w:rsidP="00426FED">
      <w:pPr>
        <w:pStyle w:val="6"/>
        <w:keepLines/>
        <w:widowControl w:val="0"/>
        <w:jc w:val="center"/>
        <w:rPr>
          <w:rFonts w:ascii="David" w:hAnsi="David" w:cs="David"/>
          <w:rtl/>
        </w:rPr>
      </w:pPr>
      <w:r w:rsidRPr="00510DA1">
        <w:rPr>
          <w:rFonts w:ascii="David" w:hAnsi="David" w:cs="David"/>
          <w:rtl/>
        </w:rPr>
        <w:t>חוזה</w:t>
      </w:r>
      <w:r w:rsidRPr="00510DA1">
        <w:rPr>
          <w:rFonts w:ascii="David" w:hAnsi="David" w:cs="David" w:hint="cs"/>
          <w:rtl/>
        </w:rPr>
        <w:t xml:space="preserve"> קבלני</w:t>
      </w:r>
      <w:r w:rsidRPr="00510DA1">
        <w:rPr>
          <w:rFonts w:ascii="David" w:hAnsi="David" w:cs="David"/>
          <w:rtl/>
        </w:rPr>
        <w:t xml:space="preserve"> </w:t>
      </w:r>
    </w:p>
    <w:p w14:paraId="1E809A0C" w14:textId="77777777" w:rsidR="00426FED" w:rsidRPr="00510DA1" w:rsidRDefault="00426FED" w:rsidP="00426FED">
      <w:pPr>
        <w:keepNext/>
        <w:keepLines/>
        <w:widowControl w:val="0"/>
        <w:jc w:val="center"/>
        <w:rPr>
          <w:rFonts w:ascii="David" w:hAnsi="David" w:cs="David"/>
          <w:sz w:val="24"/>
          <w:szCs w:val="24"/>
          <w:rtl/>
        </w:rPr>
      </w:pPr>
    </w:p>
    <w:p w14:paraId="46A29294" w14:textId="3DD4F5B9" w:rsidR="00426FED" w:rsidRPr="00510DA1" w:rsidRDefault="00426FED" w:rsidP="00426FED">
      <w:pPr>
        <w:pStyle w:val="2"/>
        <w:keepLines/>
        <w:widowControl w:val="0"/>
        <w:jc w:val="center"/>
        <w:rPr>
          <w:rFonts w:ascii="David" w:hAnsi="David" w:cs="David"/>
          <w:i w:val="0"/>
          <w:iCs w:val="0"/>
          <w:sz w:val="24"/>
          <w:szCs w:val="24"/>
          <w:rtl/>
        </w:rPr>
      </w:pPr>
      <w:r w:rsidRPr="00510DA1">
        <w:rPr>
          <w:rFonts w:ascii="David" w:hAnsi="David" w:cs="David"/>
          <w:i w:val="0"/>
          <w:iCs w:val="0"/>
          <w:sz w:val="24"/>
          <w:szCs w:val="24"/>
          <w:rtl/>
        </w:rPr>
        <w:t xml:space="preserve">שנערך ונחתם בחצור הגלילית ביום ___ לחודש _____ שנת </w:t>
      </w:r>
      <w:r w:rsidR="00EB3703" w:rsidRPr="00510DA1">
        <w:rPr>
          <w:rFonts w:ascii="David" w:hAnsi="David" w:cs="David" w:hint="cs"/>
          <w:i w:val="0"/>
          <w:iCs w:val="0"/>
          <w:sz w:val="24"/>
          <w:szCs w:val="24"/>
          <w:u w:val="single"/>
          <w:rtl/>
        </w:rPr>
        <w:t>2022</w:t>
      </w:r>
    </w:p>
    <w:p w14:paraId="65DE17E6" w14:textId="77777777" w:rsidR="00426FED" w:rsidRPr="00510DA1" w:rsidRDefault="00426FED" w:rsidP="00426FED">
      <w:pPr>
        <w:keepNext/>
        <w:keepLines/>
        <w:widowControl w:val="0"/>
        <w:jc w:val="center"/>
        <w:rPr>
          <w:rFonts w:ascii="David" w:hAnsi="David" w:cs="David"/>
          <w:sz w:val="24"/>
          <w:szCs w:val="24"/>
          <w:rtl/>
        </w:rPr>
      </w:pPr>
    </w:p>
    <w:p w14:paraId="1447AE1F" w14:textId="77777777" w:rsidR="00426FED" w:rsidRPr="00510DA1" w:rsidRDefault="00426FED" w:rsidP="00426FED">
      <w:pPr>
        <w:keepNext/>
        <w:keepLines/>
        <w:widowControl w:val="0"/>
        <w:rPr>
          <w:rFonts w:ascii="David" w:hAnsi="David" w:cs="David"/>
          <w:sz w:val="24"/>
          <w:szCs w:val="24"/>
          <w:rtl/>
        </w:rPr>
      </w:pPr>
    </w:p>
    <w:p w14:paraId="1CEF8D64" w14:textId="77777777" w:rsidR="00426FED" w:rsidRPr="00510DA1" w:rsidRDefault="00426FED" w:rsidP="00426FED">
      <w:pPr>
        <w:keepNext/>
        <w:keepLines/>
        <w:widowControl w:val="0"/>
        <w:rPr>
          <w:rFonts w:ascii="David" w:hAnsi="David" w:cs="David"/>
          <w:sz w:val="24"/>
          <w:szCs w:val="24"/>
          <w:rtl/>
        </w:rPr>
      </w:pPr>
      <w:r w:rsidRPr="00510DA1">
        <w:rPr>
          <w:rFonts w:ascii="David" w:hAnsi="David" w:cs="David"/>
          <w:sz w:val="24"/>
          <w:szCs w:val="24"/>
          <w:rtl/>
        </w:rPr>
        <w:t>בין</w:t>
      </w:r>
      <w:r w:rsidRPr="00510DA1">
        <w:rPr>
          <w:rFonts w:ascii="David" w:hAnsi="David" w:cs="David"/>
          <w:sz w:val="24"/>
          <w:szCs w:val="24"/>
          <w:rtl/>
        </w:rPr>
        <w:tab/>
      </w:r>
      <w:r w:rsidRPr="00510DA1">
        <w:rPr>
          <w:rFonts w:ascii="David" w:hAnsi="David" w:cs="David"/>
          <w:b/>
          <w:bCs/>
          <w:sz w:val="24"/>
          <w:szCs w:val="24"/>
          <w:rtl/>
        </w:rPr>
        <w:t>החברה הכלכלית לפיתוח חצור הגלילית בע"מ</w:t>
      </w:r>
    </w:p>
    <w:p w14:paraId="2D0FFCA9" w14:textId="428F5A52" w:rsidR="00426FED" w:rsidRPr="00510DA1" w:rsidRDefault="00426FED" w:rsidP="00426FED">
      <w:pPr>
        <w:keepNext/>
        <w:keepLines/>
        <w:widowControl w:val="0"/>
        <w:ind w:firstLine="720"/>
        <w:rPr>
          <w:rFonts w:ascii="David" w:hAnsi="David" w:cs="David"/>
          <w:sz w:val="24"/>
          <w:szCs w:val="24"/>
          <w:rtl/>
        </w:rPr>
      </w:pPr>
      <w:r w:rsidRPr="00510DA1">
        <w:rPr>
          <w:rFonts w:ascii="David" w:hAnsi="David" w:cs="David"/>
          <w:sz w:val="24"/>
          <w:szCs w:val="24"/>
          <w:rtl/>
        </w:rPr>
        <w:t xml:space="preserve">מרח' </w:t>
      </w:r>
      <w:r w:rsidR="002B17FF" w:rsidRPr="00510DA1">
        <w:rPr>
          <w:rFonts w:ascii="David" w:hAnsi="David" w:cs="David" w:hint="cs"/>
          <w:sz w:val="24"/>
          <w:szCs w:val="24"/>
          <w:rtl/>
        </w:rPr>
        <w:t>בן גוריון</w:t>
      </w:r>
      <w:r w:rsidRPr="00510DA1">
        <w:rPr>
          <w:rFonts w:ascii="David" w:hAnsi="David" w:cs="David"/>
          <w:sz w:val="24"/>
          <w:szCs w:val="24"/>
          <w:rtl/>
        </w:rPr>
        <w:t xml:space="preserve"> </w:t>
      </w:r>
      <w:r w:rsidR="002B17FF" w:rsidRPr="00510DA1">
        <w:rPr>
          <w:rFonts w:ascii="David" w:hAnsi="David" w:cs="David" w:hint="cs"/>
          <w:sz w:val="24"/>
          <w:szCs w:val="24"/>
          <w:rtl/>
        </w:rPr>
        <w:t>11</w:t>
      </w:r>
      <w:r w:rsidRPr="00510DA1">
        <w:rPr>
          <w:rFonts w:ascii="David" w:hAnsi="David" w:cs="David"/>
          <w:sz w:val="24"/>
          <w:szCs w:val="24"/>
          <w:rtl/>
        </w:rPr>
        <w:t>, חצור הגלילית</w:t>
      </w:r>
    </w:p>
    <w:p w14:paraId="595CB63C" w14:textId="77777777" w:rsidR="00426FED" w:rsidRPr="00510DA1" w:rsidRDefault="00426FED" w:rsidP="00426FED">
      <w:pPr>
        <w:keepNext/>
        <w:keepLines/>
        <w:widowControl w:val="0"/>
        <w:ind w:firstLine="720"/>
        <w:rPr>
          <w:rFonts w:ascii="David" w:hAnsi="David" w:cs="David"/>
          <w:sz w:val="24"/>
          <w:szCs w:val="24"/>
          <w:rtl/>
        </w:rPr>
      </w:pPr>
      <w:r w:rsidRPr="00510DA1">
        <w:rPr>
          <w:rFonts w:ascii="David" w:hAnsi="David" w:cs="David"/>
          <w:sz w:val="24"/>
          <w:szCs w:val="24"/>
          <w:rtl/>
        </w:rPr>
        <w:t>באמצעות מורשי החתימה:</w:t>
      </w:r>
    </w:p>
    <w:p w14:paraId="54C809A4" w14:textId="77777777" w:rsidR="00426FED" w:rsidRPr="00510DA1" w:rsidRDefault="00426FED" w:rsidP="00426FED">
      <w:pPr>
        <w:keepNext/>
        <w:keepLines/>
        <w:widowControl w:val="0"/>
        <w:ind w:firstLine="720"/>
        <w:rPr>
          <w:rFonts w:ascii="David" w:hAnsi="David" w:cs="David"/>
          <w:sz w:val="24"/>
          <w:szCs w:val="24"/>
          <w:rtl/>
        </w:rPr>
      </w:pPr>
      <w:r w:rsidRPr="00510DA1">
        <w:rPr>
          <w:rFonts w:ascii="David" w:hAnsi="David" w:cs="David"/>
          <w:sz w:val="24"/>
          <w:szCs w:val="24"/>
          <w:rtl/>
        </w:rPr>
        <w:t>מר</w:t>
      </w:r>
      <w:r w:rsidRPr="00510DA1">
        <w:rPr>
          <w:rFonts w:ascii="David" w:hAnsi="David" w:cs="David" w:hint="cs"/>
          <w:sz w:val="24"/>
          <w:szCs w:val="24"/>
          <w:rtl/>
        </w:rPr>
        <w:t>/גב'</w:t>
      </w:r>
      <w:r w:rsidRPr="00510DA1">
        <w:rPr>
          <w:rFonts w:ascii="David" w:hAnsi="David" w:cs="David"/>
          <w:sz w:val="24"/>
          <w:szCs w:val="24"/>
          <w:rtl/>
        </w:rPr>
        <w:t xml:space="preserve"> </w:t>
      </w:r>
      <w:r w:rsidRPr="00510DA1">
        <w:rPr>
          <w:rFonts w:ascii="David" w:hAnsi="David" w:cs="David" w:hint="cs"/>
          <w:sz w:val="24"/>
          <w:szCs w:val="24"/>
          <w:rtl/>
        </w:rPr>
        <w:t xml:space="preserve">__________ </w:t>
      </w:r>
      <w:r w:rsidRPr="00510DA1">
        <w:rPr>
          <w:rFonts w:ascii="David" w:hAnsi="David" w:cs="David"/>
          <w:sz w:val="24"/>
          <w:szCs w:val="24"/>
          <w:rtl/>
        </w:rPr>
        <w:t xml:space="preserve">ת.ז </w:t>
      </w:r>
      <w:r w:rsidRPr="00510DA1">
        <w:rPr>
          <w:rFonts w:ascii="David" w:hAnsi="David" w:cs="David" w:hint="cs"/>
          <w:sz w:val="24"/>
          <w:szCs w:val="24"/>
          <w:rtl/>
        </w:rPr>
        <w:t>__________</w:t>
      </w:r>
    </w:p>
    <w:p w14:paraId="1926BD5C" w14:textId="77777777" w:rsidR="00426FED" w:rsidRPr="00510DA1" w:rsidRDefault="00426FED" w:rsidP="00426FED">
      <w:pPr>
        <w:keepNext/>
        <w:keepLines/>
        <w:widowControl w:val="0"/>
        <w:ind w:firstLine="720"/>
        <w:rPr>
          <w:rFonts w:ascii="David" w:hAnsi="David" w:cs="David"/>
          <w:sz w:val="24"/>
          <w:szCs w:val="24"/>
        </w:rPr>
      </w:pPr>
      <w:r w:rsidRPr="00510DA1">
        <w:rPr>
          <w:rFonts w:ascii="David" w:hAnsi="David" w:cs="David"/>
          <w:sz w:val="24"/>
          <w:szCs w:val="24"/>
          <w:rtl/>
        </w:rPr>
        <w:t>מר</w:t>
      </w:r>
      <w:r w:rsidRPr="00510DA1">
        <w:rPr>
          <w:rFonts w:ascii="David" w:hAnsi="David" w:cs="David" w:hint="cs"/>
          <w:sz w:val="24"/>
          <w:szCs w:val="24"/>
          <w:rtl/>
        </w:rPr>
        <w:t>/גב'</w:t>
      </w:r>
      <w:r w:rsidRPr="00510DA1">
        <w:rPr>
          <w:rFonts w:ascii="David" w:hAnsi="David" w:cs="David"/>
          <w:sz w:val="24"/>
          <w:szCs w:val="24"/>
          <w:rtl/>
        </w:rPr>
        <w:t xml:space="preserve"> </w:t>
      </w:r>
      <w:r w:rsidRPr="00510DA1">
        <w:rPr>
          <w:rFonts w:ascii="David" w:hAnsi="David" w:cs="David" w:hint="cs"/>
          <w:sz w:val="24"/>
          <w:szCs w:val="24"/>
          <w:rtl/>
        </w:rPr>
        <w:t>__________</w:t>
      </w:r>
      <w:r w:rsidRPr="00510DA1">
        <w:rPr>
          <w:rFonts w:ascii="David" w:hAnsi="David" w:cs="David"/>
          <w:sz w:val="24"/>
          <w:szCs w:val="24"/>
          <w:rtl/>
        </w:rPr>
        <w:t xml:space="preserve"> ת.ז </w:t>
      </w:r>
      <w:r w:rsidRPr="00510DA1">
        <w:rPr>
          <w:rFonts w:ascii="David" w:hAnsi="David" w:cs="David" w:hint="cs"/>
          <w:sz w:val="24"/>
          <w:szCs w:val="24"/>
          <w:rtl/>
        </w:rPr>
        <w:t>__________</w:t>
      </w:r>
    </w:p>
    <w:p w14:paraId="7E3B31A8" w14:textId="77777777" w:rsidR="00426FED" w:rsidRPr="00510DA1" w:rsidRDefault="00426FED" w:rsidP="00426FED">
      <w:pPr>
        <w:keepNext/>
        <w:keepLines/>
        <w:widowControl w:val="0"/>
        <w:ind w:firstLine="720"/>
        <w:rPr>
          <w:rFonts w:ascii="David" w:hAnsi="David" w:cs="David"/>
          <w:sz w:val="24"/>
          <w:szCs w:val="24"/>
          <w:rtl/>
        </w:rPr>
      </w:pPr>
      <w:r w:rsidRPr="00510DA1">
        <w:rPr>
          <w:rFonts w:ascii="David" w:hAnsi="David" w:cs="David"/>
          <w:sz w:val="24"/>
          <w:szCs w:val="24"/>
          <w:rtl/>
        </w:rPr>
        <w:t xml:space="preserve">(להלן – </w:t>
      </w:r>
      <w:r w:rsidRPr="00510DA1">
        <w:rPr>
          <w:rFonts w:ascii="David" w:hAnsi="David" w:cs="David"/>
          <w:b/>
          <w:bCs/>
          <w:sz w:val="24"/>
          <w:szCs w:val="24"/>
          <w:rtl/>
        </w:rPr>
        <w:t xml:space="preserve">החברה </w:t>
      </w:r>
      <w:r w:rsidRPr="00510DA1">
        <w:rPr>
          <w:rFonts w:ascii="David" w:hAnsi="David" w:cs="David"/>
          <w:sz w:val="24"/>
          <w:szCs w:val="24"/>
          <w:rtl/>
        </w:rPr>
        <w:t>או</w:t>
      </w:r>
      <w:r w:rsidRPr="00510DA1">
        <w:rPr>
          <w:rFonts w:ascii="David" w:hAnsi="David" w:cs="David"/>
          <w:b/>
          <w:bCs/>
          <w:sz w:val="24"/>
          <w:szCs w:val="24"/>
          <w:rtl/>
        </w:rPr>
        <w:t xml:space="preserve"> המזמין</w:t>
      </w:r>
      <w:r w:rsidRPr="00510DA1">
        <w:rPr>
          <w:rFonts w:ascii="David" w:hAnsi="David" w:cs="David"/>
          <w:sz w:val="24"/>
          <w:szCs w:val="24"/>
          <w:rtl/>
        </w:rPr>
        <w:t xml:space="preserve">) </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מצד אחד;</w:t>
      </w:r>
    </w:p>
    <w:p w14:paraId="3FED05EC" w14:textId="77777777" w:rsidR="00426FED" w:rsidRPr="00510DA1" w:rsidRDefault="00426FED" w:rsidP="00426FED">
      <w:pPr>
        <w:keepNext/>
        <w:keepLines/>
        <w:widowControl w:val="0"/>
        <w:rPr>
          <w:rFonts w:ascii="David" w:hAnsi="David" w:cs="David"/>
          <w:sz w:val="24"/>
          <w:szCs w:val="24"/>
          <w:rtl/>
        </w:rPr>
      </w:pPr>
    </w:p>
    <w:p w14:paraId="03090D5F" w14:textId="77777777" w:rsidR="00426FED" w:rsidRPr="00510DA1" w:rsidRDefault="00426FED" w:rsidP="00426FED">
      <w:pPr>
        <w:keepNext/>
        <w:keepLines/>
        <w:widowControl w:val="0"/>
        <w:rPr>
          <w:rFonts w:ascii="David" w:hAnsi="David" w:cs="David"/>
          <w:sz w:val="24"/>
          <w:szCs w:val="24"/>
          <w:rtl/>
        </w:rPr>
      </w:pPr>
    </w:p>
    <w:p w14:paraId="0D52B8CD" w14:textId="77777777" w:rsidR="00426FED" w:rsidRPr="00510DA1" w:rsidRDefault="00426FED" w:rsidP="00426FED">
      <w:pPr>
        <w:keepNext/>
        <w:keepLines/>
        <w:widowControl w:val="0"/>
        <w:rPr>
          <w:rFonts w:ascii="David" w:hAnsi="David" w:cs="David"/>
          <w:sz w:val="24"/>
          <w:szCs w:val="24"/>
          <w:rtl/>
        </w:rPr>
      </w:pPr>
      <w:r w:rsidRPr="00510DA1">
        <w:rPr>
          <w:rFonts w:ascii="David" w:hAnsi="David" w:cs="David"/>
          <w:sz w:val="24"/>
          <w:szCs w:val="24"/>
          <w:rtl/>
        </w:rPr>
        <w:t>לבין</w:t>
      </w:r>
      <w:r w:rsidRPr="00510DA1">
        <w:rPr>
          <w:rFonts w:ascii="David" w:hAnsi="David" w:cs="David"/>
          <w:sz w:val="24"/>
          <w:szCs w:val="24"/>
          <w:rtl/>
        </w:rPr>
        <w:tab/>
      </w:r>
      <w:r w:rsidRPr="00510DA1">
        <w:rPr>
          <w:rFonts w:ascii="David" w:hAnsi="David" w:cs="David"/>
          <w:b/>
          <w:bCs/>
          <w:sz w:val="24"/>
          <w:szCs w:val="24"/>
          <w:rtl/>
        </w:rPr>
        <w:t>_____________________</w:t>
      </w:r>
      <w:r w:rsidRPr="00510DA1">
        <w:rPr>
          <w:rFonts w:ascii="David" w:hAnsi="David" w:cs="David"/>
          <w:sz w:val="24"/>
          <w:szCs w:val="24"/>
          <w:rtl/>
        </w:rPr>
        <w:t xml:space="preserve"> ח.פ/ח.צ_____________</w:t>
      </w:r>
    </w:p>
    <w:p w14:paraId="3988484C" w14:textId="77777777" w:rsidR="00426FED" w:rsidRPr="00510DA1" w:rsidRDefault="00426FED" w:rsidP="00426FED">
      <w:pPr>
        <w:keepNext/>
        <w:keepLines/>
        <w:widowControl w:val="0"/>
        <w:rPr>
          <w:rFonts w:ascii="David" w:hAnsi="David" w:cs="David"/>
          <w:sz w:val="24"/>
          <w:szCs w:val="24"/>
          <w:rtl/>
        </w:rPr>
      </w:pPr>
      <w:r w:rsidRPr="00510DA1">
        <w:rPr>
          <w:rFonts w:ascii="David" w:hAnsi="David" w:cs="David"/>
          <w:sz w:val="24"/>
          <w:szCs w:val="24"/>
          <w:rtl/>
        </w:rPr>
        <w:tab/>
        <w:t>מרח' ______________________</w:t>
      </w:r>
    </w:p>
    <w:p w14:paraId="3C4A6271" w14:textId="77777777" w:rsidR="00426FED" w:rsidRPr="00510DA1" w:rsidRDefault="00426FED" w:rsidP="00426FED">
      <w:pPr>
        <w:keepNext/>
        <w:keepLines/>
        <w:widowControl w:val="0"/>
        <w:rPr>
          <w:rFonts w:ascii="David" w:hAnsi="David" w:cs="David"/>
          <w:sz w:val="24"/>
          <w:szCs w:val="24"/>
          <w:rtl/>
        </w:rPr>
      </w:pPr>
      <w:r w:rsidRPr="00510DA1">
        <w:rPr>
          <w:rFonts w:ascii="David" w:hAnsi="David" w:cs="David"/>
          <w:sz w:val="24"/>
          <w:szCs w:val="24"/>
          <w:rtl/>
        </w:rPr>
        <w:tab/>
        <w:t>טל': _____________; פקס': ______________</w:t>
      </w:r>
    </w:p>
    <w:p w14:paraId="0CAF679D" w14:textId="77777777" w:rsidR="00426FED" w:rsidRPr="00510DA1" w:rsidRDefault="00426FED" w:rsidP="00426FED">
      <w:pPr>
        <w:keepNext/>
        <w:keepLines/>
        <w:widowControl w:val="0"/>
        <w:rPr>
          <w:rFonts w:ascii="David" w:hAnsi="David" w:cs="David"/>
          <w:sz w:val="24"/>
          <w:szCs w:val="24"/>
          <w:rtl/>
        </w:rPr>
      </w:pPr>
      <w:r w:rsidRPr="00510DA1">
        <w:rPr>
          <w:rFonts w:ascii="David" w:hAnsi="David" w:cs="David"/>
          <w:sz w:val="24"/>
          <w:szCs w:val="24"/>
          <w:rtl/>
        </w:rPr>
        <w:tab/>
        <w:t>באמצעות מורשי החתימה:</w:t>
      </w:r>
    </w:p>
    <w:p w14:paraId="4026AE5A" w14:textId="77777777" w:rsidR="00426FED" w:rsidRPr="00510DA1" w:rsidRDefault="00426FED" w:rsidP="00426FED">
      <w:pPr>
        <w:keepNext/>
        <w:keepLines/>
        <w:widowControl w:val="0"/>
        <w:rPr>
          <w:rFonts w:ascii="David" w:hAnsi="David" w:cs="David"/>
          <w:sz w:val="24"/>
          <w:szCs w:val="24"/>
          <w:rtl/>
        </w:rPr>
      </w:pPr>
      <w:r w:rsidRPr="00510DA1">
        <w:rPr>
          <w:rFonts w:ascii="David" w:hAnsi="David" w:cs="David"/>
          <w:sz w:val="24"/>
          <w:szCs w:val="24"/>
          <w:rtl/>
        </w:rPr>
        <w:tab/>
        <w:t>מר/גב' __________ ת.ז ______________</w:t>
      </w:r>
    </w:p>
    <w:p w14:paraId="26FB9501" w14:textId="77777777" w:rsidR="00426FED" w:rsidRPr="00510DA1" w:rsidRDefault="00426FED" w:rsidP="00426FED">
      <w:pPr>
        <w:keepNext/>
        <w:keepLines/>
        <w:widowControl w:val="0"/>
        <w:rPr>
          <w:rFonts w:ascii="David" w:hAnsi="David" w:cs="David"/>
          <w:sz w:val="24"/>
          <w:szCs w:val="24"/>
          <w:rtl/>
        </w:rPr>
      </w:pPr>
      <w:r w:rsidRPr="00510DA1">
        <w:rPr>
          <w:rFonts w:ascii="David" w:hAnsi="David" w:cs="David"/>
          <w:sz w:val="24"/>
          <w:szCs w:val="24"/>
          <w:rtl/>
        </w:rPr>
        <w:tab/>
        <w:t>מר/גב' __________ ת.ז ______________</w:t>
      </w:r>
    </w:p>
    <w:p w14:paraId="1C9006D4" w14:textId="77777777" w:rsidR="00426FED" w:rsidRPr="00510DA1" w:rsidRDefault="00426FED" w:rsidP="00426FED">
      <w:pPr>
        <w:keepNext/>
        <w:keepLines/>
        <w:widowControl w:val="0"/>
        <w:ind w:firstLine="720"/>
        <w:rPr>
          <w:rFonts w:ascii="David" w:hAnsi="David" w:cs="David"/>
          <w:sz w:val="24"/>
          <w:szCs w:val="24"/>
          <w:rtl/>
        </w:rPr>
      </w:pPr>
      <w:r w:rsidRPr="00510DA1">
        <w:rPr>
          <w:rFonts w:ascii="David" w:hAnsi="David" w:cs="David"/>
          <w:sz w:val="24"/>
          <w:szCs w:val="24"/>
          <w:rtl/>
        </w:rPr>
        <w:t>(להלן</w:t>
      </w:r>
      <w:r w:rsidRPr="00510DA1">
        <w:rPr>
          <w:rFonts w:ascii="David" w:hAnsi="David" w:cs="David"/>
          <w:b/>
          <w:bCs/>
          <w:sz w:val="24"/>
          <w:szCs w:val="24"/>
          <w:rtl/>
        </w:rPr>
        <w:t xml:space="preserve"> – הקבלן</w:t>
      </w:r>
      <w:r w:rsidRPr="00510DA1">
        <w:rPr>
          <w:rFonts w:ascii="David" w:hAnsi="David" w:cs="David"/>
          <w:sz w:val="24"/>
          <w:szCs w:val="24"/>
          <w:rtl/>
        </w:rPr>
        <w:t>)</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מצד שני;</w:t>
      </w:r>
    </w:p>
    <w:p w14:paraId="5C62C715" w14:textId="77777777" w:rsidR="00426FED" w:rsidRPr="00510DA1" w:rsidRDefault="00426FED" w:rsidP="00426FED">
      <w:pPr>
        <w:keepNext/>
        <w:keepLines/>
        <w:widowControl w:val="0"/>
        <w:jc w:val="both"/>
        <w:rPr>
          <w:rFonts w:ascii="David" w:hAnsi="David" w:cs="David"/>
          <w:sz w:val="24"/>
          <w:szCs w:val="24"/>
          <w:rtl/>
        </w:rPr>
      </w:pPr>
    </w:p>
    <w:p w14:paraId="547C6930" w14:textId="77777777" w:rsidR="00426FED" w:rsidRPr="00510DA1" w:rsidRDefault="00426FED" w:rsidP="00426FED">
      <w:pPr>
        <w:keepNext/>
        <w:keepLines/>
        <w:widowControl w:val="0"/>
        <w:jc w:val="both"/>
        <w:rPr>
          <w:rFonts w:ascii="David" w:hAnsi="David" w:cs="David"/>
          <w:sz w:val="24"/>
          <w:szCs w:val="24"/>
          <w:rtl/>
        </w:rPr>
      </w:pPr>
    </w:p>
    <w:p w14:paraId="43DC3A3E" w14:textId="16B9B8E3" w:rsidR="00426FED" w:rsidRPr="00510DA1" w:rsidRDefault="00426FED" w:rsidP="00426FED">
      <w:pPr>
        <w:keepNext/>
        <w:keepLines/>
        <w:widowControl w:val="0"/>
        <w:ind w:left="1416" w:hanging="1418"/>
        <w:jc w:val="both"/>
        <w:rPr>
          <w:rFonts w:ascii="David" w:hAnsi="David" w:cs="David"/>
          <w:b/>
          <w:bCs/>
          <w:sz w:val="24"/>
          <w:szCs w:val="24"/>
          <w:rtl/>
        </w:rPr>
      </w:pPr>
      <w:r w:rsidRPr="00510DA1">
        <w:rPr>
          <w:rFonts w:ascii="David" w:hAnsi="David" w:cs="David"/>
          <w:b/>
          <w:bCs/>
          <w:sz w:val="24"/>
          <w:szCs w:val="24"/>
          <w:rtl/>
        </w:rPr>
        <w:t xml:space="preserve">הואיל </w:t>
      </w:r>
      <w:r w:rsidRPr="00510DA1">
        <w:rPr>
          <w:rFonts w:ascii="David" w:hAnsi="David" w:cs="David"/>
          <w:b/>
          <w:bCs/>
          <w:sz w:val="24"/>
          <w:szCs w:val="24"/>
          <w:rtl/>
        </w:rPr>
        <w:tab/>
      </w:r>
      <w:r w:rsidRPr="00510DA1">
        <w:rPr>
          <w:rFonts w:ascii="David" w:hAnsi="David" w:cs="David"/>
          <w:sz w:val="24"/>
          <w:szCs w:val="24"/>
          <w:rtl/>
        </w:rPr>
        <w:t>והחברה מעוני</w:t>
      </w:r>
      <w:r w:rsidRPr="00510DA1">
        <w:rPr>
          <w:rFonts w:ascii="David" w:hAnsi="David" w:cs="David" w:hint="cs"/>
          <w:sz w:val="24"/>
          <w:szCs w:val="24"/>
          <w:rtl/>
        </w:rPr>
        <w:t>י</w:t>
      </w:r>
      <w:r w:rsidRPr="00510DA1">
        <w:rPr>
          <w:rFonts w:ascii="David" w:hAnsi="David" w:cs="David"/>
          <w:sz w:val="24"/>
          <w:szCs w:val="24"/>
          <w:rtl/>
        </w:rPr>
        <w:t xml:space="preserve">נת </w:t>
      </w:r>
      <w:r w:rsidRPr="00510DA1">
        <w:rPr>
          <w:rFonts w:ascii="David" w:hAnsi="David" w:cs="David" w:hint="cs"/>
          <w:snapToGrid w:val="0"/>
          <w:sz w:val="24"/>
          <w:szCs w:val="24"/>
          <w:rtl/>
        </w:rPr>
        <w:t>ב</w:t>
      </w:r>
      <w:r w:rsidR="002B7458" w:rsidRPr="00510DA1">
        <w:rPr>
          <w:rFonts w:ascii="David" w:hAnsi="David" w:cs="David" w:hint="cs"/>
          <w:snapToGrid w:val="0"/>
          <w:sz w:val="24"/>
          <w:szCs w:val="24"/>
          <w:rtl/>
        </w:rPr>
        <w:t>בחירת קבלן מסגרת ל</w:t>
      </w:r>
      <w:r w:rsidRPr="00510DA1">
        <w:rPr>
          <w:rFonts w:ascii="David" w:hAnsi="David" w:cs="David"/>
          <w:snapToGrid w:val="0"/>
          <w:sz w:val="24"/>
          <w:szCs w:val="24"/>
          <w:rtl/>
        </w:rPr>
        <w:t xml:space="preserve">ביצוע </w:t>
      </w:r>
      <w:r w:rsidR="00750043" w:rsidRPr="00510DA1">
        <w:rPr>
          <w:rFonts w:ascii="David" w:hAnsi="David" w:cs="David"/>
          <w:snapToGrid w:val="0"/>
          <w:sz w:val="24"/>
          <w:szCs w:val="24"/>
          <w:rtl/>
        </w:rPr>
        <w:t>לאספקה והתקנה של ראשי מערכת ובקרה אלחוטית להשקיית שטחי הגינון בשטחי המועצה חצור הגלילית</w:t>
      </w:r>
      <w:r w:rsidR="002B7458" w:rsidRPr="00510DA1">
        <w:rPr>
          <w:rFonts w:ascii="David" w:hAnsi="David" w:cs="David" w:hint="cs"/>
          <w:snapToGrid w:val="0"/>
          <w:sz w:val="24"/>
          <w:szCs w:val="24"/>
          <w:rtl/>
        </w:rPr>
        <w:t xml:space="preserve"> </w:t>
      </w:r>
      <w:r w:rsidRPr="00510DA1">
        <w:rPr>
          <w:rFonts w:ascii="David" w:hAnsi="David" w:cs="David"/>
          <w:sz w:val="24"/>
          <w:szCs w:val="24"/>
          <w:rtl/>
        </w:rPr>
        <w:t>(להלן</w:t>
      </w:r>
      <w:r w:rsidRPr="00510DA1">
        <w:rPr>
          <w:rFonts w:ascii="David" w:hAnsi="David" w:cs="David"/>
          <w:b/>
          <w:bCs/>
          <w:sz w:val="24"/>
          <w:szCs w:val="24"/>
          <w:rtl/>
        </w:rPr>
        <w:t xml:space="preserve"> – הפרויקט </w:t>
      </w:r>
      <w:r w:rsidRPr="00510DA1">
        <w:rPr>
          <w:rFonts w:ascii="David" w:hAnsi="David" w:cs="David"/>
          <w:sz w:val="24"/>
          <w:szCs w:val="24"/>
          <w:rtl/>
        </w:rPr>
        <w:t>או</w:t>
      </w:r>
      <w:r w:rsidRPr="00510DA1">
        <w:rPr>
          <w:rFonts w:ascii="David" w:hAnsi="David" w:cs="David"/>
          <w:b/>
          <w:bCs/>
          <w:sz w:val="24"/>
          <w:szCs w:val="24"/>
          <w:rtl/>
        </w:rPr>
        <w:t xml:space="preserve"> העבודות); </w:t>
      </w:r>
    </w:p>
    <w:p w14:paraId="72B33443" w14:textId="77777777" w:rsidR="00426FED" w:rsidRPr="00510DA1" w:rsidRDefault="00426FED" w:rsidP="00426FED">
      <w:pPr>
        <w:keepNext/>
        <w:keepLines/>
        <w:widowControl w:val="0"/>
        <w:ind w:left="1416" w:hanging="1418"/>
        <w:jc w:val="both"/>
        <w:rPr>
          <w:rFonts w:ascii="David" w:hAnsi="David" w:cs="David"/>
          <w:b/>
          <w:bCs/>
          <w:sz w:val="24"/>
          <w:szCs w:val="24"/>
          <w:rtl/>
        </w:rPr>
      </w:pPr>
    </w:p>
    <w:p w14:paraId="5FE8E314" w14:textId="36611C0B" w:rsidR="00426FED" w:rsidRPr="00510DA1" w:rsidRDefault="00426FED" w:rsidP="00426FED">
      <w:pPr>
        <w:keepNext/>
        <w:keepLines/>
        <w:widowControl w:val="0"/>
        <w:ind w:left="1416" w:hanging="1418"/>
        <w:jc w:val="both"/>
        <w:rPr>
          <w:rFonts w:ascii="David" w:hAnsi="David" w:cs="David"/>
          <w:sz w:val="24"/>
          <w:szCs w:val="24"/>
          <w:rtl/>
        </w:rPr>
      </w:pPr>
      <w:r w:rsidRPr="00510DA1">
        <w:rPr>
          <w:rFonts w:ascii="David" w:hAnsi="David" w:cs="David"/>
          <w:b/>
          <w:bCs/>
          <w:sz w:val="24"/>
          <w:szCs w:val="24"/>
          <w:rtl/>
        </w:rPr>
        <w:t>והואיל</w:t>
      </w:r>
      <w:r w:rsidRPr="00510DA1">
        <w:rPr>
          <w:rFonts w:ascii="David" w:hAnsi="David" w:cs="David"/>
          <w:sz w:val="24"/>
          <w:szCs w:val="24"/>
          <w:rtl/>
        </w:rPr>
        <w:t xml:space="preserve"> </w:t>
      </w:r>
      <w:r w:rsidRPr="00510DA1">
        <w:rPr>
          <w:rFonts w:ascii="David" w:hAnsi="David" w:cs="David"/>
          <w:sz w:val="24"/>
          <w:szCs w:val="24"/>
          <w:rtl/>
        </w:rPr>
        <w:tab/>
        <w:t xml:space="preserve">והחברה </w:t>
      </w:r>
      <w:r w:rsidRPr="00510DA1">
        <w:rPr>
          <w:rFonts w:ascii="David" w:hAnsi="David" w:cs="David" w:hint="cs"/>
          <w:sz w:val="24"/>
          <w:szCs w:val="24"/>
          <w:rtl/>
        </w:rPr>
        <w:t xml:space="preserve">ניהלה הליך </w:t>
      </w:r>
      <w:r w:rsidR="002B7458" w:rsidRPr="00510DA1">
        <w:rPr>
          <w:rFonts w:ascii="David" w:hAnsi="David" w:cs="David" w:hint="cs"/>
          <w:sz w:val="24"/>
          <w:szCs w:val="24"/>
          <w:rtl/>
        </w:rPr>
        <w:t>מכרז</w:t>
      </w:r>
      <w:r w:rsidR="00580D91" w:rsidRPr="00510DA1">
        <w:rPr>
          <w:rFonts w:ascii="David" w:hAnsi="David" w:cs="David" w:hint="cs"/>
          <w:sz w:val="24"/>
          <w:szCs w:val="24"/>
          <w:rtl/>
        </w:rPr>
        <w:t xml:space="preserve"> מסגרת</w:t>
      </w:r>
      <w:r w:rsidR="002B7458" w:rsidRPr="00510DA1">
        <w:rPr>
          <w:rFonts w:ascii="David" w:hAnsi="David" w:cs="David" w:hint="cs"/>
          <w:sz w:val="24"/>
          <w:szCs w:val="24"/>
          <w:rtl/>
        </w:rPr>
        <w:t xml:space="preserve"> פומבי</w:t>
      </w:r>
      <w:r w:rsidRPr="00510DA1">
        <w:rPr>
          <w:rFonts w:ascii="David" w:hAnsi="David" w:cs="David" w:hint="cs"/>
          <w:sz w:val="24"/>
          <w:szCs w:val="24"/>
          <w:rtl/>
        </w:rPr>
        <w:t xml:space="preserve"> </w:t>
      </w:r>
      <w:r w:rsidRPr="00510DA1">
        <w:rPr>
          <w:rFonts w:ascii="David" w:hAnsi="David" w:cs="David"/>
          <w:sz w:val="24"/>
          <w:szCs w:val="24"/>
          <w:rtl/>
        </w:rPr>
        <w:t>ל</w:t>
      </w:r>
      <w:r w:rsidRPr="00510DA1">
        <w:rPr>
          <w:rFonts w:ascii="David" w:hAnsi="David" w:cs="David" w:hint="cs"/>
          <w:sz w:val="24"/>
          <w:szCs w:val="24"/>
          <w:rtl/>
        </w:rPr>
        <w:t>שם קבלת הצעות ל</w:t>
      </w:r>
      <w:r w:rsidRPr="00510DA1">
        <w:rPr>
          <w:rFonts w:ascii="David" w:hAnsi="David" w:cs="David"/>
          <w:sz w:val="24"/>
          <w:szCs w:val="24"/>
          <w:rtl/>
        </w:rPr>
        <w:t>ביצוע העבודות</w:t>
      </w:r>
      <w:r w:rsidR="00580D91" w:rsidRPr="00510DA1">
        <w:rPr>
          <w:rFonts w:ascii="David" w:hAnsi="David" w:cs="David" w:hint="cs"/>
          <w:sz w:val="24"/>
          <w:szCs w:val="24"/>
          <w:rtl/>
        </w:rPr>
        <w:t xml:space="preserve"> </w:t>
      </w:r>
      <w:r w:rsidRPr="00510DA1">
        <w:rPr>
          <w:rFonts w:ascii="David" w:hAnsi="David" w:cs="David"/>
          <w:sz w:val="24"/>
          <w:szCs w:val="24"/>
          <w:rtl/>
        </w:rPr>
        <w:t xml:space="preserve"> (להלן</w:t>
      </w:r>
      <w:r w:rsidRPr="00510DA1">
        <w:rPr>
          <w:rFonts w:ascii="David" w:hAnsi="David" w:cs="David"/>
          <w:b/>
          <w:bCs/>
          <w:sz w:val="24"/>
          <w:szCs w:val="24"/>
          <w:rtl/>
        </w:rPr>
        <w:t xml:space="preserve"> – </w:t>
      </w:r>
      <w:r w:rsidRPr="00510DA1">
        <w:rPr>
          <w:rFonts w:ascii="David" w:hAnsi="David" w:cs="David" w:hint="cs"/>
          <w:b/>
          <w:bCs/>
          <w:sz w:val="24"/>
          <w:szCs w:val="24"/>
          <w:rtl/>
        </w:rPr>
        <w:t>ההליך</w:t>
      </w:r>
      <w:r w:rsidRPr="00510DA1">
        <w:rPr>
          <w:rFonts w:ascii="David" w:hAnsi="David" w:cs="David"/>
          <w:sz w:val="24"/>
          <w:szCs w:val="24"/>
          <w:rtl/>
        </w:rPr>
        <w:t>);</w:t>
      </w:r>
    </w:p>
    <w:p w14:paraId="045C501C" w14:textId="77777777" w:rsidR="00426FED" w:rsidRPr="00510DA1" w:rsidRDefault="00426FED" w:rsidP="00426FED">
      <w:pPr>
        <w:pStyle w:val="a7"/>
        <w:keepNext/>
        <w:keepLines/>
        <w:widowControl w:val="0"/>
        <w:ind w:left="1416" w:hanging="1416"/>
        <w:jc w:val="both"/>
        <w:rPr>
          <w:rFonts w:ascii="David" w:hAnsi="David" w:cs="David"/>
          <w:sz w:val="24"/>
          <w:szCs w:val="24"/>
          <w:rtl/>
        </w:rPr>
      </w:pPr>
    </w:p>
    <w:p w14:paraId="6479ED7B" w14:textId="77777777" w:rsidR="00426FED" w:rsidRPr="00510DA1" w:rsidRDefault="00426FED" w:rsidP="00426FED">
      <w:pPr>
        <w:pStyle w:val="a7"/>
        <w:keepNext/>
        <w:keepLines/>
        <w:widowControl w:val="0"/>
        <w:ind w:left="1416" w:hanging="1416"/>
        <w:jc w:val="both"/>
        <w:rPr>
          <w:rFonts w:ascii="David" w:hAnsi="David" w:cs="David"/>
          <w:sz w:val="24"/>
          <w:szCs w:val="24"/>
          <w:rtl/>
        </w:rPr>
      </w:pPr>
      <w:r w:rsidRPr="00510DA1">
        <w:rPr>
          <w:rFonts w:ascii="David" w:hAnsi="David" w:cs="David"/>
          <w:b/>
          <w:bCs/>
          <w:sz w:val="24"/>
          <w:szCs w:val="24"/>
          <w:rtl/>
        </w:rPr>
        <w:t>והואיל</w:t>
      </w:r>
      <w:r w:rsidRPr="00510DA1">
        <w:rPr>
          <w:rFonts w:ascii="David" w:hAnsi="David" w:cs="David"/>
          <w:sz w:val="24"/>
          <w:szCs w:val="24"/>
          <w:rtl/>
        </w:rPr>
        <w:tab/>
        <w:t xml:space="preserve">והקבלן הגיש הצעה </w:t>
      </w:r>
      <w:r w:rsidRPr="00510DA1">
        <w:rPr>
          <w:rFonts w:ascii="David" w:hAnsi="David" w:cs="David" w:hint="cs"/>
          <w:sz w:val="24"/>
          <w:szCs w:val="24"/>
          <w:rtl/>
        </w:rPr>
        <w:t>במסגרת ההליך</w:t>
      </w:r>
      <w:r w:rsidRPr="00510DA1">
        <w:rPr>
          <w:rFonts w:ascii="David" w:hAnsi="David" w:cs="David"/>
          <w:sz w:val="24"/>
          <w:szCs w:val="24"/>
          <w:rtl/>
        </w:rPr>
        <w:t>;</w:t>
      </w:r>
    </w:p>
    <w:p w14:paraId="34986113" w14:textId="77777777" w:rsidR="00426FED" w:rsidRPr="00510DA1" w:rsidRDefault="00426FED" w:rsidP="00426FED">
      <w:pPr>
        <w:pStyle w:val="a7"/>
        <w:keepNext/>
        <w:keepLines/>
        <w:widowControl w:val="0"/>
        <w:ind w:left="1416" w:hanging="1416"/>
        <w:jc w:val="both"/>
        <w:rPr>
          <w:rFonts w:ascii="David" w:hAnsi="David" w:cs="David"/>
          <w:sz w:val="24"/>
          <w:szCs w:val="24"/>
          <w:rtl/>
        </w:rPr>
      </w:pPr>
    </w:p>
    <w:p w14:paraId="54D0E420" w14:textId="00173A2D" w:rsidR="00426FED" w:rsidRPr="00510DA1" w:rsidRDefault="00426FED" w:rsidP="00426FED">
      <w:pPr>
        <w:pStyle w:val="a7"/>
        <w:keepNext/>
        <w:keepLines/>
        <w:widowControl w:val="0"/>
        <w:ind w:left="1416" w:hanging="1416"/>
        <w:jc w:val="both"/>
        <w:rPr>
          <w:rFonts w:ascii="David" w:hAnsi="David" w:cs="David"/>
          <w:sz w:val="24"/>
          <w:szCs w:val="24"/>
          <w:rtl/>
        </w:rPr>
      </w:pPr>
      <w:r w:rsidRPr="00510DA1">
        <w:rPr>
          <w:rFonts w:ascii="David" w:hAnsi="David" w:cs="David"/>
          <w:b/>
          <w:bCs/>
          <w:sz w:val="24"/>
          <w:szCs w:val="24"/>
          <w:rtl/>
        </w:rPr>
        <w:t>והואיל</w:t>
      </w:r>
      <w:r w:rsidRPr="00510DA1">
        <w:rPr>
          <w:rFonts w:ascii="David" w:hAnsi="David" w:cs="David"/>
          <w:sz w:val="24"/>
          <w:szCs w:val="24"/>
          <w:rtl/>
        </w:rPr>
        <w:tab/>
        <w:t xml:space="preserve">והצעתו של הקבלן </w:t>
      </w:r>
      <w:r w:rsidRPr="00510DA1">
        <w:rPr>
          <w:rFonts w:ascii="David" w:hAnsi="David" w:cs="David" w:hint="cs"/>
          <w:sz w:val="24"/>
          <w:szCs w:val="24"/>
          <w:rtl/>
        </w:rPr>
        <w:t>נבחרה על ידי ועדת המכרזים של החברה</w:t>
      </w:r>
      <w:r w:rsidR="005E2E57" w:rsidRPr="00510DA1">
        <w:rPr>
          <w:rFonts w:ascii="David" w:hAnsi="David" w:cs="David" w:hint="cs"/>
          <w:sz w:val="24"/>
          <w:szCs w:val="24"/>
          <w:rtl/>
        </w:rPr>
        <w:t xml:space="preserve"> </w:t>
      </w:r>
      <w:r w:rsidRPr="00510DA1">
        <w:rPr>
          <w:rFonts w:ascii="David" w:hAnsi="David" w:cs="David" w:hint="cs"/>
          <w:sz w:val="24"/>
          <w:szCs w:val="24"/>
          <w:rtl/>
        </w:rPr>
        <w:t>כהצעה הזוכה</w:t>
      </w:r>
      <w:r w:rsidR="00EB3703" w:rsidRPr="00510DA1">
        <w:rPr>
          <w:rFonts w:ascii="David" w:hAnsi="David" w:cs="David" w:hint="cs"/>
          <w:sz w:val="24"/>
          <w:szCs w:val="24"/>
          <w:rtl/>
        </w:rPr>
        <w:t xml:space="preserve"> במכרז</w:t>
      </w:r>
      <w:r w:rsidRPr="00510DA1">
        <w:rPr>
          <w:rFonts w:ascii="David" w:hAnsi="David" w:cs="David" w:hint="cs"/>
          <w:sz w:val="24"/>
          <w:szCs w:val="24"/>
          <w:rtl/>
        </w:rPr>
        <w:t xml:space="preserve"> </w:t>
      </w:r>
      <w:r w:rsidRPr="00510DA1">
        <w:rPr>
          <w:rFonts w:ascii="David" w:hAnsi="David" w:cs="David"/>
          <w:sz w:val="24"/>
          <w:szCs w:val="24"/>
          <w:rtl/>
        </w:rPr>
        <w:t>(להלן</w:t>
      </w:r>
      <w:r w:rsidRPr="00510DA1">
        <w:rPr>
          <w:rFonts w:ascii="David" w:hAnsi="David" w:cs="David"/>
          <w:b/>
          <w:bCs/>
          <w:sz w:val="24"/>
          <w:szCs w:val="24"/>
          <w:rtl/>
        </w:rPr>
        <w:t xml:space="preserve"> – הצעת הקבלן</w:t>
      </w:r>
      <w:r w:rsidRPr="00510DA1">
        <w:rPr>
          <w:rFonts w:ascii="David" w:hAnsi="David" w:cs="David"/>
          <w:sz w:val="24"/>
          <w:szCs w:val="24"/>
          <w:rtl/>
        </w:rPr>
        <w:t xml:space="preserve">); </w:t>
      </w:r>
    </w:p>
    <w:p w14:paraId="6CCC91BD" w14:textId="77777777" w:rsidR="00426FED" w:rsidRPr="00510DA1" w:rsidRDefault="00426FED" w:rsidP="00426FED">
      <w:pPr>
        <w:pStyle w:val="a7"/>
        <w:keepNext/>
        <w:keepLines/>
        <w:widowControl w:val="0"/>
        <w:ind w:left="1558" w:hanging="1558"/>
        <w:jc w:val="both"/>
        <w:rPr>
          <w:rFonts w:ascii="David" w:hAnsi="David" w:cs="David"/>
          <w:sz w:val="24"/>
          <w:szCs w:val="24"/>
          <w:rtl/>
        </w:rPr>
      </w:pPr>
    </w:p>
    <w:p w14:paraId="7EFFF1FF" w14:textId="77777777" w:rsidR="00426FED" w:rsidRPr="00510DA1" w:rsidRDefault="00426FED" w:rsidP="00426FED">
      <w:pPr>
        <w:pStyle w:val="a7"/>
        <w:keepNext/>
        <w:keepLines/>
        <w:widowControl w:val="0"/>
        <w:ind w:left="1416" w:hanging="1416"/>
        <w:jc w:val="both"/>
        <w:rPr>
          <w:rFonts w:ascii="David" w:hAnsi="David" w:cs="David"/>
          <w:sz w:val="24"/>
          <w:szCs w:val="24"/>
          <w:rtl/>
        </w:rPr>
      </w:pPr>
      <w:r w:rsidRPr="00510DA1">
        <w:rPr>
          <w:rFonts w:ascii="David" w:hAnsi="David" w:cs="David"/>
          <w:b/>
          <w:bCs/>
          <w:sz w:val="24"/>
          <w:szCs w:val="24"/>
          <w:rtl/>
        </w:rPr>
        <w:t>והואיל</w:t>
      </w:r>
      <w:r w:rsidRPr="00510DA1">
        <w:rPr>
          <w:rFonts w:ascii="David" w:hAnsi="David" w:cs="David"/>
          <w:sz w:val="24"/>
          <w:szCs w:val="24"/>
          <w:rtl/>
        </w:rPr>
        <w:tab/>
        <w:t>והקבלן מצהיר בזה כי הוא מעוניין לבצע את העבודות בהתאם להצעת</w:t>
      </w:r>
      <w:r w:rsidRPr="00510DA1">
        <w:rPr>
          <w:rFonts w:ascii="David" w:hAnsi="David" w:cs="David" w:hint="cs"/>
          <w:sz w:val="24"/>
          <w:szCs w:val="24"/>
          <w:rtl/>
        </w:rPr>
        <w:t>ו</w:t>
      </w:r>
      <w:r w:rsidRPr="00510DA1">
        <w:rPr>
          <w:rFonts w:ascii="David" w:hAnsi="David" w:cs="David"/>
          <w:sz w:val="24"/>
          <w:szCs w:val="24"/>
          <w:rtl/>
        </w:rPr>
        <w:t xml:space="preserve"> ובכפוף </w:t>
      </w:r>
      <w:r w:rsidRPr="00510DA1">
        <w:rPr>
          <w:rFonts w:ascii="David" w:hAnsi="David" w:cs="David" w:hint="cs"/>
          <w:sz w:val="24"/>
          <w:szCs w:val="24"/>
          <w:rtl/>
        </w:rPr>
        <w:t>להוראות חוזה זה להלן;</w:t>
      </w:r>
      <w:r w:rsidRPr="00510DA1">
        <w:rPr>
          <w:rFonts w:ascii="David" w:hAnsi="David" w:cs="David"/>
          <w:sz w:val="24"/>
          <w:szCs w:val="24"/>
          <w:rtl/>
        </w:rPr>
        <w:t xml:space="preserve"> </w:t>
      </w:r>
    </w:p>
    <w:p w14:paraId="3BF3CB08" w14:textId="77777777" w:rsidR="00426FED" w:rsidRPr="00510DA1" w:rsidRDefault="00426FED" w:rsidP="00426FED">
      <w:pPr>
        <w:pStyle w:val="a7"/>
        <w:keepNext/>
        <w:keepLines/>
        <w:widowControl w:val="0"/>
        <w:ind w:left="1416" w:hanging="1416"/>
        <w:jc w:val="both"/>
        <w:rPr>
          <w:rFonts w:ascii="David" w:hAnsi="David" w:cs="David"/>
          <w:sz w:val="24"/>
          <w:szCs w:val="24"/>
          <w:rtl/>
        </w:rPr>
      </w:pPr>
    </w:p>
    <w:p w14:paraId="12C0D471" w14:textId="77777777" w:rsidR="00426FED" w:rsidRPr="00510DA1" w:rsidRDefault="00426FED" w:rsidP="00426FED">
      <w:pPr>
        <w:pStyle w:val="a7"/>
        <w:keepNext/>
        <w:keepLines/>
        <w:widowControl w:val="0"/>
        <w:ind w:left="1416" w:hanging="1416"/>
        <w:jc w:val="both"/>
        <w:rPr>
          <w:rFonts w:ascii="David" w:hAnsi="David" w:cs="David"/>
          <w:sz w:val="24"/>
          <w:szCs w:val="24"/>
          <w:rtl/>
        </w:rPr>
      </w:pPr>
      <w:r w:rsidRPr="00510DA1">
        <w:rPr>
          <w:rFonts w:ascii="David" w:hAnsi="David" w:cs="David" w:hint="cs"/>
          <w:b/>
          <w:bCs/>
          <w:sz w:val="24"/>
          <w:szCs w:val="24"/>
          <w:rtl/>
        </w:rPr>
        <w:t>והואיל</w:t>
      </w:r>
      <w:r w:rsidRPr="00510DA1">
        <w:rPr>
          <w:rFonts w:ascii="David" w:hAnsi="David" w:cs="David" w:hint="cs"/>
          <w:sz w:val="24"/>
          <w:szCs w:val="24"/>
          <w:rtl/>
        </w:rPr>
        <w:tab/>
      </w:r>
      <w:r w:rsidRPr="00510DA1">
        <w:rPr>
          <w:rFonts w:ascii="David" w:hAnsi="David" w:cs="David"/>
          <w:sz w:val="24"/>
          <w:szCs w:val="24"/>
          <w:rtl/>
        </w:rPr>
        <w:t>ו</w:t>
      </w:r>
      <w:r w:rsidRPr="00510DA1">
        <w:rPr>
          <w:rFonts w:ascii="David" w:hAnsi="David" w:cs="David" w:hint="cs"/>
          <w:sz w:val="24"/>
          <w:szCs w:val="24"/>
          <w:rtl/>
        </w:rPr>
        <w:t xml:space="preserve">הקבלן מצהיר </w:t>
      </w:r>
      <w:r w:rsidRPr="00510DA1">
        <w:rPr>
          <w:rFonts w:ascii="David" w:hAnsi="David" w:cs="David"/>
          <w:sz w:val="24"/>
          <w:szCs w:val="24"/>
          <w:rtl/>
        </w:rPr>
        <w:t xml:space="preserve">כי הוא עונה לכל תנאי </w:t>
      </w:r>
      <w:r w:rsidRPr="00510DA1">
        <w:rPr>
          <w:rFonts w:ascii="David" w:hAnsi="David" w:cs="David" w:hint="cs"/>
          <w:sz w:val="24"/>
          <w:szCs w:val="24"/>
          <w:rtl/>
        </w:rPr>
        <w:t xml:space="preserve">ההליך, </w:t>
      </w:r>
      <w:r w:rsidRPr="00510DA1">
        <w:rPr>
          <w:rFonts w:ascii="David" w:hAnsi="David" w:cs="David"/>
          <w:sz w:val="24"/>
          <w:szCs w:val="24"/>
          <w:rtl/>
        </w:rPr>
        <w:t>לרבות היותו קבלן רשום לפי חוק רישום קבלנים לעבודות הנדסה בנאיות תשכ"ט</w:t>
      </w:r>
      <w:r w:rsidRPr="00510DA1">
        <w:rPr>
          <w:rFonts w:ascii="David" w:hAnsi="David" w:cs="David" w:hint="cs"/>
          <w:sz w:val="24"/>
          <w:szCs w:val="24"/>
          <w:rtl/>
        </w:rPr>
        <w:t>-</w:t>
      </w:r>
      <w:r w:rsidRPr="00510DA1">
        <w:rPr>
          <w:rFonts w:ascii="David" w:hAnsi="David" w:cs="David"/>
          <w:sz w:val="24"/>
          <w:szCs w:val="24"/>
          <w:rtl/>
        </w:rPr>
        <w:t>1969 והתקנות על פיו</w:t>
      </w:r>
      <w:r w:rsidRPr="00510DA1">
        <w:rPr>
          <w:rFonts w:ascii="David" w:hAnsi="David" w:cs="David" w:hint="cs"/>
          <w:sz w:val="24"/>
          <w:szCs w:val="24"/>
          <w:rtl/>
          <w:lang w:eastAsia="en-US"/>
        </w:rPr>
        <w:t xml:space="preserve">, </w:t>
      </w:r>
      <w:r w:rsidRPr="00510DA1">
        <w:rPr>
          <w:rFonts w:ascii="David" w:hAnsi="David" w:cs="David"/>
          <w:sz w:val="24"/>
          <w:szCs w:val="24"/>
          <w:rtl/>
          <w:lang w:eastAsia="en-US"/>
        </w:rPr>
        <w:t>בענף ובסיווג</w:t>
      </w:r>
      <w:r w:rsidRPr="00510DA1">
        <w:rPr>
          <w:rFonts w:ascii="David" w:hAnsi="David" w:cs="David"/>
          <w:sz w:val="24"/>
          <w:szCs w:val="24"/>
          <w:rtl/>
        </w:rPr>
        <w:t xml:space="preserve"> המתאימים לביצוע עבודות בהיקף העבודות נשוא חוזה זה, כאמור ברישומים על פי דין שהעתקם מצורף בזה לחוזה זה </w:t>
      </w:r>
      <w:r w:rsidRPr="00510DA1">
        <w:rPr>
          <w:rFonts w:ascii="David" w:hAnsi="David" w:cs="David"/>
          <w:b/>
          <w:bCs/>
          <w:sz w:val="24"/>
          <w:szCs w:val="24"/>
          <w:u w:val="single"/>
          <w:rtl/>
        </w:rPr>
        <w:t>כנספח יב'</w:t>
      </w:r>
      <w:r w:rsidRPr="00510DA1">
        <w:rPr>
          <w:rFonts w:ascii="David" w:hAnsi="David" w:cs="David"/>
          <w:sz w:val="24"/>
          <w:szCs w:val="24"/>
          <w:rtl/>
        </w:rPr>
        <w:t xml:space="preserve"> וכן כי הוא ממלא אחר התנאים הקבועים בחוק עסקאות גופים ציבוריים (אכיפת ניהול חשבונות, תשלום חובות מס ושכר מינימום והעסקת עובדים זרים כדין) תשל"ו </w:t>
      </w:r>
      <w:r w:rsidRPr="00510DA1">
        <w:rPr>
          <w:rFonts w:ascii="David" w:hAnsi="David" w:cs="David"/>
          <w:sz w:val="24"/>
          <w:szCs w:val="24"/>
        </w:rPr>
        <w:t>–</w:t>
      </w:r>
      <w:r w:rsidRPr="00510DA1">
        <w:rPr>
          <w:rFonts w:ascii="David" w:hAnsi="David" w:cs="David"/>
          <w:sz w:val="24"/>
          <w:szCs w:val="24"/>
          <w:rtl/>
        </w:rPr>
        <w:t xml:space="preserve"> 1976; </w:t>
      </w:r>
    </w:p>
    <w:p w14:paraId="0AA2A10F" w14:textId="77777777" w:rsidR="00426FED" w:rsidRPr="00510DA1" w:rsidRDefault="00426FED" w:rsidP="00426FED">
      <w:pPr>
        <w:pStyle w:val="a7"/>
        <w:keepNext/>
        <w:keepLines/>
        <w:widowControl w:val="0"/>
        <w:ind w:left="1416" w:hanging="1416"/>
        <w:jc w:val="both"/>
        <w:rPr>
          <w:rFonts w:ascii="David" w:hAnsi="David" w:cs="David"/>
          <w:b/>
          <w:bCs/>
          <w:sz w:val="24"/>
          <w:szCs w:val="24"/>
          <w:rtl/>
        </w:rPr>
      </w:pPr>
    </w:p>
    <w:p w14:paraId="1C098428" w14:textId="77777777" w:rsidR="00426FED" w:rsidRPr="00510DA1" w:rsidRDefault="00426FED" w:rsidP="00426FED">
      <w:pPr>
        <w:keepNext/>
        <w:keepLines/>
        <w:widowControl w:val="0"/>
        <w:ind w:left="1416" w:hanging="1418"/>
        <w:jc w:val="both"/>
        <w:rPr>
          <w:rFonts w:ascii="David" w:hAnsi="David" w:cs="David"/>
          <w:sz w:val="24"/>
          <w:szCs w:val="24"/>
          <w:rtl/>
        </w:rPr>
      </w:pPr>
      <w:r w:rsidRPr="00510DA1">
        <w:rPr>
          <w:rFonts w:ascii="David" w:hAnsi="David" w:cs="David"/>
          <w:b/>
          <w:bCs/>
          <w:sz w:val="24"/>
          <w:szCs w:val="24"/>
          <w:rtl/>
        </w:rPr>
        <w:t xml:space="preserve">והואיל        </w:t>
      </w:r>
      <w:r w:rsidRPr="00510DA1">
        <w:rPr>
          <w:rFonts w:ascii="David" w:hAnsi="David" w:cs="David"/>
          <w:b/>
          <w:bCs/>
          <w:sz w:val="24"/>
          <w:szCs w:val="24"/>
          <w:rtl/>
        </w:rPr>
        <w:tab/>
      </w:r>
      <w:r w:rsidRPr="00510DA1">
        <w:rPr>
          <w:rFonts w:ascii="David" w:hAnsi="David" w:cs="David"/>
          <w:sz w:val="24"/>
          <w:szCs w:val="24"/>
          <w:rtl/>
        </w:rPr>
        <w:t>והקבלן מצהיר כי יש לו היכולת, הכישורים המקצועיים, האמצעים הכספיים והטכניים וכח האדם המיומן לביצוע הפרויקט</w:t>
      </w:r>
      <w:r w:rsidRPr="00510DA1">
        <w:rPr>
          <w:rFonts w:ascii="David" w:hAnsi="David" w:cs="David" w:hint="cs"/>
          <w:sz w:val="24"/>
          <w:szCs w:val="24"/>
          <w:rtl/>
        </w:rPr>
        <w:t>.</w:t>
      </w:r>
      <w:r w:rsidRPr="00510DA1">
        <w:rPr>
          <w:rFonts w:ascii="David" w:hAnsi="David" w:cs="David"/>
          <w:sz w:val="24"/>
          <w:szCs w:val="24"/>
          <w:rtl/>
        </w:rPr>
        <w:t xml:space="preserve"> </w:t>
      </w:r>
    </w:p>
    <w:p w14:paraId="341FC5DA" w14:textId="77777777" w:rsidR="00426FED" w:rsidRPr="00510DA1" w:rsidRDefault="00426FED" w:rsidP="00426FED">
      <w:pPr>
        <w:pStyle w:val="a7"/>
        <w:keepNext/>
        <w:keepLines/>
        <w:widowControl w:val="0"/>
        <w:ind w:left="1416" w:hanging="1416"/>
        <w:jc w:val="both"/>
        <w:rPr>
          <w:rFonts w:ascii="David" w:hAnsi="David" w:cs="David"/>
          <w:b/>
          <w:bCs/>
          <w:sz w:val="24"/>
          <w:szCs w:val="24"/>
          <w:rtl/>
        </w:rPr>
      </w:pPr>
      <w:r w:rsidRPr="00510DA1">
        <w:rPr>
          <w:rFonts w:ascii="David" w:hAnsi="David" w:cs="David"/>
          <w:sz w:val="24"/>
          <w:szCs w:val="24"/>
          <w:rtl/>
        </w:rPr>
        <w:t xml:space="preserve">   </w:t>
      </w:r>
    </w:p>
    <w:p w14:paraId="41F6156F" w14:textId="77777777" w:rsidR="00426FED" w:rsidRPr="00510DA1" w:rsidRDefault="00426FED" w:rsidP="00426FED">
      <w:pPr>
        <w:pStyle w:val="a7"/>
        <w:keepNext/>
        <w:keepLines/>
        <w:widowControl w:val="0"/>
        <w:ind w:left="1558" w:hanging="1558"/>
        <w:jc w:val="center"/>
        <w:rPr>
          <w:rFonts w:ascii="David" w:hAnsi="David" w:cs="David"/>
          <w:b/>
          <w:bCs/>
          <w:sz w:val="24"/>
          <w:szCs w:val="24"/>
          <w:u w:val="single"/>
          <w:rtl/>
        </w:rPr>
      </w:pPr>
      <w:r w:rsidRPr="00510DA1">
        <w:rPr>
          <w:rFonts w:ascii="David" w:hAnsi="David" w:cs="David"/>
          <w:b/>
          <w:bCs/>
          <w:sz w:val="24"/>
          <w:szCs w:val="24"/>
          <w:u w:val="single"/>
          <w:rtl/>
        </w:rPr>
        <w:t>לפיכך הוסכם, הוצהר והותנה בין הצדדים כדלקמן:</w:t>
      </w:r>
    </w:p>
    <w:p w14:paraId="18A129FB" w14:textId="77777777" w:rsidR="00426FED" w:rsidRPr="00510DA1" w:rsidRDefault="00426FED" w:rsidP="00426FED">
      <w:pPr>
        <w:pStyle w:val="a7"/>
        <w:keepNext/>
        <w:keepLines/>
        <w:widowControl w:val="0"/>
        <w:ind w:left="1558" w:hanging="1558"/>
        <w:jc w:val="both"/>
        <w:rPr>
          <w:rFonts w:ascii="David" w:hAnsi="David" w:cs="David"/>
          <w:sz w:val="24"/>
          <w:szCs w:val="24"/>
          <w:rtl/>
        </w:rPr>
      </w:pPr>
      <w:r w:rsidRPr="00510DA1">
        <w:rPr>
          <w:rFonts w:ascii="David" w:hAnsi="David" w:cs="David"/>
          <w:sz w:val="24"/>
          <w:szCs w:val="24"/>
          <w:rtl/>
        </w:rPr>
        <w:t xml:space="preserve"> </w:t>
      </w:r>
    </w:p>
    <w:p w14:paraId="79D42FD0" w14:textId="77777777" w:rsidR="00426FED" w:rsidRPr="00510DA1" w:rsidRDefault="00426FED" w:rsidP="00426FED">
      <w:pPr>
        <w:keepNext/>
        <w:keepLines/>
        <w:widowControl w:val="0"/>
        <w:numPr>
          <w:ilvl w:val="0"/>
          <w:numId w:val="9"/>
        </w:numPr>
        <w:jc w:val="both"/>
        <w:rPr>
          <w:rFonts w:ascii="David" w:hAnsi="David" w:cs="David"/>
          <w:sz w:val="24"/>
          <w:szCs w:val="24"/>
          <w:rtl/>
        </w:rPr>
      </w:pPr>
      <w:r w:rsidRPr="00510DA1">
        <w:rPr>
          <w:rFonts w:ascii="David" w:hAnsi="David" w:cs="David" w:hint="cs"/>
          <w:sz w:val="24"/>
          <w:szCs w:val="24"/>
          <w:rtl/>
        </w:rPr>
        <w:t xml:space="preserve">נספחי החוזה, המפורטים לעיל, </w:t>
      </w:r>
      <w:r w:rsidRPr="00510DA1">
        <w:rPr>
          <w:rFonts w:ascii="David" w:hAnsi="David" w:cs="David"/>
          <w:sz w:val="24"/>
          <w:szCs w:val="24"/>
          <w:rtl/>
        </w:rPr>
        <w:t>יהוו חלק בלתי נפרד מחוזה זה, גם אם לא צורפו אליו בפועל</w:t>
      </w:r>
      <w:r w:rsidRPr="00510DA1">
        <w:rPr>
          <w:rFonts w:ascii="David" w:hAnsi="David" w:cs="David" w:hint="cs"/>
          <w:sz w:val="24"/>
          <w:szCs w:val="24"/>
          <w:rtl/>
        </w:rPr>
        <w:t>.</w:t>
      </w:r>
    </w:p>
    <w:p w14:paraId="5C3B3027" w14:textId="77777777" w:rsidR="00426FED" w:rsidRPr="00510DA1" w:rsidRDefault="00426FED" w:rsidP="00426FED">
      <w:pPr>
        <w:keepNext/>
        <w:keepLines/>
        <w:widowControl w:val="0"/>
        <w:jc w:val="both"/>
        <w:rPr>
          <w:rFonts w:ascii="David" w:hAnsi="David" w:cs="David"/>
          <w:sz w:val="24"/>
          <w:szCs w:val="24"/>
          <w:rtl/>
        </w:rPr>
      </w:pPr>
    </w:p>
    <w:p w14:paraId="65B33017" w14:textId="7BAA532F" w:rsidR="00426FED" w:rsidRPr="00510DA1" w:rsidRDefault="00426FED" w:rsidP="00426FED">
      <w:pPr>
        <w:pStyle w:val="21"/>
        <w:keepNext/>
        <w:keepLines/>
        <w:widowControl w:val="0"/>
        <w:numPr>
          <w:ilvl w:val="0"/>
          <w:numId w:val="9"/>
        </w:numPr>
        <w:rPr>
          <w:rFonts w:ascii="David" w:hAnsi="David" w:cs="David"/>
          <w:sz w:val="24"/>
          <w:szCs w:val="24"/>
        </w:rPr>
      </w:pPr>
      <w:r w:rsidRPr="00510DA1">
        <w:rPr>
          <w:rFonts w:ascii="David" w:hAnsi="David" w:cs="David"/>
          <w:sz w:val="24"/>
          <w:szCs w:val="24"/>
          <w:rtl/>
        </w:rPr>
        <w:t xml:space="preserve">תמורת ביצוע העבודות על ידי הקבלן בהתאם להוראות </w:t>
      </w:r>
      <w:r w:rsidRPr="00510DA1">
        <w:rPr>
          <w:rFonts w:ascii="David" w:hAnsi="David" w:cs="David" w:hint="cs"/>
          <w:sz w:val="24"/>
          <w:szCs w:val="24"/>
          <w:rtl/>
        </w:rPr>
        <w:t>חוזה זה</w:t>
      </w:r>
      <w:r w:rsidRPr="00510DA1">
        <w:rPr>
          <w:rFonts w:ascii="David" w:hAnsi="David" w:cs="David"/>
          <w:sz w:val="24"/>
          <w:szCs w:val="24"/>
          <w:rtl/>
        </w:rPr>
        <w:t xml:space="preserve"> ואספקת כל החומרים, כוח אדם והציוד הדרושים לביצועו מתחייבת החברה לשלם תמורה בסך </w:t>
      </w:r>
      <w:r w:rsidR="002B7458" w:rsidRPr="00510DA1">
        <w:rPr>
          <w:rFonts w:ascii="David" w:hAnsi="David" w:cs="David" w:hint="cs"/>
          <w:sz w:val="24"/>
          <w:szCs w:val="24"/>
          <w:rtl/>
        </w:rPr>
        <w:t>שייקבע לכל הזמנת עבודה בנפרד</w:t>
      </w:r>
      <w:r w:rsidRPr="00510DA1">
        <w:rPr>
          <w:rFonts w:ascii="David" w:hAnsi="David" w:cs="David"/>
          <w:sz w:val="24"/>
          <w:szCs w:val="24"/>
          <w:rtl/>
        </w:rPr>
        <w:t xml:space="preserve"> (להלן</w:t>
      </w:r>
      <w:r w:rsidRPr="00510DA1">
        <w:rPr>
          <w:rFonts w:ascii="David" w:hAnsi="David" w:cs="David" w:hint="cs"/>
          <w:sz w:val="24"/>
          <w:szCs w:val="24"/>
          <w:rtl/>
        </w:rPr>
        <w:t xml:space="preserve"> </w:t>
      </w:r>
      <w:r w:rsidRPr="00510DA1">
        <w:rPr>
          <w:rFonts w:ascii="David" w:hAnsi="David" w:cs="David"/>
          <w:sz w:val="24"/>
          <w:szCs w:val="24"/>
          <w:rtl/>
        </w:rPr>
        <w:t xml:space="preserve">– </w:t>
      </w:r>
      <w:r w:rsidRPr="00510DA1">
        <w:rPr>
          <w:rFonts w:ascii="David" w:hAnsi="David" w:cs="David"/>
          <w:b/>
          <w:bCs/>
          <w:sz w:val="24"/>
          <w:szCs w:val="24"/>
          <w:rtl/>
        </w:rPr>
        <w:t>התמורה</w:t>
      </w:r>
      <w:r w:rsidRPr="00510DA1">
        <w:rPr>
          <w:rFonts w:ascii="David" w:hAnsi="David" w:cs="David"/>
          <w:sz w:val="24"/>
          <w:szCs w:val="24"/>
          <w:rtl/>
        </w:rPr>
        <w:t>).</w:t>
      </w:r>
    </w:p>
    <w:p w14:paraId="2648E016" w14:textId="77777777" w:rsidR="00426FED" w:rsidRPr="00510DA1" w:rsidRDefault="00426FED" w:rsidP="00426FED">
      <w:pPr>
        <w:pStyle w:val="21"/>
        <w:keepNext/>
        <w:keepLines/>
        <w:widowControl w:val="0"/>
        <w:ind w:left="360"/>
        <w:rPr>
          <w:rFonts w:ascii="David" w:hAnsi="David" w:cs="David"/>
          <w:sz w:val="24"/>
          <w:szCs w:val="24"/>
        </w:rPr>
      </w:pPr>
    </w:p>
    <w:p w14:paraId="54C97DE3" w14:textId="77777777" w:rsidR="00426FED" w:rsidRPr="00510DA1" w:rsidRDefault="00426FED" w:rsidP="00426FED">
      <w:pPr>
        <w:pStyle w:val="21"/>
        <w:keepNext/>
        <w:keepLines/>
        <w:widowControl w:val="0"/>
        <w:numPr>
          <w:ilvl w:val="0"/>
          <w:numId w:val="9"/>
        </w:numPr>
        <w:rPr>
          <w:rFonts w:ascii="David" w:hAnsi="David" w:cs="David"/>
          <w:sz w:val="24"/>
          <w:szCs w:val="24"/>
        </w:rPr>
      </w:pPr>
      <w:r w:rsidRPr="00510DA1">
        <w:rPr>
          <w:rFonts w:ascii="David" w:hAnsi="David" w:cs="David" w:hint="cs"/>
          <w:sz w:val="24"/>
          <w:szCs w:val="24"/>
          <w:rtl/>
        </w:rPr>
        <w:t xml:space="preserve">למען הסר ספק יובהר, כי </w:t>
      </w:r>
      <w:r w:rsidRPr="00510DA1">
        <w:rPr>
          <w:rFonts w:ascii="David" w:hAnsi="David" w:cs="David"/>
          <w:sz w:val="24"/>
          <w:szCs w:val="24"/>
          <w:rtl/>
        </w:rPr>
        <w:t xml:space="preserve">מוסכם במפורש, כי שום תנודות בשכר העבודה או במחירי החומרים, אשר על הקבלן לספקם לפי חוזה זה (כולל הוצאות הובלתם לשטח העבודה), לא ישנו את </w:t>
      </w:r>
      <w:r w:rsidRPr="00510DA1">
        <w:rPr>
          <w:rFonts w:ascii="David" w:hAnsi="David" w:cs="David" w:hint="cs"/>
          <w:sz w:val="24"/>
          <w:szCs w:val="24"/>
          <w:rtl/>
        </w:rPr>
        <w:t>התמורה</w:t>
      </w:r>
      <w:r w:rsidRPr="00510DA1">
        <w:rPr>
          <w:rFonts w:ascii="David" w:hAnsi="David" w:cs="David"/>
          <w:sz w:val="24"/>
          <w:szCs w:val="24"/>
          <w:rtl/>
        </w:rPr>
        <w:t>.</w:t>
      </w:r>
      <w:r w:rsidRPr="00510DA1">
        <w:rPr>
          <w:rFonts w:ascii="David" w:hAnsi="David" w:cs="David" w:hint="cs"/>
          <w:sz w:val="24"/>
          <w:szCs w:val="24"/>
          <w:rtl/>
        </w:rPr>
        <w:t xml:space="preserve"> התמורה כאמור אינה ולא תהא </w:t>
      </w:r>
      <w:r w:rsidRPr="00510DA1">
        <w:rPr>
          <w:rFonts w:ascii="David" w:hAnsi="David" w:cs="David"/>
          <w:sz w:val="24"/>
          <w:szCs w:val="24"/>
          <w:rtl/>
        </w:rPr>
        <w:t>צמוד</w:t>
      </w:r>
      <w:r w:rsidRPr="00510DA1">
        <w:rPr>
          <w:rFonts w:ascii="David" w:hAnsi="David" w:cs="David" w:hint="cs"/>
          <w:sz w:val="24"/>
          <w:szCs w:val="24"/>
          <w:rtl/>
        </w:rPr>
        <w:t>ה</w:t>
      </w:r>
      <w:r w:rsidRPr="00510DA1">
        <w:rPr>
          <w:rFonts w:ascii="David" w:hAnsi="David" w:cs="David"/>
          <w:sz w:val="24"/>
          <w:szCs w:val="24"/>
          <w:rtl/>
        </w:rPr>
        <w:t xml:space="preserve"> למדד כלשהו ולא תשולמנה הצמדות ו/או התייקרויות כלשהן, למעט במקרים מפורשים בהם נקבע אחרת במסגרת הוראות חוזה זה. </w:t>
      </w:r>
    </w:p>
    <w:p w14:paraId="09A009B5" w14:textId="738877B4" w:rsidR="00426FED" w:rsidRPr="00510DA1" w:rsidRDefault="00426FED" w:rsidP="00426FED">
      <w:pPr>
        <w:pStyle w:val="21"/>
        <w:keepNext/>
        <w:keepLines/>
        <w:widowControl w:val="0"/>
        <w:ind w:left="360"/>
        <w:rPr>
          <w:rFonts w:ascii="David" w:hAnsi="David" w:cs="David"/>
          <w:sz w:val="24"/>
          <w:szCs w:val="24"/>
          <w:rtl/>
        </w:rPr>
      </w:pPr>
      <w:r w:rsidRPr="00510DA1">
        <w:rPr>
          <w:rFonts w:ascii="David" w:hAnsi="David" w:cs="David" w:hint="cs"/>
          <w:b/>
          <w:bCs/>
          <w:sz w:val="24"/>
          <w:szCs w:val="24"/>
          <w:rtl/>
        </w:rPr>
        <w:t>כן מובהר בזה מפורשות, כי לא תשולם כל תמורה נוספת בגין פיצול ביצוע העבודות, ככל ופיצול כאמור ייעשה על ידי החברה, ובגין האצת קצב ביצוע מצד הקבלן</w:t>
      </w:r>
      <w:r w:rsidRPr="00510DA1">
        <w:rPr>
          <w:rFonts w:ascii="David" w:hAnsi="David" w:cs="David" w:hint="cs"/>
          <w:sz w:val="24"/>
          <w:szCs w:val="24"/>
          <w:rtl/>
        </w:rPr>
        <w:t>.</w:t>
      </w:r>
    </w:p>
    <w:p w14:paraId="55652FF2" w14:textId="29C8646C" w:rsidR="00684C88" w:rsidRPr="00510DA1" w:rsidRDefault="00684C88" w:rsidP="00426FED">
      <w:pPr>
        <w:pStyle w:val="21"/>
        <w:keepNext/>
        <w:keepLines/>
        <w:widowControl w:val="0"/>
        <w:ind w:left="360"/>
        <w:rPr>
          <w:rFonts w:ascii="David" w:hAnsi="David" w:cs="David"/>
          <w:sz w:val="24"/>
          <w:szCs w:val="24"/>
        </w:rPr>
      </w:pPr>
    </w:p>
    <w:p w14:paraId="07C144CD" w14:textId="2B753BC6" w:rsidR="00684C88" w:rsidRPr="00510DA1" w:rsidRDefault="00684C88" w:rsidP="00426FED">
      <w:pPr>
        <w:pStyle w:val="21"/>
        <w:keepNext/>
        <w:keepLines/>
        <w:widowControl w:val="0"/>
        <w:ind w:left="360"/>
        <w:rPr>
          <w:rFonts w:ascii="David" w:hAnsi="David" w:cs="David"/>
          <w:sz w:val="24"/>
          <w:szCs w:val="24"/>
          <w:rtl/>
        </w:rPr>
      </w:pPr>
    </w:p>
    <w:p w14:paraId="4B82DD77" w14:textId="77777777" w:rsidR="00684C88" w:rsidRPr="00510DA1" w:rsidRDefault="00684C88" w:rsidP="00426FED">
      <w:pPr>
        <w:pStyle w:val="21"/>
        <w:keepNext/>
        <w:keepLines/>
        <w:widowControl w:val="0"/>
        <w:ind w:left="360"/>
        <w:rPr>
          <w:rFonts w:ascii="David" w:hAnsi="David" w:cs="David"/>
          <w:sz w:val="24"/>
          <w:szCs w:val="24"/>
        </w:rPr>
      </w:pPr>
    </w:p>
    <w:p w14:paraId="5BA10B44" w14:textId="77777777" w:rsidR="00426FED" w:rsidRPr="00510DA1" w:rsidRDefault="00426FED" w:rsidP="00426FED">
      <w:pPr>
        <w:pStyle w:val="21"/>
        <w:keepNext/>
        <w:keepLines/>
        <w:widowControl w:val="0"/>
        <w:ind w:left="360"/>
        <w:rPr>
          <w:rFonts w:ascii="David" w:hAnsi="David" w:cs="David"/>
          <w:sz w:val="24"/>
          <w:szCs w:val="24"/>
        </w:rPr>
      </w:pPr>
    </w:p>
    <w:p w14:paraId="4C3A177A" w14:textId="77777777" w:rsidR="00426FED" w:rsidRPr="00510DA1" w:rsidRDefault="00426FED" w:rsidP="00426FED">
      <w:pPr>
        <w:pStyle w:val="21"/>
        <w:keepNext/>
        <w:keepLines/>
        <w:widowControl w:val="0"/>
        <w:numPr>
          <w:ilvl w:val="0"/>
          <w:numId w:val="9"/>
        </w:numPr>
        <w:rPr>
          <w:rFonts w:ascii="David" w:hAnsi="David" w:cs="David"/>
          <w:sz w:val="24"/>
          <w:szCs w:val="24"/>
          <w:rtl/>
        </w:rPr>
      </w:pPr>
      <w:r w:rsidRPr="00510DA1">
        <w:rPr>
          <w:rFonts w:ascii="David" w:hAnsi="David" w:cs="David"/>
          <w:sz w:val="24"/>
          <w:szCs w:val="24"/>
          <w:rtl/>
        </w:rPr>
        <w:t xml:space="preserve">לתמורה יתווסף מע"מ כחוק. </w:t>
      </w:r>
    </w:p>
    <w:p w14:paraId="6BA3931C" w14:textId="77777777" w:rsidR="00426FED" w:rsidRPr="00510DA1" w:rsidRDefault="00426FED" w:rsidP="00426FED">
      <w:pPr>
        <w:keepNext/>
        <w:keepLines/>
        <w:widowControl w:val="0"/>
        <w:ind w:left="360"/>
        <w:jc w:val="both"/>
        <w:rPr>
          <w:rFonts w:ascii="David" w:hAnsi="David" w:cs="David"/>
          <w:sz w:val="24"/>
          <w:szCs w:val="24"/>
        </w:rPr>
      </w:pPr>
    </w:p>
    <w:p w14:paraId="7D4F99AC" w14:textId="77777777" w:rsidR="00426FED" w:rsidRPr="00510DA1" w:rsidRDefault="00426FED" w:rsidP="00426FED">
      <w:pPr>
        <w:keepNext/>
        <w:keepLines/>
        <w:widowControl w:val="0"/>
        <w:numPr>
          <w:ilvl w:val="0"/>
          <w:numId w:val="9"/>
        </w:numPr>
        <w:jc w:val="both"/>
        <w:rPr>
          <w:rFonts w:ascii="David" w:hAnsi="David" w:cs="David"/>
          <w:sz w:val="24"/>
          <w:szCs w:val="24"/>
          <w:rtl/>
        </w:rPr>
      </w:pPr>
      <w:r w:rsidRPr="00510DA1">
        <w:rPr>
          <w:rFonts w:ascii="David" w:hAnsi="David" w:cs="David"/>
          <w:sz w:val="24"/>
          <w:szCs w:val="24"/>
          <w:rtl/>
        </w:rPr>
        <w:t>יתר תנאי החוזה מפורטים בתנאי החוזה לביצוע</w:t>
      </w:r>
      <w:r w:rsidRPr="00510DA1">
        <w:rPr>
          <w:rFonts w:ascii="David" w:hAnsi="David" w:cs="David" w:hint="cs"/>
          <w:sz w:val="24"/>
          <w:szCs w:val="24"/>
          <w:rtl/>
        </w:rPr>
        <w:t xml:space="preserve"> להלן</w:t>
      </w:r>
      <w:r w:rsidRPr="00510DA1">
        <w:rPr>
          <w:rFonts w:ascii="David" w:hAnsi="David" w:cs="David"/>
          <w:sz w:val="24"/>
          <w:szCs w:val="24"/>
          <w:rtl/>
        </w:rPr>
        <w:t>.</w:t>
      </w:r>
    </w:p>
    <w:p w14:paraId="71C7491A" w14:textId="77777777" w:rsidR="00426FED" w:rsidRPr="00510DA1" w:rsidRDefault="00426FED" w:rsidP="00426FED">
      <w:pPr>
        <w:keepNext/>
        <w:keepLines/>
        <w:widowControl w:val="0"/>
        <w:jc w:val="both"/>
        <w:rPr>
          <w:rFonts w:ascii="David" w:hAnsi="David" w:cs="David"/>
          <w:sz w:val="24"/>
          <w:szCs w:val="24"/>
          <w:rtl/>
        </w:rPr>
      </w:pPr>
    </w:p>
    <w:p w14:paraId="054C60C3" w14:textId="77777777" w:rsidR="00426FED" w:rsidRPr="00510DA1" w:rsidRDefault="00426FED" w:rsidP="00426FED">
      <w:pPr>
        <w:keepNext/>
        <w:keepLines/>
        <w:widowControl w:val="0"/>
        <w:numPr>
          <w:ilvl w:val="0"/>
          <w:numId w:val="9"/>
        </w:numPr>
        <w:jc w:val="both"/>
        <w:rPr>
          <w:rFonts w:ascii="David" w:hAnsi="David" w:cs="David"/>
          <w:sz w:val="24"/>
          <w:szCs w:val="24"/>
          <w:rtl/>
        </w:rPr>
      </w:pPr>
      <w:r w:rsidRPr="00510DA1">
        <w:rPr>
          <w:rFonts w:ascii="David" w:hAnsi="David" w:cs="David"/>
          <w:sz w:val="24"/>
          <w:szCs w:val="24"/>
          <w:rtl/>
        </w:rPr>
        <w:t xml:space="preserve">לצורך חוזה זה יהיו כתובות הצדדים </w:t>
      </w:r>
      <w:r w:rsidRPr="00510DA1">
        <w:rPr>
          <w:rFonts w:ascii="David" w:hAnsi="David" w:cs="David" w:hint="cs"/>
          <w:sz w:val="24"/>
          <w:szCs w:val="24"/>
          <w:rtl/>
        </w:rPr>
        <w:t>כאמור במבוא לו.</w:t>
      </w:r>
      <w:r w:rsidRPr="00510DA1">
        <w:rPr>
          <w:rFonts w:ascii="David" w:hAnsi="David" w:cs="David"/>
          <w:sz w:val="24"/>
          <w:szCs w:val="24"/>
          <w:rtl/>
        </w:rPr>
        <w:t xml:space="preserve"> </w:t>
      </w:r>
    </w:p>
    <w:p w14:paraId="5E28C51F" w14:textId="77777777" w:rsidR="00426FED" w:rsidRPr="00510DA1" w:rsidRDefault="00426FED" w:rsidP="00426FED">
      <w:pPr>
        <w:keepNext/>
        <w:keepLines/>
        <w:widowControl w:val="0"/>
        <w:jc w:val="both"/>
        <w:rPr>
          <w:rFonts w:ascii="David" w:hAnsi="David" w:cs="David"/>
          <w:sz w:val="24"/>
          <w:szCs w:val="24"/>
          <w:rtl/>
        </w:rPr>
      </w:pPr>
    </w:p>
    <w:p w14:paraId="5D1F1D83" w14:textId="77777777" w:rsidR="00426FED" w:rsidRPr="00510DA1" w:rsidRDefault="00426FED" w:rsidP="00426FED">
      <w:pPr>
        <w:keepNext/>
        <w:keepLines/>
        <w:widowControl w:val="0"/>
        <w:jc w:val="both"/>
        <w:rPr>
          <w:rFonts w:ascii="David" w:hAnsi="David" w:cs="David"/>
          <w:sz w:val="24"/>
          <w:szCs w:val="24"/>
          <w:rtl/>
        </w:rPr>
      </w:pPr>
    </w:p>
    <w:p w14:paraId="06BB4A96" w14:textId="77777777" w:rsidR="00684C88" w:rsidRPr="00510DA1" w:rsidRDefault="00684C88" w:rsidP="00426FED">
      <w:pPr>
        <w:keepNext/>
        <w:keepLines/>
        <w:widowControl w:val="0"/>
        <w:jc w:val="center"/>
        <w:rPr>
          <w:rFonts w:ascii="David" w:hAnsi="David" w:cs="David"/>
          <w:b/>
          <w:bCs/>
          <w:sz w:val="24"/>
          <w:szCs w:val="24"/>
          <w:u w:val="single"/>
          <w:rtl/>
        </w:rPr>
      </w:pPr>
    </w:p>
    <w:p w14:paraId="3890EACB" w14:textId="77777777" w:rsidR="00684C88" w:rsidRPr="00510DA1" w:rsidRDefault="00684C88" w:rsidP="00426FED">
      <w:pPr>
        <w:keepNext/>
        <w:keepLines/>
        <w:widowControl w:val="0"/>
        <w:jc w:val="center"/>
        <w:rPr>
          <w:rFonts w:ascii="David" w:hAnsi="David" w:cs="David"/>
          <w:b/>
          <w:bCs/>
          <w:sz w:val="24"/>
          <w:szCs w:val="24"/>
          <w:u w:val="single"/>
          <w:rtl/>
        </w:rPr>
      </w:pPr>
    </w:p>
    <w:p w14:paraId="02BD6DB8" w14:textId="7CB4A0FC" w:rsidR="00426FED" w:rsidRPr="00510DA1" w:rsidRDefault="00426FED" w:rsidP="00426FED">
      <w:pPr>
        <w:keepNext/>
        <w:keepLines/>
        <w:widowControl w:val="0"/>
        <w:jc w:val="center"/>
        <w:rPr>
          <w:rFonts w:ascii="David" w:hAnsi="David" w:cs="David"/>
          <w:b/>
          <w:bCs/>
          <w:sz w:val="24"/>
          <w:szCs w:val="24"/>
          <w:rtl/>
        </w:rPr>
      </w:pPr>
      <w:r w:rsidRPr="00510DA1">
        <w:rPr>
          <w:rFonts w:ascii="David" w:hAnsi="David" w:cs="David"/>
          <w:b/>
          <w:bCs/>
          <w:sz w:val="24"/>
          <w:szCs w:val="24"/>
          <w:u w:val="single"/>
          <w:rtl/>
        </w:rPr>
        <w:t>לראיה באו הצדדים על החתום</w:t>
      </w:r>
      <w:r w:rsidRPr="00510DA1">
        <w:rPr>
          <w:rFonts w:ascii="David" w:hAnsi="David" w:cs="David"/>
          <w:b/>
          <w:bCs/>
          <w:sz w:val="24"/>
          <w:szCs w:val="24"/>
          <w:rtl/>
        </w:rPr>
        <w:t>:</w:t>
      </w:r>
    </w:p>
    <w:p w14:paraId="3826F067" w14:textId="77777777" w:rsidR="00426FED" w:rsidRPr="00510DA1" w:rsidRDefault="00426FED" w:rsidP="00426FED">
      <w:pPr>
        <w:keepNext/>
        <w:keepLines/>
        <w:widowControl w:val="0"/>
        <w:jc w:val="both"/>
        <w:rPr>
          <w:rFonts w:ascii="David" w:hAnsi="David" w:cs="David"/>
          <w:sz w:val="24"/>
          <w:szCs w:val="24"/>
          <w:rtl/>
        </w:rPr>
      </w:pPr>
    </w:p>
    <w:p w14:paraId="48E180FA" w14:textId="77777777" w:rsidR="00426FED" w:rsidRPr="00510DA1" w:rsidRDefault="00426FED" w:rsidP="00426FED">
      <w:pPr>
        <w:keepNext/>
        <w:keepLines/>
        <w:widowControl w:val="0"/>
        <w:jc w:val="both"/>
        <w:rPr>
          <w:rFonts w:ascii="David" w:hAnsi="David" w:cs="David"/>
          <w:sz w:val="24"/>
          <w:szCs w:val="24"/>
          <w:rtl/>
        </w:rPr>
      </w:pPr>
      <w:r w:rsidRPr="00510DA1">
        <w:rPr>
          <w:rFonts w:ascii="David" w:hAnsi="David" w:cs="David"/>
          <w:sz w:val="24"/>
          <w:szCs w:val="24"/>
          <w:rtl/>
        </w:rPr>
        <w:t xml:space="preserve">    </w:t>
      </w:r>
    </w:p>
    <w:p w14:paraId="0E1DD456" w14:textId="77777777" w:rsidR="00426FED" w:rsidRPr="00510DA1" w:rsidRDefault="00426FED" w:rsidP="00426FED">
      <w:pPr>
        <w:keepNext/>
        <w:keepLines/>
        <w:widowControl w:val="0"/>
        <w:jc w:val="both"/>
        <w:rPr>
          <w:rFonts w:ascii="David" w:hAnsi="David" w:cs="David"/>
          <w:sz w:val="24"/>
          <w:szCs w:val="24"/>
          <w:rtl/>
        </w:rPr>
      </w:pPr>
      <w:r w:rsidRPr="00510DA1">
        <w:rPr>
          <w:rFonts w:ascii="David" w:hAnsi="David" w:cs="David"/>
          <w:sz w:val="24"/>
          <w:szCs w:val="24"/>
          <w:rtl/>
        </w:rPr>
        <w:t xml:space="preserve">  _______________</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hint="cs"/>
          <w:sz w:val="24"/>
          <w:szCs w:val="24"/>
          <w:rtl/>
        </w:rPr>
        <w:tab/>
      </w:r>
      <w:r w:rsidRPr="00510DA1">
        <w:rPr>
          <w:rFonts w:ascii="David" w:hAnsi="David" w:cs="David" w:hint="cs"/>
          <w:sz w:val="24"/>
          <w:szCs w:val="24"/>
          <w:rtl/>
        </w:rPr>
        <w:tab/>
      </w:r>
      <w:r w:rsidRPr="00510DA1">
        <w:rPr>
          <w:rFonts w:ascii="David" w:hAnsi="David" w:cs="David" w:hint="cs"/>
          <w:sz w:val="24"/>
          <w:szCs w:val="24"/>
          <w:rtl/>
        </w:rPr>
        <w:tab/>
      </w:r>
      <w:r w:rsidRPr="00510DA1">
        <w:rPr>
          <w:rFonts w:ascii="David" w:hAnsi="David" w:cs="David"/>
          <w:sz w:val="24"/>
          <w:szCs w:val="24"/>
          <w:rtl/>
        </w:rPr>
        <w:t>_______________</w:t>
      </w:r>
    </w:p>
    <w:p w14:paraId="29678EBB" w14:textId="77777777" w:rsidR="00426FED" w:rsidRPr="00510DA1" w:rsidRDefault="00426FED" w:rsidP="00426FED">
      <w:pPr>
        <w:keepNext/>
        <w:keepLines/>
        <w:widowControl w:val="0"/>
        <w:ind w:firstLine="720"/>
        <w:jc w:val="both"/>
        <w:rPr>
          <w:rFonts w:ascii="David" w:hAnsi="David" w:cs="David"/>
          <w:sz w:val="24"/>
          <w:szCs w:val="24"/>
          <w:rtl/>
        </w:rPr>
      </w:pPr>
      <w:r w:rsidRPr="00510DA1">
        <w:rPr>
          <w:rFonts w:ascii="David" w:hAnsi="David" w:cs="David" w:hint="cs"/>
          <w:sz w:val="24"/>
          <w:szCs w:val="24"/>
          <w:rtl/>
        </w:rPr>
        <w:t>החברה</w:t>
      </w:r>
      <w:r w:rsidRPr="00510DA1">
        <w:rPr>
          <w:rFonts w:ascii="David" w:hAnsi="David" w:cs="David"/>
          <w:sz w:val="24"/>
          <w:szCs w:val="24"/>
          <w:rtl/>
        </w:rPr>
        <w:t xml:space="preserve"> </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hint="cs"/>
          <w:sz w:val="24"/>
          <w:szCs w:val="24"/>
          <w:rtl/>
        </w:rPr>
        <w:tab/>
        <w:t xml:space="preserve">                          הקבלן</w:t>
      </w:r>
    </w:p>
    <w:p w14:paraId="04DB6B36" w14:textId="77777777" w:rsidR="00426FED" w:rsidRPr="00510DA1" w:rsidRDefault="00426FED" w:rsidP="00426FED">
      <w:pPr>
        <w:keepNext/>
        <w:keepLines/>
        <w:widowControl w:val="0"/>
        <w:jc w:val="both"/>
        <w:rPr>
          <w:rFonts w:ascii="David" w:hAnsi="David" w:cs="David"/>
          <w:sz w:val="24"/>
          <w:szCs w:val="24"/>
          <w:rtl/>
        </w:rPr>
      </w:pPr>
    </w:p>
    <w:p w14:paraId="70ACB0D5" w14:textId="77777777" w:rsidR="00426FED" w:rsidRPr="00510DA1" w:rsidRDefault="00426FED" w:rsidP="00426FED">
      <w:pPr>
        <w:keepNext/>
        <w:keepLines/>
        <w:widowControl w:val="0"/>
        <w:jc w:val="center"/>
        <w:rPr>
          <w:rFonts w:ascii="David" w:hAnsi="David" w:cs="David"/>
          <w:sz w:val="24"/>
          <w:szCs w:val="24"/>
          <w:u w:val="single"/>
          <w:rtl/>
        </w:rPr>
      </w:pPr>
    </w:p>
    <w:p w14:paraId="2C08E0C1" w14:textId="77777777" w:rsidR="00426FED" w:rsidRPr="00510DA1" w:rsidRDefault="00426FED" w:rsidP="00426FED">
      <w:pPr>
        <w:keepNext/>
        <w:keepLines/>
        <w:widowControl w:val="0"/>
        <w:jc w:val="center"/>
        <w:rPr>
          <w:rFonts w:ascii="David" w:hAnsi="David" w:cs="David"/>
          <w:sz w:val="24"/>
          <w:szCs w:val="24"/>
          <w:u w:val="single"/>
          <w:rtl/>
        </w:rPr>
      </w:pPr>
    </w:p>
    <w:p w14:paraId="6BA30BE0" w14:textId="77777777" w:rsidR="00426FED" w:rsidRPr="00510DA1" w:rsidRDefault="00426FED" w:rsidP="00426FED">
      <w:pPr>
        <w:keepNext/>
        <w:keepLines/>
        <w:widowControl w:val="0"/>
        <w:jc w:val="center"/>
        <w:rPr>
          <w:rFonts w:ascii="David" w:hAnsi="David" w:cs="David"/>
          <w:sz w:val="24"/>
          <w:szCs w:val="24"/>
          <w:u w:val="single"/>
          <w:rtl/>
        </w:rPr>
      </w:pPr>
      <w:r w:rsidRPr="00510DA1">
        <w:rPr>
          <w:rFonts w:ascii="David" w:hAnsi="David" w:cs="David"/>
          <w:sz w:val="24"/>
          <w:szCs w:val="24"/>
          <w:u w:val="single"/>
          <w:rtl/>
        </w:rPr>
        <w:t>אישור</w:t>
      </w:r>
    </w:p>
    <w:p w14:paraId="690B8051" w14:textId="77777777" w:rsidR="00426FED" w:rsidRPr="00510DA1" w:rsidRDefault="00426FED" w:rsidP="00426FED">
      <w:pPr>
        <w:keepNext/>
        <w:keepLines/>
        <w:widowControl w:val="0"/>
        <w:jc w:val="both"/>
        <w:rPr>
          <w:rFonts w:ascii="David" w:hAnsi="David" w:cs="David"/>
          <w:sz w:val="24"/>
          <w:szCs w:val="24"/>
          <w:rtl/>
        </w:rPr>
      </w:pPr>
    </w:p>
    <w:p w14:paraId="79468BA6" w14:textId="77777777" w:rsidR="00426FED" w:rsidRPr="00510DA1" w:rsidRDefault="00426FED" w:rsidP="00426FED">
      <w:pPr>
        <w:keepNext/>
        <w:keepLines/>
        <w:widowControl w:val="0"/>
        <w:jc w:val="both"/>
        <w:rPr>
          <w:rFonts w:ascii="David" w:hAnsi="David" w:cs="David"/>
          <w:sz w:val="24"/>
          <w:szCs w:val="24"/>
          <w:rtl/>
          <w:lang w:eastAsia="en-US"/>
        </w:rPr>
      </w:pPr>
      <w:r w:rsidRPr="00510DA1">
        <w:rPr>
          <w:rFonts w:ascii="David" w:hAnsi="David" w:cs="David"/>
          <w:sz w:val="24"/>
          <w:szCs w:val="24"/>
          <w:rtl/>
        </w:rPr>
        <w:t>אני הח"מ, עו"ד _______ מ.ר. ___________, כעוה"ד של הקבלן</w:t>
      </w:r>
      <w:r w:rsidRPr="00510DA1">
        <w:rPr>
          <w:rFonts w:ascii="David" w:hAnsi="David" w:cs="David"/>
          <w:sz w:val="24"/>
          <w:rtl/>
          <w:lang w:eastAsia="en-US"/>
        </w:rPr>
        <w:t xml:space="preserve"> </w:t>
      </w:r>
      <w:r w:rsidRPr="00510DA1">
        <w:rPr>
          <w:rFonts w:ascii="David" w:hAnsi="David" w:cs="David"/>
          <w:sz w:val="24"/>
          <w:szCs w:val="24"/>
          <w:rtl/>
          <w:lang w:eastAsia="en-US"/>
        </w:rPr>
        <w:t>מאשר בזה כי בהתאם למסמכי ההתאגדות התקפים והמעודכנים שלו, הקבלן רשאי לחתום על חוזה זה</w:t>
      </w:r>
      <w:r w:rsidRPr="00510DA1">
        <w:rPr>
          <w:rFonts w:ascii="David" w:hAnsi="David" w:cs="David" w:hint="cs"/>
          <w:sz w:val="24"/>
          <w:szCs w:val="24"/>
          <w:rtl/>
          <w:lang w:eastAsia="en-US"/>
        </w:rPr>
        <w:t xml:space="preserve">, </w:t>
      </w:r>
      <w:r w:rsidRPr="00510DA1">
        <w:rPr>
          <w:rFonts w:ascii="David" w:hAnsi="David" w:cs="David"/>
          <w:sz w:val="24"/>
          <w:szCs w:val="24"/>
          <w:rtl/>
          <w:lang w:eastAsia="en-US"/>
        </w:rPr>
        <w:t>על נספחיו</w:t>
      </w:r>
      <w:r w:rsidRPr="00510DA1">
        <w:rPr>
          <w:rFonts w:ascii="David" w:hAnsi="David" w:cs="David" w:hint="cs"/>
          <w:sz w:val="24"/>
          <w:szCs w:val="24"/>
          <w:rtl/>
          <w:lang w:eastAsia="en-US"/>
        </w:rPr>
        <w:t xml:space="preserve"> </w:t>
      </w:r>
      <w:r w:rsidRPr="00510DA1">
        <w:rPr>
          <w:rFonts w:ascii="David" w:hAnsi="David" w:cs="David"/>
          <w:sz w:val="24"/>
          <w:szCs w:val="24"/>
          <w:rtl/>
          <w:lang w:eastAsia="en-US"/>
        </w:rPr>
        <w:t>וכי החוזה נחתם כדין על ידי הקבלן באמצעות _____________ ת.ז. ___________ ו</w:t>
      </w:r>
      <w:r w:rsidRPr="00510DA1">
        <w:rPr>
          <w:rFonts w:ascii="David" w:hAnsi="David" w:cs="David" w:hint="cs"/>
          <w:sz w:val="24"/>
          <w:szCs w:val="24"/>
          <w:rtl/>
          <w:lang w:eastAsia="en-US"/>
        </w:rPr>
        <w:t>-</w:t>
      </w:r>
      <w:r w:rsidRPr="00510DA1">
        <w:rPr>
          <w:rFonts w:ascii="David" w:hAnsi="David" w:cs="David"/>
          <w:sz w:val="24"/>
          <w:szCs w:val="24"/>
          <w:rtl/>
          <w:lang w:eastAsia="en-US"/>
        </w:rPr>
        <w:t>_____________ ת.ז. __________ המורשים לחתום בשמו  וכי חתימתם כאמור בתוספת חותמת החברה מחייבת את הקבלן.</w:t>
      </w:r>
    </w:p>
    <w:p w14:paraId="2268528C" w14:textId="77777777" w:rsidR="00426FED" w:rsidRPr="00510DA1" w:rsidRDefault="00426FED" w:rsidP="00426FED">
      <w:pPr>
        <w:keepNext/>
        <w:keepLines/>
        <w:widowControl w:val="0"/>
        <w:jc w:val="both"/>
        <w:rPr>
          <w:rFonts w:ascii="David" w:hAnsi="David" w:cs="David"/>
          <w:sz w:val="24"/>
          <w:szCs w:val="24"/>
          <w:rtl/>
        </w:rPr>
      </w:pPr>
    </w:p>
    <w:p w14:paraId="1733866D" w14:textId="77777777" w:rsidR="00426FED" w:rsidRPr="00510DA1" w:rsidRDefault="00426FED" w:rsidP="00426FED">
      <w:pPr>
        <w:keepNext/>
        <w:keepLines/>
        <w:widowControl w:val="0"/>
        <w:jc w:val="both"/>
        <w:rPr>
          <w:rFonts w:ascii="David" w:hAnsi="David" w:cs="David"/>
          <w:sz w:val="24"/>
          <w:szCs w:val="24"/>
          <w:rtl/>
        </w:rPr>
      </w:pPr>
    </w:p>
    <w:p w14:paraId="2EB8B49A" w14:textId="77777777" w:rsidR="00426FED" w:rsidRPr="00510DA1" w:rsidRDefault="00426FED" w:rsidP="00426FED">
      <w:pPr>
        <w:keepNext/>
        <w:keepLines/>
        <w:widowControl w:val="0"/>
        <w:ind w:left="5760" w:firstLine="720"/>
        <w:jc w:val="both"/>
        <w:rPr>
          <w:rFonts w:ascii="David" w:hAnsi="David" w:cs="David"/>
          <w:sz w:val="24"/>
          <w:szCs w:val="24"/>
          <w:rtl/>
        </w:rPr>
      </w:pPr>
      <w:r w:rsidRPr="00510DA1">
        <w:rPr>
          <w:rFonts w:ascii="David" w:hAnsi="David" w:cs="David"/>
          <w:sz w:val="24"/>
          <w:szCs w:val="24"/>
          <w:rtl/>
        </w:rPr>
        <w:t>______________</w:t>
      </w:r>
    </w:p>
    <w:p w14:paraId="7EF549D7" w14:textId="77777777" w:rsidR="00426FED" w:rsidRPr="00510DA1" w:rsidRDefault="00426FED" w:rsidP="00426FED">
      <w:pPr>
        <w:keepNext/>
        <w:keepLines/>
        <w:widowControl w:val="0"/>
        <w:ind w:left="5760" w:firstLine="720"/>
        <w:jc w:val="both"/>
        <w:rPr>
          <w:rFonts w:ascii="David" w:hAnsi="David" w:cs="David"/>
          <w:sz w:val="24"/>
          <w:szCs w:val="24"/>
          <w:rtl/>
        </w:rPr>
      </w:pPr>
      <w:r w:rsidRPr="00510DA1">
        <w:rPr>
          <w:rFonts w:ascii="David" w:hAnsi="David" w:cs="David" w:hint="cs"/>
          <w:sz w:val="24"/>
          <w:szCs w:val="24"/>
          <w:rtl/>
        </w:rPr>
        <w:t xml:space="preserve"> _________, </w:t>
      </w:r>
      <w:r w:rsidRPr="00510DA1">
        <w:rPr>
          <w:rFonts w:ascii="David" w:hAnsi="David" w:cs="David"/>
          <w:sz w:val="24"/>
          <w:szCs w:val="24"/>
          <w:rtl/>
        </w:rPr>
        <w:t>עו"ד</w:t>
      </w:r>
    </w:p>
    <w:p w14:paraId="231EAB67" w14:textId="77777777" w:rsidR="00426FED" w:rsidRPr="00510DA1" w:rsidRDefault="00426FED" w:rsidP="00426FED">
      <w:pPr>
        <w:keepNext/>
        <w:keepLines/>
        <w:widowControl w:val="0"/>
        <w:jc w:val="both"/>
        <w:rPr>
          <w:rFonts w:ascii="David" w:hAnsi="David" w:cs="David"/>
          <w:sz w:val="24"/>
          <w:szCs w:val="24"/>
          <w:rtl/>
        </w:rPr>
      </w:pPr>
    </w:p>
    <w:p w14:paraId="6AA25047" w14:textId="77777777" w:rsidR="00426FED" w:rsidRPr="00510DA1" w:rsidRDefault="00426FED" w:rsidP="00426FED">
      <w:pPr>
        <w:keepNext/>
        <w:keepLines/>
        <w:widowControl w:val="0"/>
        <w:jc w:val="both"/>
        <w:rPr>
          <w:rFonts w:ascii="David" w:hAnsi="David" w:cs="David"/>
          <w:sz w:val="24"/>
          <w:szCs w:val="24"/>
          <w:rtl/>
        </w:rPr>
      </w:pPr>
    </w:p>
    <w:p w14:paraId="6FEEA708" w14:textId="77777777" w:rsidR="00426FED" w:rsidRPr="00510DA1" w:rsidRDefault="00426FED" w:rsidP="00426FED">
      <w:pPr>
        <w:keepNext/>
        <w:keepLines/>
        <w:widowControl w:val="0"/>
        <w:jc w:val="both"/>
        <w:rPr>
          <w:rFonts w:ascii="David" w:hAnsi="David" w:cs="David"/>
          <w:sz w:val="24"/>
          <w:szCs w:val="24"/>
          <w:rtl/>
        </w:rPr>
      </w:pPr>
    </w:p>
    <w:p w14:paraId="318AC5AF" w14:textId="77777777" w:rsidR="00426FED" w:rsidRPr="00510DA1" w:rsidRDefault="00426FED" w:rsidP="00426FED">
      <w:pPr>
        <w:keepNext/>
        <w:keepLines/>
        <w:widowControl w:val="0"/>
        <w:jc w:val="both"/>
        <w:rPr>
          <w:rFonts w:ascii="David" w:hAnsi="David" w:cs="David"/>
          <w:sz w:val="24"/>
          <w:szCs w:val="24"/>
          <w:rtl/>
        </w:rPr>
      </w:pPr>
    </w:p>
    <w:p w14:paraId="33CE9414" w14:textId="77777777" w:rsidR="00426FED" w:rsidRPr="00510DA1" w:rsidRDefault="00426FED" w:rsidP="00426FED">
      <w:pPr>
        <w:keepNext/>
        <w:keepLines/>
        <w:widowControl w:val="0"/>
        <w:jc w:val="both"/>
        <w:rPr>
          <w:rFonts w:ascii="David" w:hAnsi="David" w:cs="David"/>
          <w:sz w:val="24"/>
          <w:szCs w:val="24"/>
          <w:rtl/>
        </w:rPr>
      </w:pPr>
    </w:p>
    <w:p w14:paraId="1713A460" w14:textId="77777777" w:rsidR="00426FED" w:rsidRPr="00510DA1" w:rsidRDefault="00426FED" w:rsidP="00426FED">
      <w:pPr>
        <w:keepNext/>
        <w:keepLines/>
        <w:widowControl w:val="0"/>
        <w:jc w:val="both"/>
        <w:rPr>
          <w:rFonts w:ascii="David" w:hAnsi="David" w:cs="David"/>
          <w:sz w:val="24"/>
          <w:szCs w:val="24"/>
          <w:rtl/>
        </w:rPr>
      </w:pPr>
    </w:p>
    <w:p w14:paraId="6795B9EF" w14:textId="77777777" w:rsidR="00426FED" w:rsidRPr="00510DA1" w:rsidRDefault="00426FED" w:rsidP="00426FED">
      <w:pPr>
        <w:keepNext/>
        <w:keepLines/>
        <w:widowControl w:val="0"/>
        <w:jc w:val="both"/>
        <w:rPr>
          <w:rFonts w:ascii="David" w:hAnsi="David" w:cs="David"/>
          <w:sz w:val="24"/>
          <w:szCs w:val="24"/>
          <w:rtl/>
        </w:rPr>
      </w:pPr>
    </w:p>
    <w:p w14:paraId="760AF577" w14:textId="77777777" w:rsidR="00426FED" w:rsidRPr="00510DA1" w:rsidRDefault="00426FED" w:rsidP="00426FED">
      <w:pPr>
        <w:keepNext/>
        <w:keepLines/>
        <w:widowControl w:val="0"/>
        <w:jc w:val="both"/>
        <w:rPr>
          <w:rFonts w:ascii="David" w:hAnsi="David" w:cs="David"/>
          <w:sz w:val="24"/>
          <w:szCs w:val="24"/>
          <w:rtl/>
        </w:rPr>
      </w:pPr>
    </w:p>
    <w:p w14:paraId="1D77C8CC" w14:textId="77777777" w:rsidR="00426FED" w:rsidRPr="00510DA1" w:rsidRDefault="00426FED" w:rsidP="00426FED">
      <w:pPr>
        <w:keepNext/>
        <w:keepLines/>
        <w:widowControl w:val="0"/>
        <w:jc w:val="both"/>
        <w:rPr>
          <w:rFonts w:ascii="David" w:hAnsi="David" w:cs="David"/>
          <w:sz w:val="24"/>
          <w:szCs w:val="24"/>
          <w:rtl/>
        </w:rPr>
      </w:pPr>
    </w:p>
    <w:p w14:paraId="175F099C" w14:textId="77777777" w:rsidR="00426FED" w:rsidRPr="00510DA1" w:rsidRDefault="00426FED" w:rsidP="00426FED">
      <w:pPr>
        <w:keepNext/>
        <w:keepLines/>
        <w:widowControl w:val="0"/>
        <w:jc w:val="both"/>
        <w:rPr>
          <w:rFonts w:ascii="David" w:hAnsi="David" w:cs="David"/>
          <w:sz w:val="24"/>
          <w:szCs w:val="24"/>
          <w:rtl/>
        </w:rPr>
      </w:pPr>
    </w:p>
    <w:p w14:paraId="340074CC" w14:textId="77777777" w:rsidR="00426FED" w:rsidRPr="00510DA1" w:rsidRDefault="00426FED" w:rsidP="00426FED">
      <w:pPr>
        <w:keepNext/>
        <w:keepLines/>
        <w:widowControl w:val="0"/>
        <w:jc w:val="both"/>
        <w:rPr>
          <w:rFonts w:ascii="David" w:hAnsi="David" w:cs="David"/>
          <w:sz w:val="24"/>
          <w:szCs w:val="24"/>
          <w:rtl/>
        </w:rPr>
      </w:pPr>
    </w:p>
    <w:p w14:paraId="108D88C2" w14:textId="77777777" w:rsidR="00426FED" w:rsidRPr="00510DA1" w:rsidRDefault="00426FED" w:rsidP="00426FED">
      <w:pPr>
        <w:keepNext/>
        <w:keepLines/>
        <w:widowControl w:val="0"/>
        <w:jc w:val="both"/>
        <w:rPr>
          <w:rFonts w:ascii="David" w:hAnsi="David" w:cs="David"/>
          <w:sz w:val="24"/>
          <w:szCs w:val="24"/>
          <w:rtl/>
        </w:rPr>
      </w:pPr>
    </w:p>
    <w:p w14:paraId="20C43B5E" w14:textId="77777777" w:rsidR="00426FED" w:rsidRPr="00510DA1" w:rsidRDefault="00426FED" w:rsidP="00426FED">
      <w:pPr>
        <w:keepNext/>
        <w:keepLines/>
        <w:widowControl w:val="0"/>
        <w:jc w:val="both"/>
        <w:rPr>
          <w:rFonts w:ascii="David" w:hAnsi="David" w:cs="David"/>
          <w:sz w:val="24"/>
          <w:szCs w:val="24"/>
          <w:rtl/>
        </w:rPr>
      </w:pPr>
    </w:p>
    <w:p w14:paraId="2326442A" w14:textId="77777777" w:rsidR="00426FED" w:rsidRPr="00510DA1" w:rsidRDefault="00426FED" w:rsidP="00426FED">
      <w:pPr>
        <w:keepNext/>
        <w:keepLines/>
        <w:widowControl w:val="0"/>
        <w:jc w:val="both"/>
        <w:rPr>
          <w:rFonts w:ascii="David" w:hAnsi="David" w:cs="David"/>
          <w:sz w:val="24"/>
          <w:szCs w:val="24"/>
          <w:rtl/>
        </w:rPr>
      </w:pPr>
    </w:p>
    <w:p w14:paraId="0E11CFE2" w14:textId="77777777" w:rsidR="00426FED" w:rsidRPr="00510DA1" w:rsidRDefault="00426FED" w:rsidP="00426FED">
      <w:pPr>
        <w:keepNext/>
        <w:keepLines/>
        <w:widowControl w:val="0"/>
        <w:jc w:val="both"/>
        <w:rPr>
          <w:rFonts w:ascii="David" w:hAnsi="David" w:cs="David"/>
          <w:sz w:val="24"/>
          <w:szCs w:val="24"/>
          <w:rtl/>
        </w:rPr>
      </w:pPr>
    </w:p>
    <w:p w14:paraId="5C60D5A9" w14:textId="77777777" w:rsidR="00426FED" w:rsidRPr="00510DA1" w:rsidRDefault="00426FED" w:rsidP="00426FED">
      <w:pPr>
        <w:keepNext/>
        <w:keepLines/>
        <w:widowControl w:val="0"/>
        <w:jc w:val="both"/>
        <w:rPr>
          <w:rFonts w:ascii="David" w:hAnsi="David" w:cs="David"/>
          <w:sz w:val="24"/>
          <w:szCs w:val="24"/>
          <w:rtl/>
        </w:rPr>
      </w:pPr>
    </w:p>
    <w:p w14:paraId="09F195F4" w14:textId="77777777" w:rsidR="00426FED" w:rsidRPr="00510DA1" w:rsidRDefault="00426FED" w:rsidP="00426FED">
      <w:pPr>
        <w:keepNext/>
        <w:keepLines/>
        <w:widowControl w:val="0"/>
        <w:jc w:val="both"/>
        <w:rPr>
          <w:rFonts w:ascii="David" w:hAnsi="David" w:cs="David"/>
          <w:sz w:val="24"/>
          <w:szCs w:val="24"/>
          <w:rtl/>
        </w:rPr>
      </w:pPr>
    </w:p>
    <w:p w14:paraId="14127827" w14:textId="77777777" w:rsidR="00426FED" w:rsidRPr="00510DA1" w:rsidRDefault="00426FED" w:rsidP="00426FED">
      <w:pPr>
        <w:keepNext/>
        <w:keepLines/>
        <w:widowControl w:val="0"/>
        <w:jc w:val="both"/>
        <w:rPr>
          <w:rFonts w:ascii="David" w:hAnsi="David" w:cs="David"/>
          <w:sz w:val="24"/>
          <w:szCs w:val="24"/>
          <w:rtl/>
        </w:rPr>
      </w:pPr>
    </w:p>
    <w:p w14:paraId="239820B9" w14:textId="77777777" w:rsidR="00426FED" w:rsidRPr="00510DA1" w:rsidRDefault="00426FED" w:rsidP="00426FED">
      <w:pPr>
        <w:keepNext/>
        <w:keepLines/>
        <w:widowControl w:val="0"/>
        <w:jc w:val="both"/>
        <w:rPr>
          <w:rFonts w:ascii="David" w:hAnsi="David" w:cs="David"/>
          <w:sz w:val="24"/>
          <w:szCs w:val="24"/>
          <w:rtl/>
        </w:rPr>
      </w:pPr>
    </w:p>
    <w:p w14:paraId="1E2C27A9" w14:textId="77777777" w:rsidR="00426FED" w:rsidRPr="00510DA1" w:rsidRDefault="00426FED" w:rsidP="00426FED">
      <w:pPr>
        <w:keepNext/>
        <w:keepLines/>
        <w:widowControl w:val="0"/>
        <w:jc w:val="both"/>
        <w:rPr>
          <w:rFonts w:ascii="David" w:hAnsi="David" w:cs="David"/>
          <w:sz w:val="24"/>
          <w:szCs w:val="24"/>
          <w:rtl/>
        </w:rPr>
      </w:pPr>
    </w:p>
    <w:p w14:paraId="1EFA38B1" w14:textId="77777777" w:rsidR="00426FED" w:rsidRPr="00510DA1" w:rsidRDefault="00426FED" w:rsidP="00426FED">
      <w:pPr>
        <w:keepNext/>
        <w:keepLines/>
        <w:widowControl w:val="0"/>
        <w:jc w:val="both"/>
        <w:rPr>
          <w:rFonts w:ascii="David" w:hAnsi="David" w:cs="David"/>
          <w:sz w:val="24"/>
          <w:szCs w:val="24"/>
          <w:rtl/>
        </w:rPr>
      </w:pPr>
    </w:p>
    <w:p w14:paraId="005D9DEB" w14:textId="77777777" w:rsidR="00426FED" w:rsidRPr="00510DA1" w:rsidRDefault="00426FED" w:rsidP="00426FED">
      <w:pPr>
        <w:keepNext/>
        <w:keepLines/>
        <w:widowControl w:val="0"/>
        <w:jc w:val="both"/>
        <w:rPr>
          <w:rFonts w:ascii="David" w:hAnsi="David" w:cs="David"/>
          <w:sz w:val="24"/>
          <w:szCs w:val="24"/>
          <w:rtl/>
        </w:rPr>
      </w:pPr>
    </w:p>
    <w:p w14:paraId="227FFC04" w14:textId="77777777" w:rsidR="00426FED" w:rsidRPr="00510DA1" w:rsidRDefault="00426FED" w:rsidP="00426FED">
      <w:pPr>
        <w:keepNext/>
        <w:keepLines/>
        <w:widowControl w:val="0"/>
        <w:jc w:val="both"/>
        <w:rPr>
          <w:rFonts w:ascii="David" w:hAnsi="David" w:cs="David"/>
          <w:sz w:val="24"/>
          <w:szCs w:val="24"/>
          <w:rtl/>
        </w:rPr>
      </w:pPr>
    </w:p>
    <w:p w14:paraId="22F3EF69" w14:textId="77777777" w:rsidR="00426FED" w:rsidRPr="00510DA1" w:rsidRDefault="00426FED" w:rsidP="00426FED">
      <w:pPr>
        <w:keepNext/>
        <w:keepLines/>
        <w:widowControl w:val="0"/>
        <w:jc w:val="both"/>
        <w:rPr>
          <w:rFonts w:ascii="David" w:hAnsi="David" w:cs="David"/>
          <w:sz w:val="24"/>
          <w:szCs w:val="24"/>
          <w:rtl/>
        </w:rPr>
      </w:pPr>
    </w:p>
    <w:p w14:paraId="03345BBA" w14:textId="77777777" w:rsidR="00426FED" w:rsidRPr="00510DA1" w:rsidRDefault="00426FED" w:rsidP="00426FED">
      <w:pPr>
        <w:pStyle w:val="6"/>
        <w:keepLines/>
        <w:widowControl w:val="0"/>
        <w:jc w:val="center"/>
        <w:rPr>
          <w:rFonts w:ascii="David" w:hAnsi="David" w:cs="David"/>
          <w:rtl/>
        </w:rPr>
      </w:pPr>
    </w:p>
    <w:p w14:paraId="0AAF941D" w14:textId="77777777" w:rsidR="00426FED" w:rsidRPr="00510DA1" w:rsidRDefault="00426FED" w:rsidP="00426FED">
      <w:pPr>
        <w:pStyle w:val="6"/>
        <w:keepLines/>
        <w:widowControl w:val="0"/>
        <w:jc w:val="center"/>
        <w:rPr>
          <w:rFonts w:ascii="David" w:hAnsi="David" w:cs="David"/>
          <w:rtl/>
        </w:rPr>
      </w:pPr>
    </w:p>
    <w:p w14:paraId="0CD1D017" w14:textId="77777777" w:rsidR="00426FED" w:rsidRPr="00510DA1" w:rsidRDefault="00426FED" w:rsidP="00426FED">
      <w:pPr>
        <w:pStyle w:val="6"/>
        <w:keepLines/>
        <w:widowControl w:val="0"/>
        <w:jc w:val="center"/>
        <w:rPr>
          <w:rFonts w:ascii="David" w:hAnsi="David" w:cs="David"/>
          <w:rtl/>
        </w:rPr>
      </w:pPr>
    </w:p>
    <w:p w14:paraId="6828CBA0" w14:textId="77777777" w:rsidR="00426FED" w:rsidRPr="00510DA1" w:rsidRDefault="00426FED" w:rsidP="00426FED">
      <w:pPr>
        <w:pStyle w:val="6"/>
        <w:keepLines/>
        <w:widowControl w:val="0"/>
        <w:jc w:val="center"/>
        <w:rPr>
          <w:rFonts w:ascii="David" w:hAnsi="David" w:cs="David"/>
          <w:rtl/>
        </w:rPr>
      </w:pPr>
    </w:p>
    <w:p w14:paraId="00189C70" w14:textId="77777777" w:rsidR="00426FED" w:rsidRPr="00510DA1" w:rsidRDefault="00426FED" w:rsidP="00426FED">
      <w:pPr>
        <w:pStyle w:val="6"/>
        <w:keepLines/>
        <w:widowControl w:val="0"/>
        <w:jc w:val="center"/>
        <w:rPr>
          <w:rFonts w:ascii="David" w:hAnsi="David" w:cs="David"/>
          <w:rtl/>
        </w:rPr>
      </w:pPr>
    </w:p>
    <w:p w14:paraId="4B362311" w14:textId="77777777" w:rsidR="00426FED" w:rsidRPr="00510DA1" w:rsidRDefault="00426FED" w:rsidP="00426FED">
      <w:pPr>
        <w:pStyle w:val="6"/>
        <w:keepLines/>
        <w:widowControl w:val="0"/>
        <w:jc w:val="center"/>
        <w:rPr>
          <w:rFonts w:ascii="David" w:hAnsi="David" w:cs="David"/>
          <w:rtl/>
        </w:rPr>
      </w:pPr>
    </w:p>
    <w:p w14:paraId="76EC2DB9" w14:textId="77777777" w:rsidR="00426FED" w:rsidRPr="00510DA1" w:rsidRDefault="00426FED" w:rsidP="00426FED">
      <w:pPr>
        <w:pStyle w:val="6"/>
        <w:keepLines/>
        <w:widowControl w:val="0"/>
        <w:jc w:val="center"/>
        <w:rPr>
          <w:rFonts w:ascii="David" w:hAnsi="David" w:cs="David"/>
          <w:rtl/>
        </w:rPr>
      </w:pPr>
      <w:r w:rsidRPr="00510DA1">
        <w:rPr>
          <w:rFonts w:ascii="David" w:hAnsi="David" w:cs="David" w:hint="cs"/>
          <w:rtl/>
        </w:rPr>
        <w:t xml:space="preserve">תנאי </w:t>
      </w:r>
      <w:r w:rsidRPr="00510DA1">
        <w:rPr>
          <w:rFonts w:ascii="David" w:hAnsi="David" w:cs="David"/>
          <w:rtl/>
        </w:rPr>
        <w:t xml:space="preserve">חוזה </w:t>
      </w:r>
    </w:p>
    <w:p w14:paraId="5DA304EC" w14:textId="77777777" w:rsidR="00426FED" w:rsidRPr="00510DA1" w:rsidRDefault="00426FED" w:rsidP="00426FED">
      <w:pPr>
        <w:keepNext/>
        <w:keepLines/>
        <w:widowControl w:val="0"/>
        <w:rPr>
          <w:rFonts w:cs="David"/>
          <w:b/>
          <w:bCs/>
          <w:sz w:val="28"/>
          <w:szCs w:val="28"/>
          <w:u w:val="single"/>
          <w:rtl/>
        </w:rPr>
      </w:pPr>
      <w:r w:rsidRPr="00510DA1">
        <w:rPr>
          <w:rFonts w:cs="David"/>
          <w:b/>
          <w:bCs/>
          <w:sz w:val="28"/>
          <w:szCs w:val="28"/>
          <w:u w:val="single"/>
          <w:rtl/>
        </w:rPr>
        <w:t xml:space="preserve">פרק א' </w:t>
      </w:r>
      <w:r w:rsidRPr="00510DA1">
        <w:rPr>
          <w:rFonts w:cs="David"/>
          <w:b/>
          <w:bCs/>
          <w:sz w:val="28"/>
          <w:szCs w:val="28"/>
          <w:u w:val="single"/>
        </w:rPr>
        <w:t>–</w:t>
      </w:r>
      <w:r w:rsidRPr="00510DA1">
        <w:rPr>
          <w:rFonts w:cs="David"/>
          <w:b/>
          <w:bCs/>
          <w:sz w:val="28"/>
          <w:szCs w:val="28"/>
          <w:u w:val="single"/>
          <w:rtl/>
        </w:rPr>
        <w:t xml:space="preserve"> כללי</w:t>
      </w:r>
    </w:p>
    <w:p w14:paraId="5200AF2B" w14:textId="77777777" w:rsidR="00426FED" w:rsidRPr="00510DA1" w:rsidRDefault="00426FED" w:rsidP="00426FED">
      <w:pPr>
        <w:keepNext/>
        <w:keepLines/>
        <w:widowControl w:val="0"/>
        <w:jc w:val="both"/>
        <w:rPr>
          <w:rFonts w:cs="David"/>
          <w:sz w:val="24"/>
          <w:szCs w:val="24"/>
          <w:rtl/>
        </w:rPr>
      </w:pPr>
    </w:p>
    <w:p w14:paraId="7F4CF1DD" w14:textId="77777777" w:rsidR="00426FED" w:rsidRPr="00510DA1" w:rsidRDefault="00426FED" w:rsidP="00426FED">
      <w:pPr>
        <w:keepNext/>
        <w:keepLines/>
        <w:widowControl w:val="0"/>
        <w:numPr>
          <w:ilvl w:val="0"/>
          <w:numId w:val="11"/>
        </w:numPr>
        <w:jc w:val="both"/>
        <w:rPr>
          <w:rFonts w:cs="David"/>
          <w:sz w:val="24"/>
          <w:szCs w:val="24"/>
          <w:rtl/>
        </w:rPr>
      </w:pPr>
      <w:r w:rsidRPr="00510DA1">
        <w:rPr>
          <w:rFonts w:cs="David"/>
          <w:b/>
          <w:bCs/>
          <w:sz w:val="24"/>
          <w:szCs w:val="24"/>
          <w:rtl/>
        </w:rPr>
        <w:t>הגדרות ושונות</w:t>
      </w:r>
    </w:p>
    <w:p w14:paraId="45E7A50B" w14:textId="77777777" w:rsidR="00426FED" w:rsidRPr="00510DA1" w:rsidRDefault="00426FED" w:rsidP="00426FED">
      <w:pPr>
        <w:keepNext/>
        <w:keepLines/>
        <w:widowControl w:val="0"/>
        <w:jc w:val="both"/>
        <w:rPr>
          <w:rFonts w:cs="David"/>
          <w:sz w:val="24"/>
          <w:szCs w:val="24"/>
          <w:rtl/>
        </w:rPr>
      </w:pPr>
    </w:p>
    <w:p w14:paraId="62B37747" w14:textId="77777777" w:rsidR="00426FED" w:rsidRPr="00510DA1" w:rsidRDefault="00426FED" w:rsidP="00426FED">
      <w:pPr>
        <w:pStyle w:val="a7"/>
        <w:keepNext/>
        <w:keepLines/>
        <w:widowControl w:val="0"/>
        <w:numPr>
          <w:ilvl w:val="0"/>
          <w:numId w:val="12"/>
        </w:numPr>
        <w:jc w:val="both"/>
        <w:rPr>
          <w:rFonts w:cs="David"/>
          <w:sz w:val="24"/>
          <w:szCs w:val="24"/>
          <w:rtl/>
        </w:rPr>
      </w:pPr>
      <w:r w:rsidRPr="00510DA1">
        <w:rPr>
          <w:rFonts w:cs="David"/>
          <w:sz w:val="24"/>
          <w:szCs w:val="24"/>
          <w:rtl/>
        </w:rPr>
        <w:t>בחוזה, כפי שהוא מוגדר להלן, תהיה למונחים הבאים המשמעות הנקובה בצדם (פרט אם כוונה</w:t>
      </w:r>
      <w:r w:rsidRPr="00510DA1">
        <w:rPr>
          <w:rFonts w:cs="David" w:hint="cs"/>
          <w:sz w:val="24"/>
          <w:szCs w:val="24"/>
          <w:rtl/>
        </w:rPr>
        <w:t xml:space="preserve"> </w:t>
      </w:r>
      <w:r w:rsidRPr="00510DA1">
        <w:rPr>
          <w:rFonts w:cs="David"/>
          <w:sz w:val="24"/>
          <w:szCs w:val="24"/>
          <w:rtl/>
        </w:rPr>
        <w:t xml:space="preserve">אחרת משתמעת מגופו של עניין): </w:t>
      </w:r>
    </w:p>
    <w:p w14:paraId="19F3C84B" w14:textId="77777777" w:rsidR="00426FED" w:rsidRPr="00510DA1" w:rsidRDefault="00426FED" w:rsidP="00426FED">
      <w:pPr>
        <w:pStyle w:val="a7"/>
        <w:keepNext/>
        <w:keepLines/>
        <w:widowControl w:val="0"/>
        <w:ind w:left="720"/>
        <w:jc w:val="both"/>
        <w:rPr>
          <w:rFonts w:cs="David"/>
          <w:sz w:val="24"/>
          <w:szCs w:val="24"/>
          <w:rtl/>
        </w:rPr>
      </w:pPr>
    </w:p>
    <w:p w14:paraId="3857B57F" w14:textId="77777777" w:rsidR="00426FED" w:rsidRPr="00510DA1" w:rsidRDefault="00426FED" w:rsidP="00426FED">
      <w:pPr>
        <w:keepNext/>
        <w:keepLines/>
        <w:widowControl w:val="0"/>
        <w:ind w:left="2873" w:hanging="1740"/>
        <w:jc w:val="both"/>
        <w:rPr>
          <w:rFonts w:cs="David"/>
          <w:sz w:val="24"/>
          <w:szCs w:val="24"/>
          <w:rtl/>
        </w:rPr>
      </w:pPr>
      <w:r w:rsidRPr="00510DA1">
        <w:rPr>
          <w:rFonts w:cs="David"/>
          <w:sz w:val="24"/>
          <w:szCs w:val="24"/>
          <w:rtl/>
        </w:rPr>
        <w:t>"</w:t>
      </w:r>
      <w:r w:rsidRPr="00510DA1">
        <w:rPr>
          <w:rFonts w:cs="David"/>
          <w:b/>
          <w:bCs/>
          <w:sz w:val="24"/>
          <w:szCs w:val="24"/>
          <w:rtl/>
        </w:rPr>
        <w:t>החברה</w:t>
      </w:r>
      <w:r w:rsidRPr="00510DA1">
        <w:rPr>
          <w:rFonts w:cs="David"/>
          <w:sz w:val="24"/>
          <w:szCs w:val="24"/>
          <w:rtl/>
        </w:rPr>
        <w:t xml:space="preserve">"  </w:t>
      </w:r>
      <w:r w:rsidRPr="00510DA1">
        <w:rPr>
          <w:rFonts w:cs="David"/>
          <w:sz w:val="24"/>
          <w:szCs w:val="24"/>
          <w:rtl/>
        </w:rPr>
        <w:tab/>
        <w:t>החברה הכלכלית לפיתוח חצור הגלילית בע"מ לרבות נציגיה ומורשיה המוסמכים,</w:t>
      </w:r>
      <w:r w:rsidRPr="00510DA1">
        <w:rPr>
          <w:rFonts w:cs="David" w:hint="cs"/>
          <w:sz w:val="24"/>
          <w:szCs w:val="24"/>
          <w:rtl/>
        </w:rPr>
        <w:t xml:space="preserve"> </w:t>
      </w:r>
      <w:r w:rsidRPr="00510DA1">
        <w:rPr>
          <w:rFonts w:cs="David"/>
          <w:sz w:val="24"/>
          <w:szCs w:val="24"/>
          <w:rtl/>
        </w:rPr>
        <w:t>וכל מי שמוסמך לפעול מטעמה</w:t>
      </w:r>
      <w:r w:rsidRPr="00510DA1">
        <w:rPr>
          <w:rFonts w:cs="David" w:hint="cs"/>
          <w:sz w:val="24"/>
          <w:szCs w:val="24"/>
          <w:rtl/>
        </w:rPr>
        <w:t xml:space="preserve"> (להלן גם </w:t>
      </w:r>
      <w:r w:rsidRPr="00510DA1">
        <w:rPr>
          <w:rFonts w:cs="David"/>
          <w:sz w:val="24"/>
          <w:szCs w:val="24"/>
          <w:rtl/>
        </w:rPr>
        <w:t>–</w:t>
      </w:r>
      <w:r w:rsidRPr="00510DA1">
        <w:rPr>
          <w:rFonts w:cs="David" w:hint="cs"/>
          <w:sz w:val="24"/>
          <w:szCs w:val="24"/>
          <w:rtl/>
        </w:rPr>
        <w:t xml:space="preserve"> </w:t>
      </w:r>
      <w:r w:rsidRPr="00510DA1">
        <w:rPr>
          <w:rFonts w:cs="David" w:hint="cs"/>
          <w:b/>
          <w:bCs/>
          <w:sz w:val="24"/>
          <w:szCs w:val="24"/>
          <w:rtl/>
        </w:rPr>
        <w:t>המזמין</w:t>
      </w:r>
      <w:r w:rsidRPr="00510DA1">
        <w:rPr>
          <w:rFonts w:cs="David" w:hint="cs"/>
          <w:sz w:val="24"/>
          <w:szCs w:val="24"/>
          <w:rtl/>
        </w:rPr>
        <w:t>)</w:t>
      </w:r>
      <w:r w:rsidRPr="00510DA1">
        <w:rPr>
          <w:rFonts w:cs="David"/>
          <w:sz w:val="24"/>
          <w:szCs w:val="24"/>
          <w:rtl/>
        </w:rPr>
        <w:t>.</w:t>
      </w:r>
    </w:p>
    <w:p w14:paraId="17DA9138" w14:textId="77777777" w:rsidR="00426FED" w:rsidRPr="00510DA1" w:rsidRDefault="00426FED" w:rsidP="00426FED">
      <w:pPr>
        <w:keepNext/>
        <w:keepLines/>
        <w:widowControl w:val="0"/>
        <w:ind w:left="1133"/>
        <w:jc w:val="both"/>
        <w:rPr>
          <w:rFonts w:cs="David"/>
          <w:sz w:val="24"/>
          <w:szCs w:val="24"/>
          <w:rtl/>
        </w:rPr>
      </w:pPr>
    </w:p>
    <w:p w14:paraId="3701E125" w14:textId="77777777" w:rsidR="00426FED" w:rsidRPr="00510DA1" w:rsidRDefault="00426FED" w:rsidP="00426FED">
      <w:pPr>
        <w:keepNext/>
        <w:keepLines/>
        <w:widowControl w:val="0"/>
        <w:ind w:left="1133"/>
        <w:jc w:val="both"/>
        <w:rPr>
          <w:rFonts w:cs="David"/>
          <w:sz w:val="24"/>
          <w:szCs w:val="24"/>
          <w:rtl/>
        </w:rPr>
      </w:pPr>
      <w:r w:rsidRPr="00510DA1">
        <w:rPr>
          <w:rFonts w:cs="David"/>
          <w:sz w:val="24"/>
          <w:szCs w:val="24"/>
          <w:rtl/>
        </w:rPr>
        <w:t>"</w:t>
      </w:r>
      <w:r w:rsidRPr="00510DA1">
        <w:rPr>
          <w:rFonts w:cs="David"/>
          <w:b/>
          <w:bCs/>
          <w:sz w:val="24"/>
          <w:szCs w:val="24"/>
          <w:rtl/>
        </w:rPr>
        <w:t>המועצה</w:t>
      </w:r>
      <w:r w:rsidRPr="00510DA1">
        <w:rPr>
          <w:rFonts w:cs="David"/>
          <w:sz w:val="24"/>
          <w:szCs w:val="24"/>
          <w:rtl/>
        </w:rPr>
        <w:t>"</w:t>
      </w:r>
      <w:r w:rsidRPr="00510DA1">
        <w:rPr>
          <w:rFonts w:cs="David"/>
          <w:sz w:val="24"/>
          <w:szCs w:val="24"/>
          <w:rtl/>
        </w:rPr>
        <w:tab/>
      </w:r>
      <w:r w:rsidRPr="00510DA1">
        <w:rPr>
          <w:rFonts w:cs="David"/>
          <w:sz w:val="24"/>
          <w:szCs w:val="24"/>
          <w:rtl/>
        </w:rPr>
        <w:tab/>
      </w:r>
      <w:r w:rsidRPr="00510DA1">
        <w:rPr>
          <w:rFonts w:cs="David" w:hint="cs"/>
          <w:sz w:val="24"/>
          <w:szCs w:val="24"/>
          <w:rtl/>
        </w:rPr>
        <w:t>המועצה המקומית</w:t>
      </w:r>
      <w:r w:rsidRPr="00510DA1">
        <w:rPr>
          <w:rFonts w:cs="David"/>
          <w:sz w:val="24"/>
          <w:szCs w:val="24"/>
          <w:rtl/>
        </w:rPr>
        <w:t xml:space="preserve"> </w:t>
      </w:r>
      <w:r w:rsidRPr="00510DA1">
        <w:rPr>
          <w:rFonts w:cs="David" w:hint="cs"/>
          <w:sz w:val="24"/>
          <w:szCs w:val="24"/>
          <w:rtl/>
        </w:rPr>
        <w:t>חצור הגלילית</w:t>
      </w:r>
      <w:r w:rsidRPr="00510DA1">
        <w:rPr>
          <w:rFonts w:cs="David"/>
          <w:sz w:val="24"/>
          <w:szCs w:val="24"/>
          <w:rtl/>
        </w:rPr>
        <w:t>.</w:t>
      </w:r>
    </w:p>
    <w:p w14:paraId="5E270D13" w14:textId="77777777" w:rsidR="00426FED" w:rsidRPr="00510DA1" w:rsidRDefault="00426FED" w:rsidP="00426FED">
      <w:pPr>
        <w:keepNext/>
        <w:keepLines/>
        <w:widowControl w:val="0"/>
        <w:ind w:left="1133"/>
        <w:jc w:val="both"/>
        <w:rPr>
          <w:rFonts w:cs="David"/>
          <w:sz w:val="24"/>
          <w:szCs w:val="24"/>
          <w:rtl/>
        </w:rPr>
      </w:pPr>
    </w:p>
    <w:p w14:paraId="1B2D7A6E" w14:textId="77777777" w:rsidR="00426FED" w:rsidRPr="00510DA1" w:rsidRDefault="00426FED" w:rsidP="00426FED">
      <w:pPr>
        <w:keepNext/>
        <w:keepLines/>
        <w:widowControl w:val="0"/>
        <w:ind w:left="2834" w:hanging="1701"/>
        <w:jc w:val="both"/>
        <w:rPr>
          <w:rFonts w:cs="David"/>
          <w:sz w:val="24"/>
          <w:szCs w:val="24"/>
          <w:rtl/>
        </w:rPr>
      </w:pPr>
      <w:r w:rsidRPr="00510DA1">
        <w:rPr>
          <w:rFonts w:cs="David"/>
          <w:sz w:val="24"/>
          <w:szCs w:val="24"/>
          <w:rtl/>
        </w:rPr>
        <w:t>"</w:t>
      </w:r>
      <w:r w:rsidRPr="00510DA1">
        <w:rPr>
          <w:rFonts w:cs="David"/>
          <w:b/>
          <w:bCs/>
          <w:sz w:val="24"/>
          <w:szCs w:val="24"/>
          <w:rtl/>
        </w:rPr>
        <w:t>המנהל</w:t>
      </w:r>
      <w:r w:rsidRPr="00510DA1">
        <w:rPr>
          <w:rFonts w:cs="David"/>
          <w:sz w:val="24"/>
          <w:szCs w:val="24"/>
          <w:rtl/>
        </w:rPr>
        <w:t>"</w:t>
      </w:r>
      <w:r w:rsidRPr="00510DA1">
        <w:rPr>
          <w:rFonts w:cs="David"/>
          <w:sz w:val="24"/>
          <w:szCs w:val="24"/>
          <w:rtl/>
        </w:rPr>
        <w:tab/>
        <w:t xml:space="preserve">מי שנקבע מנהל הפרויקט מטעם החברה לרבות כל אדם המורשה בכתב על ידו למלא במקום המנהל את תפקידו לצורך החוזה ו/או כל חלק ממנו או מי שייקבע על ידי החברה מעת לעת. </w:t>
      </w:r>
    </w:p>
    <w:p w14:paraId="3ABE9059" w14:textId="77777777" w:rsidR="00426FED" w:rsidRPr="00510DA1" w:rsidRDefault="00426FED" w:rsidP="00426FED">
      <w:pPr>
        <w:keepNext/>
        <w:keepLines/>
        <w:widowControl w:val="0"/>
        <w:ind w:left="1133"/>
        <w:jc w:val="both"/>
        <w:rPr>
          <w:rFonts w:cs="David"/>
          <w:sz w:val="24"/>
          <w:szCs w:val="24"/>
          <w:rtl/>
        </w:rPr>
      </w:pPr>
    </w:p>
    <w:p w14:paraId="3BB47DA0" w14:textId="77777777" w:rsidR="00426FED" w:rsidRPr="00510DA1" w:rsidRDefault="00426FED" w:rsidP="00426FED">
      <w:pPr>
        <w:keepNext/>
        <w:keepLines/>
        <w:widowControl w:val="0"/>
        <w:ind w:left="2834" w:hanging="1701"/>
        <w:jc w:val="both"/>
        <w:rPr>
          <w:rFonts w:cs="David"/>
          <w:sz w:val="24"/>
          <w:szCs w:val="24"/>
          <w:rtl/>
        </w:rPr>
      </w:pPr>
      <w:r w:rsidRPr="00510DA1">
        <w:rPr>
          <w:rFonts w:cs="David"/>
          <w:sz w:val="24"/>
          <w:szCs w:val="24"/>
          <w:rtl/>
        </w:rPr>
        <w:t>"</w:t>
      </w:r>
      <w:r w:rsidRPr="00510DA1">
        <w:rPr>
          <w:rFonts w:cs="David"/>
          <w:b/>
          <w:bCs/>
          <w:sz w:val="24"/>
          <w:szCs w:val="24"/>
          <w:rtl/>
        </w:rPr>
        <w:t>הקבלן</w:t>
      </w:r>
      <w:r w:rsidRPr="00510DA1">
        <w:rPr>
          <w:rFonts w:cs="David"/>
          <w:sz w:val="24"/>
          <w:szCs w:val="24"/>
          <w:rtl/>
        </w:rPr>
        <w:t xml:space="preserve">" </w:t>
      </w:r>
      <w:r w:rsidRPr="00510DA1">
        <w:rPr>
          <w:rFonts w:cs="David"/>
          <w:sz w:val="24"/>
          <w:szCs w:val="24"/>
          <w:rtl/>
        </w:rPr>
        <w:tab/>
        <w:t>לרבות נציגיו של הקבלן, שלוחיו, יורשיו ומורשיו המוסמכים לרבות כל קבלן משנה הפועל בשמו, בשבילו או מטעמו, בביצוע העבודות או כל חלק מהן.</w:t>
      </w:r>
    </w:p>
    <w:p w14:paraId="16442E0E" w14:textId="77777777" w:rsidR="00426FED" w:rsidRPr="00510DA1" w:rsidRDefault="00426FED" w:rsidP="00426FED">
      <w:pPr>
        <w:keepNext/>
        <w:keepLines/>
        <w:widowControl w:val="0"/>
        <w:ind w:left="1133"/>
        <w:jc w:val="both"/>
        <w:rPr>
          <w:rFonts w:cs="David"/>
          <w:sz w:val="24"/>
          <w:szCs w:val="24"/>
          <w:rtl/>
        </w:rPr>
      </w:pPr>
      <w:r w:rsidRPr="00510DA1">
        <w:rPr>
          <w:rFonts w:cs="David"/>
          <w:sz w:val="24"/>
          <w:szCs w:val="24"/>
          <w:rtl/>
        </w:rPr>
        <w:t xml:space="preserve"> </w:t>
      </w:r>
    </w:p>
    <w:p w14:paraId="50A79B23" w14:textId="77777777" w:rsidR="00426FED" w:rsidRPr="00510DA1" w:rsidRDefault="00426FED" w:rsidP="00426FED">
      <w:pPr>
        <w:keepNext/>
        <w:keepLines/>
        <w:widowControl w:val="0"/>
        <w:ind w:left="2834" w:hanging="1701"/>
        <w:jc w:val="both"/>
        <w:rPr>
          <w:rFonts w:cs="David"/>
          <w:sz w:val="24"/>
          <w:szCs w:val="24"/>
          <w:rtl/>
        </w:rPr>
      </w:pPr>
      <w:r w:rsidRPr="00510DA1">
        <w:rPr>
          <w:rFonts w:cs="David"/>
          <w:sz w:val="24"/>
          <w:szCs w:val="24"/>
          <w:rtl/>
        </w:rPr>
        <w:t>"</w:t>
      </w:r>
      <w:r w:rsidRPr="00510DA1">
        <w:rPr>
          <w:rFonts w:cs="David"/>
          <w:b/>
          <w:bCs/>
          <w:sz w:val="24"/>
          <w:szCs w:val="24"/>
          <w:rtl/>
        </w:rPr>
        <w:t>המפקח</w:t>
      </w:r>
      <w:r w:rsidRPr="00510DA1">
        <w:rPr>
          <w:rFonts w:cs="David"/>
          <w:sz w:val="24"/>
          <w:szCs w:val="24"/>
          <w:rtl/>
        </w:rPr>
        <w:t>"</w:t>
      </w:r>
      <w:r w:rsidRPr="00510DA1">
        <w:rPr>
          <w:rFonts w:cs="David"/>
          <w:sz w:val="24"/>
          <w:szCs w:val="24"/>
          <w:rtl/>
        </w:rPr>
        <w:tab/>
        <w:t xml:space="preserve">מי שנתמנה בכתב מזמן לזמן ע"י המנהל או החברה לפקח על ביצוע הפרויקט או כל חלק ממנו. </w:t>
      </w:r>
    </w:p>
    <w:p w14:paraId="48F77591" w14:textId="77777777" w:rsidR="00426FED" w:rsidRPr="00510DA1" w:rsidRDefault="00426FED" w:rsidP="00426FED">
      <w:pPr>
        <w:keepNext/>
        <w:keepLines/>
        <w:widowControl w:val="0"/>
        <w:ind w:left="1133"/>
        <w:jc w:val="both"/>
        <w:rPr>
          <w:rFonts w:cs="David"/>
          <w:sz w:val="24"/>
          <w:szCs w:val="24"/>
          <w:rtl/>
        </w:rPr>
      </w:pPr>
    </w:p>
    <w:p w14:paraId="58660C13" w14:textId="77777777" w:rsidR="00426FED" w:rsidRPr="00510DA1" w:rsidRDefault="00426FED" w:rsidP="00426FED">
      <w:pPr>
        <w:keepNext/>
        <w:keepLines/>
        <w:widowControl w:val="0"/>
        <w:ind w:left="2834" w:hanging="1701"/>
        <w:jc w:val="both"/>
        <w:rPr>
          <w:rFonts w:cs="David"/>
          <w:b/>
          <w:bCs/>
          <w:sz w:val="24"/>
          <w:szCs w:val="24"/>
          <w:rtl/>
        </w:rPr>
      </w:pPr>
      <w:r w:rsidRPr="00510DA1">
        <w:rPr>
          <w:rFonts w:cs="David"/>
          <w:sz w:val="24"/>
          <w:szCs w:val="24"/>
          <w:rtl/>
        </w:rPr>
        <w:t>"</w:t>
      </w:r>
      <w:r w:rsidRPr="00510DA1">
        <w:rPr>
          <w:rFonts w:cs="David"/>
          <w:b/>
          <w:bCs/>
          <w:sz w:val="24"/>
          <w:szCs w:val="24"/>
          <w:rtl/>
        </w:rPr>
        <w:t xml:space="preserve">המתכנן" </w:t>
      </w:r>
      <w:r w:rsidRPr="00510DA1">
        <w:rPr>
          <w:rFonts w:cs="David"/>
          <w:sz w:val="24"/>
          <w:szCs w:val="24"/>
          <w:rtl/>
        </w:rPr>
        <w:t>או</w:t>
      </w:r>
    </w:p>
    <w:p w14:paraId="5DEA0AEB" w14:textId="77777777" w:rsidR="00426FED" w:rsidRPr="00510DA1" w:rsidRDefault="00426FED" w:rsidP="00426FED">
      <w:pPr>
        <w:keepNext/>
        <w:keepLines/>
        <w:widowControl w:val="0"/>
        <w:ind w:left="2834" w:hanging="1701"/>
        <w:jc w:val="both"/>
        <w:rPr>
          <w:rFonts w:cs="David"/>
          <w:sz w:val="24"/>
          <w:szCs w:val="24"/>
          <w:rtl/>
        </w:rPr>
      </w:pPr>
      <w:r w:rsidRPr="00510DA1">
        <w:rPr>
          <w:rFonts w:cs="David"/>
          <w:b/>
          <w:bCs/>
          <w:sz w:val="24"/>
          <w:szCs w:val="24"/>
          <w:rtl/>
        </w:rPr>
        <w:t xml:space="preserve"> "המהנדס"</w:t>
      </w:r>
      <w:r w:rsidRPr="00510DA1">
        <w:rPr>
          <w:rFonts w:cs="David"/>
          <w:sz w:val="24"/>
          <w:szCs w:val="24"/>
          <w:rtl/>
        </w:rPr>
        <w:t xml:space="preserve"> </w:t>
      </w:r>
      <w:r w:rsidRPr="00510DA1">
        <w:rPr>
          <w:rFonts w:cs="David"/>
          <w:sz w:val="24"/>
          <w:szCs w:val="24"/>
          <w:rtl/>
        </w:rPr>
        <w:tab/>
        <w:t xml:space="preserve">האדם ו/או משרד התכנון שמונו ע"י המנהל או החברה לצורך תכנון הפרויקט. </w:t>
      </w:r>
    </w:p>
    <w:p w14:paraId="76B1C74A" w14:textId="77777777" w:rsidR="00426FED" w:rsidRPr="00510DA1" w:rsidRDefault="00426FED" w:rsidP="00426FED">
      <w:pPr>
        <w:keepNext/>
        <w:keepLines/>
        <w:widowControl w:val="0"/>
        <w:ind w:left="2267" w:hanging="1134"/>
        <w:jc w:val="both"/>
        <w:rPr>
          <w:rFonts w:cs="David"/>
          <w:sz w:val="24"/>
          <w:szCs w:val="24"/>
          <w:rtl/>
        </w:rPr>
      </w:pPr>
    </w:p>
    <w:p w14:paraId="1D374DA2" w14:textId="77777777" w:rsidR="00426FED" w:rsidRPr="00510DA1" w:rsidRDefault="00426FED" w:rsidP="00426FED">
      <w:pPr>
        <w:keepNext/>
        <w:keepLines/>
        <w:widowControl w:val="0"/>
        <w:ind w:left="2834" w:hanging="1701"/>
        <w:jc w:val="both"/>
        <w:rPr>
          <w:rFonts w:cs="David"/>
          <w:sz w:val="24"/>
          <w:szCs w:val="24"/>
          <w:rtl/>
        </w:rPr>
      </w:pPr>
      <w:r w:rsidRPr="00510DA1">
        <w:rPr>
          <w:rFonts w:cs="David"/>
          <w:sz w:val="24"/>
          <w:szCs w:val="24"/>
          <w:rtl/>
        </w:rPr>
        <w:t>"</w:t>
      </w:r>
      <w:r w:rsidRPr="00510DA1">
        <w:rPr>
          <w:rFonts w:cs="David"/>
          <w:b/>
          <w:bCs/>
          <w:sz w:val="24"/>
          <w:szCs w:val="24"/>
          <w:rtl/>
        </w:rPr>
        <w:t>היועץ</w:t>
      </w:r>
      <w:r w:rsidRPr="00510DA1">
        <w:rPr>
          <w:rFonts w:cs="David"/>
          <w:sz w:val="24"/>
          <w:szCs w:val="24"/>
          <w:rtl/>
        </w:rPr>
        <w:t xml:space="preserve">" </w:t>
      </w:r>
      <w:r w:rsidRPr="00510DA1">
        <w:rPr>
          <w:rFonts w:cs="David"/>
          <w:sz w:val="24"/>
          <w:szCs w:val="24"/>
          <w:rtl/>
        </w:rPr>
        <w:tab/>
        <w:t>מהנדס, יועץ, מחשב כמויות וכל בעל מקצוע הנדסי וטכנולוגי אחר שיועסק על ידי החברה בקשר עם העבודות או איזה מהן, פרט לקבלן.</w:t>
      </w:r>
    </w:p>
    <w:p w14:paraId="6DA9FB1E" w14:textId="77777777" w:rsidR="00426FED" w:rsidRPr="00510DA1" w:rsidRDefault="00426FED" w:rsidP="00426FED">
      <w:pPr>
        <w:keepNext/>
        <w:keepLines/>
        <w:widowControl w:val="0"/>
        <w:ind w:left="1133"/>
        <w:jc w:val="both"/>
        <w:rPr>
          <w:rFonts w:cs="David"/>
          <w:sz w:val="24"/>
          <w:szCs w:val="24"/>
          <w:rtl/>
        </w:rPr>
      </w:pPr>
    </w:p>
    <w:p w14:paraId="2D13A1BD" w14:textId="77777777" w:rsidR="00426FED" w:rsidRPr="00510DA1" w:rsidRDefault="00426FED" w:rsidP="00426FED">
      <w:pPr>
        <w:keepNext/>
        <w:keepLines/>
        <w:widowControl w:val="0"/>
        <w:ind w:left="2834" w:hanging="1701"/>
        <w:jc w:val="both"/>
        <w:rPr>
          <w:rFonts w:cs="David"/>
          <w:sz w:val="24"/>
          <w:szCs w:val="24"/>
          <w:rtl/>
        </w:rPr>
      </w:pPr>
      <w:r w:rsidRPr="00510DA1">
        <w:rPr>
          <w:rFonts w:cs="David"/>
          <w:sz w:val="24"/>
          <w:szCs w:val="24"/>
          <w:rtl/>
        </w:rPr>
        <w:t>"</w:t>
      </w:r>
      <w:r w:rsidRPr="00510DA1">
        <w:rPr>
          <w:rFonts w:cs="David"/>
          <w:b/>
          <w:bCs/>
          <w:sz w:val="24"/>
          <w:szCs w:val="24"/>
          <w:rtl/>
        </w:rPr>
        <w:t xml:space="preserve">הפרויקט" </w:t>
      </w:r>
      <w:r w:rsidRPr="00510DA1">
        <w:rPr>
          <w:rFonts w:cs="David"/>
          <w:b/>
          <w:bCs/>
          <w:sz w:val="24"/>
          <w:szCs w:val="24"/>
          <w:rtl/>
        </w:rPr>
        <w:tab/>
      </w:r>
    </w:p>
    <w:p w14:paraId="6530A29B" w14:textId="2DF7B207" w:rsidR="00426FED" w:rsidRPr="00510DA1" w:rsidRDefault="00426FED" w:rsidP="00426FED">
      <w:pPr>
        <w:keepNext/>
        <w:keepLines/>
        <w:widowControl w:val="0"/>
        <w:ind w:left="2834" w:hanging="1701"/>
        <w:jc w:val="both"/>
        <w:rPr>
          <w:rFonts w:cs="David"/>
          <w:sz w:val="24"/>
          <w:szCs w:val="24"/>
          <w:rtl/>
        </w:rPr>
      </w:pPr>
      <w:r w:rsidRPr="00510DA1">
        <w:rPr>
          <w:rFonts w:cs="David"/>
          <w:sz w:val="24"/>
          <w:szCs w:val="24"/>
          <w:rtl/>
        </w:rPr>
        <w:t>או</w:t>
      </w:r>
      <w:r w:rsidRPr="00510DA1">
        <w:rPr>
          <w:rFonts w:cs="David"/>
          <w:b/>
          <w:bCs/>
          <w:sz w:val="24"/>
          <w:szCs w:val="24"/>
          <w:rtl/>
        </w:rPr>
        <w:t xml:space="preserve"> "העבודות</w:t>
      </w:r>
      <w:r w:rsidRPr="00510DA1">
        <w:rPr>
          <w:rFonts w:cs="David"/>
          <w:sz w:val="24"/>
          <w:szCs w:val="24"/>
          <w:rtl/>
        </w:rPr>
        <w:t xml:space="preserve">" </w:t>
      </w:r>
      <w:r w:rsidRPr="00510DA1">
        <w:rPr>
          <w:rFonts w:cs="David"/>
          <w:sz w:val="24"/>
          <w:szCs w:val="24"/>
          <w:rtl/>
        </w:rPr>
        <w:tab/>
        <w:t xml:space="preserve">כל העבודות שיש לבצע במסגרת הפרויקט בהתאם לחוזה, לרבות </w:t>
      </w:r>
      <w:r w:rsidRPr="00510DA1">
        <w:rPr>
          <w:rFonts w:cs="David" w:hint="cs"/>
          <w:sz w:val="24"/>
          <w:szCs w:val="24"/>
          <w:rtl/>
        </w:rPr>
        <w:t xml:space="preserve">עבודות </w:t>
      </w:r>
      <w:r w:rsidR="00787383" w:rsidRPr="00510DA1">
        <w:rPr>
          <w:rFonts w:cs="David"/>
          <w:sz w:val="24"/>
          <w:szCs w:val="24"/>
          <w:rtl/>
        </w:rPr>
        <w:t>לאספקה והתקנה של ראשי מערכת ובקרה אלחוטית להשקיית שטחי הגינון בשטחי המועצה חצור הגלילית</w:t>
      </w:r>
      <w:r w:rsidRPr="00510DA1">
        <w:rPr>
          <w:rFonts w:cs="David" w:hint="cs"/>
          <w:sz w:val="24"/>
          <w:szCs w:val="24"/>
          <w:rtl/>
        </w:rPr>
        <w:t xml:space="preserve"> </w:t>
      </w:r>
      <w:r w:rsidRPr="00510DA1">
        <w:rPr>
          <w:rFonts w:cs="David"/>
          <w:sz w:val="24"/>
          <w:szCs w:val="24"/>
          <w:rtl/>
        </w:rPr>
        <w:t>וביצוע כל העבודות מכל מין וסוג שהוא הנדרשות להשלמ</w:t>
      </w:r>
      <w:r w:rsidRPr="00510DA1">
        <w:rPr>
          <w:rFonts w:cs="David" w:hint="cs"/>
          <w:sz w:val="24"/>
          <w:szCs w:val="24"/>
          <w:rtl/>
        </w:rPr>
        <w:t>תן</w:t>
      </w:r>
      <w:r w:rsidRPr="00510DA1">
        <w:rPr>
          <w:rFonts w:cs="David"/>
          <w:sz w:val="24"/>
          <w:szCs w:val="24"/>
          <w:rtl/>
        </w:rPr>
        <w:t xml:space="preserve"> המוחלטת, גידור האתר ואחזקתו השוטפת במהלך כל תקופת </w:t>
      </w:r>
      <w:r w:rsidRPr="00510DA1">
        <w:rPr>
          <w:rFonts w:cs="David" w:hint="cs"/>
          <w:sz w:val="24"/>
          <w:szCs w:val="24"/>
          <w:rtl/>
        </w:rPr>
        <w:t>הביצוע</w:t>
      </w:r>
      <w:r w:rsidRPr="00510DA1">
        <w:rPr>
          <w:rFonts w:cs="David"/>
          <w:sz w:val="24"/>
          <w:szCs w:val="24"/>
          <w:rtl/>
        </w:rPr>
        <w:t xml:space="preserve">, השגת כל ההיתרים ו/או האישורים הדרושים לביצוע העבודות לרבות תחילתן אלא אם נקבע מפורשות אחרת, וכן כל העבודות הנחוצות להבאת </w:t>
      </w:r>
      <w:r w:rsidRPr="00510DA1">
        <w:rPr>
          <w:rFonts w:cs="David" w:hint="cs"/>
          <w:sz w:val="24"/>
          <w:szCs w:val="24"/>
          <w:rtl/>
        </w:rPr>
        <w:t xml:space="preserve">הפרויקט </w:t>
      </w:r>
      <w:r w:rsidRPr="00510DA1">
        <w:rPr>
          <w:rFonts w:cs="David"/>
          <w:sz w:val="24"/>
          <w:szCs w:val="24"/>
          <w:rtl/>
        </w:rPr>
        <w:t>על כל פרטיו למצב בו הם יהיו תואמים בצורה מוחלטת לכל התכניות, המפרטים, היתר הבניה, דרישות ה</w:t>
      </w:r>
      <w:r w:rsidR="00573C8C" w:rsidRPr="00510DA1">
        <w:rPr>
          <w:rFonts w:cs="David" w:hint="cs"/>
          <w:sz w:val="24"/>
          <w:szCs w:val="24"/>
          <w:rtl/>
        </w:rPr>
        <w:t xml:space="preserve">חברה / </w:t>
      </w:r>
      <w:r w:rsidRPr="00510DA1">
        <w:rPr>
          <w:rFonts w:cs="David"/>
          <w:sz w:val="24"/>
          <w:szCs w:val="24"/>
          <w:rtl/>
        </w:rPr>
        <w:t xml:space="preserve">מועצה וכל רשות אחרת, כפי שתהיינה מעת לעת וכן מסירת </w:t>
      </w:r>
      <w:r w:rsidRPr="00510DA1">
        <w:rPr>
          <w:rFonts w:cs="David" w:hint="cs"/>
          <w:sz w:val="24"/>
          <w:szCs w:val="24"/>
          <w:rtl/>
        </w:rPr>
        <w:t xml:space="preserve">הפרויקט </w:t>
      </w:r>
      <w:r w:rsidRPr="00510DA1">
        <w:rPr>
          <w:rFonts w:cs="David"/>
          <w:sz w:val="24"/>
          <w:szCs w:val="24"/>
          <w:rtl/>
        </w:rPr>
        <w:t>לחברה ולמועצה וביצוע מלא ומושלם של עבודות הבדק בתקופת הבדק כמוגדר בהסכם.  בנוסף, מובהר כי העבודות יכללו טיפול מול רשויות שונות כגון: המועצה, חתימה כ"אחראי לביצוע" ו"אחראי לב</w:t>
      </w:r>
      <w:r w:rsidRPr="00510DA1">
        <w:rPr>
          <w:rFonts w:cs="David" w:hint="cs"/>
          <w:sz w:val="24"/>
          <w:szCs w:val="24"/>
          <w:rtl/>
        </w:rPr>
        <w:t>י</w:t>
      </w:r>
      <w:r w:rsidRPr="00510DA1">
        <w:rPr>
          <w:rFonts w:cs="David"/>
          <w:sz w:val="24"/>
          <w:szCs w:val="24"/>
          <w:rtl/>
        </w:rPr>
        <w:t>קורת" כמשמעם בדין לרבות חוק התכנון והבניה וכל תקנות מכוחו וכל עבודה אחרת הכלולה במפרט הטכני המיוחד ובכתב הכמויות</w:t>
      </w:r>
      <w:r w:rsidR="00087936" w:rsidRPr="00510DA1">
        <w:rPr>
          <w:rFonts w:cs="David" w:hint="cs"/>
          <w:sz w:val="24"/>
          <w:szCs w:val="24"/>
          <w:rtl/>
        </w:rPr>
        <w:t xml:space="preserve"> </w:t>
      </w:r>
      <w:r w:rsidR="00CD4B7A" w:rsidRPr="00510DA1">
        <w:rPr>
          <w:rFonts w:cs="David" w:hint="cs"/>
          <w:sz w:val="24"/>
          <w:szCs w:val="24"/>
          <w:rtl/>
        </w:rPr>
        <w:t>המצור</w:t>
      </w:r>
      <w:r w:rsidR="00CD4B7A" w:rsidRPr="00510DA1">
        <w:rPr>
          <w:rFonts w:cs="David" w:hint="eastAsia"/>
          <w:sz w:val="24"/>
          <w:szCs w:val="24"/>
          <w:rtl/>
        </w:rPr>
        <w:t>ף</w:t>
      </w:r>
      <w:r w:rsidR="00CD4B7A" w:rsidRPr="00510DA1">
        <w:rPr>
          <w:rFonts w:cs="David" w:hint="cs"/>
          <w:sz w:val="24"/>
          <w:szCs w:val="24"/>
          <w:rtl/>
        </w:rPr>
        <w:t xml:space="preserve"> ו</w:t>
      </w:r>
      <w:r w:rsidR="00087936" w:rsidRPr="00510DA1">
        <w:rPr>
          <w:rFonts w:cs="David" w:hint="cs"/>
          <w:sz w:val="24"/>
          <w:szCs w:val="24"/>
          <w:rtl/>
        </w:rPr>
        <w:t xml:space="preserve">ע"פ מחירון </w:t>
      </w:r>
      <w:bookmarkStart w:id="17" w:name="_Hlk110496115"/>
      <w:r w:rsidR="00A20F51" w:rsidRPr="00510DA1">
        <w:rPr>
          <w:rFonts w:cs="David"/>
          <w:sz w:val="24"/>
          <w:szCs w:val="24"/>
          <w:rtl/>
        </w:rPr>
        <w:t xml:space="preserve">לציוד ועבודות נוספות </w:t>
      </w:r>
      <w:r w:rsidR="00787383" w:rsidRPr="00510DA1">
        <w:rPr>
          <w:rFonts w:cs="David" w:hint="cs"/>
          <w:sz w:val="24"/>
          <w:szCs w:val="24"/>
          <w:rtl/>
        </w:rPr>
        <w:t xml:space="preserve">המצורף </w:t>
      </w:r>
      <w:bookmarkEnd w:id="17"/>
      <w:r w:rsidR="00787383" w:rsidRPr="00510DA1">
        <w:rPr>
          <w:rFonts w:cs="David" w:hint="cs"/>
          <w:sz w:val="24"/>
          <w:szCs w:val="24"/>
          <w:rtl/>
        </w:rPr>
        <w:t xml:space="preserve">/ </w:t>
      </w:r>
      <w:r w:rsidR="00CF6B0C" w:rsidRPr="00510DA1">
        <w:rPr>
          <w:rFonts w:cs="David"/>
          <w:sz w:val="24"/>
          <w:szCs w:val="24"/>
          <w:rtl/>
        </w:rPr>
        <w:t xml:space="preserve">מחירון לציוד ועבודות נוספות </w:t>
      </w:r>
      <w:r w:rsidR="00CF6B0C" w:rsidRPr="00510DA1">
        <w:rPr>
          <w:rFonts w:cs="David" w:hint="eastAsia"/>
          <w:sz w:val="24"/>
          <w:szCs w:val="24"/>
          <w:rtl/>
        </w:rPr>
        <w:t>המצורף</w:t>
      </w:r>
      <w:r w:rsidR="00CF6B0C" w:rsidRPr="00510DA1">
        <w:rPr>
          <w:rFonts w:cs="David"/>
          <w:sz w:val="24"/>
          <w:szCs w:val="24"/>
          <w:rtl/>
        </w:rPr>
        <w:t xml:space="preserve"> / </w:t>
      </w:r>
      <w:r w:rsidR="00087936" w:rsidRPr="00510DA1">
        <w:rPr>
          <w:rFonts w:cs="David" w:hint="eastAsia"/>
          <w:sz w:val="24"/>
          <w:szCs w:val="24"/>
          <w:rtl/>
        </w:rPr>
        <w:t>דקל</w:t>
      </w:r>
      <w:r w:rsidR="003549EA" w:rsidRPr="00510DA1">
        <w:rPr>
          <w:rFonts w:cs="David" w:hint="cs"/>
          <w:sz w:val="24"/>
          <w:szCs w:val="24"/>
          <w:rtl/>
        </w:rPr>
        <w:t>.</w:t>
      </w:r>
    </w:p>
    <w:p w14:paraId="15DAF113" w14:textId="77777777" w:rsidR="00426FED" w:rsidRPr="00510DA1" w:rsidRDefault="00426FED" w:rsidP="00426FED">
      <w:pPr>
        <w:keepNext/>
        <w:keepLines/>
        <w:widowControl w:val="0"/>
        <w:ind w:left="1133"/>
        <w:jc w:val="both"/>
        <w:rPr>
          <w:rFonts w:cs="David"/>
          <w:sz w:val="24"/>
          <w:szCs w:val="24"/>
          <w:rtl/>
        </w:rPr>
      </w:pPr>
    </w:p>
    <w:p w14:paraId="0B5F1470" w14:textId="77777777" w:rsidR="00426FED" w:rsidRPr="00510DA1" w:rsidRDefault="00426FED" w:rsidP="00426FED">
      <w:pPr>
        <w:keepNext/>
        <w:keepLines/>
        <w:widowControl w:val="0"/>
        <w:ind w:left="2834" w:hanging="1701"/>
        <w:jc w:val="both"/>
        <w:rPr>
          <w:rFonts w:cs="David"/>
          <w:sz w:val="24"/>
          <w:szCs w:val="24"/>
          <w:rtl/>
        </w:rPr>
      </w:pPr>
      <w:r w:rsidRPr="00510DA1">
        <w:rPr>
          <w:rFonts w:cs="David"/>
          <w:sz w:val="24"/>
          <w:szCs w:val="24"/>
          <w:rtl/>
        </w:rPr>
        <w:t>"</w:t>
      </w:r>
      <w:r w:rsidRPr="00510DA1">
        <w:rPr>
          <w:rFonts w:cs="David"/>
          <w:b/>
          <w:bCs/>
          <w:sz w:val="24"/>
          <w:szCs w:val="24"/>
          <w:rtl/>
        </w:rPr>
        <w:t>ביצוע העבודות</w:t>
      </w:r>
      <w:r w:rsidRPr="00510DA1">
        <w:rPr>
          <w:rFonts w:cs="David"/>
          <w:sz w:val="24"/>
          <w:szCs w:val="24"/>
          <w:rtl/>
        </w:rPr>
        <w:t xml:space="preserve">" </w:t>
      </w:r>
      <w:r w:rsidRPr="00510DA1">
        <w:rPr>
          <w:rFonts w:cs="David"/>
          <w:sz w:val="24"/>
          <w:szCs w:val="24"/>
          <w:rtl/>
        </w:rPr>
        <w:tab/>
        <w:t>ביצוע העבודות, לרבות השלמתן, בדיקתן ומסירתן.</w:t>
      </w:r>
    </w:p>
    <w:p w14:paraId="599FB872" w14:textId="77777777" w:rsidR="00426FED" w:rsidRPr="00510DA1" w:rsidRDefault="00426FED" w:rsidP="00426FED">
      <w:pPr>
        <w:keepNext/>
        <w:keepLines/>
        <w:widowControl w:val="0"/>
        <w:ind w:left="1133"/>
        <w:jc w:val="both"/>
        <w:rPr>
          <w:rFonts w:cs="David"/>
          <w:sz w:val="24"/>
          <w:szCs w:val="24"/>
          <w:rtl/>
        </w:rPr>
      </w:pPr>
      <w:r w:rsidRPr="00510DA1">
        <w:rPr>
          <w:rFonts w:cs="David"/>
          <w:sz w:val="24"/>
          <w:szCs w:val="24"/>
          <w:rtl/>
        </w:rPr>
        <w:t xml:space="preserve"> </w:t>
      </w:r>
    </w:p>
    <w:p w14:paraId="5F73CA40" w14:textId="77777777" w:rsidR="00426FED" w:rsidRPr="00510DA1" w:rsidRDefault="00426FED" w:rsidP="00426FED">
      <w:pPr>
        <w:keepNext/>
        <w:keepLines/>
        <w:widowControl w:val="0"/>
        <w:ind w:left="2834" w:hanging="1701"/>
        <w:jc w:val="both"/>
        <w:rPr>
          <w:rFonts w:cs="David"/>
          <w:sz w:val="24"/>
          <w:szCs w:val="24"/>
          <w:rtl/>
        </w:rPr>
      </w:pPr>
      <w:r w:rsidRPr="00510DA1">
        <w:rPr>
          <w:rFonts w:cs="David"/>
          <w:sz w:val="24"/>
          <w:szCs w:val="24"/>
          <w:rtl/>
        </w:rPr>
        <w:t>"</w:t>
      </w:r>
      <w:r w:rsidRPr="00510DA1">
        <w:rPr>
          <w:rFonts w:cs="David"/>
          <w:b/>
          <w:bCs/>
          <w:sz w:val="24"/>
          <w:szCs w:val="24"/>
          <w:rtl/>
        </w:rPr>
        <w:t>החוזה</w:t>
      </w:r>
      <w:r w:rsidRPr="00510DA1">
        <w:rPr>
          <w:rFonts w:cs="David"/>
          <w:sz w:val="24"/>
          <w:szCs w:val="24"/>
          <w:rtl/>
        </w:rPr>
        <w:t xml:space="preserve">" </w:t>
      </w:r>
      <w:r w:rsidRPr="00510DA1">
        <w:rPr>
          <w:rFonts w:cs="David"/>
          <w:sz w:val="24"/>
          <w:szCs w:val="24"/>
          <w:rtl/>
        </w:rPr>
        <w:tab/>
        <w:t>החוזה על כל חלקיו ונספחיו, שהוסכם בו שיהוו חלק בלתי נפרד מהחוזה.</w:t>
      </w:r>
    </w:p>
    <w:p w14:paraId="7822D51C" w14:textId="77777777" w:rsidR="00426FED" w:rsidRPr="00510DA1" w:rsidRDefault="00426FED" w:rsidP="00426FED">
      <w:pPr>
        <w:keepNext/>
        <w:keepLines/>
        <w:widowControl w:val="0"/>
        <w:ind w:left="1133"/>
        <w:jc w:val="both"/>
        <w:rPr>
          <w:rFonts w:cs="David"/>
          <w:sz w:val="24"/>
          <w:szCs w:val="24"/>
          <w:rtl/>
        </w:rPr>
      </w:pPr>
    </w:p>
    <w:p w14:paraId="6B568788" w14:textId="77777777" w:rsidR="00426FED" w:rsidRPr="00510DA1" w:rsidRDefault="00426FED" w:rsidP="00426FED">
      <w:pPr>
        <w:keepNext/>
        <w:keepLines/>
        <w:widowControl w:val="0"/>
        <w:ind w:left="2873" w:hanging="1740"/>
        <w:jc w:val="both"/>
        <w:rPr>
          <w:rFonts w:cs="David"/>
          <w:sz w:val="24"/>
          <w:szCs w:val="24"/>
          <w:rtl/>
        </w:rPr>
      </w:pPr>
      <w:r w:rsidRPr="00510DA1">
        <w:rPr>
          <w:rFonts w:cs="David"/>
          <w:b/>
          <w:bCs/>
          <w:sz w:val="24"/>
          <w:szCs w:val="24"/>
          <w:rtl/>
        </w:rPr>
        <w:t>"מקום הפרויקט</w:t>
      </w:r>
      <w:r w:rsidRPr="00510DA1">
        <w:rPr>
          <w:rFonts w:cs="David"/>
          <w:sz w:val="24"/>
          <w:szCs w:val="24"/>
          <w:rtl/>
        </w:rPr>
        <w:t>"</w:t>
      </w:r>
    </w:p>
    <w:p w14:paraId="719A700D" w14:textId="77777777" w:rsidR="00426FED" w:rsidRPr="00510DA1" w:rsidRDefault="00426FED" w:rsidP="00426FED">
      <w:pPr>
        <w:keepNext/>
        <w:keepLines/>
        <w:widowControl w:val="0"/>
        <w:ind w:left="2873" w:hanging="1740"/>
        <w:jc w:val="both"/>
        <w:rPr>
          <w:rFonts w:cs="David"/>
          <w:sz w:val="24"/>
          <w:szCs w:val="24"/>
          <w:rtl/>
        </w:rPr>
      </w:pPr>
      <w:r w:rsidRPr="00510DA1">
        <w:rPr>
          <w:rFonts w:cs="David"/>
          <w:sz w:val="24"/>
          <w:szCs w:val="24"/>
          <w:rtl/>
        </w:rPr>
        <w:t>או</w:t>
      </w:r>
      <w:r w:rsidRPr="00510DA1">
        <w:rPr>
          <w:rFonts w:cs="David"/>
          <w:b/>
          <w:bCs/>
          <w:sz w:val="24"/>
          <w:szCs w:val="24"/>
          <w:rtl/>
        </w:rPr>
        <w:t xml:space="preserve"> "האתר"</w:t>
      </w:r>
      <w:r w:rsidRPr="00510DA1">
        <w:rPr>
          <w:rFonts w:cs="David"/>
          <w:sz w:val="24"/>
          <w:szCs w:val="24"/>
          <w:rtl/>
        </w:rPr>
        <w:t xml:space="preserve"> </w:t>
      </w:r>
      <w:r w:rsidRPr="00510DA1">
        <w:rPr>
          <w:rFonts w:cs="David"/>
          <w:sz w:val="24"/>
          <w:szCs w:val="24"/>
          <w:rtl/>
        </w:rPr>
        <w:tab/>
        <w:t xml:space="preserve">המקרקעין אשר בהם, דרכם, מתחתם או מעליהם, יבוצעו העבודות, לרבות כל מקרקעין אחרים שיעמדו לרשותו של הקבלן לצורך החוזה. </w:t>
      </w:r>
    </w:p>
    <w:p w14:paraId="4CC9A878" w14:textId="77777777" w:rsidR="00426FED" w:rsidRPr="00510DA1" w:rsidRDefault="00426FED" w:rsidP="00426FED">
      <w:pPr>
        <w:keepNext/>
        <w:keepLines/>
        <w:widowControl w:val="0"/>
        <w:ind w:left="1133"/>
        <w:jc w:val="both"/>
        <w:rPr>
          <w:rFonts w:cs="David"/>
          <w:sz w:val="24"/>
          <w:szCs w:val="24"/>
          <w:rtl/>
        </w:rPr>
      </w:pPr>
    </w:p>
    <w:p w14:paraId="6F50E646" w14:textId="77777777" w:rsidR="00426FED" w:rsidRPr="00510DA1" w:rsidRDefault="00426FED" w:rsidP="00426FED">
      <w:pPr>
        <w:keepNext/>
        <w:keepLines/>
        <w:widowControl w:val="0"/>
        <w:ind w:left="2873" w:hanging="1740"/>
        <w:jc w:val="both"/>
        <w:rPr>
          <w:rFonts w:cs="David"/>
          <w:sz w:val="24"/>
          <w:szCs w:val="24"/>
          <w:rtl/>
        </w:rPr>
      </w:pPr>
      <w:r w:rsidRPr="00510DA1">
        <w:rPr>
          <w:rFonts w:cs="David"/>
          <w:sz w:val="24"/>
          <w:szCs w:val="24"/>
          <w:rtl/>
        </w:rPr>
        <w:t>"</w:t>
      </w:r>
      <w:r w:rsidRPr="00510DA1">
        <w:rPr>
          <w:rFonts w:cs="David"/>
          <w:b/>
          <w:bCs/>
          <w:sz w:val="24"/>
          <w:szCs w:val="24"/>
          <w:rtl/>
        </w:rPr>
        <w:t>סכומי הערבויות</w:t>
      </w:r>
      <w:r w:rsidRPr="00510DA1">
        <w:rPr>
          <w:rFonts w:cs="David"/>
          <w:sz w:val="24"/>
          <w:szCs w:val="24"/>
          <w:rtl/>
        </w:rPr>
        <w:t xml:space="preserve">" </w:t>
      </w:r>
      <w:r w:rsidRPr="00510DA1">
        <w:rPr>
          <w:rFonts w:cs="David" w:hint="cs"/>
          <w:sz w:val="24"/>
          <w:szCs w:val="24"/>
          <w:rtl/>
        </w:rPr>
        <w:tab/>
      </w:r>
      <w:r w:rsidRPr="00510DA1">
        <w:rPr>
          <w:rFonts w:cs="David"/>
          <w:sz w:val="24"/>
          <w:szCs w:val="24"/>
          <w:rtl/>
        </w:rPr>
        <w:t xml:space="preserve">כל סכום שנקבע בחוזה זה ו/או הנקוב בהצעתו של הקבלן, אם במפורש ואם ע"י קביעת אחוז מסוים, לצורך הבטחת קיום הוראות החוזה, כולן או מקצתן, ע"י הקבלן. </w:t>
      </w:r>
    </w:p>
    <w:p w14:paraId="0D9EEDBD" w14:textId="77777777" w:rsidR="00426FED" w:rsidRPr="00510DA1" w:rsidRDefault="00426FED" w:rsidP="00426FED">
      <w:pPr>
        <w:keepNext/>
        <w:keepLines/>
        <w:ind w:left="1133"/>
        <w:jc w:val="both"/>
        <w:rPr>
          <w:rFonts w:cs="David"/>
          <w:sz w:val="24"/>
          <w:szCs w:val="24"/>
          <w:rtl/>
        </w:rPr>
      </w:pPr>
    </w:p>
    <w:p w14:paraId="25132B20" w14:textId="77777777" w:rsidR="00426FED" w:rsidRPr="00510DA1" w:rsidRDefault="00426FED" w:rsidP="00426FED">
      <w:pPr>
        <w:keepNext/>
        <w:keepLines/>
        <w:ind w:left="2873" w:hanging="1740"/>
        <w:jc w:val="both"/>
        <w:rPr>
          <w:rFonts w:cs="David"/>
          <w:sz w:val="24"/>
          <w:szCs w:val="24"/>
          <w:rtl/>
        </w:rPr>
      </w:pPr>
      <w:r w:rsidRPr="00510DA1">
        <w:rPr>
          <w:rFonts w:cs="David"/>
          <w:b/>
          <w:bCs/>
          <w:sz w:val="24"/>
          <w:szCs w:val="24"/>
          <w:rtl/>
        </w:rPr>
        <w:t>"התמורה"</w:t>
      </w:r>
      <w:r w:rsidRPr="00510DA1">
        <w:rPr>
          <w:rFonts w:cs="David"/>
          <w:sz w:val="24"/>
          <w:szCs w:val="24"/>
          <w:rtl/>
        </w:rPr>
        <w:t xml:space="preserve"> </w:t>
      </w:r>
      <w:r w:rsidRPr="00510DA1">
        <w:rPr>
          <w:rFonts w:cs="David"/>
          <w:sz w:val="24"/>
          <w:szCs w:val="24"/>
          <w:rtl/>
        </w:rPr>
        <w:tab/>
        <w:t>הסכום הנקוב בהצעתו של הקבלן כתמורה לביצוע החוזה, לרבות כל תוספת שתתווסף לסכום הנקוב בהתאם להוראות החוזה, ולהוציא כל הפחתה שתופחת מהסכום הנקוב בהתאם להוראות החוזה.</w:t>
      </w:r>
    </w:p>
    <w:p w14:paraId="6B6A3EB1" w14:textId="77777777" w:rsidR="00426FED" w:rsidRPr="00510DA1" w:rsidRDefault="00426FED" w:rsidP="00426FED">
      <w:pPr>
        <w:keepNext/>
        <w:keepLines/>
        <w:ind w:left="2873" w:hanging="1740"/>
        <w:jc w:val="both"/>
        <w:rPr>
          <w:rFonts w:cs="David"/>
          <w:sz w:val="24"/>
          <w:szCs w:val="24"/>
          <w:rtl/>
        </w:rPr>
      </w:pPr>
    </w:p>
    <w:p w14:paraId="65F404DC" w14:textId="77777777" w:rsidR="00426FED" w:rsidRPr="00510DA1" w:rsidRDefault="00426FED" w:rsidP="00426FED">
      <w:pPr>
        <w:keepNext/>
        <w:keepLines/>
        <w:ind w:left="2873" w:hanging="1740"/>
        <w:jc w:val="both"/>
        <w:rPr>
          <w:rFonts w:cs="David"/>
          <w:sz w:val="24"/>
          <w:szCs w:val="24"/>
          <w:rtl/>
        </w:rPr>
      </w:pPr>
      <w:r w:rsidRPr="00510DA1">
        <w:rPr>
          <w:rFonts w:cs="David"/>
          <w:sz w:val="24"/>
          <w:szCs w:val="24"/>
          <w:rtl/>
        </w:rPr>
        <w:t>"</w:t>
      </w:r>
      <w:r w:rsidRPr="00510DA1">
        <w:rPr>
          <w:rFonts w:cs="David" w:hint="cs"/>
          <w:b/>
          <w:bCs/>
          <w:sz w:val="24"/>
          <w:szCs w:val="24"/>
          <w:rtl/>
        </w:rPr>
        <w:t>ה</w:t>
      </w:r>
      <w:r w:rsidRPr="00510DA1">
        <w:rPr>
          <w:rFonts w:cs="David"/>
          <w:b/>
          <w:bCs/>
          <w:sz w:val="24"/>
          <w:szCs w:val="24"/>
          <w:rtl/>
        </w:rPr>
        <w:t>תכניות</w:t>
      </w:r>
      <w:r w:rsidRPr="00510DA1">
        <w:rPr>
          <w:rFonts w:cs="David"/>
          <w:sz w:val="24"/>
          <w:szCs w:val="24"/>
          <w:rtl/>
        </w:rPr>
        <w:t xml:space="preserve">" </w:t>
      </w:r>
      <w:r w:rsidRPr="00510DA1">
        <w:rPr>
          <w:rFonts w:cs="David"/>
          <w:sz w:val="24"/>
          <w:szCs w:val="24"/>
          <w:rtl/>
        </w:rPr>
        <w:tab/>
        <w:t xml:space="preserve">התכניות המחייבות שהינן התוכניות המאושרות על-ידי המנהל ומי מטעמו בחותמת "לביצוע" והנושאות חתימה ותאריך. התוכניות הנושאות תאריך מאוחר יותר מחייבות </w:t>
      </w:r>
      <w:r w:rsidRPr="00510DA1">
        <w:rPr>
          <w:rFonts w:cs="David"/>
          <w:sz w:val="24"/>
          <w:szCs w:val="24"/>
        </w:rPr>
        <w:t>–</w:t>
      </w:r>
      <w:r w:rsidRPr="00510DA1">
        <w:rPr>
          <w:rFonts w:cs="David"/>
          <w:sz w:val="24"/>
          <w:szCs w:val="24"/>
          <w:rtl/>
        </w:rPr>
        <w:t xml:space="preserve"> על פני אלה הנושאות תאריך מוקדם יותר. באם המנהל או מי מטעמו לא מסר לקבלן תכניות כאמור </w:t>
      </w:r>
      <w:r w:rsidRPr="00510DA1">
        <w:rPr>
          <w:rFonts w:cs="David"/>
          <w:sz w:val="24"/>
          <w:szCs w:val="24"/>
        </w:rPr>
        <w:t>–</w:t>
      </w:r>
      <w:r w:rsidRPr="00510DA1">
        <w:rPr>
          <w:rFonts w:cs="David"/>
          <w:sz w:val="24"/>
          <w:szCs w:val="24"/>
          <w:rtl/>
        </w:rPr>
        <w:t xml:space="preserve"> יהיו התוכניות המחייבות אלה המפורטות במפרט הטכני המיוחד </w:t>
      </w:r>
      <w:r w:rsidRPr="00510DA1">
        <w:rPr>
          <w:rFonts w:cs="David"/>
          <w:sz w:val="24"/>
          <w:szCs w:val="24"/>
        </w:rPr>
        <w:t>–</w:t>
      </w:r>
      <w:r w:rsidRPr="00510DA1">
        <w:rPr>
          <w:rFonts w:cs="David"/>
          <w:sz w:val="24"/>
          <w:szCs w:val="24"/>
          <w:rtl/>
        </w:rPr>
        <w:t xml:space="preserve"> לרבות כל שינוי מאושר ע"י המנהל לאיזה מאותן תכניות.  </w:t>
      </w:r>
    </w:p>
    <w:p w14:paraId="5D6B4FCD" w14:textId="77777777" w:rsidR="00426FED" w:rsidRPr="00510DA1" w:rsidRDefault="00426FED" w:rsidP="00426FED">
      <w:pPr>
        <w:keepNext/>
        <w:keepLines/>
        <w:jc w:val="both"/>
        <w:rPr>
          <w:rFonts w:cs="David"/>
          <w:sz w:val="24"/>
          <w:szCs w:val="24"/>
          <w:rtl/>
        </w:rPr>
      </w:pPr>
    </w:p>
    <w:p w14:paraId="78E14A2E" w14:textId="50D35308" w:rsidR="00426FED" w:rsidRPr="00510DA1" w:rsidRDefault="00426FED" w:rsidP="00426FED">
      <w:pPr>
        <w:keepNext/>
        <w:keepLines/>
        <w:ind w:left="2873" w:hanging="1740"/>
        <w:jc w:val="both"/>
        <w:rPr>
          <w:rFonts w:cs="David"/>
          <w:b/>
          <w:bCs/>
          <w:sz w:val="24"/>
          <w:szCs w:val="24"/>
          <w:rtl/>
        </w:rPr>
      </w:pPr>
      <w:r w:rsidRPr="00510DA1">
        <w:rPr>
          <w:rFonts w:cs="David"/>
          <w:sz w:val="24"/>
          <w:szCs w:val="24"/>
          <w:rtl/>
        </w:rPr>
        <w:t>"</w:t>
      </w:r>
      <w:r w:rsidRPr="00510DA1">
        <w:rPr>
          <w:rFonts w:cs="David"/>
          <w:b/>
          <w:bCs/>
          <w:sz w:val="24"/>
          <w:szCs w:val="24"/>
          <w:rtl/>
        </w:rPr>
        <w:t xml:space="preserve">מחירי </w:t>
      </w:r>
      <w:r w:rsidRPr="00510DA1">
        <w:rPr>
          <w:rFonts w:cs="David" w:hint="cs"/>
          <w:b/>
          <w:bCs/>
          <w:sz w:val="24"/>
          <w:szCs w:val="24"/>
          <w:rtl/>
        </w:rPr>
        <w:t>ה</w:t>
      </w:r>
      <w:r w:rsidRPr="00510DA1">
        <w:rPr>
          <w:rFonts w:cs="David"/>
          <w:b/>
          <w:bCs/>
          <w:sz w:val="24"/>
          <w:szCs w:val="24"/>
          <w:rtl/>
        </w:rPr>
        <w:t>יחידה</w:t>
      </w:r>
      <w:r w:rsidRPr="00510DA1">
        <w:rPr>
          <w:rFonts w:cs="David"/>
          <w:sz w:val="24"/>
          <w:szCs w:val="24"/>
          <w:rtl/>
        </w:rPr>
        <w:t>"</w:t>
      </w:r>
      <w:r w:rsidRPr="00510DA1">
        <w:rPr>
          <w:rFonts w:cs="David" w:hint="cs"/>
          <w:sz w:val="24"/>
          <w:szCs w:val="24"/>
          <w:rtl/>
        </w:rPr>
        <w:tab/>
      </w:r>
      <w:r w:rsidRPr="00510DA1">
        <w:rPr>
          <w:rFonts w:cs="David"/>
          <w:sz w:val="24"/>
          <w:szCs w:val="24"/>
          <w:rtl/>
        </w:rPr>
        <w:t xml:space="preserve">מחירי יחידה כפי שהם מפורטים </w:t>
      </w:r>
      <w:r w:rsidR="00385602" w:rsidRPr="00510DA1">
        <w:rPr>
          <w:rFonts w:cs="David" w:hint="cs"/>
          <w:sz w:val="24"/>
          <w:szCs w:val="24"/>
          <w:rtl/>
        </w:rPr>
        <w:t xml:space="preserve">במחירון </w:t>
      </w:r>
      <w:r w:rsidR="00963B0C" w:rsidRPr="00510DA1">
        <w:rPr>
          <w:rFonts w:cs="David" w:hint="cs"/>
          <w:sz w:val="24"/>
          <w:szCs w:val="24"/>
          <w:rtl/>
        </w:rPr>
        <w:t xml:space="preserve">המצורף / </w:t>
      </w:r>
      <w:r w:rsidR="00385602" w:rsidRPr="00510DA1">
        <w:rPr>
          <w:rFonts w:cs="David" w:hint="cs"/>
          <w:sz w:val="24"/>
          <w:szCs w:val="24"/>
          <w:rtl/>
        </w:rPr>
        <w:t>דקל</w:t>
      </w:r>
      <w:r w:rsidR="003549EA" w:rsidRPr="00510DA1">
        <w:rPr>
          <w:rFonts w:cs="David" w:hint="cs"/>
          <w:sz w:val="24"/>
          <w:szCs w:val="24"/>
          <w:rtl/>
        </w:rPr>
        <w:t>.</w:t>
      </w:r>
    </w:p>
    <w:p w14:paraId="75E7B753" w14:textId="77777777" w:rsidR="00426FED" w:rsidRPr="00510DA1" w:rsidRDefault="00426FED" w:rsidP="00426FED">
      <w:pPr>
        <w:keepNext/>
        <w:keepLines/>
        <w:ind w:left="2834" w:hanging="1701"/>
        <w:jc w:val="both"/>
        <w:rPr>
          <w:rFonts w:cs="David"/>
          <w:sz w:val="24"/>
          <w:szCs w:val="24"/>
          <w:rtl/>
        </w:rPr>
      </w:pPr>
    </w:p>
    <w:p w14:paraId="5570EBA7" w14:textId="77777777" w:rsidR="00426FED" w:rsidRPr="00510DA1" w:rsidRDefault="00426FED" w:rsidP="00426FED">
      <w:pPr>
        <w:keepNext/>
        <w:keepLines/>
        <w:ind w:left="2873" w:hanging="1740"/>
        <w:jc w:val="both"/>
        <w:rPr>
          <w:rFonts w:cs="David"/>
          <w:sz w:val="24"/>
          <w:szCs w:val="24"/>
          <w:rtl/>
        </w:rPr>
      </w:pPr>
      <w:r w:rsidRPr="00510DA1">
        <w:rPr>
          <w:rFonts w:cs="David"/>
          <w:sz w:val="24"/>
          <w:szCs w:val="24"/>
          <w:rtl/>
        </w:rPr>
        <w:t>"</w:t>
      </w:r>
      <w:r w:rsidRPr="00510DA1">
        <w:rPr>
          <w:rFonts w:cs="David"/>
          <w:b/>
          <w:bCs/>
          <w:sz w:val="24"/>
          <w:szCs w:val="24"/>
          <w:rtl/>
        </w:rPr>
        <w:t>המפרט הכללי</w:t>
      </w:r>
      <w:r w:rsidRPr="00510DA1">
        <w:rPr>
          <w:rFonts w:cs="David"/>
          <w:sz w:val="24"/>
          <w:szCs w:val="24"/>
          <w:rtl/>
        </w:rPr>
        <w:t xml:space="preserve">" </w:t>
      </w:r>
      <w:r w:rsidRPr="00510DA1">
        <w:rPr>
          <w:rFonts w:cs="David"/>
          <w:sz w:val="24"/>
          <w:szCs w:val="24"/>
          <w:rtl/>
        </w:rPr>
        <w:tab/>
        <w:t>המפרט הכללי לעבודות בנייה בהוצאת הועדה הבין-משרדית בהשתתפות משרד הביטחון</w:t>
      </w:r>
      <w:r w:rsidRPr="00510DA1">
        <w:rPr>
          <w:rFonts w:cs="David" w:hint="cs"/>
          <w:sz w:val="24"/>
          <w:szCs w:val="24"/>
          <w:rtl/>
        </w:rPr>
        <w:t>/</w:t>
      </w:r>
      <w:r w:rsidRPr="00510DA1">
        <w:rPr>
          <w:rFonts w:cs="David"/>
          <w:sz w:val="24"/>
          <w:szCs w:val="24"/>
          <w:rtl/>
        </w:rPr>
        <w:t>אגף בינוי ונכסים, משרד הבינוי והשיכון/אגף תכנון והנדסה ומע"צ או בהוצאת אגף בינוי ונכסים וצה"ל, במהדורה האחרונה</w:t>
      </w:r>
      <w:r w:rsidRPr="00510DA1">
        <w:rPr>
          <w:rFonts w:cs="David" w:hint="cs"/>
          <w:sz w:val="24"/>
          <w:szCs w:val="24"/>
          <w:rtl/>
        </w:rPr>
        <w:t>,</w:t>
      </w:r>
      <w:r w:rsidRPr="00510DA1">
        <w:rPr>
          <w:rFonts w:cs="David"/>
          <w:sz w:val="24"/>
          <w:szCs w:val="24"/>
          <w:rtl/>
        </w:rPr>
        <w:t xml:space="preserve"> לרבות כל התקנים הנזכרים בו, בין שהם מצורפים לו ובין שלא. המפרט הכללי אינו מצורף אך  מהווה חלק  בלתי נפרד מחוזה זה.</w:t>
      </w:r>
      <w:r w:rsidRPr="00510DA1">
        <w:rPr>
          <w:rFonts w:cs="David" w:hint="cs"/>
          <w:sz w:val="24"/>
          <w:szCs w:val="24"/>
          <w:rtl/>
        </w:rPr>
        <w:t xml:space="preserve"> מובהר כי חוזה מדף 3210, בין אם מוזכר במפרט הכללי ובין אם לאו, לא יחול על התקשרות זו שבין הצדדים.</w:t>
      </w:r>
    </w:p>
    <w:p w14:paraId="680D5349" w14:textId="77777777" w:rsidR="00426FED" w:rsidRPr="00510DA1" w:rsidRDefault="00426FED" w:rsidP="00426FED">
      <w:pPr>
        <w:keepNext/>
        <w:keepLines/>
        <w:ind w:left="2873" w:hanging="1740"/>
        <w:jc w:val="both"/>
        <w:rPr>
          <w:rFonts w:cs="David"/>
          <w:sz w:val="24"/>
          <w:szCs w:val="24"/>
          <w:rtl/>
        </w:rPr>
      </w:pPr>
    </w:p>
    <w:p w14:paraId="62410DC1" w14:textId="77777777" w:rsidR="00426FED" w:rsidRPr="00510DA1" w:rsidRDefault="00426FED" w:rsidP="00426FED">
      <w:pPr>
        <w:keepNext/>
        <w:keepLines/>
        <w:ind w:left="2834" w:hanging="1701"/>
        <w:jc w:val="both"/>
        <w:rPr>
          <w:rFonts w:cs="David"/>
          <w:b/>
          <w:bCs/>
          <w:sz w:val="24"/>
          <w:szCs w:val="24"/>
          <w:rtl/>
        </w:rPr>
      </w:pPr>
      <w:r w:rsidRPr="00510DA1">
        <w:rPr>
          <w:rFonts w:cs="David"/>
          <w:sz w:val="24"/>
          <w:szCs w:val="24"/>
          <w:rtl/>
        </w:rPr>
        <w:t>"</w:t>
      </w:r>
      <w:r w:rsidRPr="00510DA1">
        <w:rPr>
          <w:rFonts w:cs="David"/>
          <w:b/>
          <w:bCs/>
          <w:sz w:val="24"/>
          <w:szCs w:val="24"/>
          <w:rtl/>
        </w:rPr>
        <w:t xml:space="preserve">המפרט הטכני </w:t>
      </w:r>
    </w:p>
    <w:p w14:paraId="74B99714" w14:textId="77777777" w:rsidR="00426FED" w:rsidRPr="00510DA1" w:rsidRDefault="00426FED" w:rsidP="00426FED">
      <w:pPr>
        <w:keepNext/>
        <w:keepLines/>
        <w:ind w:left="2834" w:hanging="1626"/>
        <w:jc w:val="both"/>
        <w:rPr>
          <w:rFonts w:cs="David"/>
          <w:sz w:val="24"/>
          <w:szCs w:val="24"/>
          <w:rtl/>
        </w:rPr>
      </w:pPr>
      <w:r w:rsidRPr="00510DA1">
        <w:rPr>
          <w:rFonts w:cs="David"/>
          <w:b/>
          <w:bCs/>
          <w:sz w:val="24"/>
          <w:szCs w:val="24"/>
          <w:rtl/>
        </w:rPr>
        <w:t>המיוחד</w:t>
      </w:r>
      <w:r w:rsidRPr="00510DA1">
        <w:rPr>
          <w:rFonts w:cs="David"/>
          <w:sz w:val="24"/>
          <w:szCs w:val="24"/>
          <w:rtl/>
        </w:rPr>
        <w:t xml:space="preserve">" </w:t>
      </w:r>
      <w:r w:rsidRPr="00510DA1">
        <w:rPr>
          <w:rFonts w:cs="David"/>
          <w:sz w:val="24"/>
          <w:szCs w:val="24"/>
          <w:rtl/>
        </w:rPr>
        <w:tab/>
        <w:t xml:space="preserve">מכלול התנאים המיוחדים המתייחסים לפרויקט הנדון, הדרישות הנוספות/השונות או המנוגדות לכתוב במפרט הכללי, לרבות תנאים מיוחדים ונוספים לכל אחד ממסמכי החוזה כמפורט בנספח ד' על כל חלקיו. </w:t>
      </w:r>
    </w:p>
    <w:p w14:paraId="0EE5BEAC" w14:textId="77777777" w:rsidR="00426FED" w:rsidRPr="00510DA1" w:rsidRDefault="00426FED" w:rsidP="00426FED">
      <w:pPr>
        <w:keepNext/>
        <w:keepLines/>
        <w:jc w:val="both"/>
        <w:rPr>
          <w:rFonts w:cs="David"/>
          <w:sz w:val="24"/>
          <w:szCs w:val="24"/>
          <w:rtl/>
        </w:rPr>
      </w:pPr>
    </w:p>
    <w:p w14:paraId="1ED08F3F" w14:textId="77777777" w:rsidR="00426FED" w:rsidRPr="00510DA1" w:rsidRDefault="00426FED" w:rsidP="00426FED">
      <w:pPr>
        <w:keepNext/>
        <w:keepLines/>
        <w:ind w:left="720" w:firstLine="413"/>
        <w:jc w:val="both"/>
        <w:rPr>
          <w:rFonts w:cs="David"/>
          <w:b/>
          <w:bCs/>
          <w:sz w:val="24"/>
          <w:szCs w:val="24"/>
          <w:rtl/>
        </w:rPr>
      </w:pPr>
      <w:r w:rsidRPr="00510DA1">
        <w:rPr>
          <w:rFonts w:cs="David"/>
          <w:sz w:val="24"/>
          <w:szCs w:val="24"/>
          <w:rtl/>
        </w:rPr>
        <w:t>"</w:t>
      </w:r>
      <w:r w:rsidRPr="00510DA1">
        <w:rPr>
          <w:rFonts w:cs="David"/>
          <w:b/>
          <w:bCs/>
          <w:sz w:val="24"/>
          <w:szCs w:val="24"/>
          <w:rtl/>
        </w:rPr>
        <w:t xml:space="preserve">תנאים כלליים </w:t>
      </w:r>
    </w:p>
    <w:p w14:paraId="421437A8" w14:textId="77777777" w:rsidR="00426FED" w:rsidRPr="00510DA1" w:rsidRDefault="00426FED" w:rsidP="00426FED">
      <w:pPr>
        <w:keepNext/>
        <w:keepLines/>
        <w:ind w:left="2834" w:hanging="1701"/>
        <w:jc w:val="both"/>
        <w:rPr>
          <w:rFonts w:cs="David"/>
          <w:sz w:val="24"/>
          <w:szCs w:val="24"/>
          <w:rtl/>
        </w:rPr>
      </w:pPr>
      <w:r w:rsidRPr="00510DA1">
        <w:rPr>
          <w:rFonts w:cs="David"/>
          <w:b/>
          <w:bCs/>
          <w:sz w:val="24"/>
          <w:szCs w:val="24"/>
          <w:rtl/>
        </w:rPr>
        <w:t xml:space="preserve"> מיוחדים</w:t>
      </w:r>
      <w:r w:rsidRPr="00510DA1">
        <w:rPr>
          <w:rFonts w:cs="David"/>
          <w:sz w:val="24"/>
          <w:szCs w:val="24"/>
          <w:rtl/>
        </w:rPr>
        <w:t>"</w:t>
      </w:r>
      <w:r w:rsidRPr="00510DA1">
        <w:rPr>
          <w:rFonts w:cs="David"/>
          <w:sz w:val="24"/>
          <w:szCs w:val="24"/>
          <w:rtl/>
        </w:rPr>
        <w:tab/>
        <w:t xml:space="preserve">הוראות וכללי התנהגות שקבע המפקח לקבלן, באופן מיוחד למקום הפרויקט. </w:t>
      </w:r>
    </w:p>
    <w:p w14:paraId="1CA804B8" w14:textId="77777777" w:rsidR="00426FED" w:rsidRPr="00510DA1" w:rsidRDefault="00426FED" w:rsidP="00426FED">
      <w:pPr>
        <w:keepNext/>
        <w:keepLines/>
        <w:jc w:val="both"/>
        <w:rPr>
          <w:rFonts w:cs="David"/>
          <w:sz w:val="24"/>
          <w:szCs w:val="24"/>
          <w:rtl/>
        </w:rPr>
      </w:pPr>
    </w:p>
    <w:p w14:paraId="74C9D4C4" w14:textId="77777777" w:rsidR="00426FED" w:rsidRPr="00510DA1" w:rsidRDefault="00426FED" w:rsidP="00426FED">
      <w:pPr>
        <w:keepNext/>
        <w:keepLines/>
        <w:ind w:left="2834" w:hanging="1701"/>
        <w:jc w:val="both"/>
        <w:rPr>
          <w:rFonts w:cs="David"/>
          <w:sz w:val="24"/>
          <w:szCs w:val="24"/>
          <w:rtl/>
        </w:rPr>
      </w:pPr>
      <w:r w:rsidRPr="00510DA1">
        <w:rPr>
          <w:rFonts w:cs="David"/>
          <w:sz w:val="24"/>
          <w:szCs w:val="24"/>
          <w:rtl/>
        </w:rPr>
        <w:t>"</w:t>
      </w:r>
      <w:r w:rsidRPr="00510DA1">
        <w:rPr>
          <w:rFonts w:cs="David"/>
          <w:b/>
          <w:bCs/>
          <w:sz w:val="24"/>
          <w:szCs w:val="24"/>
          <w:rtl/>
        </w:rPr>
        <w:t>המפרט</w:t>
      </w:r>
      <w:r w:rsidRPr="00510DA1">
        <w:rPr>
          <w:rFonts w:cs="David"/>
          <w:sz w:val="24"/>
          <w:szCs w:val="24"/>
          <w:rtl/>
        </w:rPr>
        <w:t xml:space="preserve">" </w:t>
      </w:r>
      <w:r w:rsidRPr="00510DA1">
        <w:rPr>
          <w:rFonts w:cs="David"/>
          <w:sz w:val="24"/>
          <w:szCs w:val="24"/>
          <w:rtl/>
        </w:rPr>
        <w:tab/>
        <w:t xml:space="preserve">המפרט הכללי והמפרט הטכני המיוחד כאחד. </w:t>
      </w:r>
    </w:p>
    <w:p w14:paraId="7DF45FCE" w14:textId="77777777" w:rsidR="00426FED" w:rsidRPr="00510DA1" w:rsidRDefault="00426FED" w:rsidP="00426FED">
      <w:pPr>
        <w:keepNext/>
        <w:keepLines/>
        <w:jc w:val="both"/>
        <w:rPr>
          <w:rFonts w:cs="David"/>
          <w:sz w:val="24"/>
          <w:szCs w:val="24"/>
          <w:rtl/>
        </w:rPr>
      </w:pPr>
    </w:p>
    <w:p w14:paraId="230C64BD" w14:textId="77777777" w:rsidR="00426FED" w:rsidRPr="00510DA1" w:rsidRDefault="00426FED" w:rsidP="00426FED">
      <w:pPr>
        <w:keepNext/>
        <w:keepLines/>
        <w:ind w:left="2834" w:hanging="1701"/>
        <w:jc w:val="both"/>
        <w:rPr>
          <w:rFonts w:cs="David"/>
          <w:sz w:val="24"/>
          <w:szCs w:val="24"/>
          <w:rtl/>
        </w:rPr>
      </w:pPr>
      <w:r w:rsidRPr="00510DA1">
        <w:rPr>
          <w:rFonts w:cs="David"/>
          <w:sz w:val="24"/>
          <w:szCs w:val="24"/>
          <w:rtl/>
        </w:rPr>
        <w:t>"</w:t>
      </w:r>
      <w:r w:rsidRPr="00510DA1">
        <w:rPr>
          <w:rFonts w:cs="David"/>
          <w:b/>
          <w:bCs/>
          <w:sz w:val="24"/>
          <w:szCs w:val="24"/>
          <w:rtl/>
        </w:rPr>
        <w:t>חומרים</w:t>
      </w:r>
      <w:r w:rsidRPr="00510DA1">
        <w:rPr>
          <w:rFonts w:cs="David"/>
          <w:sz w:val="24"/>
          <w:szCs w:val="24"/>
          <w:rtl/>
        </w:rPr>
        <w:t xml:space="preserve">" </w:t>
      </w:r>
      <w:r w:rsidRPr="00510DA1">
        <w:rPr>
          <w:rFonts w:cs="David"/>
          <w:sz w:val="24"/>
          <w:szCs w:val="24"/>
          <w:rtl/>
        </w:rPr>
        <w:tab/>
        <w:t xml:space="preserve">חומרים שהובאו על ידי הקבלן ו/או המזמין למקום הפרויקט למטרת ביצוע העבודות והשלמתן, לרבות אביזרים, מוצרים, בין מוגמרים ובין לא מוגמרים וכן מתקנים העתידים להיות חלק מן העבודות. </w:t>
      </w:r>
    </w:p>
    <w:p w14:paraId="2D8166BA" w14:textId="77777777" w:rsidR="00426FED" w:rsidRPr="00510DA1" w:rsidRDefault="00426FED" w:rsidP="00426FED">
      <w:pPr>
        <w:keepNext/>
        <w:keepLines/>
        <w:ind w:left="2834" w:hanging="1701"/>
        <w:jc w:val="both"/>
        <w:rPr>
          <w:rFonts w:cs="David"/>
          <w:sz w:val="24"/>
          <w:szCs w:val="24"/>
          <w:rtl/>
        </w:rPr>
      </w:pPr>
    </w:p>
    <w:p w14:paraId="584EACA9" w14:textId="77777777" w:rsidR="00426FED" w:rsidRPr="00510DA1" w:rsidRDefault="00426FED" w:rsidP="00426FED">
      <w:pPr>
        <w:keepNext/>
        <w:keepLines/>
        <w:ind w:left="2834" w:hanging="1701"/>
        <w:jc w:val="both"/>
        <w:rPr>
          <w:rFonts w:cs="David"/>
          <w:sz w:val="24"/>
          <w:szCs w:val="24"/>
          <w:rtl/>
        </w:rPr>
      </w:pPr>
      <w:r w:rsidRPr="00510DA1">
        <w:rPr>
          <w:rFonts w:cs="David"/>
          <w:sz w:val="24"/>
          <w:szCs w:val="24"/>
          <w:rtl/>
        </w:rPr>
        <w:t>"</w:t>
      </w:r>
      <w:r w:rsidRPr="00510DA1">
        <w:rPr>
          <w:rFonts w:cs="David"/>
          <w:b/>
          <w:bCs/>
          <w:sz w:val="24"/>
          <w:szCs w:val="24"/>
          <w:rtl/>
        </w:rPr>
        <w:t>קבלנים אחרים</w:t>
      </w:r>
      <w:r w:rsidRPr="00510DA1">
        <w:rPr>
          <w:rFonts w:cs="David"/>
          <w:sz w:val="24"/>
          <w:szCs w:val="24"/>
          <w:rtl/>
        </w:rPr>
        <w:t xml:space="preserve">"  קבלנים או ספקים כלשהם אשר יבצעו עבודות מכל סוג שהוא במקום הפרויקט תוך כדי, ובזמן ביצוע הפרויקט ע"י הקבלן, בין מטעם החברה ובין מטעם כל צד שלישי שהוא. </w:t>
      </w:r>
    </w:p>
    <w:p w14:paraId="5D42A6FC" w14:textId="77777777" w:rsidR="00426FED" w:rsidRPr="00510DA1" w:rsidRDefault="00426FED" w:rsidP="00426FED">
      <w:pPr>
        <w:keepNext/>
        <w:keepLines/>
        <w:ind w:left="2834" w:hanging="1701"/>
        <w:jc w:val="both"/>
        <w:rPr>
          <w:rFonts w:cs="David"/>
          <w:sz w:val="24"/>
          <w:szCs w:val="24"/>
          <w:rtl/>
        </w:rPr>
      </w:pPr>
    </w:p>
    <w:p w14:paraId="610CF859" w14:textId="77777777" w:rsidR="00426FED" w:rsidRPr="00510DA1" w:rsidRDefault="00426FED" w:rsidP="00426FED">
      <w:pPr>
        <w:keepNext/>
        <w:keepLines/>
        <w:ind w:left="2834" w:hanging="1701"/>
        <w:jc w:val="both"/>
        <w:rPr>
          <w:rFonts w:cs="David"/>
          <w:sz w:val="24"/>
          <w:szCs w:val="24"/>
          <w:rtl/>
        </w:rPr>
      </w:pPr>
      <w:r w:rsidRPr="00510DA1">
        <w:rPr>
          <w:rFonts w:cs="David"/>
          <w:sz w:val="24"/>
          <w:szCs w:val="24"/>
          <w:rtl/>
        </w:rPr>
        <w:t>"</w:t>
      </w:r>
      <w:r w:rsidRPr="00510DA1">
        <w:rPr>
          <w:rFonts w:cs="David"/>
          <w:b/>
          <w:bCs/>
          <w:sz w:val="24"/>
          <w:szCs w:val="24"/>
          <w:rtl/>
        </w:rPr>
        <w:t>מודד החברה</w:t>
      </w:r>
      <w:r w:rsidRPr="00510DA1">
        <w:rPr>
          <w:rFonts w:cs="David"/>
          <w:sz w:val="24"/>
          <w:szCs w:val="24"/>
          <w:rtl/>
        </w:rPr>
        <w:t xml:space="preserve">" </w:t>
      </w:r>
      <w:r w:rsidRPr="00510DA1">
        <w:rPr>
          <w:rFonts w:cs="David"/>
          <w:sz w:val="24"/>
          <w:szCs w:val="24"/>
          <w:rtl/>
        </w:rPr>
        <w:tab/>
        <w:t xml:space="preserve">מודד מוסמך שימונה על ידי החברה. </w:t>
      </w:r>
    </w:p>
    <w:p w14:paraId="49A05043" w14:textId="77777777" w:rsidR="00426FED" w:rsidRPr="00510DA1" w:rsidRDefault="00426FED" w:rsidP="00426FED">
      <w:pPr>
        <w:keepNext/>
        <w:keepLines/>
        <w:jc w:val="both"/>
        <w:rPr>
          <w:rFonts w:cs="David"/>
          <w:sz w:val="24"/>
          <w:szCs w:val="24"/>
          <w:rtl/>
        </w:rPr>
      </w:pPr>
    </w:p>
    <w:p w14:paraId="263403B1" w14:textId="77777777" w:rsidR="00426FED" w:rsidRPr="00510DA1" w:rsidRDefault="00426FED" w:rsidP="00426FED">
      <w:pPr>
        <w:keepNext/>
        <w:keepLines/>
        <w:ind w:left="2834" w:hanging="1701"/>
        <w:jc w:val="both"/>
        <w:rPr>
          <w:rFonts w:cs="David"/>
          <w:sz w:val="24"/>
          <w:szCs w:val="24"/>
          <w:rtl/>
        </w:rPr>
      </w:pPr>
      <w:r w:rsidRPr="00510DA1">
        <w:rPr>
          <w:rFonts w:cs="David"/>
          <w:b/>
          <w:bCs/>
          <w:sz w:val="24"/>
          <w:szCs w:val="24"/>
          <w:rtl/>
        </w:rPr>
        <w:t>"המבנה"</w:t>
      </w:r>
      <w:r w:rsidRPr="00510DA1">
        <w:rPr>
          <w:rFonts w:cs="David" w:hint="cs"/>
          <w:sz w:val="24"/>
          <w:szCs w:val="24"/>
          <w:rtl/>
        </w:rPr>
        <w:tab/>
      </w:r>
      <w:r w:rsidRPr="00510DA1">
        <w:rPr>
          <w:rFonts w:cs="David"/>
          <w:sz w:val="24"/>
          <w:szCs w:val="24"/>
          <w:rtl/>
        </w:rPr>
        <w:t>לרבות כל מבנה קבע או ארעי שיוקם על ידי הקבלן במסגרת העבודות.</w:t>
      </w:r>
    </w:p>
    <w:p w14:paraId="347E5F9D" w14:textId="77777777" w:rsidR="00426FED" w:rsidRPr="00510DA1" w:rsidRDefault="00426FED" w:rsidP="00426FED">
      <w:pPr>
        <w:keepNext/>
        <w:keepLines/>
        <w:ind w:left="2834" w:hanging="1701"/>
        <w:jc w:val="both"/>
        <w:rPr>
          <w:rFonts w:cs="David"/>
          <w:sz w:val="24"/>
          <w:szCs w:val="24"/>
          <w:rtl/>
        </w:rPr>
      </w:pPr>
    </w:p>
    <w:p w14:paraId="6F26DA5B" w14:textId="77777777" w:rsidR="00426FED" w:rsidRPr="00510DA1" w:rsidRDefault="00426FED" w:rsidP="00426FED">
      <w:pPr>
        <w:pStyle w:val="a7"/>
        <w:keepNext/>
        <w:keepLines/>
        <w:widowControl w:val="0"/>
        <w:numPr>
          <w:ilvl w:val="0"/>
          <w:numId w:val="12"/>
        </w:numPr>
        <w:jc w:val="both"/>
        <w:rPr>
          <w:rFonts w:cs="David"/>
          <w:sz w:val="24"/>
          <w:szCs w:val="24"/>
        </w:rPr>
      </w:pPr>
      <w:r w:rsidRPr="00510DA1">
        <w:rPr>
          <w:rFonts w:cs="David"/>
          <w:sz w:val="24"/>
          <w:szCs w:val="24"/>
          <w:rtl/>
        </w:rPr>
        <w:t>מונחים שהוגדרו בחוזה ובנספחים יפורשו על פי הגדרתם שם.</w:t>
      </w:r>
    </w:p>
    <w:p w14:paraId="4093CA79" w14:textId="77777777" w:rsidR="00426FED" w:rsidRPr="00510DA1" w:rsidRDefault="00426FED" w:rsidP="00426FED">
      <w:pPr>
        <w:pStyle w:val="a7"/>
        <w:keepNext/>
        <w:keepLines/>
        <w:widowControl w:val="0"/>
        <w:ind w:left="1067"/>
        <w:jc w:val="both"/>
        <w:rPr>
          <w:rFonts w:cs="David"/>
          <w:sz w:val="24"/>
          <w:szCs w:val="24"/>
        </w:rPr>
      </w:pPr>
    </w:p>
    <w:p w14:paraId="00CB4FB7" w14:textId="77777777" w:rsidR="00426FED" w:rsidRPr="00510DA1" w:rsidRDefault="00426FED" w:rsidP="00426FED">
      <w:pPr>
        <w:pStyle w:val="a7"/>
        <w:keepNext/>
        <w:keepLines/>
        <w:widowControl w:val="0"/>
        <w:numPr>
          <w:ilvl w:val="0"/>
          <w:numId w:val="12"/>
        </w:numPr>
        <w:jc w:val="both"/>
        <w:rPr>
          <w:rFonts w:cs="David"/>
          <w:sz w:val="24"/>
          <w:szCs w:val="24"/>
        </w:rPr>
      </w:pPr>
      <w:r w:rsidRPr="00510DA1">
        <w:rPr>
          <w:rFonts w:cs="David"/>
          <w:sz w:val="24"/>
          <w:szCs w:val="24"/>
          <w:rtl/>
        </w:rPr>
        <w:t xml:space="preserve">הוראות חוזה זה חלות על ביצוע </w:t>
      </w:r>
      <w:r w:rsidRPr="00510DA1">
        <w:rPr>
          <w:rFonts w:cs="David" w:hint="cs"/>
          <w:sz w:val="24"/>
          <w:szCs w:val="24"/>
          <w:rtl/>
        </w:rPr>
        <w:t>העבודות</w:t>
      </w:r>
      <w:r w:rsidRPr="00510DA1">
        <w:rPr>
          <w:rFonts w:cs="David"/>
          <w:sz w:val="24"/>
          <w:szCs w:val="24"/>
          <w:rtl/>
        </w:rPr>
        <w:t xml:space="preserve"> וכל הקשור והכרוך ב</w:t>
      </w:r>
      <w:r w:rsidRPr="00510DA1">
        <w:rPr>
          <w:rFonts w:cs="David" w:hint="cs"/>
          <w:sz w:val="24"/>
          <w:szCs w:val="24"/>
          <w:rtl/>
        </w:rPr>
        <w:t>הן</w:t>
      </w:r>
      <w:r w:rsidRPr="00510DA1">
        <w:rPr>
          <w:rFonts w:cs="David"/>
          <w:sz w:val="24"/>
          <w:szCs w:val="24"/>
          <w:rtl/>
        </w:rPr>
        <w:t xml:space="preserve"> במישרין או בעקיפין, לרבות המצאת כוח האדם, החומרים, הכלים, הציוד, המכונות, וכל דבר אחר, בין קבוע ובין ארעי, הנחוץ לשם כך.</w:t>
      </w:r>
    </w:p>
    <w:p w14:paraId="12BDC519" w14:textId="77777777" w:rsidR="00426FED" w:rsidRPr="00510DA1" w:rsidRDefault="00426FED" w:rsidP="00426FED">
      <w:pPr>
        <w:pStyle w:val="a7"/>
        <w:keepNext/>
        <w:keepLines/>
        <w:widowControl w:val="0"/>
        <w:ind w:left="1067"/>
        <w:jc w:val="both"/>
        <w:rPr>
          <w:rFonts w:cs="David"/>
          <w:sz w:val="24"/>
          <w:szCs w:val="24"/>
        </w:rPr>
      </w:pPr>
    </w:p>
    <w:p w14:paraId="153F0A9B" w14:textId="77777777" w:rsidR="00426FED" w:rsidRPr="00510DA1" w:rsidRDefault="00426FED" w:rsidP="00426FED">
      <w:pPr>
        <w:pStyle w:val="a7"/>
        <w:keepNext/>
        <w:keepLines/>
        <w:widowControl w:val="0"/>
        <w:numPr>
          <w:ilvl w:val="0"/>
          <w:numId w:val="12"/>
        </w:numPr>
        <w:jc w:val="both"/>
        <w:rPr>
          <w:rFonts w:cs="David"/>
          <w:sz w:val="24"/>
          <w:szCs w:val="24"/>
        </w:rPr>
      </w:pPr>
      <w:r w:rsidRPr="00510DA1">
        <w:rPr>
          <w:rFonts w:cs="David"/>
          <w:sz w:val="24"/>
          <w:szCs w:val="24"/>
          <w:rtl/>
        </w:rPr>
        <w:t xml:space="preserve">הנספחים לחוזה זה מהווים חלק בלתי נפרד הימנו ודין הוראותיהם כדין הוראות החוזה. </w:t>
      </w:r>
    </w:p>
    <w:p w14:paraId="2E8695F8" w14:textId="77777777" w:rsidR="00426FED" w:rsidRPr="00510DA1" w:rsidRDefault="00426FED" w:rsidP="00426FED">
      <w:pPr>
        <w:pStyle w:val="afe"/>
        <w:rPr>
          <w:rFonts w:cs="David"/>
          <w:sz w:val="24"/>
          <w:szCs w:val="24"/>
          <w:rtl/>
        </w:rPr>
      </w:pPr>
    </w:p>
    <w:p w14:paraId="7C340905" w14:textId="77777777" w:rsidR="00426FED" w:rsidRPr="00510DA1" w:rsidRDefault="00426FED" w:rsidP="00426FED">
      <w:pPr>
        <w:pStyle w:val="a7"/>
        <w:keepNext/>
        <w:keepLines/>
        <w:widowControl w:val="0"/>
        <w:ind w:left="707"/>
        <w:jc w:val="both"/>
        <w:rPr>
          <w:rFonts w:cs="David"/>
          <w:sz w:val="24"/>
          <w:szCs w:val="24"/>
        </w:rPr>
      </w:pPr>
    </w:p>
    <w:p w14:paraId="734AF6AB" w14:textId="6928D66F" w:rsidR="00426FED" w:rsidRPr="00510DA1" w:rsidRDefault="00426FED" w:rsidP="00426FED">
      <w:pPr>
        <w:pStyle w:val="a7"/>
        <w:keepNext/>
        <w:keepLines/>
        <w:widowControl w:val="0"/>
        <w:pBdr>
          <w:top w:val="single" w:sz="4" w:space="1" w:color="auto"/>
          <w:left w:val="single" w:sz="4" w:space="4" w:color="auto"/>
          <w:bottom w:val="single" w:sz="4" w:space="1" w:color="auto"/>
          <w:right w:val="single" w:sz="4" w:space="4" w:color="auto"/>
        </w:pBdr>
        <w:ind w:left="707"/>
        <w:jc w:val="both"/>
        <w:rPr>
          <w:rFonts w:cs="David"/>
          <w:sz w:val="24"/>
          <w:szCs w:val="24"/>
        </w:rPr>
      </w:pPr>
      <w:r w:rsidRPr="00510DA1">
        <w:rPr>
          <w:rFonts w:cs="David" w:hint="cs"/>
          <w:b/>
          <w:bCs/>
          <w:sz w:val="24"/>
          <w:szCs w:val="24"/>
          <w:rtl/>
        </w:rPr>
        <w:t>מובהר מפורשות, כי חוזה זה כולל</w:t>
      </w:r>
      <w:r w:rsidR="00580D91" w:rsidRPr="00510DA1">
        <w:rPr>
          <w:rFonts w:cs="David" w:hint="cs"/>
          <w:b/>
          <w:bCs/>
          <w:sz w:val="24"/>
          <w:szCs w:val="24"/>
          <w:rtl/>
        </w:rPr>
        <w:t xml:space="preserve"> את</w:t>
      </w:r>
      <w:r w:rsidRPr="00510DA1">
        <w:rPr>
          <w:rFonts w:cs="David" w:hint="cs"/>
          <w:b/>
          <w:bCs/>
          <w:sz w:val="24"/>
          <w:szCs w:val="24"/>
          <w:rtl/>
        </w:rPr>
        <w:t xml:space="preserve"> </w:t>
      </w:r>
      <w:r w:rsidR="00580D91" w:rsidRPr="00510DA1">
        <w:rPr>
          <w:rFonts w:cs="David" w:hint="cs"/>
          <w:b/>
          <w:bCs/>
          <w:sz w:val="24"/>
          <w:szCs w:val="24"/>
          <w:rtl/>
        </w:rPr>
        <w:t>ה</w:t>
      </w:r>
      <w:r w:rsidRPr="00510DA1">
        <w:rPr>
          <w:rFonts w:cs="David" w:hint="cs"/>
          <w:b/>
          <w:bCs/>
          <w:sz w:val="24"/>
          <w:szCs w:val="24"/>
          <w:rtl/>
        </w:rPr>
        <w:t>נספחים המצורפים לו כ</w:t>
      </w:r>
      <w:r w:rsidR="00580D91" w:rsidRPr="00510DA1">
        <w:rPr>
          <w:rFonts w:cs="David" w:hint="cs"/>
          <w:b/>
          <w:bCs/>
          <w:sz w:val="24"/>
          <w:szCs w:val="24"/>
          <w:rtl/>
        </w:rPr>
        <w:t>ו</w:t>
      </w:r>
      <w:r w:rsidRPr="00510DA1">
        <w:rPr>
          <w:rFonts w:cs="David" w:hint="cs"/>
          <w:b/>
          <w:bCs/>
          <w:sz w:val="24"/>
          <w:szCs w:val="24"/>
          <w:rtl/>
        </w:rPr>
        <w:t>לל מסמכי מכרז המסגרת, לרבות תנאי המכרז, המפרטים, המפרטים המיוחדים וכיו"ב, בין אם צורפו לו ובין אם לאו ויש לקרוא חוזה זה והנספחים כאמור כאחד.</w:t>
      </w:r>
    </w:p>
    <w:p w14:paraId="1DE5EB4B" w14:textId="77777777" w:rsidR="00426FED" w:rsidRPr="00510DA1" w:rsidRDefault="00426FED" w:rsidP="00426FED">
      <w:pPr>
        <w:pStyle w:val="a7"/>
        <w:keepNext/>
        <w:keepLines/>
        <w:widowControl w:val="0"/>
        <w:ind w:left="1067"/>
        <w:jc w:val="both"/>
        <w:rPr>
          <w:rFonts w:cs="David"/>
          <w:sz w:val="24"/>
          <w:szCs w:val="24"/>
        </w:rPr>
      </w:pPr>
    </w:p>
    <w:p w14:paraId="188068C0" w14:textId="77777777" w:rsidR="00426FED" w:rsidRPr="00510DA1" w:rsidRDefault="00426FED" w:rsidP="00426FED">
      <w:pPr>
        <w:pStyle w:val="a7"/>
        <w:keepNext/>
        <w:keepLines/>
        <w:widowControl w:val="0"/>
        <w:numPr>
          <w:ilvl w:val="0"/>
          <w:numId w:val="12"/>
        </w:numPr>
        <w:jc w:val="both"/>
        <w:rPr>
          <w:rFonts w:cs="David"/>
          <w:sz w:val="24"/>
          <w:szCs w:val="24"/>
        </w:rPr>
      </w:pPr>
      <w:r w:rsidRPr="00510DA1">
        <w:rPr>
          <w:rFonts w:cs="David"/>
          <w:sz w:val="24"/>
          <w:szCs w:val="24"/>
          <w:rtl/>
        </w:rPr>
        <w:t>כותרות הסעיפים משמשות לצורכי נוחות בלבד ולא תשמשנה לצורך פרשנות החוזה.</w:t>
      </w:r>
    </w:p>
    <w:p w14:paraId="113F52B0" w14:textId="77777777" w:rsidR="00426FED" w:rsidRPr="00510DA1" w:rsidRDefault="00426FED" w:rsidP="00426FED">
      <w:pPr>
        <w:pStyle w:val="a7"/>
        <w:keepNext/>
        <w:keepLines/>
        <w:widowControl w:val="0"/>
        <w:ind w:left="1067"/>
        <w:jc w:val="both"/>
        <w:rPr>
          <w:rFonts w:cs="David"/>
          <w:sz w:val="24"/>
          <w:szCs w:val="24"/>
        </w:rPr>
      </w:pPr>
    </w:p>
    <w:p w14:paraId="4553E19C" w14:textId="77777777" w:rsidR="00426FED" w:rsidRPr="00510DA1" w:rsidRDefault="00426FED" w:rsidP="00426FED">
      <w:pPr>
        <w:pStyle w:val="a7"/>
        <w:keepNext/>
        <w:keepLines/>
        <w:widowControl w:val="0"/>
        <w:numPr>
          <w:ilvl w:val="0"/>
          <w:numId w:val="12"/>
        </w:numPr>
        <w:jc w:val="both"/>
        <w:rPr>
          <w:rFonts w:cs="David"/>
          <w:sz w:val="24"/>
          <w:szCs w:val="24"/>
        </w:rPr>
      </w:pPr>
      <w:r w:rsidRPr="00510DA1">
        <w:rPr>
          <w:rFonts w:cs="David"/>
          <w:sz w:val="24"/>
          <w:szCs w:val="24"/>
          <w:rtl/>
        </w:rPr>
        <w:t>חוק חוזה קבלנות</w:t>
      </w:r>
      <w:r w:rsidRPr="00510DA1">
        <w:rPr>
          <w:rFonts w:cs="David" w:hint="cs"/>
          <w:sz w:val="24"/>
          <w:szCs w:val="24"/>
          <w:rtl/>
        </w:rPr>
        <w:t>,</w:t>
      </w:r>
      <w:r w:rsidRPr="00510DA1">
        <w:rPr>
          <w:rFonts w:cs="David"/>
          <w:sz w:val="24"/>
          <w:szCs w:val="24"/>
          <w:rtl/>
        </w:rPr>
        <w:t xml:space="preserve"> </w:t>
      </w:r>
      <w:r w:rsidRPr="00510DA1">
        <w:rPr>
          <w:rFonts w:cs="David" w:hint="cs"/>
          <w:sz w:val="24"/>
          <w:szCs w:val="24"/>
          <w:rtl/>
        </w:rPr>
        <w:t>ה</w:t>
      </w:r>
      <w:r w:rsidRPr="00510DA1">
        <w:rPr>
          <w:rFonts w:cs="David"/>
          <w:sz w:val="24"/>
          <w:szCs w:val="24"/>
          <w:rtl/>
        </w:rPr>
        <w:t>תשל"ד</w:t>
      </w:r>
      <w:r w:rsidRPr="00510DA1">
        <w:rPr>
          <w:rFonts w:cs="David" w:hint="cs"/>
          <w:sz w:val="24"/>
          <w:szCs w:val="24"/>
          <w:rtl/>
        </w:rPr>
        <w:t>-</w:t>
      </w:r>
      <w:r w:rsidRPr="00510DA1">
        <w:rPr>
          <w:rFonts w:cs="David"/>
          <w:sz w:val="24"/>
          <w:szCs w:val="24"/>
          <w:rtl/>
        </w:rPr>
        <w:t>1974</w:t>
      </w:r>
      <w:r w:rsidRPr="00510DA1">
        <w:rPr>
          <w:rFonts w:cs="David" w:hint="cs"/>
          <w:sz w:val="24"/>
          <w:szCs w:val="24"/>
          <w:rtl/>
        </w:rPr>
        <w:t>,</w:t>
      </w:r>
      <w:r w:rsidRPr="00510DA1">
        <w:rPr>
          <w:rFonts w:cs="David"/>
          <w:sz w:val="24"/>
          <w:szCs w:val="24"/>
          <w:rtl/>
        </w:rPr>
        <w:t xml:space="preserve"> כפי שנוסחו </w:t>
      </w:r>
      <w:r w:rsidRPr="00510DA1">
        <w:rPr>
          <w:rFonts w:cs="David" w:hint="cs"/>
          <w:sz w:val="24"/>
          <w:szCs w:val="24"/>
          <w:rtl/>
        </w:rPr>
        <w:t xml:space="preserve">מעת לעת, </w:t>
      </w:r>
      <w:r w:rsidRPr="00510DA1">
        <w:rPr>
          <w:rFonts w:cs="David"/>
          <w:sz w:val="24"/>
          <w:szCs w:val="24"/>
          <w:rtl/>
        </w:rPr>
        <w:t>לא יחול על היחסים בין החברה לבין הקבלן מכוח חוזה זה.</w:t>
      </w:r>
    </w:p>
    <w:p w14:paraId="64DAEA06" w14:textId="77777777" w:rsidR="00426FED" w:rsidRPr="00510DA1" w:rsidRDefault="00426FED" w:rsidP="00426FED">
      <w:pPr>
        <w:keepNext/>
        <w:keepLines/>
        <w:widowControl w:val="0"/>
        <w:ind w:left="720"/>
        <w:jc w:val="both"/>
        <w:rPr>
          <w:rFonts w:cs="David"/>
          <w:b/>
          <w:bCs/>
          <w:sz w:val="24"/>
          <w:szCs w:val="24"/>
        </w:rPr>
      </w:pPr>
    </w:p>
    <w:p w14:paraId="3D50D4E7" w14:textId="0CD034E2"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תפקידיו וסמכויותיו של המפקח </w:t>
      </w:r>
    </w:p>
    <w:p w14:paraId="61046AE5" w14:textId="77777777" w:rsidR="00426FED" w:rsidRPr="00510DA1" w:rsidRDefault="00426FED" w:rsidP="00426FED">
      <w:pPr>
        <w:keepNext/>
        <w:keepLines/>
        <w:jc w:val="both"/>
        <w:rPr>
          <w:rFonts w:cs="David"/>
          <w:sz w:val="24"/>
          <w:szCs w:val="24"/>
          <w:rtl/>
        </w:rPr>
      </w:pPr>
    </w:p>
    <w:p w14:paraId="0185D040" w14:textId="77777777" w:rsidR="00426FED" w:rsidRPr="00510DA1" w:rsidRDefault="00426FED" w:rsidP="00426FED">
      <w:pPr>
        <w:pStyle w:val="a7"/>
        <w:keepNext/>
        <w:keepLines/>
        <w:widowControl w:val="0"/>
        <w:numPr>
          <w:ilvl w:val="0"/>
          <w:numId w:val="13"/>
        </w:numPr>
        <w:jc w:val="both"/>
        <w:rPr>
          <w:rFonts w:cs="David"/>
          <w:sz w:val="24"/>
          <w:szCs w:val="24"/>
        </w:rPr>
      </w:pPr>
      <w:r w:rsidRPr="00510DA1">
        <w:rPr>
          <w:rFonts w:cs="David"/>
          <w:sz w:val="24"/>
          <w:szCs w:val="24"/>
          <w:rtl/>
        </w:rPr>
        <w:t xml:space="preserve">המפקח רשאי לבדוק את ביצוע העבודות ולהשגיח על ביצוען וכן לבדוק את טיב החומרים שמשתמשים בהם וטיב המלאכה שנעשית ע"י הקבלן בביצוע העבודות והכל, בין במקום הביצוע ובין מחוצה לו. כן רשאי הוא לבדוק אם הקבלן מבצע כהלכה את החוזה, את הוראות המנהל ואת הוראותיו הוא כדלקמן: </w:t>
      </w:r>
    </w:p>
    <w:p w14:paraId="0592E0CC" w14:textId="77777777" w:rsidR="00426FED" w:rsidRPr="00510DA1" w:rsidRDefault="00426FED" w:rsidP="00426FED">
      <w:pPr>
        <w:pStyle w:val="a7"/>
        <w:keepNext/>
        <w:keepLines/>
        <w:widowControl w:val="0"/>
        <w:ind w:left="1787"/>
        <w:jc w:val="both"/>
        <w:rPr>
          <w:rFonts w:cs="David"/>
          <w:sz w:val="24"/>
          <w:szCs w:val="24"/>
        </w:rPr>
      </w:pPr>
    </w:p>
    <w:p w14:paraId="6EC6B8C4" w14:textId="77777777" w:rsidR="00426FED" w:rsidRPr="00510DA1" w:rsidRDefault="00426FED" w:rsidP="00426FED">
      <w:pPr>
        <w:pStyle w:val="a7"/>
        <w:keepNext/>
        <w:keepLines/>
        <w:widowControl w:val="0"/>
        <w:numPr>
          <w:ilvl w:val="1"/>
          <w:numId w:val="13"/>
        </w:numPr>
        <w:jc w:val="both"/>
        <w:rPr>
          <w:rFonts w:cs="David"/>
          <w:sz w:val="24"/>
          <w:szCs w:val="24"/>
        </w:rPr>
      </w:pPr>
      <w:r w:rsidRPr="00510DA1">
        <w:rPr>
          <w:rFonts w:cs="David"/>
          <w:sz w:val="24"/>
          <w:szCs w:val="24"/>
          <w:rtl/>
        </w:rPr>
        <w:t>המפקח רשאי לדרוש מהקבלן תיקון, שינוי והריסה של העבודות אשר לא בוצעו בהתאם לתכניות ולמפרטים או להוראותיו והקבלן יהיה חייב לבצע את הוראות המפקח תוך  התקופה שתקבע על</w:t>
      </w:r>
      <w:r w:rsidRPr="00510DA1">
        <w:rPr>
          <w:rFonts w:cs="David" w:hint="cs"/>
          <w:sz w:val="24"/>
          <w:szCs w:val="24"/>
          <w:rtl/>
        </w:rPr>
        <w:t xml:space="preserve"> </w:t>
      </w:r>
      <w:r w:rsidRPr="00510DA1">
        <w:rPr>
          <w:rFonts w:cs="David"/>
          <w:sz w:val="24"/>
          <w:szCs w:val="24"/>
          <w:rtl/>
        </w:rPr>
        <w:t xml:space="preserve">ידי מפקח וכל ההוצאות תהיינה על חשבון הקבלן. </w:t>
      </w:r>
    </w:p>
    <w:p w14:paraId="58AB278D" w14:textId="77777777" w:rsidR="00426FED" w:rsidRPr="00510DA1" w:rsidRDefault="00426FED" w:rsidP="00426FED">
      <w:pPr>
        <w:pStyle w:val="a7"/>
        <w:keepNext/>
        <w:keepLines/>
        <w:widowControl w:val="0"/>
        <w:ind w:left="1787"/>
        <w:jc w:val="both"/>
        <w:rPr>
          <w:rFonts w:cs="David"/>
          <w:sz w:val="24"/>
          <w:szCs w:val="24"/>
        </w:rPr>
      </w:pPr>
    </w:p>
    <w:p w14:paraId="39193FD6" w14:textId="77777777" w:rsidR="00426FED" w:rsidRPr="00510DA1" w:rsidRDefault="00426FED" w:rsidP="00426FED">
      <w:pPr>
        <w:pStyle w:val="a7"/>
        <w:keepNext/>
        <w:keepLines/>
        <w:widowControl w:val="0"/>
        <w:numPr>
          <w:ilvl w:val="1"/>
          <w:numId w:val="13"/>
        </w:numPr>
        <w:jc w:val="both"/>
        <w:rPr>
          <w:rFonts w:cs="David"/>
          <w:sz w:val="24"/>
          <w:szCs w:val="24"/>
        </w:rPr>
      </w:pPr>
      <w:r w:rsidRPr="00510DA1">
        <w:rPr>
          <w:rFonts w:cs="David"/>
          <w:sz w:val="24"/>
          <w:szCs w:val="24"/>
          <w:rtl/>
        </w:rPr>
        <w:t xml:space="preserve">המפקח יהיה רשאי לפסול כל חומר או כלי עבודה, הנראים לו כבלתי מתאימים לעבודה בפרויקט. </w:t>
      </w:r>
    </w:p>
    <w:p w14:paraId="18B2D900" w14:textId="77777777" w:rsidR="00426FED" w:rsidRPr="00510DA1" w:rsidRDefault="00426FED" w:rsidP="00426FED">
      <w:pPr>
        <w:pStyle w:val="a7"/>
        <w:keepNext/>
        <w:keepLines/>
        <w:widowControl w:val="0"/>
        <w:ind w:left="1787"/>
        <w:jc w:val="both"/>
        <w:rPr>
          <w:rFonts w:cs="David"/>
          <w:sz w:val="24"/>
          <w:szCs w:val="24"/>
        </w:rPr>
      </w:pPr>
    </w:p>
    <w:p w14:paraId="203B89D4" w14:textId="77777777" w:rsidR="00426FED" w:rsidRPr="00510DA1" w:rsidRDefault="00426FED" w:rsidP="00426FED">
      <w:pPr>
        <w:pStyle w:val="a7"/>
        <w:keepNext/>
        <w:keepLines/>
        <w:widowControl w:val="0"/>
        <w:numPr>
          <w:ilvl w:val="1"/>
          <w:numId w:val="13"/>
        </w:numPr>
        <w:jc w:val="both"/>
        <w:rPr>
          <w:rFonts w:cs="David"/>
          <w:sz w:val="24"/>
          <w:szCs w:val="24"/>
        </w:rPr>
      </w:pPr>
      <w:r w:rsidRPr="00510DA1">
        <w:rPr>
          <w:rFonts w:cs="David"/>
          <w:sz w:val="24"/>
          <w:szCs w:val="24"/>
          <w:rtl/>
        </w:rPr>
        <w:t xml:space="preserve">המפקח יהיה רשאי להפסיק את ביצוע העבודות בכלל, או חלק ממנה או עבודה במקצוע מסוים אם לפי דעתו אין הפרויקט נעשה בהתאם לתכניות, המפרט הטכני או הוראות המהנדס. </w:t>
      </w:r>
    </w:p>
    <w:p w14:paraId="27233FAB" w14:textId="77777777" w:rsidR="00426FED" w:rsidRPr="00510DA1" w:rsidRDefault="00426FED" w:rsidP="00426FED">
      <w:pPr>
        <w:pStyle w:val="a7"/>
        <w:keepNext/>
        <w:keepLines/>
        <w:widowControl w:val="0"/>
        <w:ind w:left="1787"/>
        <w:jc w:val="both"/>
        <w:rPr>
          <w:rFonts w:cs="David"/>
          <w:sz w:val="24"/>
          <w:szCs w:val="24"/>
        </w:rPr>
      </w:pPr>
    </w:p>
    <w:p w14:paraId="0E4E38B3" w14:textId="77777777" w:rsidR="00426FED" w:rsidRPr="00510DA1" w:rsidRDefault="00426FED" w:rsidP="00426FED">
      <w:pPr>
        <w:pStyle w:val="a7"/>
        <w:keepNext/>
        <w:keepLines/>
        <w:widowControl w:val="0"/>
        <w:numPr>
          <w:ilvl w:val="1"/>
          <w:numId w:val="13"/>
        </w:numPr>
        <w:jc w:val="both"/>
        <w:rPr>
          <w:rFonts w:cs="David"/>
          <w:sz w:val="24"/>
          <w:szCs w:val="24"/>
        </w:rPr>
      </w:pPr>
      <w:r w:rsidRPr="00510DA1">
        <w:rPr>
          <w:rFonts w:cs="David"/>
          <w:sz w:val="24"/>
          <w:szCs w:val="24"/>
          <w:rtl/>
        </w:rPr>
        <w:t xml:space="preserve">המפקח יהיה הקובע היחיד והאחרון בכל שאלה שתתעורר ביחס לטיב החומרים, לטיב העבודות ולאופן ביצוען לרבות ביחס לשוויין והתשלום המגיע בגינן. </w:t>
      </w:r>
    </w:p>
    <w:p w14:paraId="69E1D9A1" w14:textId="77777777" w:rsidR="00426FED" w:rsidRPr="00510DA1" w:rsidRDefault="00426FED" w:rsidP="00426FED">
      <w:pPr>
        <w:pStyle w:val="a7"/>
        <w:keepNext/>
        <w:keepLines/>
        <w:widowControl w:val="0"/>
        <w:ind w:left="1787"/>
        <w:jc w:val="both"/>
        <w:rPr>
          <w:rFonts w:cs="David"/>
          <w:sz w:val="24"/>
          <w:szCs w:val="24"/>
        </w:rPr>
      </w:pPr>
    </w:p>
    <w:p w14:paraId="1866F4F2" w14:textId="77777777" w:rsidR="00426FED" w:rsidRPr="00510DA1" w:rsidRDefault="00426FED" w:rsidP="00426FED">
      <w:pPr>
        <w:pStyle w:val="a7"/>
        <w:keepNext/>
        <w:keepLines/>
        <w:widowControl w:val="0"/>
        <w:numPr>
          <w:ilvl w:val="1"/>
          <w:numId w:val="13"/>
        </w:numPr>
        <w:jc w:val="both"/>
        <w:rPr>
          <w:rFonts w:cs="David"/>
          <w:sz w:val="24"/>
          <w:szCs w:val="24"/>
        </w:rPr>
      </w:pPr>
      <w:r w:rsidRPr="00510DA1">
        <w:rPr>
          <w:rFonts w:cs="David"/>
          <w:sz w:val="24"/>
          <w:szCs w:val="24"/>
          <w:rtl/>
        </w:rPr>
        <w:t>שום דבר האמור בסעיף זה, מעשה או מחדל מצד המפקח, לא יפטרו את הקבלן מאחריותו למילוי תנאי חוזה זה ולבצוע העבודות בהתאם להוראותיו ולא יטיל על המפקח או על החברה אחריות כל שהיא בקשר לכך.</w:t>
      </w:r>
    </w:p>
    <w:p w14:paraId="40CF9A44" w14:textId="77777777" w:rsidR="00426FED" w:rsidRPr="00510DA1" w:rsidRDefault="00426FED" w:rsidP="00426FED">
      <w:pPr>
        <w:pStyle w:val="a7"/>
        <w:keepNext/>
        <w:keepLines/>
        <w:widowControl w:val="0"/>
        <w:ind w:left="1787"/>
        <w:jc w:val="both"/>
        <w:rPr>
          <w:rFonts w:cs="David"/>
          <w:sz w:val="24"/>
          <w:szCs w:val="24"/>
        </w:rPr>
      </w:pPr>
    </w:p>
    <w:p w14:paraId="775DFEF0" w14:textId="77777777" w:rsidR="00426FED" w:rsidRPr="00510DA1" w:rsidRDefault="00426FED" w:rsidP="00426FED">
      <w:pPr>
        <w:pStyle w:val="a7"/>
        <w:keepNext/>
        <w:keepLines/>
        <w:widowControl w:val="0"/>
        <w:numPr>
          <w:ilvl w:val="1"/>
          <w:numId w:val="13"/>
        </w:numPr>
        <w:jc w:val="both"/>
        <w:rPr>
          <w:rFonts w:cs="David"/>
          <w:sz w:val="24"/>
          <w:szCs w:val="24"/>
        </w:rPr>
      </w:pPr>
      <w:r w:rsidRPr="00510DA1">
        <w:rPr>
          <w:rFonts w:cs="David"/>
          <w:sz w:val="24"/>
          <w:szCs w:val="24"/>
          <w:rtl/>
        </w:rPr>
        <w:t>הקבלן ייתן הודעה מוקדמת בכתב למפקח לפני שהוא עומד לכסות איזו עבודה שהיא בכדי לאפשר לו לבקרה ולקבוע לפני כסויה, את אופן הביצוע הנכון של העבודה הנדונה. במקרה שלא תתקבל הודעה כזאת - רשאי המפקח להורות להסיר את הכיסוי מעל העבודה או להרוס כל חלק מהעבודה על חשבון הקבלן.</w:t>
      </w:r>
    </w:p>
    <w:p w14:paraId="6C0A2E07" w14:textId="77777777" w:rsidR="00426FED" w:rsidRPr="00510DA1" w:rsidRDefault="00426FED" w:rsidP="00426FED">
      <w:pPr>
        <w:pStyle w:val="a7"/>
        <w:keepNext/>
        <w:keepLines/>
        <w:widowControl w:val="0"/>
        <w:ind w:left="1787"/>
        <w:jc w:val="both"/>
        <w:rPr>
          <w:rFonts w:cs="David"/>
          <w:sz w:val="24"/>
          <w:szCs w:val="24"/>
        </w:rPr>
      </w:pPr>
    </w:p>
    <w:p w14:paraId="5D94B1A9" w14:textId="77777777" w:rsidR="00426FED" w:rsidRPr="00510DA1" w:rsidRDefault="00426FED" w:rsidP="00426FED">
      <w:pPr>
        <w:pStyle w:val="a7"/>
        <w:keepNext/>
        <w:keepLines/>
        <w:widowControl w:val="0"/>
        <w:numPr>
          <w:ilvl w:val="1"/>
          <w:numId w:val="13"/>
        </w:numPr>
        <w:jc w:val="both"/>
        <w:rPr>
          <w:rFonts w:cs="David"/>
          <w:sz w:val="24"/>
          <w:szCs w:val="24"/>
        </w:rPr>
      </w:pPr>
      <w:r w:rsidRPr="00510DA1">
        <w:rPr>
          <w:rFonts w:cs="David"/>
          <w:sz w:val="24"/>
          <w:szCs w:val="24"/>
          <w:rtl/>
        </w:rPr>
        <w:t xml:space="preserve">המפקח הנו בא כוחה המקצועי של החברה. את כל ההוראות בקשר עם ביצוע העבודות ואישור התכניות יקבל הקבלן אך ורק באמצעות המפקח והערות הקבלן בקשר לביצוע העבודות יועברו אך ורק באמצעות המפקח. </w:t>
      </w:r>
    </w:p>
    <w:p w14:paraId="2C70889F" w14:textId="77777777" w:rsidR="00426FED" w:rsidRPr="00510DA1" w:rsidRDefault="00426FED" w:rsidP="00426FED">
      <w:pPr>
        <w:pStyle w:val="a7"/>
        <w:keepNext/>
        <w:keepLines/>
        <w:widowControl w:val="0"/>
        <w:ind w:left="1787"/>
        <w:jc w:val="both"/>
        <w:rPr>
          <w:rFonts w:cs="David"/>
          <w:sz w:val="24"/>
          <w:szCs w:val="24"/>
        </w:rPr>
      </w:pPr>
    </w:p>
    <w:p w14:paraId="743608A3" w14:textId="77777777" w:rsidR="00426FED" w:rsidRPr="00510DA1" w:rsidRDefault="00426FED" w:rsidP="00426FED">
      <w:pPr>
        <w:pStyle w:val="a7"/>
        <w:keepNext/>
        <w:keepLines/>
        <w:widowControl w:val="0"/>
        <w:numPr>
          <w:ilvl w:val="1"/>
          <w:numId w:val="13"/>
        </w:numPr>
        <w:jc w:val="both"/>
        <w:rPr>
          <w:rFonts w:cs="David"/>
          <w:sz w:val="24"/>
          <w:szCs w:val="24"/>
        </w:rPr>
      </w:pPr>
      <w:r w:rsidRPr="00510DA1">
        <w:rPr>
          <w:rFonts w:cs="David"/>
          <w:sz w:val="24"/>
          <w:szCs w:val="24"/>
          <w:rtl/>
        </w:rPr>
        <w:t>אין בקיומו של הפיקוח הנ"ל על ידי המפקח משום שחרור הקבלן מאיזה מהתחייבויותיו כלפי החברה למילוי כל תנאי חוזה זה.</w:t>
      </w:r>
    </w:p>
    <w:p w14:paraId="57F63CFD" w14:textId="77777777" w:rsidR="00426FED" w:rsidRPr="00510DA1" w:rsidRDefault="00426FED" w:rsidP="00426FED">
      <w:pPr>
        <w:pStyle w:val="a7"/>
        <w:keepNext/>
        <w:keepLines/>
        <w:widowControl w:val="0"/>
        <w:ind w:left="1067"/>
        <w:jc w:val="both"/>
        <w:rPr>
          <w:rFonts w:cs="David"/>
          <w:sz w:val="24"/>
          <w:szCs w:val="24"/>
        </w:rPr>
      </w:pPr>
    </w:p>
    <w:p w14:paraId="25CC3516" w14:textId="77777777" w:rsidR="00426FED" w:rsidRPr="00510DA1" w:rsidRDefault="00426FED" w:rsidP="00426FED">
      <w:pPr>
        <w:pStyle w:val="a7"/>
        <w:keepNext/>
        <w:keepLines/>
        <w:widowControl w:val="0"/>
        <w:numPr>
          <w:ilvl w:val="0"/>
          <w:numId w:val="13"/>
        </w:numPr>
        <w:jc w:val="both"/>
        <w:rPr>
          <w:rFonts w:cs="David"/>
          <w:sz w:val="24"/>
          <w:szCs w:val="24"/>
        </w:rPr>
      </w:pPr>
      <w:r w:rsidRPr="00510DA1">
        <w:rPr>
          <w:rFonts w:cs="David"/>
          <w:sz w:val="24"/>
          <w:szCs w:val="24"/>
          <w:rtl/>
        </w:rPr>
        <w:t xml:space="preserve">הקבלן יאפשר ויעזור למפקח או לכל בא כוח מורשה על ידו להיכנס בכל עת למקום הפרויקט ולכל מקום אשר בו נעשית עבודה כלשהי לביצוע החוזה וכן לכל מקום שממנו מובאים חומרים, מכונות וחפצים כלשהם לביצוע החוזה. </w:t>
      </w:r>
    </w:p>
    <w:p w14:paraId="0866F81B" w14:textId="77777777" w:rsidR="00426FED" w:rsidRPr="00510DA1" w:rsidRDefault="00426FED" w:rsidP="00426FED">
      <w:pPr>
        <w:pStyle w:val="afe"/>
        <w:rPr>
          <w:rFonts w:cs="David"/>
          <w:sz w:val="24"/>
          <w:szCs w:val="24"/>
          <w:rtl/>
        </w:rPr>
      </w:pPr>
    </w:p>
    <w:p w14:paraId="7148D256"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סתירה בין מסמכים והוראות מילו</w:t>
      </w:r>
      <w:r w:rsidRPr="00510DA1">
        <w:rPr>
          <w:rFonts w:cs="David" w:hint="cs"/>
          <w:b/>
          <w:bCs/>
          <w:sz w:val="24"/>
          <w:szCs w:val="24"/>
          <w:rtl/>
        </w:rPr>
        <w:t>י</w:t>
      </w:r>
      <w:r w:rsidRPr="00510DA1">
        <w:rPr>
          <w:rFonts w:cs="David"/>
          <w:b/>
          <w:bCs/>
          <w:sz w:val="24"/>
          <w:szCs w:val="24"/>
          <w:rtl/>
        </w:rPr>
        <w:t>ים</w:t>
      </w:r>
    </w:p>
    <w:p w14:paraId="11BA25BB" w14:textId="77777777" w:rsidR="00426FED" w:rsidRPr="00510DA1" w:rsidRDefault="00426FED" w:rsidP="00426FED">
      <w:pPr>
        <w:keepNext/>
        <w:keepLines/>
        <w:ind w:left="720" w:right="720"/>
        <w:jc w:val="both"/>
        <w:rPr>
          <w:rFonts w:cs="David"/>
          <w:b/>
          <w:bCs/>
          <w:sz w:val="24"/>
          <w:szCs w:val="24"/>
          <w:u w:val="single"/>
          <w:rtl/>
        </w:rPr>
      </w:pPr>
    </w:p>
    <w:p w14:paraId="2D462D68" w14:textId="77777777" w:rsidR="00426FED" w:rsidRPr="00510DA1" w:rsidRDefault="00426FED" w:rsidP="00426FED">
      <w:pPr>
        <w:pStyle w:val="a7"/>
        <w:keepNext/>
        <w:keepLines/>
        <w:widowControl w:val="0"/>
        <w:numPr>
          <w:ilvl w:val="0"/>
          <w:numId w:val="14"/>
        </w:numPr>
        <w:jc w:val="both"/>
        <w:rPr>
          <w:rFonts w:cs="David"/>
          <w:sz w:val="24"/>
          <w:szCs w:val="24"/>
        </w:rPr>
      </w:pPr>
      <w:r w:rsidRPr="00510DA1">
        <w:rPr>
          <w:rFonts w:cs="David"/>
          <w:sz w:val="24"/>
          <w:szCs w:val="24"/>
          <w:rtl/>
        </w:rPr>
        <w:t xml:space="preserve">הקבלן מתחייב בזה לקרוא היטב את התכניות והמסמכים עם קבלתם, לבדקם ולהפנות את תשומת לב המפקח לכל סתירה, אי התאמה ו/או העדר נתונים בהם.  </w:t>
      </w:r>
    </w:p>
    <w:p w14:paraId="7848CAA4" w14:textId="77777777" w:rsidR="00426FED" w:rsidRPr="00510DA1" w:rsidRDefault="00426FED" w:rsidP="00426FED">
      <w:pPr>
        <w:pStyle w:val="a7"/>
        <w:keepNext/>
        <w:keepLines/>
        <w:widowControl w:val="0"/>
        <w:ind w:left="1067"/>
        <w:jc w:val="both"/>
        <w:rPr>
          <w:rFonts w:cs="David"/>
          <w:sz w:val="24"/>
          <w:szCs w:val="24"/>
        </w:rPr>
      </w:pPr>
    </w:p>
    <w:p w14:paraId="1B92E9F2" w14:textId="77777777" w:rsidR="00426FED" w:rsidRPr="00510DA1" w:rsidRDefault="00426FED" w:rsidP="00426FED">
      <w:pPr>
        <w:pStyle w:val="a7"/>
        <w:keepNext/>
        <w:keepLines/>
        <w:widowControl w:val="0"/>
        <w:numPr>
          <w:ilvl w:val="0"/>
          <w:numId w:val="14"/>
        </w:numPr>
        <w:jc w:val="both"/>
        <w:rPr>
          <w:rFonts w:cs="David"/>
          <w:sz w:val="24"/>
          <w:szCs w:val="24"/>
        </w:rPr>
      </w:pPr>
      <w:r w:rsidRPr="00510DA1">
        <w:rPr>
          <w:rFonts w:cs="David"/>
          <w:sz w:val="24"/>
          <w:szCs w:val="24"/>
          <w:rtl/>
        </w:rPr>
        <w:t xml:space="preserve">גילה הקבלן סתירה בין הוראה אחת מהוראות החוזה למשנה או שהיה הקבלן מסופק בפירושו הנכון של מסמך או של כל חלק ממנו, או שמסר המפקח הודעה לקבלן שלדעתו אין הקבלן מפרש כהלכה את החוזה - יפנה הקבלן בכתב למפקח והמפקח ייתן הוראות בכתב, לרבות תכניות לפי הצורך בדבר הפירוש שיש לנהוג לפיו. </w:t>
      </w:r>
      <w:r w:rsidRPr="00510DA1">
        <w:rPr>
          <w:rFonts w:cs="David"/>
          <w:b/>
          <w:bCs/>
          <w:sz w:val="24"/>
          <w:szCs w:val="24"/>
          <w:rtl/>
        </w:rPr>
        <w:t>החלטת המפקח תהיה סופית.</w:t>
      </w:r>
      <w:r w:rsidRPr="00510DA1">
        <w:rPr>
          <w:rFonts w:cs="David"/>
          <w:sz w:val="24"/>
          <w:szCs w:val="24"/>
          <w:rtl/>
        </w:rPr>
        <w:t xml:space="preserve"> </w:t>
      </w:r>
    </w:p>
    <w:p w14:paraId="6E259FD6" w14:textId="77777777" w:rsidR="00426FED" w:rsidRPr="00510DA1" w:rsidRDefault="00426FED" w:rsidP="00426FED">
      <w:pPr>
        <w:pStyle w:val="afe"/>
        <w:rPr>
          <w:rFonts w:cs="David"/>
          <w:sz w:val="24"/>
          <w:szCs w:val="24"/>
          <w:rtl/>
        </w:rPr>
      </w:pPr>
    </w:p>
    <w:p w14:paraId="3471B40D"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sz w:val="24"/>
          <w:szCs w:val="24"/>
          <w:rtl/>
        </w:rPr>
        <w:t>בכל מקרה של אי התאמה בין המסמכים השונים תחשב הדרישה הטכנית החמורה יותר המופיעה באיזה שהוא מן המסמכים הנ"ל כקובעת.</w:t>
      </w:r>
    </w:p>
    <w:p w14:paraId="0915325D" w14:textId="77777777" w:rsidR="00426FED" w:rsidRPr="00510DA1" w:rsidRDefault="00426FED" w:rsidP="00426FED">
      <w:pPr>
        <w:pStyle w:val="a7"/>
        <w:keepNext/>
        <w:keepLines/>
        <w:widowControl w:val="0"/>
        <w:ind w:left="1067"/>
        <w:jc w:val="both"/>
        <w:rPr>
          <w:rFonts w:cs="David"/>
          <w:sz w:val="24"/>
          <w:szCs w:val="24"/>
          <w:rtl/>
        </w:rPr>
      </w:pPr>
    </w:p>
    <w:p w14:paraId="0D39D2E2"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sz w:val="24"/>
          <w:szCs w:val="24"/>
          <w:rtl/>
        </w:rPr>
        <w:t xml:space="preserve">לגבי הוראות לא סותרות ייחשב הדבר כהשלמה ממסמך למסמך. </w:t>
      </w:r>
    </w:p>
    <w:p w14:paraId="7E5BEB4F" w14:textId="77777777" w:rsidR="00426FED" w:rsidRPr="00510DA1" w:rsidRDefault="00426FED" w:rsidP="00426FED">
      <w:pPr>
        <w:pStyle w:val="a7"/>
        <w:keepNext/>
        <w:keepLines/>
        <w:widowControl w:val="0"/>
        <w:ind w:left="1067"/>
        <w:jc w:val="both"/>
        <w:rPr>
          <w:rFonts w:cs="David"/>
          <w:sz w:val="24"/>
          <w:szCs w:val="24"/>
        </w:rPr>
      </w:pPr>
    </w:p>
    <w:p w14:paraId="275F3348" w14:textId="77777777" w:rsidR="00426FED" w:rsidRPr="00510DA1" w:rsidRDefault="00426FED" w:rsidP="00426FED">
      <w:pPr>
        <w:pStyle w:val="a7"/>
        <w:keepNext/>
        <w:keepLines/>
        <w:widowControl w:val="0"/>
        <w:numPr>
          <w:ilvl w:val="0"/>
          <w:numId w:val="14"/>
        </w:numPr>
        <w:jc w:val="both"/>
        <w:rPr>
          <w:rFonts w:cs="David"/>
          <w:sz w:val="24"/>
          <w:szCs w:val="24"/>
        </w:rPr>
      </w:pPr>
      <w:r w:rsidRPr="00510DA1">
        <w:rPr>
          <w:rFonts w:cs="David" w:hint="cs"/>
          <w:sz w:val="24"/>
          <w:szCs w:val="24"/>
          <w:rtl/>
        </w:rPr>
        <w:t xml:space="preserve">בכל מקרה של סתירה או אי התאמה או דו משמעות לגבי הוראה כלשהי במסמכים השונים המהווים את החוזה ובהעדר קביעה אחרת של סדר העדיפות במפרט המיוחד או בכל מסמך אחר ממסמכי החוזה, סדר העדיפות </w:t>
      </w:r>
      <w:r w:rsidRPr="00510DA1">
        <w:rPr>
          <w:rFonts w:cs="David"/>
          <w:sz w:val="24"/>
          <w:szCs w:val="24"/>
          <w:rtl/>
        </w:rPr>
        <w:t>–</w:t>
      </w:r>
      <w:r w:rsidRPr="00510DA1">
        <w:rPr>
          <w:rFonts w:cs="David" w:hint="cs"/>
          <w:sz w:val="24"/>
          <w:szCs w:val="24"/>
          <w:rtl/>
        </w:rPr>
        <w:t xml:space="preserve"> </w:t>
      </w:r>
      <w:r w:rsidRPr="00510DA1">
        <w:rPr>
          <w:rFonts w:cs="David" w:hint="cs"/>
          <w:b/>
          <w:bCs/>
          <w:sz w:val="24"/>
          <w:szCs w:val="24"/>
          <w:rtl/>
        </w:rPr>
        <w:t>לעניין הביצוע</w:t>
      </w:r>
      <w:r w:rsidRPr="00510DA1">
        <w:rPr>
          <w:rFonts w:cs="David" w:hint="cs"/>
          <w:sz w:val="24"/>
          <w:szCs w:val="24"/>
          <w:rtl/>
        </w:rPr>
        <w:t xml:space="preserve"> </w:t>
      </w:r>
      <w:r w:rsidRPr="00510DA1">
        <w:rPr>
          <w:rFonts w:cs="David"/>
          <w:sz w:val="24"/>
          <w:szCs w:val="24"/>
          <w:rtl/>
        </w:rPr>
        <w:t>–</w:t>
      </w:r>
      <w:r w:rsidRPr="00510DA1">
        <w:rPr>
          <w:rFonts w:cs="David" w:hint="cs"/>
          <w:sz w:val="24"/>
          <w:szCs w:val="24"/>
          <w:rtl/>
        </w:rPr>
        <w:t xml:space="preserve"> יהא כדלהלן:</w:t>
      </w:r>
    </w:p>
    <w:p w14:paraId="0A3F151F" w14:textId="77777777" w:rsidR="00426FED" w:rsidRPr="00510DA1" w:rsidRDefault="00426FED" w:rsidP="00426FED">
      <w:pPr>
        <w:pStyle w:val="a7"/>
        <w:keepNext/>
        <w:keepLines/>
        <w:widowControl w:val="0"/>
        <w:ind w:left="1067"/>
        <w:jc w:val="both"/>
        <w:rPr>
          <w:rFonts w:cs="David"/>
          <w:sz w:val="24"/>
          <w:szCs w:val="24"/>
        </w:rPr>
      </w:pPr>
    </w:p>
    <w:p w14:paraId="3119F013" w14:textId="77777777" w:rsidR="00426FED" w:rsidRPr="00510DA1" w:rsidRDefault="00426FED" w:rsidP="00426FED">
      <w:pPr>
        <w:pStyle w:val="a7"/>
        <w:keepNext/>
        <w:keepLines/>
        <w:widowControl w:val="0"/>
        <w:numPr>
          <w:ilvl w:val="0"/>
          <w:numId w:val="69"/>
        </w:numPr>
        <w:ind w:right="397"/>
        <w:jc w:val="both"/>
        <w:rPr>
          <w:rFonts w:cs="David"/>
          <w:sz w:val="24"/>
          <w:szCs w:val="24"/>
        </w:rPr>
      </w:pPr>
      <w:r w:rsidRPr="00510DA1">
        <w:rPr>
          <w:rFonts w:cs="David" w:hint="cs"/>
          <w:sz w:val="24"/>
          <w:szCs w:val="24"/>
          <w:rtl/>
        </w:rPr>
        <w:t>תכניות לביצוע;</w:t>
      </w:r>
    </w:p>
    <w:p w14:paraId="4B1BCA04" w14:textId="77777777" w:rsidR="00426FED" w:rsidRPr="00510DA1" w:rsidRDefault="00426FED" w:rsidP="00426FED">
      <w:pPr>
        <w:pStyle w:val="a7"/>
        <w:keepNext/>
        <w:keepLines/>
        <w:widowControl w:val="0"/>
        <w:numPr>
          <w:ilvl w:val="0"/>
          <w:numId w:val="69"/>
        </w:numPr>
        <w:ind w:right="397"/>
        <w:jc w:val="both"/>
        <w:rPr>
          <w:rFonts w:cs="David"/>
          <w:sz w:val="24"/>
          <w:szCs w:val="24"/>
        </w:rPr>
      </w:pPr>
      <w:r w:rsidRPr="00510DA1">
        <w:rPr>
          <w:rFonts w:cs="David" w:hint="cs"/>
          <w:sz w:val="24"/>
          <w:szCs w:val="24"/>
          <w:rtl/>
        </w:rPr>
        <w:t>מפרט טכני מיוחד;</w:t>
      </w:r>
    </w:p>
    <w:p w14:paraId="0421CF60" w14:textId="77777777" w:rsidR="00426FED" w:rsidRPr="00510DA1" w:rsidRDefault="00426FED" w:rsidP="00426FED">
      <w:pPr>
        <w:pStyle w:val="a7"/>
        <w:keepNext/>
        <w:keepLines/>
        <w:widowControl w:val="0"/>
        <w:numPr>
          <w:ilvl w:val="0"/>
          <w:numId w:val="69"/>
        </w:numPr>
        <w:ind w:right="397"/>
        <w:jc w:val="both"/>
        <w:rPr>
          <w:rFonts w:cs="David"/>
          <w:sz w:val="24"/>
          <w:szCs w:val="24"/>
        </w:rPr>
      </w:pPr>
      <w:r w:rsidRPr="00510DA1">
        <w:rPr>
          <w:rFonts w:cs="David" w:hint="cs"/>
          <w:sz w:val="24"/>
          <w:szCs w:val="24"/>
          <w:rtl/>
        </w:rPr>
        <w:t>אופני מדידה מיוחדים;</w:t>
      </w:r>
    </w:p>
    <w:p w14:paraId="201D5A23" w14:textId="0D298920" w:rsidR="00426FED" w:rsidRPr="00510DA1" w:rsidRDefault="00426FED" w:rsidP="00426FED">
      <w:pPr>
        <w:pStyle w:val="a7"/>
        <w:keepNext/>
        <w:keepLines/>
        <w:widowControl w:val="0"/>
        <w:numPr>
          <w:ilvl w:val="0"/>
          <w:numId w:val="69"/>
        </w:numPr>
        <w:ind w:right="397"/>
        <w:jc w:val="both"/>
        <w:rPr>
          <w:rFonts w:cs="David"/>
          <w:sz w:val="24"/>
          <w:szCs w:val="24"/>
        </w:rPr>
      </w:pPr>
      <w:r w:rsidRPr="00510DA1">
        <w:rPr>
          <w:rFonts w:cs="David" w:hint="cs"/>
          <w:sz w:val="24"/>
          <w:szCs w:val="24"/>
          <w:rtl/>
        </w:rPr>
        <w:t>כתב</w:t>
      </w:r>
      <w:r w:rsidR="00620046" w:rsidRPr="00510DA1">
        <w:rPr>
          <w:rFonts w:cs="David" w:hint="cs"/>
          <w:sz w:val="24"/>
          <w:szCs w:val="24"/>
          <w:rtl/>
        </w:rPr>
        <w:t>י</w:t>
      </w:r>
      <w:r w:rsidRPr="00510DA1">
        <w:rPr>
          <w:rFonts w:cs="David" w:hint="cs"/>
          <w:sz w:val="24"/>
          <w:szCs w:val="24"/>
          <w:rtl/>
        </w:rPr>
        <w:t xml:space="preserve"> הכמויות</w:t>
      </w:r>
      <w:r w:rsidR="00D754AE" w:rsidRPr="00510DA1">
        <w:rPr>
          <w:rFonts w:cs="David" w:hint="cs"/>
          <w:sz w:val="24"/>
          <w:szCs w:val="24"/>
          <w:rtl/>
        </w:rPr>
        <w:t xml:space="preserve"> המצוף</w:t>
      </w:r>
      <w:r w:rsidRPr="00510DA1">
        <w:rPr>
          <w:rFonts w:cs="David" w:hint="cs"/>
          <w:sz w:val="24"/>
          <w:szCs w:val="24"/>
          <w:rtl/>
        </w:rPr>
        <w:t>;</w:t>
      </w:r>
      <w:r w:rsidR="00087936" w:rsidRPr="00510DA1">
        <w:rPr>
          <w:rFonts w:cs="David" w:hint="cs"/>
          <w:sz w:val="24"/>
          <w:szCs w:val="24"/>
          <w:rtl/>
        </w:rPr>
        <w:t xml:space="preserve"> </w:t>
      </w:r>
      <w:r w:rsidR="00D754AE" w:rsidRPr="00510DA1">
        <w:rPr>
          <w:rFonts w:cs="David" w:hint="cs"/>
          <w:sz w:val="24"/>
          <w:szCs w:val="24"/>
          <w:rtl/>
        </w:rPr>
        <w:t xml:space="preserve">או </w:t>
      </w:r>
      <w:r w:rsidR="00AF0399" w:rsidRPr="00510DA1">
        <w:rPr>
          <w:rFonts w:cs="David" w:hint="cs"/>
          <w:sz w:val="24"/>
          <w:szCs w:val="24"/>
          <w:rtl/>
        </w:rPr>
        <w:t>מחירון דקל</w:t>
      </w:r>
      <w:r w:rsidR="003549EA" w:rsidRPr="00510DA1">
        <w:rPr>
          <w:rFonts w:cs="David" w:hint="cs"/>
          <w:sz w:val="24"/>
          <w:szCs w:val="24"/>
          <w:rtl/>
        </w:rPr>
        <w:t>.</w:t>
      </w:r>
    </w:p>
    <w:p w14:paraId="2117B666" w14:textId="77777777" w:rsidR="00426FED" w:rsidRPr="00510DA1" w:rsidRDefault="00426FED" w:rsidP="00426FED">
      <w:pPr>
        <w:pStyle w:val="a7"/>
        <w:keepNext/>
        <w:keepLines/>
        <w:widowControl w:val="0"/>
        <w:numPr>
          <w:ilvl w:val="0"/>
          <w:numId w:val="69"/>
        </w:numPr>
        <w:ind w:right="397"/>
        <w:jc w:val="both"/>
        <w:rPr>
          <w:rFonts w:cs="David"/>
          <w:sz w:val="24"/>
          <w:szCs w:val="24"/>
        </w:rPr>
      </w:pPr>
      <w:r w:rsidRPr="00510DA1">
        <w:rPr>
          <w:rFonts w:cs="David" w:hint="cs"/>
          <w:sz w:val="24"/>
          <w:szCs w:val="24"/>
          <w:rtl/>
        </w:rPr>
        <w:t>מפרט כללי;</w:t>
      </w:r>
    </w:p>
    <w:p w14:paraId="25BD3E0C" w14:textId="77777777" w:rsidR="00426FED" w:rsidRPr="00510DA1" w:rsidRDefault="00426FED" w:rsidP="00426FED">
      <w:pPr>
        <w:pStyle w:val="a7"/>
        <w:keepNext/>
        <w:keepLines/>
        <w:widowControl w:val="0"/>
        <w:numPr>
          <w:ilvl w:val="0"/>
          <w:numId w:val="69"/>
        </w:numPr>
        <w:ind w:right="397"/>
        <w:jc w:val="both"/>
        <w:rPr>
          <w:rFonts w:cs="David"/>
          <w:sz w:val="24"/>
          <w:szCs w:val="24"/>
        </w:rPr>
      </w:pPr>
      <w:r w:rsidRPr="00510DA1">
        <w:rPr>
          <w:rFonts w:cs="David" w:hint="cs"/>
          <w:sz w:val="24"/>
          <w:szCs w:val="24"/>
          <w:rtl/>
        </w:rPr>
        <w:t>תנאי החוזה;</w:t>
      </w:r>
    </w:p>
    <w:p w14:paraId="680227C7" w14:textId="77777777" w:rsidR="00426FED" w:rsidRPr="00510DA1" w:rsidRDefault="00426FED" w:rsidP="00426FED">
      <w:pPr>
        <w:pStyle w:val="a7"/>
        <w:keepNext/>
        <w:keepLines/>
        <w:widowControl w:val="0"/>
        <w:numPr>
          <w:ilvl w:val="0"/>
          <w:numId w:val="69"/>
        </w:numPr>
        <w:ind w:right="397"/>
        <w:jc w:val="both"/>
        <w:rPr>
          <w:rFonts w:cs="David"/>
          <w:sz w:val="24"/>
          <w:szCs w:val="24"/>
        </w:rPr>
      </w:pPr>
      <w:r w:rsidRPr="00510DA1">
        <w:rPr>
          <w:rFonts w:cs="David" w:hint="cs"/>
          <w:sz w:val="24"/>
          <w:szCs w:val="24"/>
          <w:rtl/>
        </w:rPr>
        <w:t>תקנים ישראלים.</w:t>
      </w:r>
    </w:p>
    <w:p w14:paraId="35BCD9D5" w14:textId="77777777" w:rsidR="00426FED" w:rsidRPr="00510DA1" w:rsidRDefault="00426FED" w:rsidP="00426FED">
      <w:pPr>
        <w:pStyle w:val="a7"/>
        <w:keepNext/>
        <w:keepLines/>
        <w:widowControl w:val="0"/>
        <w:ind w:left="1067"/>
        <w:jc w:val="both"/>
        <w:rPr>
          <w:rFonts w:cs="David"/>
          <w:sz w:val="24"/>
          <w:szCs w:val="24"/>
          <w:rtl/>
        </w:rPr>
      </w:pPr>
    </w:p>
    <w:p w14:paraId="28FD805F"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hint="cs"/>
          <w:sz w:val="24"/>
          <w:szCs w:val="24"/>
          <w:rtl/>
        </w:rPr>
        <w:t xml:space="preserve">כל הוראה במסמך קודם ברשימה לעיל עדיפה על הוראה במסמך הבא שלאחריו. </w:t>
      </w:r>
      <w:r w:rsidRPr="00510DA1">
        <w:rPr>
          <w:rFonts w:cs="David"/>
          <w:sz w:val="24"/>
          <w:szCs w:val="24"/>
          <w:rtl/>
        </w:rPr>
        <w:t xml:space="preserve">לגבי הוראות לא סותרות ייחשב הדבר כהשלמה ממסמך למסמך. </w:t>
      </w:r>
    </w:p>
    <w:p w14:paraId="203274A3" w14:textId="77777777" w:rsidR="00426FED" w:rsidRPr="00510DA1" w:rsidRDefault="00426FED" w:rsidP="00426FED">
      <w:pPr>
        <w:pStyle w:val="afe"/>
        <w:rPr>
          <w:rFonts w:cs="David"/>
          <w:sz w:val="24"/>
          <w:szCs w:val="24"/>
          <w:rtl/>
        </w:rPr>
      </w:pPr>
    </w:p>
    <w:p w14:paraId="4AB14690" w14:textId="56B70103" w:rsidR="00426FED" w:rsidRPr="00510DA1" w:rsidRDefault="00426FED" w:rsidP="00426FED">
      <w:pPr>
        <w:pStyle w:val="a7"/>
        <w:keepNext/>
        <w:keepLines/>
        <w:widowControl w:val="0"/>
        <w:numPr>
          <w:ilvl w:val="0"/>
          <w:numId w:val="14"/>
        </w:numPr>
        <w:jc w:val="both"/>
        <w:rPr>
          <w:rFonts w:cs="David"/>
          <w:sz w:val="24"/>
          <w:szCs w:val="24"/>
          <w:rtl/>
        </w:rPr>
      </w:pPr>
      <w:r w:rsidRPr="00510DA1">
        <w:rPr>
          <w:rFonts w:cs="David" w:hint="cs"/>
          <w:sz w:val="24"/>
          <w:szCs w:val="24"/>
          <w:rtl/>
        </w:rPr>
        <w:t>התיאורים של פרטי העבודות, כפי שהם מובאים במפרטים הטכניים ובכל יתר מסמכי החוזה, משלימים את התיאורים התמציתיים שבכתב הכמויות</w:t>
      </w:r>
      <w:r w:rsidR="00AF0399" w:rsidRPr="00510DA1">
        <w:rPr>
          <w:rFonts w:cs="David" w:hint="cs"/>
          <w:sz w:val="24"/>
          <w:szCs w:val="24"/>
          <w:rtl/>
        </w:rPr>
        <w:t xml:space="preserve"> ובמחירון דקל</w:t>
      </w:r>
      <w:r w:rsidRPr="00510DA1">
        <w:rPr>
          <w:rFonts w:cs="David" w:hint="cs"/>
          <w:sz w:val="24"/>
          <w:szCs w:val="24"/>
          <w:rtl/>
        </w:rPr>
        <w:t xml:space="preserve">, כל עוד אין סתירה ביניהם. בכל מקרה של סתירה או אי התאמה או דו משמעות בין סעיף בכתב הכמויות </w:t>
      </w:r>
      <w:r w:rsidR="00AF0399" w:rsidRPr="00510DA1">
        <w:rPr>
          <w:rFonts w:cs="David" w:hint="cs"/>
          <w:sz w:val="24"/>
          <w:szCs w:val="24"/>
          <w:rtl/>
        </w:rPr>
        <w:t xml:space="preserve">או </w:t>
      </w:r>
      <w:r w:rsidR="00A20F51" w:rsidRPr="00510DA1">
        <w:rPr>
          <w:rFonts w:cs="David" w:hint="cs"/>
          <w:sz w:val="24"/>
          <w:szCs w:val="24"/>
          <w:rtl/>
        </w:rPr>
        <w:t xml:space="preserve">בכתב הכמויות </w:t>
      </w:r>
      <w:r w:rsidR="00A20F51" w:rsidRPr="00510DA1">
        <w:rPr>
          <w:rFonts w:cs="David"/>
          <w:sz w:val="24"/>
          <w:szCs w:val="24"/>
          <w:rtl/>
        </w:rPr>
        <w:t xml:space="preserve">לציוד ועבודות נוספות </w:t>
      </w:r>
      <w:r w:rsidR="00A20F51" w:rsidRPr="00510DA1">
        <w:rPr>
          <w:rFonts w:cs="David" w:hint="cs"/>
          <w:sz w:val="24"/>
          <w:szCs w:val="24"/>
          <w:rtl/>
        </w:rPr>
        <w:t xml:space="preserve">המצורף או </w:t>
      </w:r>
      <w:r w:rsidR="00AF0399" w:rsidRPr="00510DA1">
        <w:rPr>
          <w:rFonts w:cs="David" w:hint="cs"/>
          <w:sz w:val="24"/>
          <w:szCs w:val="24"/>
          <w:rtl/>
        </w:rPr>
        <w:t xml:space="preserve">במחירון דקל  </w:t>
      </w:r>
      <w:r w:rsidRPr="00510DA1">
        <w:rPr>
          <w:rFonts w:cs="David" w:hint="cs"/>
          <w:sz w:val="24"/>
          <w:szCs w:val="24"/>
          <w:rtl/>
        </w:rPr>
        <w:t>ובין פרטי העבודות במפרטים הטכניים ובכל יתר מסמכי החוזה, יראו את מחיר היחידה שבכתב הכמויות כמתייחס לעבודה, על כל פרטיה ואופן ביצועה, כפי שמצוין בכתב הכמויות ובכפוף לאמור באופני המדידה ובתכולת המחירים.</w:t>
      </w:r>
    </w:p>
    <w:p w14:paraId="0DECE8BE" w14:textId="77777777" w:rsidR="00426FED" w:rsidRPr="00510DA1" w:rsidRDefault="00426FED" w:rsidP="00426FED">
      <w:pPr>
        <w:pStyle w:val="afe"/>
        <w:rPr>
          <w:rFonts w:cs="David"/>
          <w:sz w:val="24"/>
          <w:szCs w:val="24"/>
          <w:rtl/>
        </w:rPr>
      </w:pPr>
    </w:p>
    <w:p w14:paraId="54A9801D"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hint="cs"/>
          <w:sz w:val="24"/>
          <w:szCs w:val="24"/>
          <w:rtl/>
        </w:rPr>
        <w:t xml:space="preserve">בהעדר קביעה אחרת של סדר העדיפות במפרט הטכני המיוחד או בכל מסמך אחר ממסמכי החוזה, סדר העדיפות </w:t>
      </w:r>
      <w:r w:rsidRPr="00510DA1">
        <w:rPr>
          <w:rFonts w:cs="David"/>
          <w:sz w:val="24"/>
          <w:szCs w:val="24"/>
          <w:rtl/>
        </w:rPr>
        <w:t>–</w:t>
      </w:r>
      <w:r w:rsidRPr="00510DA1">
        <w:rPr>
          <w:rFonts w:cs="David" w:hint="cs"/>
          <w:sz w:val="24"/>
          <w:szCs w:val="24"/>
          <w:rtl/>
        </w:rPr>
        <w:t xml:space="preserve"> </w:t>
      </w:r>
      <w:r w:rsidRPr="00510DA1">
        <w:rPr>
          <w:rFonts w:cs="David" w:hint="cs"/>
          <w:b/>
          <w:bCs/>
          <w:sz w:val="24"/>
          <w:szCs w:val="24"/>
          <w:rtl/>
        </w:rPr>
        <w:t>לעניין התשלום</w:t>
      </w:r>
      <w:r w:rsidRPr="00510DA1">
        <w:rPr>
          <w:rFonts w:cs="David" w:hint="cs"/>
          <w:sz w:val="24"/>
          <w:szCs w:val="24"/>
          <w:rtl/>
        </w:rPr>
        <w:t xml:space="preserve"> </w:t>
      </w:r>
      <w:r w:rsidRPr="00510DA1">
        <w:rPr>
          <w:rFonts w:cs="David"/>
          <w:sz w:val="24"/>
          <w:szCs w:val="24"/>
          <w:rtl/>
        </w:rPr>
        <w:t>–</w:t>
      </w:r>
      <w:r w:rsidRPr="00510DA1">
        <w:rPr>
          <w:rFonts w:cs="David" w:hint="cs"/>
          <w:sz w:val="24"/>
          <w:szCs w:val="24"/>
          <w:rtl/>
        </w:rPr>
        <w:t xml:space="preserve"> יהא כדלהלן:</w:t>
      </w:r>
    </w:p>
    <w:p w14:paraId="05A4B021" w14:textId="77777777" w:rsidR="00426FED" w:rsidRPr="00510DA1" w:rsidRDefault="00426FED" w:rsidP="00426FED">
      <w:pPr>
        <w:pStyle w:val="a7"/>
        <w:keepNext/>
        <w:keepLines/>
        <w:widowControl w:val="0"/>
        <w:ind w:left="1427"/>
        <w:jc w:val="both"/>
        <w:rPr>
          <w:rFonts w:cs="David"/>
          <w:sz w:val="24"/>
          <w:szCs w:val="24"/>
        </w:rPr>
      </w:pPr>
    </w:p>
    <w:p w14:paraId="1A05A26E" w14:textId="77777777" w:rsidR="00426FED" w:rsidRPr="00510DA1" w:rsidRDefault="00426FED" w:rsidP="00426FED">
      <w:pPr>
        <w:pStyle w:val="a7"/>
        <w:keepNext/>
        <w:keepLines/>
        <w:widowControl w:val="0"/>
        <w:numPr>
          <w:ilvl w:val="0"/>
          <w:numId w:val="73"/>
        </w:numPr>
        <w:jc w:val="both"/>
        <w:rPr>
          <w:rFonts w:cs="David"/>
          <w:sz w:val="24"/>
          <w:szCs w:val="24"/>
        </w:rPr>
      </w:pPr>
      <w:r w:rsidRPr="00510DA1">
        <w:rPr>
          <w:rFonts w:cs="David" w:hint="cs"/>
          <w:sz w:val="24"/>
          <w:szCs w:val="24"/>
          <w:rtl/>
        </w:rPr>
        <w:t>אופני מדידה מיוחדים;</w:t>
      </w:r>
    </w:p>
    <w:p w14:paraId="65351187" w14:textId="77777777" w:rsidR="00426FED" w:rsidRPr="00510DA1" w:rsidRDefault="00426FED" w:rsidP="00426FED">
      <w:pPr>
        <w:pStyle w:val="a7"/>
        <w:keepNext/>
        <w:keepLines/>
        <w:widowControl w:val="0"/>
        <w:numPr>
          <w:ilvl w:val="0"/>
          <w:numId w:val="73"/>
        </w:numPr>
        <w:jc w:val="both"/>
        <w:rPr>
          <w:rFonts w:cs="David"/>
          <w:sz w:val="24"/>
          <w:szCs w:val="24"/>
        </w:rPr>
      </w:pPr>
      <w:r w:rsidRPr="00510DA1">
        <w:rPr>
          <w:rFonts w:cs="David" w:hint="cs"/>
          <w:sz w:val="24"/>
          <w:szCs w:val="24"/>
          <w:rtl/>
        </w:rPr>
        <w:t>מפרט טכני מיוחד;</w:t>
      </w:r>
    </w:p>
    <w:p w14:paraId="3FEE5164" w14:textId="26614271" w:rsidR="00426FED" w:rsidRPr="00510DA1" w:rsidRDefault="00426FED" w:rsidP="00426FED">
      <w:pPr>
        <w:pStyle w:val="a7"/>
        <w:keepNext/>
        <w:keepLines/>
        <w:widowControl w:val="0"/>
        <w:numPr>
          <w:ilvl w:val="0"/>
          <w:numId w:val="73"/>
        </w:numPr>
        <w:jc w:val="both"/>
        <w:rPr>
          <w:rFonts w:cs="David"/>
          <w:sz w:val="24"/>
          <w:szCs w:val="24"/>
        </w:rPr>
      </w:pPr>
      <w:r w:rsidRPr="00510DA1">
        <w:rPr>
          <w:rFonts w:cs="David" w:hint="cs"/>
          <w:sz w:val="24"/>
          <w:szCs w:val="24"/>
          <w:rtl/>
        </w:rPr>
        <w:t>כתב הכמויות</w:t>
      </w:r>
      <w:r w:rsidR="00D754AE" w:rsidRPr="00510DA1">
        <w:rPr>
          <w:rFonts w:cs="David" w:hint="cs"/>
          <w:sz w:val="24"/>
          <w:szCs w:val="24"/>
          <w:rtl/>
        </w:rPr>
        <w:t xml:space="preserve"> המצורף או</w:t>
      </w:r>
      <w:r w:rsidR="00AF0399" w:rsidRPr="00510DA1">
        <w:rPr>
          <w:rFonts w:cs="David" w:hint="cs"/>
          <w:sz w:val="24"/>
          <w:szCs w:val="24"/>
          <w:rtl/>
        </w:rPr>
        <w:t xml:space="preserve"> מחירון דקל </w:t>
      </w:r>
    </w:p>
    <w:p w14:paraId="34B55201" w14:textId="77777777" w:rsidR="00426FED" w:rsidRPr="00510DA1" w:rsidRDefault="00426FED" w:rsidP="00426FED">
      <w:pPr>
        <w:pStyle w:val="a7"/>
        <w:keepNext/>
        <w:keepLines/>
        <w:widowControl w:val="0"/>
        <w:numPr>
          <w:ilvl w:val="0"/>
          <w:numId w:val="73"/>
        </w:numPr>
        <w:jc w:val="both"/>
        <w:rPr>
          <w:rFonts w:cs="David"/>
          <w:sz w:val="24"/>
          <w:szCs w:val="24"/>
        </w:rPr>
      </w:pPr>
      <w:r w:rsidRPr="00510DA1">
        <w:rPr>
          <w:rFonts w:cs="David" w:hint="cs"/>
          <w:sz w:val="24"/>
          <w:szCs w:val="24"/>
          <w:rtl/>
        </w:rPr>
        <w:t>תכניות;</w:t>
      </w:r>
    </w:p>
    <w:p w14:paraId="2B17C0B0" w14:textId="77777777" w:rsidR="00426FED" w:rsidRPr="00510DA1" w:rsidRDefault="00426FED" w:rsidP="00426FED">
      <w:pPr>
        <w:pStyle w:val="a7"/>
        <w:keepNext/>
        <w:keepLines/>
        <w:widowControl w:val="0"/>
        <w:numPr>
          <w:ilvl w:val="0"/>
          <w:numId w:val="73"/>
        </w:numPr>
        <w:jc w:val="both"/>
        <w:rPr>
          <w:rFonts w:cs="David"/>
          <w:sz w:val="24"/>
          <w:szCs w:val="24"/>
        </w:rPr>
      </w:pPr>
      <w:r w:rsidRPr="00510DA1">
        <w:rPr>
          <w:rFonts w:cs="David" w:hint="cs"/>
          <w:sz w:val="24"/>
          <w:szCs w:val="24"/>
          <w:rtl/>
        </w:rPr>
        <w:t>מפרט כללי;</w:t>
      </w:r>
    </w:p>
    <w:p w14:paraId="4947EEFD" w14:textId="77777777" w:rsidR="00426FED" w:rsidRPr="00510DA1" w:rsidRDefault="00426FED" w:rsidP="00426FED">
      <w:pPr>
        <w:pStyle w:val="a7"/>
        <w:keepNext/>
        <w:keepLines/>
        <w:widowControl w:val="0"/>
        <w:numPr>
          <w:ilvl w:val="0"/>
          <w:numId w:val="73"/>
        </w:numPr>
        <w:jc w:val="both"/>
        <w:rPr>
          <w:rFonts w:cs="David"/>
          <w:sz w:val="24"/>
          <w:szCs w:val="24"/>
        </w:rPr>
      </w:pPr>
      <w:r w:rsidRPr="00510DA1">
        <w:rPr>
          <w:rFonts w:cs="David" w:hint="cs"/>
          <w:sz w:val="24"/>
          <w:szCs w:val="24"/>
          <w:rtl/>
        </w:rPr>
        <w:t>תנאי החוזה;</w:t>
      </w:r>
    </w:p>
    <w:p w14:paraId="67A82B96" w14:textId="77777777" w:rsidR="00426FED" w:rsidRPr="00510DA1" w:rsidRDefault="00426FED" w:rsidP="00426FED">
      <w:pPr>
        <w:pStyle w:val="a7"/>
        <w:keepNext/>
        <w:keepLines/>
        <w:widowControl w:val="0"/>
        <w:numPr>
          <w:ilvl w:val="0"/>
          <w:numId w:val="73"/>
        </w:numPr>
        <w:jc w:val="both"/>
        <w:rPr>
          <w:rFonts w:cs="David"/>
          <w:sz w:val="24"/>
          <w:szCs w:val="24"/>
          <w:rtl/>
        </w:rPr>
      </w:pPr>
      <w:r w:rsidRPr="00510DA1">
        <w:rPr>
          <w:rFonts w:cs="David" w:hint="cs"/>
          <w:sz w:val="24"/>
          <w:szCs w:val="24"/>
          <w:rtl/>
        </w:rPr>
        <w:t>תקנים ישראלים.</w:t>
      </w:r>
    </w:p>
    <w:p w14:paraId="399D04DD" w14:textId="77777777" w:rsidR="00426FED" w:rsidRPr="00510DA1" w:rsidRDefault="00426FED" w:rsidP="00426FED">
      <w:pPr>
        <w:pStyle w:val="a7"/>
        <w:keepNext/>
        <w:keepLines/>
        <w:widowControl w:val="0"/>
        <w:ind w:left="1067"/>
        <w:jc w:val="both"/>
        <w:rPr>
          <w:rFonts w:cs="David"/>
          <w:sz w:val="24"/>
          <w:szCs w:val="24"/>
        </w:rPr>
      </w:pPr>
    </w:p>
    <w:p w14:paraId="57D0774A" w14:textId="77777777" w:rsidR="00426FED" w:rsidRPr="00510DA1" w:rsidRDefault="00426FED" w:rsidP="00426FED">
      <w:pPr>
        <w:pStyle w:val="a7"/>
        <w:keepNext/>
        <w:keepLines/>
        <w:widowControl w:val="0"/>
        <w:numPr>
          <w:ilvl w:val="0"/>
          <w:numId w:val="14"/>
        </w:numPr>
        <w:jc w:val="both"/>
        <w:rPr>
          <w:rFonts w:cs="David"/>
          <w:sz w:val="24"/>
          <w:szCs w:val="24"/>
        </w:rPr>
      </w:pPr>
      <w:r w:rsidRPr="00510DA1">
        <w:rPr>
          <w:rFonts w:cs="David"/>
          <w:sz w:val="24"/>
          <w:szCs w:val="24"/>
          <w:rtl/>
        </w:rPr>
        <w:t xml:space="preserve">רשאי המנהל וכן המפקח, להמציא לקבלן מזמן לזמן תוך כדי ביצוע הפרויקט, הוראות משלימות - לרבות תכניות לפי הצורך, לביצוע הפרויקט. </w:t>
      </w:r>
    </w:p>
    <w:p w14:paraId="737D2606" w14:textId="77777777" w:rsidR="00426FED" w:rsidRPr="00510DA1" w:rsidRDefault="00426FED" w:rsidP="00426FED">
      <w:pPr>
        <w:pStyle w:val="afe"/>
        <w:rPr>
          <w:rFonts w:cs="David"/>
          <w:sz w:val="24"/>
          <w:szCs w:val="24"/>
          <w:rtl/>
        </w:rPr>
      </w:pPr>
    </w:p>
    <w:p w14:paraId="2328B3B6" w14:textId="77777777" w:rsidR="00426FED" w:rsidRPr="00510DA1" w:rsidRDefault="00426FED" w:rsidP="00426FED">
      <w:pPr>
        <w:pStyle w:val="a7"/>
        <w:keepNext/>
        <w:keepLines/>
        <w:widowControl w:val="0"/>
        <w:numPr>
          <w:ilvl w:val="0"/>
          <w:numId w:val="14"/>
        </w:numPr>
        <w:jc w:val="both"/>
        <w:rPr>
          <w:rFonts w:cs="David"/>
          <w:sz w:val="24"/>
          <w:szCs w:val="24"/>
        </w:rPr>
      </w:pPr>
      <w:r w:rsidRPr="00510DA1">
        <w:rPr>
          <w:rFonts w:cs="David"/>
          <w:sz w:val="24"/>
          <w:szCs w:val="24"/>
          <w:rtl/>
        </w:rPr>
        <w:t xml:space="preserve">הוראות המנהל או המפקח שניתנו בהתאם לסעיף קטן (ג) מחייבות את הקבלן, אולם אין האמור בסעיף קטן זה בכדי לגרוע מהאמור בפרק ט'. </w:t>
      </w:r>
    </w:p>
    <w:p w14:paraId="6B830696" w14:textId="77777777" w:rsidR="00426FED" w:rsidRPr="00510DA1" w:rsidRDefault="00426FED" w:rsidP="00426FED">
      <w:pPr>
        <w:rPr>
          <w:rFonts w:cs="David"/>
          <w:sz w:val="24"/>
          <w:szCs w:val="24"/>
          <w:rtl/>
        </w:rPr>
      </w:pPr>
    </w:p>
    <w:p w14:paraId="1CA08E8C" w14:textId="77777777" w:rsidR="00426FED" w:rsidRPr="00510DA1" w:rsidRDefault="00426FED" w:rsidP="00426FED">
      <w:pPr>
        <w:pStyle w:val="a7"/>
        <w:keepNext/>
        <w:keepLines/>
        <w:widowControl w:val="0"/>
        <w:numPr>
          <w:ilvl w:val="0"/>
          <w:numId w:val="14"/>
        </w:numPr>
        <w:jc w:val="both"/>
        <w:rPr>
          <w:rFonts w:cs="David"/>
          <w:sz w:val="24"/>
          <w:szCs w:val="24"/>
        </w:rPr>
      </w:pPr>
      <w:r w:rsidRPr="00510DA1">
        <w:rPr>
          <w:rFonts w:cs="David"/>
          <w:sz w:val="24"/>
          <w:szCs w:val="24"/>
          <w:rtl/>
        </w:rPr>
        <w:t>מוסכם בזאת כי כל סעיף המתואר או המסומן בתכניות החוזה ואינו כלול במפרט וכתב הכמויות נחשב ככלול בתמורה</w:t>
      </w:r>
      <w:r w:rsidRPr="00510DA1">
        <w:rPr>
          <w:rFonts w:cs="David" w:hint="cs"/>
          <w:sz w:val="24"/>
          <w:szCs w:val="24"/>
          <w:rtl/>
        </w:rPr>
        <w:t>.</w:t>
      </w:r>
      <w:r w:rsidRPr="00510DA1">
        <w:rPr>
          <w:rFonts w:cs="David"/>
          <w:sz w:val="24"/>
          <w:szCs w:val="24"/>
          <w:rtl/>
        </w:rPr>
        <w:t xml:space="preserve"> כמו כן</w:t>
      </w:r>
      <w:r w:rsidRPr="00510DA1">
        <w:rPr>
          <w:rFonts w:cs="David" w:hint="cs"/>
          <w:sz w:val="24"/>
          <w:szCs w:val="24"/>
          <w:rtl/>
        </w:rPr>
        <w:t>,</w:t>
      </w:r>
      <w:r w:rsidRPr="00510DA1">
        <w:rPr>
          <w:rFonts w:cs="David"/>
          <w:sz w:val="24"/>
          <w:szCs w:val="24"/>
          <w:rtl/>
        </w:rPr>
        <w:t xml:space="preserve"> כל סעיף הכלול במפרט ואינו מסומן בתכניות יחשב ככלול בתמורה. </w:t>
      </w:r>
    </w:p>
    <w:p w14:paraId="5689539F" w14:textId="77777777" w:rsidR="00426FED" w:rsidRPr="00510DA1" w:rsidRDefault="00426FED" w:rsidP="00426FED">
      <w:pPr>
        <w:pStyle w:val="a7"/>
        <w:keepNext/>
        <w:keepLines/>
        <w:widowControl w:val="0"/>
        <w:ind w:left="1067"/>
        <w:jc w:val="both"/>
        <w:rPr>
          <w:rFonts w:cs="David"/>
          <w:sz w:val="24"/>
          <w:szCs w:val="24"/>
          <w:rtl/>
        </w:rPr>
      </w:pPr>
    </w:p>
    <w:p w14:paraId="6D59CE87"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sz w:val="24"/>
          <w:szCs w:val="24"/>
          <w:rtl/>
        </w:rPr>
        <w:t>מבלי לגרוע מכלליות האמור לעיל, מוצהר בזה, כי אם גילה הקבלן סתירה, אי התאמה או אי דיוקים באחד המסמכים המצורפים לחוזה, ולא פנה אל המפקח בכתב בבקשה למתן הוראות בטרם ביצע את העבודה נשוא אותה סתירה, או אם קיבל הקבלן הוראות מהמפקח ולא נהג לפיהן בלא לפנות בבקשת ההבהרה, כאמור, או אם פנה בבקשת הבהרה כאמור רק לאחר שהתחיל בביצוע אותה עבודה, י</w:t>
      </w:r>
      <w:r w:rsidRPr="00510DA1">
        <w:rPr>
          <w:rFonts w:cs="David" w:hint="cs"/>
          <w:sz w:val="24"/>
          <w:szCs w:val="24"/>
          <w:rtl/>
        </w:rPr>
        <w:t>י</w:t>
      </w:r>
      <w:r w:rsidRPr="00510DA1">
        <w:rPr>
          <w:rFonts w:cs="David"/>
          <w:sz w:val="24"/>
          <w:szCs w:val="24"/>
          <w:rtl/>
        </w:rPr>
        <w:t>שא הקבלן באחריות עבור כל הנזקים שייגרמו עקב כך.</w:t>
      </w:r>
    </w:p>
    <w:p w14:paraId="29551418" w14:textId="77777777" w:rsidR="00426FED" w:rsidRPr="00510DA1" w:rsidRDefault="00426FED" w:rsidP="00426FED">
      <w:pPr>
        <w:pStyle w:val="a7"/>
        <w:keepNext/>
        <w:keepLines/>
        <w:widowControl w:val="0"/>
        <w:ind w:left="1067"/>
        <w:jc w:val="both"/>
        <w:rPr>
          <w:rFonts w:cs="David"/>
          <w:sz w:val="24"/>
          <w:szCs w:val="24"/>
          <w:rtl/>
        </w:rPr>
      </w:pPr>
    </w:p>
    <w:p w14:paraId="3FF0AAB8" w14:textId="77777777" w:rsidR="00426FED" w:rsidRPr="00510DA1" w:rsidRDefault="00426FED" w:rsidP="00426FED">
      <w:pPr>
        <w:pStyle w:val="a7"/>
        <w:keepNext/>
        <w:keepLines/>
        <w:widowControl w:val="0"/>
        <w:numPr>
          <w:ilvl w:val="0"/>
          <w:numId w:val="14"/>
        </w:numPr>
        <w:jc w:val="both"/>
        <w:rPr>
          <w:rFonts w:cs="David"/>
          <w:b/>
          <w:bCs/>
          <w:sz w:val="24"/>
          <w:szCs w:val="24"/>
        </w:rPr>
      </w:pPr>
      <w:r w:rsidRPr="00510DA1">
        <w:rPr>
          <w:rFonts w:cs="David"/>
          <w:b/>
          <w:bCs/>
          <w:sz w:val="24"/>
          <w:szCs w:val="24"/>
          <w:rtl/>
        </w:rPr>
        <w:t xml:space="preserve">מוסכם </w:t>
      </w:r>
      <w:r w:rsidRPr="00510DA1">
        <w:rPr>
          <w:rFonts w:cs="David" w:hint="cs"/>
          <w:b/>
          <w:bCs/>
          <w:sz w:val="24"/>
          <w:szCs w:val="24"/>
          <w:rtl/>
        </w:rPr>
        <w:t xml:space="preserve">ומובהר </w:t>
      </w:r>
      <w:r w:rsidRPr="00510DA1">
        <w:rPr>
          <w:rFonts w:cs="David"/>
          <w:b/>
          <w:bCs/>
          <w:sz w:val="24"/>
          <w:szCs w:val="24"/>
          <w:rtl/>
        </w:rPr>
        <w:t xml:space="preserve">בזאת </w:t>
      </w:r>
      <w:r w:rsidRPr="00510DA1">
        <w:rPr>
          <w:rFonts w:cs="David" w:hint="cs"/>
          <w:b/>
          <w:bCs/>
          <w:sz w:val="24"/>
          <w:szCs w:val="24"/>
          <w:rtl/>
        </w:rPr>
        <w:t xml:space="preserve">מפורשות </w:t>
      </w:r>
      <w:r w:rsidRPr="00510DA1">
        <w:rPr>
          <w:rFonts w:cs="David"/>
          <w:b/>
          <w:bCs/>
          <w:sz w:val="24"/>
          <w:szCs w:val="24"/>
          <w:rtl/>
        </w:rPr>
        <w:t xml:space="preserve">כי כל סעיף </w:t>
      </w:r>
      <w:r w:rsidRPr="00510DA1">
        <w:rPr>
          <w:rFonts w:cs="David" w:hint="cs"/>
          <w:b/>
          <w:bCs/>
          <w:sz w:val="24"/>
          <w:szCs w:val="24"/>
          <w:rtl/>
        </w:rPr>
        <w:t xml:space="preserve">או פריט </w:t>
      </w:r>
      <w:r w:rsidRPr="00510DA1">
        <w:rPr>
          <w:rFonts w:cs="David"/>
          <w:b/>
          <w:bCs/>
          <w:sz w:val="24"/>
          <w:szCs w:val="24"/>
          <w:rtl/>
        </w:rPr>
        <w:t>המתואר או המסומן בת</w:t>
      </w:r>
      <w:r w:rsidRPr="00510DA1">
        <w:rPr>
          <w:rFonts w:cs="David" w:hint="cs"/>
          <w:b/>
          <w:bCs/>
          <w:sz w:val="24"/>
          <w:szCs w:val="24"/>
          <w:rtl/>
        </w:rPr>
        <w:t>ו</w:t>
      </w:r>
      <w:r w:rsidRPr="00510DA1">
        <w:rPr>
          <w:rFonts w:cs="David"/>
          <w:b/>
          <w:bCs/>
          <w:sz w:val="24"/>
          <w:szCs w:val="24"/>
          <w:rtl/>
        </w:rPr>
        <w:t xml:space="preserve">כניות ואינו כלול במפרט וכתב הכמויות </w:t>
      </w:r>
      <w:r w:rsidRPr="00510DA1">
        <w:rPr>
          <w:rFonts w:cs="David" w:hint="cs"/>
          <w:b/>
          <w:bCs/>
          <w:sz w:val="24"/>
          <w:szCs w:val="24"/>
          <w:rtl/>
        </w:rPr>
        <w:t>י</w:t>
      </w:r>
      <w:r w:rsidRPr="00510DA1">
        <w:rPr>
          <w:rFonts w:cs="David"/>
          <w:b/>
          <w:bCs/>
          <w:sz w:val="24"/>
          <w:szCs w:val="24"/>
          <w:rtl/>
        </w:rPr>
        <w:t>חשב ככלול בתמורה</w:t>
      </w:r>
      <w:r w:rsidRPr="00510DA1">
        <w:rPr>
          <w:rFonts w:cs="David" w:hint="cs"/>
          <w:b/>
          <w:bCs/>
          <w:sz w:val="24"/>
          <w:szCs w:val="24"/>
          <w:rtl/>
        </w:rPr>
        <w:t>.</w:t>
      </w:r>
      <w:r w:rsidRPr="00510DA1">
        <w:rPr>
          <w:rFonts w:cs="David"/>
          <w:b/>
          <w:bCs/>
          <w:sz w:val="24"/>
          <w:szCs w:val="24"/>
          <w:rtl/>
        </w:rPr>
        <w:t xml:space="preserve"> כמו כן</w:t>
      </w:r>
      <w:r w:rsidRPr="00510DA1">
        <w:rPr>
          <w:rFonts w:cs="David" w:hint="cs"/>
          <w:b/>
          <w:bCs/>
          <w:sz w:val="24"/>
          <w:szCs w:val="24"/>
          <w:rtl/>
        </w:rPr>
        <w:t>,</w:t>
      </w:r>
      <w:r w:rsidRPr="00510DA1">
        <w:rPr>
          <w:rFonts w:cs="David"/>
          <w:b/>
          <w:bCs/>
          <w:sz w:val="24"/>
          <w:szCs w:val="24"/>
          <w:rtl/>
        </w:rPr>
        <w:t xml:space="preserve"> כל סעיף הכלול במפרט ואינו מסומן בת</w:t>
      </w:r>
      <w:r w:rsidRPr="00510DA1">
        <w:rPr>
          <w:rFonts w:cs="David" w:hint="cs"/>
          <w:b/>
          <w:bCs/>
          <w:sz w:val="24"/>
          <w:szCs w:val="24"/>
          <w:rtl/>
        </w:rPr>
        <w:t>ו</w:t>
      </w:r>
      <w:r w:rsidRPr="00510DA1">
        <w:rPr>
          <w:rFonts w:cs="David"/>
          <w:b/>
          <w:bCs/>
          <w:sz w:val="24"/>
          <w:szCs w:val="24"/>
          <w:rtl/>
        </w:rPr>
        <w:t xml:space="preserve">כניות יחשב ככלול בתמורה. </w:t>
      </w:r>
    </w:p>
    <w:p w14:paraId="0ED2320F" w14:textId="77777777" w:rsidR="00426FED" w:rsidRPr="00510DA1" w:rsidRDefault="00426FED" w:rsidP="00426FED">
      <w:pPr>
        <w:pStyle w:val="a7"/>
        <w:keepNext/>
        <w:keepLines/>
        <w:widowControl w:val="0"/>
        <w:ind w:left="1067"/>
        <w:jc w:val="both"/>
        <w:rPr>
          <w:rFonts w:cs="David"/>
          <w:b/>
          <w:bCs/>
          <w:sz w:val="24"/>
          <w:szCs w:val="24"/>
          <w:rtl/>
        </w:rPr>
      </w:pPr>
    </w:p>
    <w:p w14:paraId="30D71B6D" w14:textId="74B6CD6F" w:rsidR="00426FED" w:rsidRPr="00510DA1" w:rsidRDefault="00426FED" w:rsidP="00426FED">
      <w:pPr>
        <w:pStyle w:val="a7"/>
        <w:keepNext/>
        <w:keepLines/>
        <w:widowControl w:val="0"/>
        <w:ind w:left="1067"/>
        <w:jc w:val="both"/>
        <w:rPr>
          <w:rFonts w:cs="David"/>
          <w:b/>
          <w:bCs/>
          <w:sz w:val="24"/>
          <w:szCs w:val="24"/>
          <w:rtl/>
        </w:rPr>
      </w:pPr>
      <w:r w:rsidRPr="00510DA1">
        <w:rPr>
          <w:rFonts w:cs="David" w:hint="cs"/>
          <w:b/>
          <w:bCs/>
          <w:sz w:val="24"/>
          <w:szCs w:val="24"/>
          <w:rtl/>
        </w:rPr>
        <w:t>מוסכם ומובהר בזה מפורשות כי הוראות חוזה מדף 3210, ו/או כל חוזה אחר שיבוא במקומו, לא תחולנה על התקשרות הצדדים וזאת גם במק</w:t>
      </w:r>
      <w:r w:rsidR="00A940BF" w:rsidRPr="00510DA1">
        <w:rPr>
          <w:rFonts w:cs="David" w:hint="cs"/>
          <w:b/>
          <w:bCs/>
          <w:sz w:val="24"/>
          <w:szCs w:val="24"/>
          <w:rtl/>
        </w:rPr>
        <w:t>ר</w:t>
      </w:r>
      <w:r w:rsidRPr="00510DA1">
        <w:rPr>
          <w:rFonts w:cs="David" w:hint="cs"/>
          <w:b/>
          <w:bCs/>
          <w:sz w:val="24"/>
          <w:szCs w:val="24"/>
          <w:rtl/>
        </w:rPr>
        <w:t>ים בהם המפרט הכללי (הספר הכחול) מפנה להוראות חוזה המדף.</w:t>
      </w:r>
    </w:p>
    <w:p w14:paraId="4744045B" w14:textId="77777777" w:rsidR="00426FED" w:rsidRPr="00510DA1" w:rsidRDefault="00426FED" w:rsidP="00426FED">
      <w:pPr>
        <w:keepNext/>
        <w:keepLines/>
        <w:widowControl w:val="0"/>
        <w:ind w:left="720"/>
        <w:jc w:val="both"/>
        <w:rPr>
          <w:rFonts w:cs="David"/>
          <w:b/>
          <w:bCs/>
          <w:sz w:val="24"/>
          <w:szCs w:val="24"/>
        </w:rPr>
      </w:pPr>
    </w:p>
    <w:p w14:paraId="1767F625"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אספקת תכניות</w:t>
      </w:r>
    </w:p>
    <w:p w14:paraId="0A5AB02D"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542573CE" w14:textId="77777777" w:rsidR="00426FED" w:rsidRPr="00510DA1" w:rsidRDefault="00426FED" w:rsidP="00426FED">
      <w:pPr>
        <w:pStyle w:val="a7"/>
        <w:keepNext/>
        <w:keepLines/>
        <w:widowControl w:val="0"/>
        <w:numPr>
          <w:ilvl w:val="0"/>
          <w:numId w:val="15"/>
        </w:numPr>
        <w:jc w:val="both"/>
        <w:rPr>
          <w:rFonts w:cs="David"/>
          <w:sz w:val="24"/>
          <w:szCs w:val="24"/>
        </w:rPr>
      </w:pPr>
      <w:r w:rsidRPr="00510DA1">
        <w:rPr>
          <w:rFonts w:cs="David" w:hint="cs"/>
          <w:sz w:val="24"/>
          <w:szCs w:val="24"/>
          <w:rtl/>
        </w:rPr>
        <w:t>3 (</w:t>
      </w:r>
      <w:r w:rsidRPr="00510DA1">
        <w:rPr>
          <w:rFonts w:cs="David"/>
          <w:sz w:val="24"/>
          <w:szCs w:val="24"/>
          <w:rtl/>
        </w:rPr>
        <w:t>שלושה</w:t>
      </w:r>
      <w:r w:rsidRPr="00510DA1">
        <w:rPr>
          <w:rFonts w:cs="David" w:hint="cs"/>
          <w:sz w:val="24"/>
          <w:szCs w:val="24"/>
          <w:rtl/>
        </w:rPr>
        <w:t>)</w:t>
      </w:r>
      <w:r w:rsidRPr="00510DA1">
        <w:rPr>
          <w:rFonts w:cs="David"/>
          <w:sz w:val="24"/>
          <w:szCs w:val="24"/>
          <w:rtl/>
        </w:rPr>
        <w:t xml:space="preserve"> העתקים מכל אחת מהתכניות ימסרו לקבלן על ידי המנהל ללא תשלום. כל העתק נוסף שיהיה דרוש לקבלן – יוכן על חשבון הקבלן. עם השלמת הפרויקט יחזיר הקבלן למנהל את כל התכניות שברשותו, בין שהומצאו לו ע"י המנהל ובין שהכין אותן בעצמו, או שהוכנו ע"י אדם אחר.</w:t>
      </w:r>
    </w:p>
    <w:p w14:paraId="3BD88E49" w14:textId="77777777" w:rsidR="00426FED" w:rsidRPr="00510DA1" w:rsidRDefault="00426FED" w:rsidP="00426FED">
      <w:pPr>
        <w:pStyle w:val="afe"/>
        <w:rPr>
          <w:rFonts w:cs="David"/>
          <w:sz w:val="24"/>
          <w:szCs w:val="24"/>
          <w:rtl/>
        </w:rPr>
      </w:pPr>
    </w:p>
    <w:p w14:paraId="7DD7684C" w14:textId="77777777" w:rsidR="00426FED" w:rsidRPr="00510DA1" w:rsidRDefault="00426FED" w:rsidP="00426FED">
      <w:pPr>
        <w:pStyle w:val="a7"/>
        <w:keepNext/>
        <w:keepLines/>
        <w:widowControl w:val="0"/>
        <w:numPr>
          <w:ilvl w:val="0"/>
          <w:numId w:val="15"/>
        </w:numPr>
        <w:jc w:val="both"/>
        <w:rPr>
          <w:rFonts w:cs="David"/>
          <w:sz w:val="24"/>
          <w:szCs w:val="24"/>
        </w:rPr>
      </w:pPr>
      <w:r w:rsidRPr="00510DA1">
        <w:rPr>
          <w:rFonts w:cs="David"/>
          <w:sz w:val="24"/>
          <w:szCs w:val="24"/>
          <w:rtl/>
        </w:rPr>
        <w:t>העתקים מכל מסמך המהווה חלל מהחוזה, יוחזקו על ידי הקבלן במקום הפרויקט, והמנהל, המפקח וכל אדם שהורשה על ידם בכתב לתכלית זו, יהיה רשאי לבדוק ולהשתמש בהם בכל שעה מתקבלת על הדעת.</w:t>
      </w:r>
    </w:p>
    <w:p w14:paraId="4BC92D63" w14:textId="77777777" w:rsidR="00426FED" w:rsidRPr="00510DA1" w:rsidRDefault="00426FED" w:rsidP="00426FED">
      <w:pPr>
        <w:pStyle w:val="afe"/>
        <w:rPr>
          <w:rFonts w:cs="David"/>
          <w:sz w:val="24"/>
          <w:szCs w:val="24"/>
          <w:rtl/>
        </w:rPr>
      </w:pPr>
    </w:p>
    <w:p w14:paraId="7FDEF984" w14:textId="0F7F3A3B" w:rsidR="00426FED" w:rsidRPr="00510DA1" w:rsidRDefault="008838F7" w:rsidP="00426FED">
      <w:pPr>
        <w:keepNext/>
        <w:keepLines/>
        <w:widowControl w:val="0"/>
        <w:numPr>
          <w:ilvl w:val="0"/>
          <w:numId w:val="11"/>
        </w:numPr>
        <w:jc w:val="both"/>
        <w:rPr>
          <w:rFonts w:cs="David"/>
          <w:b/>
          <w:bCs/>
          <w:sz w:val="24"/>
          <w:szCs w:val="24"/>
          <w:rtl/>
        </w:rPr>
      </w:pPr>
      <w:bookmarkStart w:id="18" w:name="_Hlk110840181"/>
      <w:r w:rsidRPr="00510DA1">
        <w:rPr>
          <w:rFonts w:cs="David" w:hint="cs"/>
          <w:b/>
          <w:bCs/>
          <w:sz w:val="24"/>
          <w:szCs w:val="24"/>
          <w:rtl/>
        </w:rPr>
        <w:t>הצהרות הקבלן</w:t>
      </w:r>
    </w:p>
    <w:bookmarkEnd w:id="18"/>
    <w:p w14:paraId="281732E4" w14:textId="77777777" w:rsidR="00426FED" w:rsidRPr="00510DA1" w:rsidRDefault="00426FED" w:rsidP="00426FED">
      <w:pPr>
        <w:keepNext/>
        <w:keepLines/>
        <w:jc w:val="both"/>
        <w:rPr>
          <w:rFonts w:cs="David"/>
          <w:b/>
          <w:bCs/>
          <w:sz w:val="24"/>
          <w:szCs w:val="24"/>
          <w:u w:val="single"/>
          <w:rtl/>
        </w:rPr>
      </w:pPr>
    </w:p>
    <w:p w14:paraId="1D082B13" w14:textId="57399A44" w:rsidR="00426FED" w:rsidRPr="00510DA1" w:rsidRDefault="00426FED" w:rsidP="00426FED">
      <w:pPr>
        <w:pStyle w:val="a7"/>
        <w:keepNext/>
        <w:keepLines/>
        <w:widowControl w:val="0"/>
        <w:numPr>
          <w:ilvl w:val="0"/>
          <w:numId w:val="16"/>
        </w:numPr>
        <w:jc w:val="both"/>
        <w:rPr>
          <w:rFonts w:cs="David"/>
          <w:sz w:val="24"/>
          <w:szCs w:val="24"/>
        </w:rPr>
      </w:pPr>
      <w:r w:rsidRPr="00510DA1">
        <w:rPr>
          <w:rFonts w:cs="David"/>
          <w:sz w:val="24"/>
          <w:szCs w:val="24"/>
          <w:rtl/>
        </w:rPr>
        <w:t>מוצהר בזה כי רק אותן העבודות המבוצעות לפי החוזה</w:t>
      </w:r>
      <w:r w:rsidRPr="00510DA1">
        <w:rPr>
          <w:rFonts w:cs="David" w:hint="cs"/>
          <w:sz w:val="24"/>
          <w:szCs w:val="24"/>
          <w:rtl/>
        </w:rPr>
        <w:t>,</w:t>
      </w:r>
      <w:r w:rsidRPr="00510DA1">
        <w:rPr>
          <w:rFonts w:cs="David"/>
          <w:sz w:val="24"/>
          <w:szCs w:val="24"/>
          <w:rtl/>
        </w:rPr>
        <w:t xml:space="preserve"> לרבות המפרט, כתב הכמויות</w:t>
      </w:r>
      <w:r w:rsidR="00D754AE" w:rsidRPr="00510DA1">
        <w:rPr>
          <w:rFonts w:cs="David" w:hint="cs"/>
          <w:sz w:val="24"/>
          <w:szCs w:val="24"/>
          <w:rtl/>
        </w:rPr>
        <w:t xml:space="preserve"> המצורף</w:t>
      </w:r>
      <w:r w:rsidRPr="00510DA1">
        <w:rPr>
          <w:rFonts w:cs="David"/>
          <w:sz w:val="24"/>
          <w:szCs w:val="24"/>
          <w:rtl/>
        </w:rPr>
        <w:t xml:space="preserve"> </w:t>
      </w:r>
      <w:r w:rsidR="00AF0399" w:rsidRPr="00510DA1">
        <w:rPr>
          <w:rFonts w:cs="David" w:hint="cs"/>
          <w:sz w:val="24"/>
          <w:szCs w:val="24"/>
          <w:rtl/>
        </w:rPr>
        <w:t xml:space="preserve">או </w:t>
      </w:r>
      <w:r w:rsidR="00913F40" w:rsidRPr="00510DA1">
        <w:rPr>
          <w:rFonts w:cs="David" w:hint="cs"/>
          <w:sz w:val="24"/>
          <w:szCs w:val="24"/>
          <w:rtl/>
        </w:rPr>
        <w:t xml:space="preserve">במחירון </w:t>
      </w:r>
      <w:r w:rsidR="00913F40" w:rsidRPr="00510DA1">
        <w:rPr>
          <w:rFonts w:cs="David"/>
          <w:sz w:val="24"/>
          <w:szCs w:val="24"/>
          <w:rtl/>
        </w:rPr>
        <w:t xml:space="preserve">לציוד ועבודות נוספות </w:t>
      </w:r>
      <w:r w:rsidR="00913F40" w:rsidRPr="00510DA1">
        <w:rPr>
          <w:rFonts w:cs="David" w:hint="cs"/>
          <w:sz w:val="24"/>
          <w:szCs w:val="24"/>
          <w:rtl/>
        </w:rPr>
        <w:t xml:space="preserve">המצורף או </w:t>
      </w:r>
      <w:r w:rsidR="00AF0399" w:rsidRPr="00510DA1">
        <w:rPr>
          <w:rFonts w:cs="David" w:hint="cs"/>
          <w:sz w:val="24"/>
          <w:szCs w:val="24"/>
          <w:rtl/>
        </w:rPr>
        <w:t xml:space="preserve">מחירון </w:t>
      </w:r>
      <w:r w:rsidR="00AF0399" w:rsidRPr="00510DA1">
        <w:rPr>
          <w:rFonts w:cs="David" w:hint="eastAsia"/>
          <w:sz w:val="24"/>
          <w:szCs w:val="24"/>
          <w:rtl/>
        </w:rPr>
        <w:t>דקל</w:t>
      </w:r>
      <w:r w:rsidR="00AF0399" w:rsidRPr="00510DA1">
        <w:rPr>
          <w:rFonts w:cs="David" w:hint="cs"/>
          <w:sz w:val="24"/>
          <w:szCs w:val="24"/>
          <w:rtl/>
        </w:rPr>
        <w:t xml:space="preserve"> </w:t>
      </w:r>
      <w:r w:rsidRPr="00510DA1">
        <w:rPr>
          <w:rFonts w:cs="David"/>
          <w:sz w:val="24"/>
          <w:szCs w:val="24"/>
          <w:rtl/>
        </w:rPr>
        <w:t xml:space="preserve">והתכניות המצורפות יהוו את נשוא החוזה. ידוע לקבלן כי החברה מסרה ו/או תמסור ו/או רשאית למסור לקבלנים ולספקים שונים ביצוע עבודות שונות הכוללות </w:t>
      </w:r>
      <w:r w:rsidR="000C3060" w:rsidRPr="00510DA1">
        <w:rPr>
          <w:rFonts w:cs="David"/>
          <w:sz w:val="24"/>
          <w:szCs w:val="24"/>
          <w:rtl/>
        </w:rPr>
        <w:t>אספקה והתקנה של ראשי מערכת ובקרה אלחוטית להשקיית שטחי הגינון</w:t>
      </w:r>
      <w:r w:rsidRPr="00510DA1">
        <w:rPr>
          <w:rFonts w:cs="David"/>
          <w:sz w:val="24"/>
          <w:szCs w:val="24"/>
          <w:rtl/>
        </w:rPr>
        <w:t xml:space="preserve">, ביצוע תשתיות, מערכות, מלאכות, ציוד ואספקת חומרים. החברה ו/או מי שיבוא מטעמה יהיו זכאים למסור לכל מי שיראה בעיניהם לבצע במקום הפרויקט כל עבודה בצורה ואופן שיראו להם והקבלן מתחייב בזה לסייע ולאפשר ביצוע עבודה/ות אחרת/ות כאמור לרבות מתן אפשרות שימוש לקבלנים כאמור במתקנים שבפרויקט וברשתות החשמל והמים שבמקום הפרויקט ולקיים את כל ההוראות שהמפקח יורה לו לצורך תיאום ביצוע העבודות עם עבודות אחרות ועם גורמים אחרים כאמור בסעיף זה. הקבלן מתחייב לשלב את כל הקבלנים העוסקים בפרויקט בלוח הזמנים ולשקף את עבודותיהם בלוח הזמנים הכללי שיוצג למפקח ולחברה לאישור. </w:t>
      </w:r>
    </w:p>
    <w:p w14:paraId="5D692E00" w14:textId="77777777" w:rsidR="00426FED" w:rsidRPr="00510DA1" w:rsidRDefault="00426FED" w:rsidP="00426FED">
      <w:pPr>
        <w:pStyle w:val="afe"/>
        <w:rPr>
          <w:rFonts w:cs="David"/>
          <w:sz w:val="24"/>
          <w:szCs w:val="24"/>
          <w:rtl/>
        </w:rPr>
      </w:pPr>
    </w:p>
    <w:p w14:paraId="27169563" w14:textId="77777777" w:rsidR="00426FED" w:rsidRPr="00510DA1" w:rsidRDefault="00426FED" w:rsidP="00426FED">
      <w:pPr>
        <w:pStyle w:val="a7"/>
        <w:keepNext/>
        <w:keepLines/>
        <w:widowControl w:val="0"/>
        <w:numPr>
          <w:ilvl w:val="0"/>
          <w:numId w:val="16"/>
        </w:numPr>
        <w:jc w:val="both"/>
        <w:rPr>
          <w:rFonts w:cs="David"/>
          <w:sz w:val="24"/>
          <w:szCs w:val="24"/>
        </w:rPr>
      </w:pPr>
      <w:r w:rsidRPr="00510DA1">
        <w:rPr>
          <w:rFonts w:cs="David"/>
          <w:sz w:val="24"/>
          <w:szCs w:val="24"/>
          <w:rtl/>
        </w:rPr>
        <w:t>לא תהינה לקבלן כל תביעות או דרישות כלפי החברה בקשר עם, או עבור, עבודות אחרות כנ"ל המבוצעות על ידי החברה או על ידי קבלנים נוספים ו/או שונים, כאמור, ו/או קבלני משנה ו/או ספקים, עבורה ו/או עבור מי מטעמה בפרויקט.</w:t>
      </w:r>
    </w:p>
    <w:p w14:paraId="286DB335" w14:textId="77777777" w:rsidR="00426FED" w:rsidRPr="00510DA1" w:rsidRDefault="00426FED" w:rsidP="00426FED">
      <w:pPr>
        <w:pStyle w:val="afe"/>
        <w:rPr>
          <w:rFonts w:cs="David"/>
          <w:sz w:val="24"/>
          <w:szCs w:val="24"/>
          <w:rtl/>
        </w:rPr>
      </w:pPr>
    </w:p>
    <w:p w14:paraId="1380D398" w14:textId="77777777" w:rsidR="00426FED" w:rsidRPr="00510DA1" w:rsidRDefault="00426FED" w:rsidP="00426FED">
      <w:pPr>
        <w:pStyle w:val="a7"/>
        <w:keepNext/>
        <w:keepLines/>
        <w:widowControl w:val="0"/>
        <w:numPr>
          <w:ilvl w:val="0"/>
          <w:numId w:val="16"/>
        </w:numPr>
        <w:jc w:val="both"/>
        <w:rPr>
          <w:rFonts w:cs="David"/>
          <w:sz w:val="24"/>
          <w:szCs w:val="24"/>
        </w:rPr>
      </w:pPr>
      <w:r w:rsidRPr="00510DA1">
        <w:rPr>
          <w:rFonts w:cs="David"/>
          <w:sz w:val="24"/>
          <w:szCs w:val="24"/>
          <w:rtl/>
        </w:rPr>
        <w:t>בין היתר, מתחייב הקבלן ליתן אפשרויות פעולה נאותה, לפי הוראות המפקח לכל קבלן אחר המועסק ו/או יועסק על-ידי החברה וכל אדם או גוף שיאושר לצורך זה על-ידי המפקח וכן לעובדיהם, הן במקום הפרויקט והן בסמוך אליו, וכן ישתף ויתאם פעולה אתם ויאפשר להם את השימוש במידת המצוי והאפשר בשירותים ובמתקנים שהותקנו על-ידיו. למען הסר ספק מודגש כי הקבלן לא יהיה רשאי לדרוש תשלום כלשהו בתמורה לשימוש האמור מאת החברה ו/או מכל צד שלישי ובכל מקרה כאמור בסעיף זה לעיל, לא יהיה זכאי לרווח קבלן ראשי.</w:t>
      </w:r>
    </w:p>
    <w:p w14:paraId="504231CE" w14:textId="77777777" w:rsidR="00426FED" w:rsidRPr="00510DA1" w:rsidRDefault="00426FED" w:rsidP="00426FED">
      <w:pPr>
        <w:pStyle w:val="afe"/>
        <w:rPr>
          <w:rFonts w:cs="David"/>
          <w:sz w:val="24"/>
          <w:szCs w:val="24"/>
          <w:rtl/>
        </w:rPr>
      </w:pPr>
    </w:p>
    <w:p w14:paraId="167D7F89" w14:textId="1753DFBB" w:rsidR="00426FED" w:rsidRPr="00510DA1" w:rsidRDefault="00426FED" w:rsidP="008838F7">
      <w:pPr>
        <w:keepNext/>
        <w:keepLines/>
        <w:widowControl w:val="0"/>
        <w:numPr>
          <w:ilvl w:val="0"/>
          <w:numId w:val="11"/>
        </w:numPr>
        <w:jc w:val="both"/>
        <w:rPr>
          <w:rFonts w:cs="David"/>
          <w:b/>
          <w:bCs/>
          <w:sz w:val="24"/>
          <w:szCs w:val="24"/>
          <w:rtl/>
        </w:rPr>
      </w:pPr>
      <w:r w:rsidRPr="00510DA1">
        <w:rPr>
          <w:rFonts w:cs="David"/>
          <w:b/>
          <w:bCs/>
          <w:sz w:val="24"/>
          <w:szCs w:val="24"/>
          <w:rtl/>
        </w:rPr>
        <w:t>זכות החברה למסור עבודות</w:t>
      </w:r>
      <w:r w:rsidR="008838F7" w:rsidRPr="00510DA1">
        <w:rPr>
          <w:rFonts w:cs="David" w:hint="cs"/>
          <w:b/>
          <w:bCs/>
          <w:sz w:val="24"/>
          <w:szCs w:val="24"/>
          <w:rtl/>
        </w:rPr>
        <w:t xml:space="preserve"> - </w:t>
      </w:r>
      <w:r w:rsidR="008838F7" w:rsidRPr="00510DA1">
        <w:rPr>
          <w:rFonts w:cs="David"/>
          <w:b/>
          <w:bCs/>
          <w:sz w:val="24"/>
          <w:szCs w:val="24"/>
          <w:rtl/>
        </w:rPr>
        <w:t>עבודות אחרות של החברה ו/או מי מטעמה</w:t>
      </w:r>
    </w:p>
    <w:p w14:paraId="67925A1F"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74984FAB" w14:textId="77777777" w:rsidR="00426FED" w:rsidRPr="00510DA1" w:rsidRDefault="00426FED" w:rsidP="00426FED">
      <w:pPr>
        <w:pStyle w:val="a7"/>
        <w:keepNext/>
        <w:keepLines/>
        <w:widowControl w:val="0"/>
        <w:ind w:left="720"/>
        <w:jc w:val="both"/>
        <w:rPr>
          <w:rFonts w:cs="David"/>
          <w:sz w:val="24"/>
          <w:szCs w:val="24"/>
          <w:rtl/>
        </w:rPr>
      </w:pPr>
      <w:r w:rsidRPr="00510DA1">
        <w:rPr>
          <w:rFonts w:cs="David"/>
          <w:sz w:val="24"/>
          <w:szCs w:val="24"/>
          <w:rtl/>
        </w:rPr>
        <w:t xml:space="preserve">האמור בסעיף 5 לעיל לא יתפרש כאילו הוא בא לגרוע מכל הוראה בחוזה זה אשר לפיה רשאית החברה למסור לאחר או לאחרים ביצוע כל חלק מן הפרויקט. </w:t>
      </w:r>
    </w:p>
    <w:p w14:paraId="12354F5B" w14:textId="77777777" w:rsidR="00426FED" w:rsidRPr="00510DA1" w:rsidRDefault="00426FED" w:rsidP="00426FED">
      <w:pPr>
        <w:pStyle w:val="a7"/>
        <w:keepNext/>
        <w:keepLines/>
        <w:widowControl w:val="0"/>
        <w:ind w:left="1067"/>
        <w:jc w:val="both"/>
        <w:rPr>
          <w:rFonts w:cs="David"/>
          <w:sz w:val="24"/>
          <w:szCs w:val="24"/>
          <w:rtl/>
        </w:rPr>
      </w:pPr>
    </w:p>
    <w:p w14:paraId="22320FD5" w14:textId="51B6682F" w:rsidR="00426FED" w:rsidRPr="00510DA1" w:rsidRDefault="00426FED" w:rsidP="00426FED">
      <w:pPr>
        <w:pStyle w:val="a7"/>
        <w:keepNext/>
        <w:keepLines/>
        <w:widowControl w:val="0"/>
        <w:ind w:left="720"/>
        <w:jc w:val="both"/>
        <w:rPr>
          <w:rFonts w:cs="David"/>
          <w:sz w:val="24"/>
          <w:szCs w:val="24"/>
          <w:rtl/>
        </w:rPr>
      </w:pPr>
      <w:r w:rsidRPr="00510DA1">
        <w:rPr>
          <w:rFonts w:cs="David"/>
          <w:sz w:val="24"/>
          <w:szCs w:val="24"/>
          <w:rtl/>
        </w:rPr>
        <w:t xml:space="preserve">מבלי לגרוע מכלליות האמור לעיל, החברה רשאית לבחור בעצמה, לשיקול דעתה הבלעדי והמוחלט,  קבלנים נוספים לביצוע </w:t>
      </w:r>
      <w:r w:rsidR="00CD3997" w:rsidRPr="00510DA1">
        <w:rPr>
          <w:rFonts w:cs="David" w:hint="cs"/>
          <w:sz w:val="24"/>
          <w:szCs w:val="24"/>
          <w:rtl/>
        </w:rPr>
        <w:t>עבודות הנדסיות דומות</w:t>
      </w:r>
      <w:r w:rsidRPr="00510DA1">
        <w:rPr>
          <w:rFonts w:cs="David" w:hint="cs"/>
          <w:sz w:val="24"/>
          <w:szCs w:val="24"/>
          <w:rtl/>
        </w:rPr>
        <w:t>)</w:t>
      </w:r>
      <w:r w:rsidRPr="00510DA1">
        <w:rPr>
          <w:rFonts w:cs="David"/>
          <w:sz w:val="24"/>
          <w:szCs w:val="24"/>
          <w:rtl/>
        </w:rPr>
        <w:t xml:space="preserve">. </w:t>
      </w:r>
    </w:p>
    <w:p w14:paraId="75961393" w14:textId="77777777" w:rsidR="00426FED" w:rsidRPr="00510DA1" w:rsidRDefault="00426FED" w:rsidP="00426FED">
      <w:pPr>
        <w:pStyle w:val="a7"/>
        <w:keepNext/>
        <w:keepLines/>
        <w:widowControl w:val="0"/>
        <w:ind w:left="1067"/>
        <w:jc w:val="both"/>
        <w:rPr>
          <w:rFonts w:cs="David"/>
          <w:sz w:val="24"/>
          <w:szCs w:val="24"/>
          <w:rtl/>
        </w:rPr>
      </w:pPr>
    </w:p>
    <w:p w14:paraId="1979ED42" w14:textId="43353AEB" w:rsidR="00426FED" w:rsidRPr="00510DA1" w:rsidRDefault="00426FED" w:rsidP="00426FED">
      <w:pPr>
        <w:pStyle w:val="a7"/>
        <w:keepNext/>
        <w:keepLines/>
        <w:widowControl w:val="0"/>
        <w:ind w:left="720"/>
        <w:jc w:val="both"/>
        <w:rPr>
          <w:rFonts w:cs="David"/>
          <w:sz w:val="24"/>
          <w:szCs w:val="24"/>
          <w:rtl/>
        </w:rPr>
      </w:pPr>
      <w:r w:rsidRPr="00510DA1">
        <w:rPr>
          <w:rFonts w:cs="David"/>
          <w:sz w:val="24"/>
          <w:szCs w:val="24"/>
          <w:rtl/>
        </w:rPr>
        <w:t xml:space="preserve">החברה תתקשר ישירות עם הקבלנים </w:t>
      </w:r>
      <w:r w:rsidR="00CD3997" w:rsidRPr="00510DA1">
        <w:rPr>
          <w:rFonts w:cs="David" w:hint="cs"/>
          <w:sz w:val="24"/>
          <w:szCs w:val="24"/>
          <w:rtl/>
        </w:rPr>
        <w:t>הנוספים</w:t>
      </w:r>
      <w:r w:rsidR="00CD3997" w:rsidRPr="00510DA1">
        <w:rPr>
          <w:rFonts w:cs="David"/>
          <w:sz w:val="24"/>
          <w:szCs w:val="24"/>
          <w:rtl/>
        </w:rPr>
        <w:t xml:space="preserve"> </w:t>
      </w:r>
      <w:r w:rsidRPr="00510DA1">
        <w:rPr>
          <w:rFonts w:cs="David"/>
          <w:sz w:val="24"/>
          <w:szCs w:val="24"/>
          <w:rtl/>
        </w:rPr>
        <w:t>והקבלן לא יהיה צד להתקשרויות אלה ולא יהיה זכאי לכל רווח קבלני ו/או לכל תמורה נוספת בקשר עם עבודת הקבלנים הייחודיים. ואולם, הקבלן מתחייב לאפשר בכל עת ומצב כניסתם של הקבלנים שיועסקו ע"י החברה לאתר לביצוע עבודות ו/או לאספקת שירותים, הכל ללא תמורה כלשהי.</w:t>
      </w:r>
    </w:p>
    <w:p w14:paraId="758FC461" w14:textId="77777777" w:rsidR="00426FED" w:rsidRPr="00510DA1" w:rsidRDefault="00426FED" w:rsidP="00426FED">
      <w:pPr>
        <w:pStyle w:val="a7"/>
        <w:keepNext/>
        <w:keepLines/>
        <w:widowControl w:val="0"/>
        <w:ind w:left="720"/>
        <w:jc w:val="both"/>
        <w:rPr>
          <w:rFonts w:cs="David"/>
          <w:sz w:val="24"/>
          <w:szCs w:val="24"/>
          <w:rtl/>
        </w:rPr>
      </w:pPr>
    </w:p>
    <w:p w14:paraId="276DC16A"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תאום עם קבלנים אחרים </w:t>
      </w:r>
    </w:p>
    <w:p w14:paraId="38A1C2DE" w14:textId="77777777" w:rsidR="00426FED" w:rsidRPr="00510DA1" w:rsidRDefault="00426FED" w:rsidP="00426FED">
      <w:pPr>
        <w:keepNext/>
        <w:keepLines/>
        <w:jc w:val="both"/>
        <w:rPr>
          <w:rFonts w:cs="David"/>
          <w:b/>
          <w:bCs/>
          <w:sz w:val="24"/>
          <w:szCs w:val="24"/>
          <w:u w:val="single"/>
          <w:rtl/>
        </w:rPr>
      </w:pPr>
    </w:p>
    <w:p w14:paraId="30BDA3CE" w14:textId="77777777" w:rsidR="00426FED" w:rsidRPr="00510DA1" w:rsidRDefault="00426FED" w:rsidP="00426FED">
      <w:pPr>
        <w:keepNext/>
        <w:keepLines/>
        <w:ind w:left="720"/>
        <w:jc w:val="both"/>
        <w:rPr>
          <w:rFonts w:cs="David"/>
          <w:sz w:val="24"/>
          <w:szCs w:val="24"/>
          <w:rtl/>
        </w:rPr>
      </w:pPr>
      <w:r w:rsidRPr="00510DA1">
        <w:rPr>
          <w:rFonts w:cs="David"/>
          <w:sz w:val="24"/>
          <w:szCs w:val="24"/>
          <w:rtl/>
        </w:rPr>
        <w:t xml:space="preserve">הקבלן לא יהיה זכאי לכל פיצוי כספי בגין שילוב כל קבלנים אחרים ו/או קבלנים ייחודיים בתוך עבודתו הוא כולל שילובו של הקבלן האחר בתוך תחום עבודתו, ביצוע דרכי גישה זמניות, נקיטת אמצעי בטיחות שיידרשו לעבודתו, ביצוע הסדרי תנועה ושלבי ביצוע עבודות, תיאום בין הקבלן לקבלנים האחרים וכדומה וכל אלה יבוצעו על ידו במסגרת וכנגד תשלום התמורה, כמשמעה להלן. </w:t>
      </w:r>
    </w:p>
    <w:p w14:paraId="7641D18D" w14:textId="77777777" w:rsidR="00426FED" w:rsidRPr="00510DA1" w:rsidRDefault="00426FED" w:rsidP="00426FED">
      <w:pPr>
        <w:pStyle w:val="afe"/>
        <w:rPr>
          <w:rFonts w:cs="David"/>
          <w:sz w:val="24"/>
          <w:szCs w:val="24"/>
          <w:rtl/>
        </w:rPr>
      </w:pPr>
    </w:p>
    <w:p w14:paraId="56110582"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ביצוע הפרויקט לשביעות רצון המפקח </w:t>
      </w:r>
    </w:p>
    <w:p w14:paraId="660D2CA8" w14:textId="77777777" w:rsidR="00426FED" w:rsidRPr="00510DA1" w:rsidRDefault="00426FED" w:rsidP="00426FED">
      <w:pPr>
        <w:keepNext/>
        <w:keepLines/>
        <w:jc w:val="both"/>
        <w:rPr>
          <w:rFonts w:cs="David"/>
          <w:sz w:val="24"/>
          <w:szCs w:val="24"/>
          <w:rtl/>
        </w:rPr>
      </w:pPr>
    </w:p>
    <w:p w14:paraId="22772078" w14:textId="77777777" w:rsidR="00426FED" w:rsidRPr="00510DA1" w:rsidRDefault="00426FED" w:rsidP="00426FED">
      <w:pPr>
        <w:keepNext/>
        <w:keepLines/>
        <w:ind w:left="720"/>
        <w:jc w:val="both"/>
        <w:rPr>
          <w:rFonts w:cs="David"/>
          <w:sz w:val="24"/>
          <w:szCs w:val="24"/>
          <w:rtl/>
        </w:rPr>
      </w:pPr>
      <w:r w:rsidRPr="00510DA1">
        <w:rPr>
          <w:rFonts w:cs="David"/>
          <w:sz w:val="24"/>
          <w:szCs w:val="24"/>
          <w:rtl/>
        </w:rPr>
        <w:t xml:space="preserve">הקבלן יבצע את הפרויקט בהתאם לחוזה בטיב מעולה, ומבלי לגרוע מן האמור בסעיף 2 דלעיל, לשביעות רצונו המוחלטת של המפקח, וימלא לצורך זה אחרי כל הוראותיו של המפקח, בין שהן מפורטות בחוזה, ובין שאינן מפורטות בחוזה. </w:t>
      </w:r>
    </w:p>
    <w:p w14:paraId="4F256399" w14:textId="77777777" w:rsidR="00426FED" w:rsidRPr="00510DA1" w:rsidRDefault="00426FED" w:rsidP="00426FED">
      <w:pPr>
        <w:pStyle w:val="afe"/>
        <w:rPr>
          <w:rFonts w:cs="David"/>
          <w:sz w:val="24"/>
          <w:szCs w:val="24"/>
          <w:rtl/>
        </w:rPr>
      </w:pPr>
    </w:p>
    <w:p w14:paraId="686AD3C6"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ערבות לקיום החוזה</w:t>
      </w:r>
    </w:p>
    <w:p w14:paraId="654B420C" w14:textId="77777777" w:rsidR="00426FED" w:rsidRPr="00510DA1" w:rsidRDefault="00426FED" w:rsidP="00426FED">
      <w:pPr>
        <w:keepNext/>
        <w:keepLines/>
        <w:ind w:left="454" w:right="454"/>
        <w:jc w:val="both"/>
        <w:rPr>
          <w:rFonts w:cs="David"/>
          <w:b/>
          <w:bCs/>
          <w:sz w:val="24"/>
          <w:szCs w:val="24"/>
          <w:u w:val="single"/>
        </w:rPr>
      </w:pPr>
    </w:p>
    <w:p w14:paraId="1331AE83" w14:textId="0BE997BB"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rPr>
        <w:t>להבטחת מילוי התחייבויותיו על פי החוזה</w:t>
      </w:r>
      <w:r w:rsidRPr="00510DA1">
        <w:rPr>
          <w:rFonts w:cs="David" w:hint="cs"/>
          <w:sz w:val="24"/>
          <w:szCs w:val="24"/>
          <w:rtl/>
        </w:rPr>
        <w:t xml:space="preserve"> בכל הנוגע לביצוע העבודות אשר תימסרנה לקבלן לביצוע</w:t>
      </w:r>
      <w:r w:rsidRPr="00510DA1">
        <w:rPr>
          <w:rFonts w:cs="David"/>
          <w:sz w:val="24"/>
          <w:szCs w:val="24"/>
          <w:rtl/>
        </w:rPr>
        <w:t xml:space="preserve">, כולן או מקצתן, </w:t>
      </w:r>
      <w:r w:rsidRPr="00510DA1">
        <w:rPr>
          <w:rFonts w:cs="David" w:hint="cs"/>
          <w:sz w:val="24"/>
          <w:szCs w:val="24"/>
          <w:rtl/>
        </w:rPr>
        <w:t xml:space="preserve">מתחייב הקבלן למסור </w:t>
      </w:r>
      <w:r w:rsidR="00B3575B" w:rsidRPr="00510DA1">
        <w:rPr>
          <w:rFonts w:cs="David"/>
          <w:sz w:val="24"/>
          <w:szCs w:val="24"/>
          <w:rtl/>
        </w:rPr>
        <w:t>לחברה</w:t>
      </w:r>
      <w:r w:rsidRPr="00510DA1">
        <w:rPr>
          <w:rFonts w:cs="David"/>
          <w:sz w:val="24"/>
          <w:szCs w:val="24"/>
          <w:rtl/>
        </w:rPr>
        <w:t xml:space="preserve">, </w:t>
      </w:r>
      <w:r w:rsidRPr="00510DA1">
        <w:rPr>
          <w:rFonts w:cs="David" w:hint="cs"/>
          <w:sz w:val="24"/>
          <w:szCs w:val="24"/>
          <w:rtl/>
        </w:rPr>
        <w:t xml:space="preserve">במעמד חתימת חוזה זה, </w:t>
      </w:r>
      <w:r w:rsidRPr="00510DA1">
        <w:rPr>
          <w:rFonts w:cs="David"/>
          <w:sz w:val="24"/>
          <w:szCs w:val="24"/>
          <w:rtl/>
        </w:rPr>
        <w:t xml:space="preserve">ערבות </w:t>
      </w:r>
      <w:r w:rsidRPr="00510DA1">
        <w:rPr>
          <w:rFonts w:cs="David" w:hint="cs"/>
          <w:sz w:val="24"/>
          <w:szCs w:val="24"/>
          <w:rtl/>
        </w:rPr>
        <w:t xml:space="preserve">מסגרת, </w:t>
      </w:r>
      <w:r w:rsidRPr="00510DA1">
        <w:rPr>
          <w:rFonts w:cs="David"/>
          <w:sz w:val="24"/>
          <w:szCs w:val="24"/>
          <w:rtl/>
        </w:rPr>
        <w:t>בנקאית</w:t>
      </w:r>
      <w:r w:rsidRPr="00510DA1">
        <w:rPr>
          <w:rFonts w:cs="David" w:hint="cs"/>
          <w:sz w:val="24"/>
          <w:szCs w:val="24"/>
          <w:rtl/>
        </w:rPr>
        <w:t>,</w:t>
      </w:r>
      <w:r w:rsidRPr="00510DA1">
        <w:rPr>
          <w:rFonts w:cs="David"/>
          <w:sz w:val="24"/>
          <w:szCs w:val="24"/>
          <w:rtl/>
        </w:rPr>
        <w:t xml:space="preserve"> אוטונומית </w:t>
      </w:r>
      <w:r w:rsidRPr="00510DA1">
        <w:rPr>
          <w:rFonts w:cs="David" w:hint="cs"/>
          <w:sz w:val="24"/>
          <w:szCs w:val="24"/>
          <w:rtl/>
        </w:rPr>
        <w:t xml:space="preserve">וצמודה </w:t>
      </w:r>
      <w:r w:rsidRPr="00510DA1">
        <w:rPr>
          <w:rFonts w:cs="David"/>
          <w:sz w:val="24"/>
          <w:szCs w:val="24"/>
          <w:rtl/>
        </w:rPr>
        <w:t>(להלן</w:t>
      </w:r>
      <w:r w:rsidRPr="00510DA1">
        <w:rPr>
          <w:rFonts w:cs="David" w:hint="cs"/>
          <w:b/>
          <w:bCs/>
          <w:sz w:val="24"/>
          <w:szCs w:val="24"/>
          <w:rtl/>
        </w:rPr>
        <w:t xml:space="preserve"> </w:t>
      </w:r>
      <w:r w:rsidRPr="00510DA1">
        <w:rPr>
          <w:rFonts w:cs="David"/>
          <w:b/>
          <w:bCs/>
          <w:sz w:val="24"/>
          <w:szCs w:val="24"/>
          <w:rtl/>
        </w:rPr>
        <w:t>–</w:t>
      </w:r>
      <w:r w:rsidRPr="00510DA1">
        <w:rPr>
          <w:rFonts w:cs="David" w:hint="cs"/>
          <w:b/>
          <w:bCs/>
          <w:sz w:val="24"/>
          <w:szCs w:val="24"/>
          <w:rtl/>
        </w:rPr>
        <w:t xml:space="preserve"> </w:t>
      </w:r>
      <w:r w:rsidRPr="00510DA1">
        <w:rPr>
          <w:rFonts w:cs="David"/>
          <w:b/>
          <w:bCs/>
          <w:sz w:val="24"/>
          <w:szCs w:val="24"/>
          <w:rtl/>
        </w:rPr>
        <w:t>ערבות</w:t>
      </w:r>
      <w:r w:rsidRPr="00510DA1">
        <w:rPr>
          <w:rFonts w:cs="David" w:hint="cs"/>
          <w:sz w:val="24"/>
          <w:szCs w:val="24"/>
          <w:rtl/>
        </w:rPr>
        <w:t xml:space="preserve"> </w:t>
      </w:r>
      <w:r w:rsidRPr="00510DA1">
        <w:rPr>
          <w:rFonts w:cs="David" w:hint="cs"/>
          <w:b/>
          <w:bCs/>
          <w:sz w:val="24"/>
          <w:szCs w:val="24"/>
          <w:rtl/>
        </w:rPr>
        <w:t>מסגרת</w:t>
      </w:r>
      <w:r w:rsidRPr="00510DA1">
        <w:rPr>
          <w:rFonts w:cs="David"/>
          <w:sz w:val="24"/>
          <w:szCs w:val="24"/>
          <w:rtl/>
        </w:rPr>
        <w:t>) בנוסח המצור</w:t>
      </w:r>
      <w:r w:rsidRPr="00510DA1">
        <w:rPr>
          <w:rFonts w:cs="David" w:hint="cs"/>
          <w:sz w:val="24"/>
          <w:szCs w:val="24"/>
          <w:rtl/>
        </w:rPr>
        <w:t>ף</w:t>
      </w:r>
      <w:r w:rsidRPr="00510DA1">
        <w:rPr>
          <w:rFonts w:cs="David"/>
          <w:sz w:val="24"/>
          <w:szCs w:val="24"/>
          <w:rtl/>
        </w:rPr>
        <w:t xml:space="preserve"> להלן, </w:t>
      </w:r>
      <w:r w:rsidRPr="00510DA1">
        <w:rPr>
          <w:rFonts w:cs="David" w:hint="cs"/>
          <w:sz w:val="24"/>
          <w:szCs w:val="24"/>
          <w:rtl/>
        </w:rPr>
        <w:t>בסך כספי של 50,000 ₪ (חמישים אלף שקלים חדשים)</w:t>
      </w:r>
      <w:r w:rsidRPr="00510DA1">
        <w:rPr>
          <w:rFonts w:cs="David"/>
          <w:sz w:val="24"/>
          <w:szCs w:val="24"/>
          <w:rtl/>
        </w:rPr>
        <w:t xml:space="preserve">. תוקפה של הערבות </w:t>
      </w:r>
      <w:r w:rsidRPr="00510DA1">
        <w:rPr>
          <w:rFonts w:cs="David" w:hint="cs"/>
          <w:sz w:val="24"/>
          <w:szCs w:val="24"/>
          <w:rtl/>
        </w:rPr>
        <w:t>יהיה עד ל</w:t>
      </w:r>
      <w:r w:rsidRPr="00510DA1">
        <w:rPr>
          <w:rFonts w:cs="David"/>
          <w:sz w:val="24"/>
          <w:szCs w:val="24"/>
          <w:rtl/>
        </w:rPr>
        <w:t xml:space="preserve">תום </w:t>
      </w:r>
      <w:r w:rsidRPr="00510DA1">
        <w:rPr>
          <w:rFonts w:cs="David" w:hint="cs"/>
          <w:sz w:val="24"/>
          <w:szCs w:val="24"/>
          <w:rtl/>
        </w:rPr>
        <w:t>90</w:t>
      </w:r>
      <w:r w:rsidRPr="00510DA1">
        <w:rPr>
          <w:rFonts w:cs="David"/>
          <w:sz w:val="24"/>
          <w:szCs w:val="24"/>
          <w:rtl/>
        </w:rPr>
        <w:t xml:space="preserve"> </w:t>
      </w:r>
      <w:r w:rsidRPr="00510DA1">
        <w:rPr>
          <w:rFonts w:cs="David" w:hint="cs"/>
          <w:sz w:val="24"/>
          <w:szCs w:val="24"/>
          <w:rtl/>
        </w:rPr>
        <w:t xml:space="preserve">(תשעים) </w:t>
      </w:r>
      <w:r w:rsidRPr="00510DA1">
        <w:rPr>
          <w:rFonts w:cs="David"/>
          <w:sz w:val="24"/>
          <w:szCs w:val="24"/>
          <w:rtl/>
        </w:rPr>
        <w:t xml:space="preserve">ימים לאחר </w:t>
      </w:r>
      <w:r w:rsidRPr="00510DA1">
        <w:rPr>
          <w:rFonts w:cs="David" w:hint="cs"/>
          <w:sz w:val="24"/>
          <w:szCs w:val="24"/>
          <w:rtl/>
        </w:rPr>
        <w:t>תקופת ההתקשרות או תקופת ההתקשרות המוארכת בין הצדדים</w:t>
      </w:r>
      <w:r w:rsidRPr="00510DA1">
        <w:rPr>
          <w:rFonts w:cs="David"/>
          <w:sz w:val="24"/>
          <w:szCs w:val="24"/>
          <w:rtl/>
        </w:rPr>
        <w:t xml:space="preserve">. </w:t>
      </w:r>
    </w:p>
    <w:p w14:paraId="5F460B53" w14:textId="77777777" w:rsidR="00426FED" w:rsidRPr="00510DA1" w:rsidRDefault="00426FED" w:rsidP="00426FED">
      <w:pPr>
        <w:rPr>
          <w:rFonts w:cs="David"/>
          <w:sz w:val="24"/>
          <w:szCs w:val="24"/>
          <w:rtl/>
        </w:rPr>
      </w:pPr>
    </w:p>
    <w:p w14:paraId="1D2D4CD1" w14:textId="69528376" w:rsidR="00426FED" w:rsidRPr="00510DA1" w:rsidRDefault="00426FED" w:rsidP="00426FED">
      <w:pPr>
        <w:pStyle w:val="a7"/>
        <w:keepNext/>
        <w:keepLines/>
        <w:widowControl w:val="0"/>
        <w:ind w:left="1067"/>
        <w:jc w:val="both"/>
        <w:rPr>
          <w:rFonts w:cs="David"/>
          <w:sz w:val="24"/>
          <w:szCs w:val="24"/>
        </w:rPr>
      </w:pPr>
      <w:r w:rsidRPr="00510DA1">
        <w:rPr>
          <w:rFonts w:cs="David"/>
          <w:sz w:val="24"/>
          <w:szCs w:val="24"/>
          <w:rtl/>
        </w:rPr>
        <w:t xml:space="preserve">תוקפה של הערבות </w:t>
      </w:r>
      <w:r w:rsidRPr="00510DA1">
        <w:rPr>
          <w:rFonts w:cs="David" w:hint="cs"/>
          <w:sz w:val="24"/>
          <w:szCs w:val="24"/>
          <w:rtl/>
        </w:rPr>
        <w:t>יהיה עד ל</w:t>
      </w:r>
      <w:r w:rsidRPr="00510DA1">
        <w:rPr>
          <w:rFonts w:cs="David"/>
          <w:sz w:val="24"/>
          <w:szCs w:val="24"/>
          <w:rtl/>
        </w:rPr>
        <w:t xml:space="preserve">תום 90 </w:t>
      </w:r>
      <w:r w:rsidRPr="00510DA1">
        <w:rPr>
          <w:rFonts w:cs="David" w:hint="cs"/>
          <w:sz w:val="24"/>
          <w:szCs w:val="24"/>
          <w:rtl/>
        </w:rPr>
        <w:t xml:space="preserve">(תשעים) </w:t>
      </w:r>
      <w:r w:rsidRPr="00510DA1">
        <w:rPr>
          <w:rFonts w:cs="David"/>
          <w:sz w:val="24"/>
          <w:szCs w:val="24"/>
          <w:rtl/>
        </w:rPr>
        <w:t xml:space="preserve">ימים לאחר מועד המסירה כהגדרתו להלן. הערבות תינתן לטובת </w:t>
      </w:r>
      <w:r w:rsidR="00EB6BEC" w:rsidRPr="00510DA1">
        <w:rPr>
          <w:rFonts w:cs="David"/>
          <w:sz w:val="24"/>
          <w:szCs w:val="24"/>
          <w:rtl/>
        </w:rPr>
        <w:t xml:space="preserve">החברה </w:t>
      </w:r>
      <w:r w:rsidR="00EB6BEC" w:rsidRPr="00510DA1">
        <w:rPr>
          <w:rFonts w:cs="David" w:hint="cs"/>
          <w:sz w:val="24"/>
          <w:szCs w:val="24"/>
          <w:rtl/>
        </w:rPr>
        <w:t>ו</w:t>
      </w:r>
      <w:r w:rsidR="00EB6BEC" w:rsidRPr="00510DA1">
        <w:rPr>
          <w:rFonts w:cs="David"/>
          <w:sz w:val="24"/>
          <w:szCs w:val="24"/>
          <w:rtl/>
        </w:rPr>
        <w:t>המועצה ביחד ולחוד</w:t>
      </w:r>
      <w:r w:rsidRPr="00510DA1">
        <w:rPr>
          <w:rFonts w:cs="David"/>
          <w:sz w:val="24"/>
          <w:szCs w:val="24"/>
          <w:rtl/>
        </w:rPr>
        <w:t>.</w:t>
      </w:r>
    </w:p>
    <w:p w14:paraId="6DE8A359" w14:textId="77777777" w:rsidR="00426FED" w:rsidRPr="00510DA1" w:rsidRDefault="00426FED" w:rsidP="00426FED">
      <w:pPr>
        <w:pStyle w:val="a7"/>
        <w:keepNext/>
        <w:keepLines/>
        <w:widowControl w:val="0"/>
        <w:ind w:left="1067"/>
        <w:jc w:val="both"/>
        <w:rPr>
          <w:rFonts w:cs="David"/>
          <w:sz w:val="24"/>
          <w:szCs w:val="24"/>
        </w:rPr>
      </w:pPr>
    </w:p>
    <w:p w14:paraId="10CF7ABB" w14:textId="77777777"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lang w:eastAsia="en-US"/>
        </w:rPr>
        <w:t>הערבות תשמש כבטחון לקיום ולמ</w:t>
      </w:r>
      <w:r w:rsidRPr="00510DA1">
        <w:rPr>
          <w:rFonts w:cs="David" w:hint="cs"/>
          <w:sz w:val="24"/>
          <w:szCs w:val="24"/>
          <w:rtl/>
          <w:lang w:eastAsia="en-US"/>
        </w:rPr>
        <w:t>י</w:t>
      </w:r>
      <w:r w:rsidRPr="00510DA1">
        <w:rPr>
          <w:rFonts w:cs="David"/>
          <w:sz w:val="24"/>
          <w:szCs w:val="24"/>
          <w:rtl/>
          <w:lang w:eastAsia="en-US"/>
        </w:rPr>
        <w:t>לוי מדויק של כל הוראות החוזה על ידי הקבלן. מבלי לפגוע בכלליות האמור לעיל תשמש הערבות בין היתר להבטחה ולכסוי של:</w:t>
      </w:r>
    </w:p>
    <w:p w14:paraId="02A412E8" w14:textId="77777777" w:rsidR="00426FED" w:rsidRPr="00510DA1" w:rsidRDefault="00426FED" w:rsidP="00426FED">
      <w:pPr>
        <w:pStyle w:val="afe"/>
        <w:rPr>
          <w:rFonts w:cs="David"/>
          <w:sz w:val="24"/>
          <w:szCs w:val="24"/>
          <w:rtl/>
          <w:lang w:eastAsia="en-US"/>
        </w:rPr>
      </w:pPr>
    </w:p>
    <w:p w14:paraId="6B75FFE2" w14:textId="77777777" w:rsidR="00426FED" w:rsidRPr="00510DA1" w:rsidRDefault="00426FED" w:rsidP="00426FED">
      <w:pPr>
        <w:pStyle w:val="a7"/>
        <w:keepNext/>
        <w:keepLines/>
        <w:widowControl w:val="0"/>
        <w:numPr>
          <w:ilvl w:val="1"/>
          <w:numId w:val="17"/>
        </w:numPr>
        <w:jc w:val="both"/>
        <w:rPr>
          <w:rFonts w:cs="David"/>
          <w:sz w:val="24"/>
          <w:szCs w:val="24"/>
        </w:rPr>
      </w:pPr>
      <w:r w:rsidRPr="00510DA1">
        <w:rPr>
          <w:rFonts w:cs="David"/>
          <w:sz w:val="24"/>
          <w:szCs w:val="24"/>
          <w:rtl/>
          <w:lang w:eastAsia="en-US"/>
        </w:rPr>
        <w:t xml:space="preserve">כל נזק או הפסד העלול להיגרם לחברה עקב או בקשר עם כל הפרה או אי מלוי תנאי כלשהו מתנאי חוזה זה. </w:t>
      </w:r>
    </w:p>
    <w:p w14:paraId="28E66463" w14:textId="77777777" w:rsidR="00426FED" w:rsidRPr="00510DA1" w:rsidRDefault="00426FED" w:rsidP="00426FED">
      <w:pPr>
        <w:pStyle w:val="a7"/>
        <w:keepNext/>
        <w:keepLines/>
        <w:widowControl w:val="0"/>
        <w:numPr>
          <w:ilvl w:val="1"/>
          <w:numId w:val="17"/>
        </w:numPr>
        <w:jc w:val="both"/>
        <w:rPr>
          <w:rFonts w:cs="David"/>
          <w:sz w:val="24"/>
          <w:szCs w:val="24"/>
        </w:rPr>
      </w:pPr>
      <w:r w:rsidRPr="00510DA1">
        <w:rPr>
          <w:rFonts w:cs="David"/>
          <w:sz w:val="24"/>
          <w:szCs w:val="24"/>
          <w:rtl/>
          <w:lang w:eastAsia="en-US"/>
        </w:rPr>
        <w:t>כל ההוצאות והתשלומים שהחברה עלולה להוציא או לשלם או להתחייב בהם בקשר עם חוזה זה</w:t>
      </w:r>
      <w:r w:rsidRPr="00510DA1">
        <w:rPr>
          <w:rFonts w:cs="David" w:hint="cs"/>
          <w:sz w:val="24"/>
          <w:szCs w:val="24"/>
          <w:rtl/>
          <w:lang w:eastAsia="en-US"/>
        </w:rPr>
        <w:t>.</w:t>
      </w:r>
    </w:p>
    <w:p w14:paraId="29A5E7EF" w14:textId="77777777" w:rsidR="00426FED" w:rsidRPr="00510DA1" w:rsidRDefault="00426FED" w:rsidP="00426FED">
      <w:pPr>
        <w:pStyle w:val="a7"/>
        <w:keepNext/>
        <w:keepLines/>
        <w:widowControl w:val="0"/>
        <w:numPr>
          <w:ilvl w:val="1"/>
          <w:numId w:val="17"/>
        </w:numPr>
        <w:jc w:val="both"/>
        <w:rPr>
          <w:rFonts w:cs="David"/>
          <w:sz w:val="24"/>
          <w:szCs w:val="24"/>
        </w:rPr>
      </w:pPr>
      <w:r w:rsidRPr="00510DA1">
        <w:rPr>
          <w:rFonts w:cs="David"/>
          <w:sz w:val="24"/>
          <w:szCs w:val="24"/>
          <w:rtl/>
          <w:lang w:eastAsia="en-US"/>
        </w:rPr>
        <w:t>כל הוצאות התיקונים, השלמות, שיפוצים ובדק העבודה שהחברה עלולה לעמוד בהן.</w:t>
      </w:r>
    </w:p>
    <w:p w14:paraId="5CBF779E" w14:textId="77777777" w:rsidR="00426FED" w:rsidRPr="00510DA1" w:rsidRDefault="00426FED" w:rsidP="00426FED">
      <w:pPr>
        <w:pStyle w:val="a7"/>
        <w:keepNext/>
        <w:keepLines/>
        <w:widowControl w:val="0"/>
        <w:numPr>
          <w:ilvl w:val="1"/>
          <w:numId w:val="17"/>
        </w:numPr>
        <w:jc w:val="both"/>
        <w:rPr>
          <w:rFonts w:cs="David"/>
          <w:sz w:val="24"/>
          <w:szCs w:val="24"/>
        </w:rPr>
      </w:pPr>
      <w:r w:rsidRPr="00510DA1">
        <w:rPr>
          <w:rFonts w:cs="David"/>
          <w:sz w:val="24"/>
          <w:szCs w:val="24"/>
          <w:rtl/>
          <w:lang w:eastAsia="en-US"/>
        </w:rPr>
        <w:t xml:space="preserve">החזרה על ידי הקבלן לחברה של </w:t>
      </w:r>
      <w:r w:rsidRPr="00510DA1">
        <w:rPr>
          <w:rFonts w:cs="David"/>
          <w:sz w:val="24"/>
          <w:szCs w:val="24"/>
          <w:rtl/>
        </w:rPr>
        <w:t xml:space="preserve">כל כספים </w:t>
      </w:r>
      <w:r w:rsidRPr="00510DA1">
        <w:rPr>
          <w:rFonts w:cs="David"/>
          <w:sz w:val="24"/>
          <w:szCs w:val="24"/>
        </w:rPr>
        <w:t>–</w:t>
      </w:r>
      <w:r w:rsidRPr="00510DA1">
        <w:rPr>
          <w:rFonts w:cs="David"/>
          <w:sz w:val="24"/>
          <w:szCs w:val="24"/>
          <w:rtl/>
        </w:rPr>
        <w:t xml:space="preserve"> אם ובמידה ויתברר לחברה בשלב כלשהו שהקבלן קיבל ממנה כל כספים ביתר. </w:t>
      </w:r>
    </w:p>
    <w:p w14:paraId="385CC04A" w14:textId="77777777" w:rsidR="00426FED" w:rsidRPr="00510DA1" w:rsidRDefault="00426FED" w:rsidP="00426FED">
      <w:pPr>
        <w:pStyle w:val="a7"/>
        <w:keepNext/>
        <w:keepLines/>
        <w:widowControl w:val="0"/>
        <w:numPr>
          <w:ilvl w:val="1"/>
          <w:numId w:val="17"/>
        </w:numPr>
        <w:jc w:val="both"/>
        <w:rPr>
          <w:rFonts w:cs="David"/>
          <w:sz w:val="24"/>
          <w:szCs w:val="24"/>
        </w:rPr>
      </w:pPr>
      <w:r w:rsidRPr="00510DA1">
        <w:rPr>
          <w:rFonts w:cs="David"/>
          <w:sz w:val="24"/>
          <w:szCs w:val="24"/>
          <w:rtl/>
        </w:rPr>
        <w:t>פיצויים מוסכמים שיוטלו על הקבלן מכח הסכם זה.</w:t>
      </w:r>
    </w:p>
    <w:p w14:paraId="5949B331" w14:textId="77777777" w:rsidR="00426FED" w:rsidRPr="00510DA1" w:rsidRDefault="00426FED" w:rsidP="00426FED">
      <w:pPr>
        <w:pStyle w:val="afe"/>
        <w:rPr>
          <w:rFonts w:cs="David"/>
          <w:sz w:val="24"/>
          <w:szCs w:val="24"/>
          <w:rtl/>
          <w:lang w:eastAsia="en-US"/>
        </w:rPr>
      </w:pPr>
    </w:p>
    <w:p w14:paraId="7B6C569C" w14:textId="77777777"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lang w:eastAsia="en-US"/>
        </w:rPr>
        <w:t xml:space="preserve">בכל מקרה כאמור תהא החברה רשאית לגבות את סכום הערבות כולו או מקצתו, בפעם אחת או במספר פעמים, ולהיפרע מתוכו לגבי הנזקים, ההפסדים, ההוצאות והתשלומים כאמור. </w:t>
      </w:r>
    </w:p>
    <w:p w14:paraId="06438986" w14:textId="77777777" w:rsidR="00426FED" w:rsidRPr="00510DA1" w:rsidRDefault="00426FED" w:rsidP="00426FED">
      <w:pPr>
        <w:pStyle w:val="a7"/>
        <w:keepNext/>
        <w:keepLines/>
        <w:widowControl w:val="0"/>
        <w:ind w:left="1067"/>
        <w:jc w:val="both"/>
        <w:rPr>
          <w:rFonts w:cs="David"/>
          <w:sz w:val="24"/>
          <w:szCs w:val="24"/>
        </w:rPr>
      </w:pPr>
    </w:p>
    <w:p w14:paraId="67FF8E0D" w14:textId="77777777"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lang w:eastAsia="en-US"/>
        </w:rPr>
        <w:t xml:space="preserve">הקבלן מתחייב להגדיל מפעם לפעם את סכום הערבות ולהתאימו לתמורה ולשינויים שהצטברו, וכן להבטיח כי הערבות תהיה בתוקף לתקופה כמתחייב מהוראות ס"ק </w:t>
      </w:r>
      <w:r w:rsidRPr="00510DA1">
        <w:rPr>
          <w:rFonts w:cs="David" w:hint="cs"/>
          <w:sz w:val="24"/>
          <w:szCs w:val="24"/>
          <w:rtl/>
          <w:lang w:eastAsia="en-US"/>
        </w:rPr>
        <w:t>(יא)</w:t>
      </w:r>
      <w:r w:rsidRPr="00510DA1">
        <w:rPr>
          <w:rFonts w:cs="David"/>
          <w:sz w:val="24"/>
          <w:szCs w:val="24"/>
          <w:rtl/>
          <w:lang w:eastAsia="en-US"/>
        </w:rPr>
        <w:t xml:space="preserve"> להלן, באופן ש</w:t>
      </w:r>
      <w:r w:rsidRPr="00510DA1">
        <w:rPr>
          <w:rFonts w:cs="David" w:hint="cs"/>
          <w:sz w:val="24"/>
          <w:szCs w:val="24"/>
          <w:rtl/>
          <w:lang w:eastAsia="en-US"/>
        </w:rPr>
        <w:t>אי</w:t>
      </w:r>
      <w:r w:rsidRPr="00510DA1">
        <w:rPr>
          <w:rFonts w:cs="David"/>
          <w:sz w:val="24"/>
          <w:szCs w:val="24"/>
          <w:rtl/>
          <w:lang w:eastAsia="en-US"/>
        </w:rPr>
        <w:t xml:space="preserve"> הארכתה מעת לעת, עד </w:t>
      </w:r>
      <w:r w:rsidRPr="00510DA1">
        <w:rPr>
          <w:rFonts w:cs="David" w:hint="cs"/>
          <w:sz w:val="24"/>
          <w:szCs w:val="24"/>
          <w:rtl/>
          <w:lang w:eastAsia="en-US"/>
        </w:rPr>
        <w:t>21 (עשרים ואחת)</w:t>
      </w:r>
      <w:r w:rsidRPr="00510DA1">
        <w:rPr>
          <w:rFonts w:cs="David"/>
          <w:sz w:val="24"/>
          <w:szCs w:val="24"/>
          <w:rtl/>
          <w:lang w:eastAsia="en-US"/>
        </w:rPr>
        <w:t xml:space="preserve"> יום לפני מועד פקיעתה, והכל - לפי הוראות המנהל. לא עשה כן הקבלן, מחדלו </w:t>
      </w:r>
      <w:r w:rsidRPr="00510DA1">
        <w:rPr>
          <w:rFonts w:cs="David" w:hint="cs"/>
          <w:sz w:val="24"/>
          <w:szCs w:val="24"/>
          <w:rtl/>
          <w:lang w:eastAsia="en-US"/>
        </w:rPr>
        <w:t>ת</w:t>
      </w:r>
      <w:r w:rsidRPr="00510DA1">
        <w:rPr>
          <w:rFonts w:cs="David"/>
          <w:sz w:val="24"/>
          <w:szCs w:val="24"/>
          <w:rtl/>
          <w:lang w:eastAsia="en-US"/>
        </w:rPr>
        <w:t xml:space="preserve">חשב להפרה יסודית של ההסכם והחברה תהא רשאית לממש את הערבות כולה או מקצתה, לשיקול דעתה, זאת מבלי לגרוע מכל זכות אחרת העומדת לה במקרה כזה על פי חוזה זה ו/או על פי כל דין. </w:t>
      </w:r>
    </w:p>
    <w:p w14:paraId="51F987A7" w14:textId="77777777" w:rsidR="00426FED" w:rsidRPr="00510DA1" w:rsidRDefault="00426FED" w:rsidP="00426FED">
      <w:pPr>
        <w:pStyle w:val="afe"/>
        <w:rPr>
          <w:rFonts w:cs="David"/>
          <w:sz w:val="24"/>
          <w:szCs w:val="24"/>
          <w:rtl/>
          <w:lang w:eastAsia="en-US"/>
        </w:rPr>
      </w:pPr>
    </w:p>
    <w:p w14:paraId="6CD5DFF7" w14:textId="77777777"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lang w:eastAsia="en-US"/>
        </w:rPr>
        <w:t>ההוצאות הכרוכות בהוצאת וקיום הערבות יחולו על הקבלן.</w:t>
      </w:r>
    </w:p>
    <w:p w14:paraId="63FDFFD0" w14:textId="77777777" w:rsidR="00426FED" w:rsidRPr="00510DA1" w:rsidRDefault="00426FED" w:rsidP="00426FED">
      <w:pPr>
        <w:pStyle w:val="afe"/>
        <w:rPr>
          <w:rFonts w:cs="David"/>
          <w:sz w:val="24"/>
          <w:szCs w:val="24"/>
          <w:rtl/>
        </w:rPr>
      </w:pPr>
    </w:p>
    <w:p w14:paraId="224BBCC9" w14:textId="77777777"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rPr>
        <w:t>סכום הערבות יהיה צמוד למדד הבסיס כהגדרתו בדף ריכוז נתוני החוזה.</w:t>
      </w:r>
    </w:p>
    <w:p w14:paraId="4E9625EA" w14:textId="77777777" w:rsidR="00426FED" w:rsidRPr="00510DA1" w:rsidRDefault="00426FED" w:rsidP="00426FED">
      <w:pPr>
        <w:pStyle w:val="afe"/>
        <w:rPr>
          <w:rFonts w:cs="David"/>
          <w:sz w:val="24"/>
          <w:szCs w:val="24"/>
          <w:rtl/>
        </w:rPr>
      </w:pPr>
    </w:p>
    <w:p w14:paraId="71395301" w14:textId="77777777"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rPr>
        <w:t xml:space="preserve">הפר הקבלן את החוזה או תנאי מתנאיו </w:t>
      </w:r>
      <w:r w:rsidRPr="00510DA1">
        <w:rPr>
          <w:rFonts w:cs="David"/>
          <w:sz w:val="24"/>
          <w:szCs w:val="24"/>
        </w:rPr>
        <w:t>–</w:t>
      </w:r>
      <w:r w:rsidRPr="00510DA1">
        <w:rPr>
          <w:rFonts w:cs="David"/>
          <w:sz w:val="24"/>
          <w:szCs w:val="24"/>
          <w:rtl/>
        </w:rPr>
        <w:t xml:space="preserve"> לרבות התנאי בדבר הארכת הערבות </w:t>
      </w:r>
      <w:r w:rsidRPr="00510DA1">
        <w:rPr>
          <w:rFonts w:cs="David"/>
          <w:sz w:val="24"/>
          <w:szCs w:val="24"/>
        </w:rPr>
        <w:t>–</w:t>
      </w:r>
      <w:r w:rsidRPr="00510DA1">
        <w:rPr>
          <w:rFonts w:cs="David"/>
          <w:sz w:val="24"/>
          <w:szCs w:val="24"/>
          <w:rtl/>
        </w:rPr>
        <w:t xml:space="preserve"> תהיה החברה רשאית לממש את הערבות, ללא כל הודעה מוקדמת, והקבלן יהא מנוע מלהתנגד לגבייתה של הערבות כאמור.</w:t>
      </w:r>
    </w:p>
    <w:p w14:paraId="3F3234C4" w14:textId="77777777" w:rsidR="00426FED" w:rsidRPr="00510DA1" w:rsidRDefault="00426FED" w:rsidP="00426FED">
      <w:pPr>
        <w:pStyle w:val="afe"/>
        <w:rPr>
          <w:rFonts w:cs="David"/>
          <w:sz w:val="24"/>
          <w:szCs w:val="24"/>
          <w:rtl/>
        </w:rPr>
      </w:pPr>
    </w:p>
    <w:p w14:paraId="041F1029" w14:textId="77777777"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rPr>
        <w:t xml:space="preserve">סכום הערבות שיגבה </w:t>
      </w:r>
      <w:r w:rsidRPr="00510DA1">
        <w:rPr>
          <w:rFonts w:cs="David"/>
          <w:sz w:val="24"/>
          <w:szCs w:val="24"/>
        </w:rPr>
        <w:t>–</w:t>
      </w:r>
      <w:r w:rsidRPr="00510DA1">
        <w:rPr>
          <w:rFonts w:cs="David"/>
          <w:sz w:val="24"/>
          <w:szCs w:val="24"/>
          <w:rtl/>
        </w:rPr>
        <w:t xml:space="preserve"> אם בכלל </w:t>
      </w:r>
      <w:r w:rsidRPr="00510DA1">
        <w:rPr>
          <w:rFonts w:cs="David"/>
          <w:sz w:val="24"/>
          <w:szCs w:val="24"/>
        </w:rPr>
        <w:t>–</w:t>
      </w:r>
      <w:r w:rsidRPr="00510DA1">
        <w:rPr>
          <w:rFonts w:cs="David"/>
          <w:sz w:val="24"/>
          <w:szCs w:val="24"/>
          <w:rtl/>
        </w:rPr>
        <w:t xml:space="preserve"> על ידי החברה ייהפך לקניינה הגמור והמוחלט מבלי שתהיה לקבלן זכות כלשהי לבוא כלפי החברה ו/או מועצת המנהלים שלה ו/או אל מי ממנהליה ו/או מורשיה ו/או יועציה בטענות ו/או תביעות כלשהן בקשר למימוש הערבות.</w:t>
      </w:r>
    </w:p>
    <w:p w14:paraId="36BB96EA" w14:textId="77777777" w:rsidR="00426FED" w:rsidRPr="00510DA1" w:rsidRDefault="00426FED" w:rsidP="00426FED">
      <w:pPr>
        <w:pStyle w:val="afe"/>
        <w:rPr>
          <w:rFonts w:cs="David"/>
          <w:sz w:val="24"/>
          <w:szCs w:val="24"/>
          <w:rtl/>
        </w:rPr>
      </w:pPr>
    </w:p>
    <w:p w14:paraId="55995451" w14:textId="77777777"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rPr>
        <w:t xml:space="preserve">אלא אם נקבע אחרת בחוזה זה </w:t>
      </w:r>
      <w:r w:rsidRPr="00510DA1">
        <w:rPr>
          <w:rFonts w:cs="David"/>
          <w:sz w:val="24"/>
          <w:szCs w:val="24"/>
        </w:rPr>
        <w:t>–</w:t>
      </w:r>
      <w:r w:rsidRPr="00510DA1">
        <w:rPr>
          <w:rFonts w:cs="David"/>
          <w:sz w:val="24"/>
          <w:szCs w:val="24"/>
          <w:rtl/>
        </w:rPr>
        <w:t xml:space="preserve"> סכום הערבות יחשב לפיצוי מוסכם מינימלי לחברה בגין הפרת החוזה ע"י הקבלן.</w:t>
      </w:r>
    </w:p>
    <w:p w14:paraId="764481F0" w14:textId="77777777" w:rsidR="00426FED" w:rsidRPr="00510DA1" w:rsidRDefault="00426FED" w:rsidP="00426FED">
      <w:pPr>
        <w:pStyle w:val="afe"/>
        <w:rPr>
          <w:rFonts w:cs="David"/>
          <w:sz w:val="24"/>
          <w:szCs w:val="24"/>
          <w:rtl/>
        </w:rPr>
      </w:pPr>
    </w:p>
    <w:p w14:paraId="3D39BE36" w14:textId="77777777"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rPr>
        <w:t>אין באפשרות למימוש הערבות ע"י החברה או במימושה בפועל על פי סעיף זה, כדי לגרוע מכל תרופה אחרת המוקנית לחברה על פי חוזה זה וגם/או על פי כל דין.</w:t>
      </w:r>
    </w:p>
    <w:p w14:paraId="6B42F85A" w14:textId="77777777" w:rsidR="00426FED" w:rsidRPr="00510DA1" w:rsidRDefault="00426FED" w:rsidP="00426FED">
      <w:pPr>
        <w:pStyle w:val="afe"/>
        <w:rPr>
          <w:rFonts w:cs="David"/>
          <w:sz w:val="24"/>
          <w:szCs w:val="24"/>
          <w:rtl/>
          <w:lang w:eastAsia="en-US"/>
        </w:rPr>
      </w:pPr>
    </w:p>
    <w:p w14:paraId="033E93A1" w14:textId="77777777" w:rsidR="00426FED" w:rsidRPr="00510DA1" w:rsidRDefault="00426FED" w:rsidP="00426FED">
      <w:pPr>
        <w:pStyle w:val="a7"/>
        <w:keepNext/>
        <w:keepLines/>
        <w:widowControl w:val="0"/>
        <w:numPr>
          <w:ilvl w:val="0"/>
          <w:numId w:val="17"/>
        </w:numPr>
        <w:jc w:val="both"/>
        <w:rPr>
          <w:rFonts w:cs="David"/>
          <w:sz w:val="24"/>
          <w:szCs w:val="24"/>
        </w:rPr>
      </w:pPr>
      <w:r w:rsidRPr="00510DA1">
        <w:rPr>
          <w:rFonts w:cs="David"/>
          <w:sz w:val="24"/>
          <w:szCs w:val="24"/>
          <w:rtl/>
          <w:lang w:eastAsia="en-US"/>
        </w:rPr>
        <w:t xml:space="preserve">הערבות תוחזר לקבלן תוך 90 </w:t>
      </w:r>
      <w:r w:rsidRPr="00510DA1">
        <w:rPr>
          <w:rFonts w:cs="David" w:hint="cs"/>
          <w:sz w:val="24"/>
          <w:szCs w:val="24"/>
          <w:rtl/>
          <w:lang w:eastAsia="en-US"/>
        </w:rPr>
        <w:t xml:space="preserve">(תשעים) </w:t>
      </w:r>
      <w:r w:rsidRPr="00510DA1">
        <w:rPr>
          <w:rFonts w:cs="David"/>
          <w:sz w:val="24"/>
          <w:szCs w:val="24"/>
          <w:rtl/>
          <w:lang w:eastAsia="en-US"/>
        </w:rPr>
        <w:t>יום ממועד מסירת תעודת השלמה ובלבד שהקבלן מסר לחברה את ערבות הבדק, כמשמעה להלן.</w:t>
      </w:r>
    </w:p>
    <w:p w14:paraId="12B22F94" w14:textId="77777777" w:rsidR="00426FED" w:rsidRPr="00510DA1" w:rsidRDefault="00426FED" w:rsidP="00426FED">
      <w:pPr>
        <w:pStyle w:val="afe"/>
        <w:rPr>
          <w:rFonts w:cs="David"/>
          <w:sz w:val="24"/>
          <w:szCs w:val="24"/>
          <w:rtl/>
        </w:rPr>
      </w:pPr>
    </w:p>
    <w:p w14:paraId="58D7FB10"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מסירת הודעות </w:t>
      </w:r>
    </w:p>
    <w:p w14:paraId="70C76B6D" w14:textId="77777777" w:rsidR="00426FED" w:rsidRPr="00510DA1" w:rsidRDefault="00426FED" w:rsidP="00426FED">
      <w:pPr>
        <w:keepNext/>
        <w:keepLines/>
        <w:jc w:val="both"/>
        <w:rPr>
          <w:rFonts w:cs="David"/>
          <w:sz w:val="24"/>
          <w:szCs w:val="24"/>
          <w:rtl/>
        </w:rPr>
      </w:pPr>
    </w:p>
    <w:p w14:paraId="2D7133E7" w14:textId="77777777" w:rsidR="00426FED" w:rsidRPr="00510DA1" w:rsidRDefault="00426FED" w:rsidP="00426FED">
      <w:pPr>
        <w:keepNext/>
        <w:keepLines/>
        <w:ind w:left="707" w:hanging="283"/>
        <w:jc w:val="both"/>
        <w:rPr>
          <w:rFonts w:cs="David"/>
          <w:sz w:val="24"/>
          <w:szCs w:val="24"/>
          <w:rtl/>
        </w:rPr>
      </w:pPr>
      <w:r w:rsidRPr="00510DA1">
        <w:rPr>
          <w:rFonts w:cs="David"/>
          <w:sz w:val="24"/>
          <w:szCs w:val="24"/>
          <w:rtl/>
        </w:rPr>
        <w:t xml:space="preserve">    </w:t>
      </w:r>
      <w:r w:rsidRPr="00510DA1">
        <w:rPr>
          <w:rFonts w:cs="David" w:hint="cs"/>
          <w:sz w:val="24"/>
          <w:szCs w:val="24"/>
          <w:rtl/>
        </w:rPr>
        <w:tab/>
      </w:r>
      <w:r w:rsidRPr="00510DA1">
        <w:rPr>
          <w:rFonts w:cs="David"/>
          <w:sz w:val="24"/>
          <w:szCs w:val="24"/>
          <w:rtl/>
        </w:rPr>
        <w:t>כתובות הצדדים הנן כמפורט במבוא לחוזה זה ויראו כל הודעה שנשלחה מצד אחד למשנהו כאילו הגיעה לתעודתה תוך 72 שעות ממועד משלוחה בדואר רשום. הודעה שנמסרה ביד תיחשב כהודעה שהתקבלה במועד מסירתה ואילו הודעה ששוגרה בפקס, תיחשב כהודעה שהתקבלה במועד המצוין על גבי אישור השיגור בפקס.</w:t>
      </w:r>
    </w:p>
    <w:p w14:paraId="6AE0EFC5" w14:textId="77777777" w:rsidR="00426FED" w:rsidRPr="00510DA1" w:rsidRDefault="00426FED" w:rsidP="00426FED">
      <w:pPr>
        <w:keepNext/>
        <w:keepLines/>
        <w:ind w:left="707" w:hanging="283"/>
        <w:jc w:val="both"/>
        <w:rPr>
          <w:rFonts w:cs="David"/>
          <w:sz w:val="24"/>
          <w:szCs w:val="24"/>
          <w:rtl/>
        </w:rPr>
      </w:pPr>
    </w:p>
    <w:p w14:paraId="525B4403"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בוטל</w:t>
      </w:r>
      <w:r w:rsidRPr="00510DA1">
        <w:rPr>
          <w:rFonts w:cs="David" w:hint="cs"/>
          <w:b/>
          <w:bCs/>
          <w:sz w:val="24"/>
          <w:szCs w:val="24"/>
          <w:rtl/>
        </w:rPr>
        <w:t>.</w:t>
      </w:r>
    </w:p>
    <w:p w14:paraId="124D1337" w14:textId="77777777" w:rsidR="00426FED" w:rsidRPr="00510DA1" w:rsidRDefault="00426FED" w:rsidP="00426FED">
      <w:pPr>
        <w:pStyle w:val="afe"/>
        <w:rPr>
          <w:rFonts w:cs="David"/>
          <w:sz w:val="24"/>
          <w:szCs w:val="24"/>
          <w:rtl/>
        </w:rPr>
      </w:pPr>
    </w:p>
    <w:p w14:paraId="31E6DC94"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הסבת החוזה</w:t>
      </w:r>
    </w:p>
    <w:p w14:paraId="00A8EB11"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6B4EA1B9" w14:textId="77777777" w:rsidR="00426FED" w:rsidRPr="00510DA1" w:rsidRDefault="00426FED" w:rsidP="00426FED">
      <w:pPr>
        <w:pStyle w:val="a7"/>
        <w:keepNext/>
        <w:keepLines/>
        <w:widowControl w:val="0"/>
        <w:numPr>
          <w:ilvl w:val="0"/>
          <w:numId w:val="18"/>
        </w:numPr>
        <w:jc w:val="both"/>
        <w:rPr>
          <w:rFonts w:cs="David"/>
          <w:sz w:val="24"/>
          <w:szCs w:val="24"/>
        </w:rPr>
      </w:pPr>
      <w:r w:rsidRPr="00510DA1">
        <w:rPr>
          <w:rFonts w:cs="David"/>
          <w:sz w:val="24"/>
          <w:szCs w:val="24"/>
          <w:rtl/>
        </w:rPr>
        <w:t xml:space="preserve">אין הקבלן </w:t>
      </w:r>
      <w:r w:rsidRPr="00510DA1">
        <w:rPr>
          <w:rFonts w:cs="David"/>
          <w:sz w:val="24"/>
          <w:szCs w:val="24"/>
          <w:rtl/>
          <w:lang w:eastAsia="en-US"/>
        </w:rPr>
        <w:t>רשאי</w:t>
      </w:r>
      <w:r w:rsidRPr="00510DA1">
        <w:rPr>
          <w:rFonts w:cs="David"/>
          <w:sz w:val="24"/>
          <w:szCs w:val="24"/>
          <w:rtl/>
        </w:rPr>
        <w:t xml:space="preserve"> למסור/להסב או להעביר לאחר את ביצועו של הפרויקט כולו או מקצתו, או כל זכות ו/או התחייבות מכוחו לרבות לקבלני המשנה, אלא בהסכמת החברה בכתב ומראש, אשר תינתן או תסורב לשיקול דעתה הבלעדי והמוחלט וכמפורט בתנאי חוזה זה ולא יהיה כל תוקף לכל הסבה ו/או מסירה שבוצעה כאמור על ידי הקבלן. ואולם העסקת עובדים, בין ששכרם משתלם לפי זמן העבודה ובין ששכרם משתלם לפי שיעור העבודה, אין בה כשלעצמה משום מסירת ביצועו של הפרויקט, או של חלק ממנו, לאחר.</w:t>
      </w:r>
    </w:p>
    <w:p w14:paraId="429F190A" w14:textId="77777777" w:rsidR="00426FED" w:rsidRPr="00510DA1" w:rsidRDefault="00426FED" w:rsidP="00426FED">
      <w:pPr>
        <w:pStyle w:val="a7"/>
        <w:keepNext/>
        <w:keepLines/>
        <w:widowControl w:val="0"/>
        <w:ind w:left="1067"/>
        <w:jc w:val="both"/>
        <w:rPr>
          <w:rFonts w:cs="David"/>
          <w:sz w:val="24"/>
          <w:szCs w:val="24"/>
        </w:rPr>
      </w:pPr>
    </w:p>
    <w:p w14:paraId="6C906A20" w14:textId="77777777" w:rsidR="00426FED" w:rsidRPr="00510DA1" w:rsidRDefault="00426FED" w:rsidP="00426FED">
      <w:pPr>
        <w:pStyle w:val="a7"/>
        <w:keepNext/>
        <w:keepLines/>
        <w:widowControl w:val="0"/>
        <w:numPr>
          <w:ilvl w:val="0"/>
          <w:numId w:val="18"/>
        </w:numPr>
        <w:jc w:val="both"/>
        <w:rPr>
          <w:rFonts w:cs="David"/>
          <w:sz w:val="24"/>
          <w:szCs w:val="24"/>
        </w:rPr>
      </w:pPr>
      <w:r w:rsidRPr="00510DA1">
        <w:rPr>
          <w:rFonts w:cs="David"/>
          <w:sz w:val="24"/>
          <w:szCs w:val="24"/>
          <w:rtl/>
        </w:rPr>
        <w:t xml:space="preserve">נתנה החברה הסכמה, כאמור, אין בהסכמה כדי לפטור את הקבלן מאחריותו והתחייבויותיו על פי חוזה זה והוא </w:t>
      </w:r>
      <w:r w:rsidRPr="00510DA1">
        <w:rPr>
          <w:rFonts w:cs="David" w:hint="cs"/>
          <w:sz w:val="24"/>
          <w:szCs w:val="24"/>
          <w:rtl/>
        </w:rPr>
        <w:t>י</w:t>
      </w:r>
      <w:r w:rsidRPr="00510DA1">
        <w:rPr>
          <w:rFonts w:cs="David"/>
          <w:sz w:val="24"/>
          <w:szCs w:val="24"/>
          <w:rtl/>
        </w:rPr>
        <w:t>ישא באחריות מלאה לכל מעשה</w:t>
      </w:r>
      <w:r w:rsidRPr="00510DA1">
        <w:rPr>
          <w:rFonts w:cs="David" w:hint="cs"/>
          <w:sz w:val="24"/>
          <w:szCs w:val="24"/>
          <w:rtl/>
        </w:rPr>
        <w:t xml:space="preserve"> ו/או</w:t>
      </w:r>
      <w:r w:rsidRPr="00510DA1">
        <w:rPr>
          <w:rFonts w:cs="David"/>
          <w:sz w:val="24"/>
          <w:szCs w:val="24"/>
          <w:rtl/>
        </w:rPr>
        <w:t xml:space="preserve"> מחדל של מבצע העבודות, נציגיהם ועובדיהם.</w:t>
      </w:r>
    </w:p>
    <w:p w14:paraId="7B443120" w14:textId="77777777" w:rsidR="00426FED" w:rsidRPr="00510DA1" w:rsidRDefault="00426FED" w:rsidP="00426FED">
      <w:pPr>
        <w:pStyle w:val="afe"/>
        <w:rPr>
          <w:rFonts w:cs="David"/>
          <w:sz w:val="24"/>
          <w:szCs w:val="24"/>
          <w:rtl/>
        </w:rPr>
      </w:pPr>
    </w:p>
    <w:p w14:paraId="021DA139" w14:textId="77777777" w:rsidR="00426FED" w:rsidRPr="00510DA1" w:rsidRDefault="00426FED" w:rsidP="00426FED">
      <w:pPr>
        <w:pStyle w:val="a7"/>
        <w:keepNext/>
        <w:keepLines/>
        <w:widowControl w:val="0"/>
        <w:numPr>
          <w:ilvl w:val="0"/>
          <w:numId w:val="18"/>
        </w:numPr>
        <w:jc w:val="both"/>
        <w:rPr>
          <w:rFonts w:cs="David"/>
          <w:b/>
          <w:bCs/>
          <w:sz w:val="24"/>
          <w:szCs w:val="24"/>
        </w:rPr>
      </w:pPr>
      <w:r w:rsidRPr="00510DA1">
        <w:rPr>
          <w:rFonts w:cs="David"/>
          <w:b/>
          <w:bCs/>
          <w:sz w:val="24"/>
          <w:szCs w:val="24"/>
          <w:rtl/>
        </w:rPr>
        <w:t>הקבלן מצהיר בזה כי הוא קבלן רשום לפי חוק רישום קבלנים לעבודות הנדסה בנאיות</w:t>
      </w:r>
      <w:r w:rsidRPr="00510DA1">
        <w:rPr>
          <w:rFonts w:cs="David" w:hint="cs"/>
          <w:b/>
          <w:bCs/>
          <w:sz w:val="24"/>
          <w:szCs w:val="24"/>
          <w:rtl/>
        </w:rPr>
        <w:t>,</w:t>
      </w:r>
      <w:r w:rsidRPr="00510DA1">
        <w:rPr>
          <w:rFonts w:cs="David"/>
          <w:b/>
          <w:bCs/>
          <w:sz w:val="24"/>
          <w:szCs w:val="24"/>
          <w:rtl/>
        </w:rPr>
        <w:t xml:space="preserve"> תשכ"ט</w:t>
      </w:r>
      <w:r w:rsidRPr="00510DA1">
        <w:rPr>
          <w:rFonts w:cs="David" w:hint="cs"/>
          <w:b/>
          <w:bCs/>
          <w:sz w:val="24"/>
          <w:szCs w:val="24"/>
          <w:rtl/>
        </w:rPr>
        <w:t>-</w:t>
      </w:r>
      <w:r w:rsidRPr="00510DA1">
        <w:rPr>
          <w:rFonts w:cs="David"/>
          <w:b/>
          <w:bCs/>
          <w:sz w:val="24"/>
          <w:szCs w:val="24"/>
          <w:rtl/>
        </w:rPr>
        <w:t>1969 ומתחייב לא למסור ביצוע איזה מן העבודות לקבלן משנה שאינו קבלן רשום, כאמור.</w:t>
      </w:r>
    </w:p>
    <w:p w14:paraId="45BEC047" w14:textId="77777777" w:rsidR="00426FED" w:rsidRPr="00510DA1" w:rsidRDefault="00426FED" w:rsidP="00426FED">
      <w:pPr>
        <w:pStyle w:val="afe"/>
        <w:rPr>
          <w:rFonts w:cs="David"/>
          <w:sz w:val="24"/>
          <w:szCs w:val="24"/>
          <w:rtl/>
        </w:rPr>
      </w:pPr>
    </w:p>
    <w:p w14:paraId="41E342F4" w14:textId="77777777" w:rsidR="00426FED" w:rsidRPr="00510DA1" w:rsidRDefault="00426FED" w:rsidP="00426FED">
      <w:pPr>
        <w:pStyle w:val="a7"/>
        <w:keepNext/>
        <w:keepLines/>
        <w:widowControl w:val="0"/>
        <w:numPr>
          <w:ilvl w:val="0"/>
          <w:numId w:val="18"/>
        </w:numPr>
        <w:jc w:val="both"/>
        <w:rPr>
          <w:rFonts w:cs="David"/>
          <w:sz w:val="24"/>
          <w:szCs w:val="24"/>
          <w:rtl/>
        </w:rPr>
      </w:pPr>
      <w:r w:rsidRPr="00510DA1">
        <w:rPr>
          <w:rFonts w:cs="David"/>
          <w:sz w:val="24"/>
          <w:szCs w:val="24"/>
          <w:rtl/>
        </w:rPr>
        <w:t xml:space="preserve">החברה תהיה רשאית להסב לאחר או לאחרים את כל או חלק מזכויותיה ו/או התחייבויותיה לפי חוזה זה לפי ראות עיניה ושיקול דעתה הבלעדי ומבלי צורך לקבל את הסכמת הקבלן לכך. </w:t>
      </w:r>
    </w:p>
    <w:p w14:paraId="468C6F58" w14:textId="77777777" w:rsidR="00426FED" w:rsidRPr="00510DA1" w:rsidRDefault="00426FED" w:rsidP="00426FED">
      <w:pPr>
        <w:keepNext/>
        <w:keepLines/>
        <w:ind w:left="1274" w:hanging="283"/>
        <w:jc w:val="both"/>
        <w:rPr>
          <w:rFonts w:cs="David"/>
          <w:sz w:val="24"/>
          <w:szCs w:val="24"/>
          <w:rtl/>
        </w:rPr>
      </w:pPr>
    </w:p>
    <w:p w14:paraId="1498619B"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רשימת קבלני משנה מורשים </w:t>
      </w:r>
    </w:p>
    <w:p w14:paraId="34E53A98" w14:textId="77777777" w:rsidR="00426FED" w:rsidRPr="00510DA1" w:rsidRDefault="00426FED" w:rsidP="00426FED">
      <w:pPr>
        <w:keepNext/>
        <w:keepLines/>
        <w:jc w:val="both"/>
        <w:rPr>
          <w:rFonts w:cs="David"/>
          <w:sz w:val="24"/>
          <w:szCs w:val="24"/>
          <w:rtl/>
        </w:rPr>
      </w:pPr>
    </w:p>
    <w:p w14:paraId="5905B767" w14:textId="77777777" w:rsidR="00426FED" w:rsidRPr="00510DA1" w:rsidRDefault="00426FED" w:rsidP="00426FED">
      <w:pPr>
        <w:pStyle w:val="a7"/>
        <w:keepNext/>
        <w:keepLines/>
        <w:widowControl w:val="0"/>
        <w:numPr>
          <w:ilvl w:val="0"/>
          <w:numId w:val="19"/>
        </w:numPr>
        <w:jc w:val="both"/>
        <w:rPr>
          <w:rFonts w:cs="David"/>
          <w:sz w:val="24"/>
          <w:szCs w:val="24"/>
        </w:rPr>
      </w:pPr>
      <w:r w:rsidRPr="00510DA1">
        <w:rPr>
          <w:rFonts w:cs="David"/>
          <w:sz w:val="24"/>
          <w:szCs w:val="24"/>
          <w:rtl/>
        </w:rPr>
        <w:t>הקבלן מצהיר כי כל קבלני המשנה שבכוונתו להעסיק בביצוע עבודות כלשהן הינם קבלנים רשומים לפי חוק רישום קבלנים לעבודות הנדסה בנאיות</w:t>
      </w:r>
      <w:r w:rsidRPr="00510DA1">
        <w:rPr>
          <w:rFonts w:cs="David" w:hint="cs"/>
          <w:sz w:val="24"/>
          <w:szCs w:val="24"/>
          <w:rtl/>
        </w:rPr>
        <w:t>,</w:t>
      </w:r>
      <w:r w:rsidRPr="00510DA1">
        <w:rPr>
          <w:rFonts w:cs="David"/>
          <w:sz w:val="24"/>
          <w:szCs w:val="24"/>
          <w:rtl/>
        </w:rPr>
        <w:t xml:space="preserve"> תשכ"ט</w:t>
      </w:r>
      <w:r w:rsidRPr="00510DA1">
        <w:rPr>
          <w:rFonts w:cs="David" w:hint="cs"/>
          <w:sz w:val="24"/>
          <w:szCs w:val="24"/>
          <w:rtl/>
        </w:rPr>
        <w:t>-</w:t>
      </w:r>
      <w:r w:rsidRPr="00510DA1">
        <w:rPr>
          <w:rFonts w:cs="David"/>
          <w:sz w:val="24"/>
          <w:szCs w:val="24"/>
          <w:rtl/>
        </w:rPr>
        <w:t>1969 באופן התואם היקף העבודות, כאמור וטיבן וכי העסקתם בכל מקרה תיעשה על פי הוראות סעיף זה והוראות החוזה בכלל.</w:t>
      </w:r>
    </w:p>
    <w:p w14:paraId="4B59D09F" w14:textId="77777777" w:rsidR="00426FED" w:rsidRPr="00510DA1" w:rsidRDefault="00426FED" w:rsidP="00426FED">
      <w:pPr>
        <w:pStyle w:val="a7"/>
        <w:keepNext/>
        <w:keepLines/>
        <w:widowControl w:val="0"/>
        <w:ind w:left="1067"/>
        <w:jc w:val="both"/>
        <w:rPr>
          <w:rFonts w:cs="David"/>
          <w:sz w:val="24"/>
          <w:szCs w:val="24"/>
        </w:rPr>
      </w:pPr>
    </w:p>
    <w:p w14:paraId="4FA5344F" w14:textId="77777777" w:rsidR="00426FED" w:rsidRPr="00510DA1" w:rsidRDefault="00426FED" w:rsidP="00426FED">
      <w:pPr>
        <w:pStyle w:val="a7"/>
        <w:keepNext/>
        <w:keepLines/>
        <w:widowControl w:val="0"/>
        <w:numPr>
          <w:ilvl w:val="0"/>
          <w:numId w:val="19"/>
        </w:numPr>
        <w:jc w:val="both"/>
        <w:rPr>
          <w:rFonts w:cs="David"/>
          <w:sz w:val="24"/>
          <w:szCs w:val="24"/>
        </w:rPr>
      </w:pPr>
      <w:r w:rsidRPr="00510DA1">
        <w:rPr>
          <w:rFonts w:cs="David"/>
          <w:sz w:val="24"/>
          <w:szCs w:val="24"/>
          <w:rtl/>
        </w:rPr>
        <w:t xml:space="preserve">בכל הקשור לקבלני המשנה, יפעל הקבלן בהתאם להוראות </w:t>
      </w:r>
      <w:r w:rsidRPr="00510DA1">
        <w:rPr>
          <w:rFonts w:cs="David" w:hint="cs"/>
          <w:sz w:val="24"/>
          <w:szCs w:val="24"/>
          <w:rtl/>
        </w:rPr>
        <w:t>ה</w:t>
      </w:r>
      <w:r w:rsidRPr="00510DA1">
        <w:rPr>
          <w:rFonts w:cs="David"/>
          <w:sz w:val="24"/>
          <w:szCs w:val="24"/>
          <w:rtl/>
        </w:rPr>
        <w:t>מפרט הטכני.</w:t>
      </w:r>
    </w:p>
    <w:p w14:paraId="0FD49EA8" w14:textId="77777777" w:rsidR="00426FED" w:rsidRPr="00510DA1" w:rsidRDefault="00426FED" w:rsidP="00426FED">
      <w:pPr>
        <w:pStyle w:val="afe"/>
        <w:rPr>
          <w:rFonts w:cs="David"/>
          <w:sz w:val="24"/>
          <w:szCs w:val="24"/>
          <w:rtl/>
        </w:rPr>
      </w:pPr>
    </w:p>
    <w:p w14:paraId="6AD75258" w14:textId="77777777" w:rsidR="00426FED" w:rsidRPr="00510DA1" w:rsidRDefault="00426FED" w:rsidP="00426FED">
      <w:pPr>
        <w:pStyle w:val="a7"/>
        <w:keepNext/>
        <w:keepLines/>
        <w:widowControl w:val="0"/>
        <w:numPr>
          <w:ilvl w:val="0"/>
          <w:numId w:val="19"/>
        </w:numPr>
        <w:jc w:val="both"/>
        <w:rPr>
          <w:rFonts w:cs="David"/>
          <w:sz w:val="24"/>
          <w:szCs w:val="24"/>
        </w:rPr>
      </w:pPr>
      <w:r w:rsidRPr="00510DA1">
        <w:rPr>
          <w:rFonts w:cs="David"/>
          <w:sz w:val="24"/>
          <w:szCs w:val="24"/>
          <w:rtl/>
        </w:rPr>
        <w:t xml:space="preserve">המפקח יהיה רשאי לפסול כל אחד מן הקבלנים הרשומים ברשימה, או את כולם, מביצוע עבודות כקבלני משנה. המפקח יהיה רשאי להתנות את אישורו להעסקתו של כל קבלן כקבלן משנה בקביעת זהותו של האחראי מטעם אותו קבלן על ביצוע העבודות שאותו קבלן יבצע. </w:t>
      </w:r>
    </w:p>
    <w:p w14:paraId="617EE677" w14:textId="77777777" w:rsidR="00426FED" w:rsidRPr="00510DA1" w:rsidRDefault="00426FED" w:rsidP="00426FED">
      <w:pPr>
        <w:pStyle w:val="a7"/>
        <w:keepNext/>
        <w:keepLines/>
        <w:widowControl w:val="0"/>
        <w:ind w:left="1067"/>
        <w:jc w:val="both"/>
        <w:rPr>
          <w:rFonts w:cs="David"/>
          <w:sz w:val="24"/>
          <w:szCs w:val="24"/>
        </w:rPr>
      </w:pPr>
    </w:p>
    <w:p w14:paraId="5C5C3DAB" w14:textId="77777777" w:rsidR="00426FED" w:rsidRPr="00510DA1" w:rsidRDefault="00426FED" w:rsidP="00426FED">
      <w:pPr>
        <w:pStyle w:val="a7"/>
        <w:keepNext/>
        <w:keepLines/>
        <w:widowControl w:val="0"/>
        <w:numPr>
          <w:ilvl w:val="0"/>
          <w:numId w:val="19"/>
        </w:numPr>
        <w:jc w:val="both"/>
        <w:rPr>
          <w:rFonts w:cs="David"/>
          <w:sz w:val="24"/>
          <w:szCs w:val="24"/>
        </w:rPr>
      </w:pPr>
      <w:r w:rsidRPr="00510DA1">
        <w:rPr>
          <w:rFonts w:cs="David"/>
          <w:sz w:val="24"/>
          <w:szCs w:val="24"/>
          <w:rtl/>
        </w:rPr>
        <w:t>פסל המפקח על פי סמכותו בסעיף קטן (</w:t>
      </w:r>
      <w:r w:rsidRPr="00510DA1">
        <w:rPr>
          <w:rFonts w:cs="David" w:hint="cs"/>
          <w:sz w:val="24"/>
          <w:szCs w:val="24"/>
          <w:rtl/>
        </w:rPr>
        <w:t>ג</w:t>
      </w:r>
      <w:r w:rsidRPr="00510DA1">
        <w:rPr>
          <w:rFonts w:cs="David"/>
          <w:sz w:val="24"/>
          <w:szCs w:val="24"/>
          <w:rtl/>
        </w:rPr>
        <w:t xml:space="preserve">) לעיל, את כל הקבלנים שברשימה האמורה בסעיף קטן (א) לעיל, יעביר הקבלן לאישור המפקח רשימה חדשה כאמור. לא העביר הקבלן רשימה חדשה כאמור או אם פסל המפקח את כל הקבלנים הרשומים ברשימה החדשה, תכלול הרשימה </w:t>
      </w:r>
      <w:r w:rsidRPr="00510DA1">
        <w:rPr>
          <w:rFonts w:cs="David" w:hint="cs"/>
          <w:sz w:val="24"/>
          <w:szCs w:val="24"/>
          <w:rtl/>
        </w:rPr>
        <w:t xml:space="preserve">3 </w:t>
      </w:r>
      <w:r w:rsidRPr="00510DA1">
        <w:rPr>
          <w:rFonts w:cs="David"/>
          <w:sz w:val="24"/>
          <w:szCs w:val="24"/>
          <w:rtl/>
        </w:rPr>
        <w:t xml:space="preserve">שמות של קבלנים שיקבע המפקח והקבלן יהיה חייב לבחור אחד מהם בלבד כרשאי לעסוק בביצוע העבודות כקבלן משנה. </w:t>
      </w:r>
    </w:p>
    <w:p w14:paraId="4FF81922" w14:textId="77777777" w:rsidR="00426FED" w:rsidRPr="00510DA1" w:rsidRDefault="00426FED" w:rsidP="00426FED">
      <w:pPr>
        <w:keepNext/>
        <w:keepLines/>
        <w:tabs>
          <w:tab w:val="num" w:pos="1133"/>
        </w:tabs>
        <w:jc w:val="both"/>
        <w:rPr>
          <w:rFonts w:cs="David"/>
          <w:sz w:val="24"/>
          <w:szCs w:val="24"/>
          <w:rtl/>
        </w:rPr>
      </w:pPr>
    </w:p>
    <w:p w14:paraId="7BE8FE92"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אחריות </w:t>
      </w:r>
    </w:p>
    <w:p w14:paraId="347B2359" w14:textId="77777777" w:rsidR="00426FED" w:rsidRPr="00510DA1" w:rsidRDefault="00426FED" w:rsidP="00426FED">
      <w:pPr>
        <w:keepNext/>
        <w:keepLines/>
        <w:ind w:left="-30" w:right="648"/>
        <w:jc w:val="both"/>
        <w:rPr>
          <w:rFonts w:cs="David"/>
          <w:b/>
          <w:bCs/>
          <w:sz w:val="24"/>
          <w:szCs w:val="24"/>
          <w:u w:val="single"/>
        </w:rPr>
      </w:pPr>
    </w:p>
    <w:p w14:paraId="7307CDFE" w14:textId="77777777" w:rsidR="00426FED" w:rsidRPr="00510DA1" w:rsidRDefault="00426FED" w:rsidP="00426FED">
      <w:pPr>
        <w:keepNext/>
        <w:keepLines/>
        <w:ind w:left="720"/>
        <w:jc w:val="both"/>
        <w:rPr>
          <w:rFonts w:cs="David"/>
          <w:sz w:val="24"/>
          <w:szCs w:val="24"/>
        </w:rPr>
      </w:pPr>
      <w:r w:rsidRPr="00510DA1">
        <w:rPr>
          <w:rFonts w:cs="David"/>
          <w:sz w:val="24"/>
          <w:szCs w:val="24"/>
          <w:rtl/>
        </w:rPr>
        <w:t xml:space="preserve">נתנה החברה הסכמתה בהתאם לאמור לעיל בסעיפים 12 ו- 13 אין ההסכמה האמורה פוטרת את הקבלן מאחריותו והתחייבויותיו לפי החוזה, והקבלן </w:t>
      </w:r>
      <w:r w:rsidRPr="00510DA1">
        <w:rPr>
          <w:rFonts w:cs="David" w:hint="cs"/>
          <w:sz w:val="24"/>
          <w:szCs w:val="24"/>
          <w:rtl/>
        </w:rPr>
        <w:t>י</w:t>
      </w:r>
      <w:r w:rsidRPr="00510DA1">
        <w:rPr>
          <w:rFonts w:cs="David"/>
          <w:sz w:val="24"/>
          <w:szCs w:val="24"/>
          <w:rtl/>
        </w:rPr>
        <w:t>ישא באחריות מלאה לכל מעשה או מחדל של מבצעי הפרויקט, באי כוחם, מורשיהם, שלוחיהם, עובדיהם, קבלני המשנה שלהם ועובדיהם.</w:t>
      </w:r>
    </w:p>
    <w:p w14:paraId="0D76801D" w14:textId="77777777" w:rsidR="00426FED" w:rsidRPr="00510DA1" w:rsidRDefault="00426FED" w:rsidP="00426FED">
      <w:pPr>
        <w:keepNext/>
        <w:keepLines/>
        <w:widowControl w:val="0"/>
        <w:ind w:left="720"/>
        <w:jc w:val="both"/>
        <w:rPr>
          <w:rFonts w:cs="David"/>
          <w:b/>
          <w:bCs/>
          <w:sz w:val="24"/>
          <w:szCs w:val="24"/>
        </w:rPr>
      </w:pPr>
    </w:p>
    <w:p w14:paraId="161D8F50"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הצהרות הקבלן והתחייבויותיו</w:t>
      </w:r>
    </w:p>
    <w:p w14:paraId="070F9B13" w14:textId="77777777" w:rsidR="00426FED" w:rsidRPr="00510DA1" w:rsidRDefault="00426FED" w:rsidP="00426FED">
      <w:pPr>
        <w:keepNext/>
        <w:keepLines/>
        <w:widowControl w:val="0"/>
        <w:ind w:left="720"/>
        <w:jc w:val="both"/>
        <w:rPr>
          <w:rFonts w:cs="David"/>
          <w:b/>
          <w:bCs/>
          <w:sz w:val="24"/>
          <w:szCs w:val="24"/>
          <w:u w:val="single"/>
          <w:rtl/>
        </w:rPr>
      </w:pPr>
    </w:p>
    <w:p w14:paraId="7CBCE56A" w14:textId="77777777" w:rsidR="00426FED" w:rsidRPr="00510DA1" w:rsidRDefault="00426FED" w:rsidP="00426FED">
      <w:pPr>
        <w:keepNext/>
        <w:keepLines/>
        <w:widowControl w:val="0"/>
        <w:ind w:left="720"/>
        <w:jc w:val="both"/>
        <w:rPr>
          <w:rFonts w:cs="David"/>
          <w:b/>
          <w:bCs/>
          <w:sz w:val="24"/>
          <w:szCs w:val="24"/>
          <w:u w:val="single"/>
          <w:rtl/>
        </w:rPr>
      </w:pPr>
      <w:r w:rsidRPr="00510DA1">
        <w:rPr>
          <w:rFonts w:cs="David"/>
          <w:sz w:val="24"/>
          <w:szCs w:val="24"/>
          <w:rtl/>
        </w:rPr>
        <w:t>הקבלן מצהיר ומתחייב בזאת בהתחייבות יסודית כי:</w:t>
      </w:r>
    </w:p>
    <w:p w14:paraId="75BA1894" w14:textId="77777777" w:rsidR="00426FED" w:rsidRPr="00510DA1" w:rsidRDefault="00426FED" w:rsidP="00426FED">
      <w:pPr>
        <w:keepNext/>
        <w:keepLines/>
        <w:widowControl w:val="0"/>
        <w:jc w:val="both"/>
        <w:rPr>
          <w:rFonts w:cs="David"/>
          <w:sz w:val="24"/>
          <w:szCs w:val="24"/>
        </w:rPr>
      </w:pPr>
    </w:p>
    <w:p w14:paraId="7F4DD661"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הינו קבלן רשום לפי חוק רישום קבלנים לעבודות הנדסה בנאיות</w:t>
      </w:r>
      <w:r w:rsidRPr="00510DA1">
        <w:rPr>
          <w:rFonts w:cs="David" w:hint="cs"/>
          <w:sz w:val="24"/>
          <w:szCs w:val="24"/>
          <w:rtl/>
        </w:rPr>
        <w:t>,</w:t>
      </w:r>
      <w:r w:rsidRPr="00510DA1">
        <w:rPr>
          <w:rFonts w:cs="David"/>
          <w:sz w:val="24"/>
          <w:szCs w:val="24"/>
          <w:rtl/>
        </w:rPr>
        <w:t xml:space="preserve"> </w:t>
      </w:r>
      <w:r w:rsidRPr="00510DA1">
        <w:rPr>
          <w:rFonts w:cs="David" w:hint="cs"/>
          <w:sz w:val="24"/>
          <w:szCs w:val="24"/>
          <w:rtl/>
        </w:rPr>
        <w:t>ה</w:t>
      </w:r>
      <w:r w:rsidRPr="00510DA1">
        <w:rPr>
          <w:rFonts w:cs="David"/>
          <w:sz w:val="24"/>
          <w:szCs w:val="24"/>
          <w:rtl/>
        </w:rPr>
        <w:t>תשכ"ט-1969 והתקנות מכוחו באופן התואם היקף העבודות וטיבן, המנהל ספרי חשבונות כחוק ולפי דרישת רשויות המס, וכי יש בידו אישור תקף לאמור וכן אישור המאפשר לנכות מכל תשלום המגיע לו אחוז ניכוי במקור, והוא ממציא בזה למזמין עותק מכל אישור כאמור.</w:t>
      </w:r>
    </w:p>
    <w:p w14:paraId="682647BD" w14:textId="77777777" w:rsidR="00426FED" w:rsidRPr="00510DA1" w:rsidRDefault="00426FED" w:rsidP="00426FED">
      <w:pPr>
        <w:pStyle w:val="a7"/>
        <w:keepNext/>
        <w:keepLines/>
        <w:widowControl w:val="0"/>
        <w:ind w:left="1067"/>
        <w:jc w:val="both"/>
        <w:rPr>
          <w:rFonts w:cs="David"/>
          <w:sz w:val="24"/>
          <w:szCs w:val="24"/>
        </w:rPr>
      </w:pPr>
    </w:p>
    <w:p w14:paraId="1F9B0B48"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עיין לפני חתימת החוזה בכל הנספחים, ובכל מסמכי ההתקשרות הקשורים לביצוע העבודה לרבות מסמכים אשר לא ניסח בעצמו, ולרבות מסמכים אשר הוזכרו אך לא צורפו, כי בחן אותם היטב, כי הם נהירים לו וכי אין לו טענות או הערות לגביהם.</w:t>
      </w:r>
    </w:p>
    <w:p w14:paraId="1A0C9908" w14:textId="77777777" w:rsidR="00426FED" w:rsidRPr="00510DA1" w:rsidRDefault="00426FED" w:rsidP="00426FED">
      <w:pPr>
        <w:pStyle w:val="afe"/>
        <w:rPr>
          <w:rFonts w:cs="David"/>
          <w:sz w:val="24"/>
          <w:szCs w:val="24"/>
          <w:rtl/>
        </w:rPr>
      </w:pPr>
    </w:p>
    <w:p w14:paraId="70579382"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בדק את כל המסמכים, התוכניות, הדרישות, ההסכמים עם יועצים וגורמים הקשורים בפרויקט לשביעות רצונו ואין מה מהנ"ל שביקש מהמזמין ולא קיבל, וכי יתאם את כל העבודות עם כל הגורמים הנוגעים בדבר, לרבות אך לא רק המפקח, בזק, חברת החשמל, העיריה וכל שאר הגופים והרשויות הנוגעים לעניין.</w:t>
      </w:r>
    </w:p>
    <w:p w14:paraId="6AC2C6A1" w14:textId="77777777" w:rsidR="00426FED" w:rsidRPr="00510DA1" w:rsidRDefault="00426FED" w:rsidP="00426FED">
      <w:pPr>
        <w:pStyle w:val="afe"/>
        <w:rPr>
          <w:rFonts w:cs="David"/>
          <w:sz w:val="24"/>
          <w:szCs w:val="24"/>
          <w:rtl/>
        </w:rPr>
      </w:pPr>
    </w:p>
    <w:p w14:paraId="4D4AF79D"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ידועים לו כל החומרים, כח האדם והאמצעים הנדרשים לבצוע העבודות בהתאם להוראות החוזה ואפשרות אספקתם והם נמצאים ברשותו או בהישג ידו, והינו מסוגל מכל הבחינות לבצע את העבודות בהתאם להוראות החוזה. כן ידוע לו כי עליו האחריות להשגת כל ההיתרים ו/או האישורים הנדרשים לביצוע העבודות לרבות תחילתן, אלא אם נקבע מפורשות אחרת.</w:t>
      </w:r>
    </w:p>
    <w:p w14:paraId="500A15CE" w14:textId="77777777" w:rsidR="00426FED" w:rsidRPr="00510DA1" w:rsidRDefault="00426FED" w:rsidP="00426FED">
      <w:pPr>
        <w:pStyle w:val="afe"/>
        <w:rPr>
          <w:rFonts w:cs="David"/>
          <w:sz w:val="24"/>
          <w:szCs w:val="24"/>
          <w:rtl/>
        </w:rPr>
      </w:pPr>
    </w:p>
    <w:p w14:paraId="2DF35C86"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קבל לשביעות רצונו המלאה את כל ההסברים מתוכם יכול היה לקבל תמונה מספקת על פרטי העבודות והיקפן, הביא בחשבון שההסברים שקבל אינם מהווים מפרטים מלאים, אולם הם היו מספיקים על מנת לתת לקבלן תמונה נאמנה של העבודות ואת האפשרות להביא בחשבון את כל הפרטים שההסברים לא כללו אותם, ואת כל הפרטים האחרים שיחדיו יהוו מפרט מלא של העבודות.</w:t>
      </w:r>
    </w:p>
    <w:p w14:paraId="6C314E9A" w14:textId="77777777" w:rsidR="00426FED" w:rsidRPr="00510DA1" w:rsidRDefault="00426FED" w:rsidP="00426FED">
      <w:pPr>
        <w:pStyle w:val="afe"/>
        <w:rPr>
          <w:rFonts w:cs="David"/>
          <w:sz w:val="24"/>
          <w:szCs w:val="24"/>
          <w:rtl/>
        </w:rPr>
      </w:pPr>
    </w:p>
    <w:p w14:paraId="3AA1668D"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באחריותו של הקבלן לטפל סמוך לאחר חתימת חוזה זה בקבלת כל מסמכי התכנון הנדרשים לו לבצוע העבודות והמועדים לאספקתם.</w:t>
      </w:r>
    </w:p>
    <w:p w14:paraId="5CE80BC2" w14:textId="77777777" w:rsidR="00426FED" w:rsidRPr="00510DA1" w:rsidRDefault="00426FED" w:rsidP="00426FED">
      <w:pPr>
        <w:pStyle w:val="afe"/>
        <w:rPr>
          <w:rFonts w:cs="David"/>
          <w:sz w:val="24"/>
          <w:szCs w:val="24"/>
          <w:rtl/>
        </w:rPr>
      </w:pPr>
    </w:p>
    <w:p w14:paraId="4D17F7D4"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הקבלן אחראי לתאום אספקת כל מסמכי התכנון מכל מין וסוג ולכל שאר המסמכים, התוכניות והנתונים הדרושים לביצוע העבודות.</w:t>
      </w:r>
    </w:p>
    <w:p w14:paraId="2B8B5E80" w14:textId="77777777" w:rsidR="00426FED" w:rsidRPr="00510DA1" w:rsidRDefault="00426FED" w:rsidP="00426FED">
      <w:pPr>
        <w:pStyle w:val="afe"/>
        <w:rPr>
          <w:rFonts w:cs="David"/>
          <w:sz w:val="24"/>
          <w:szCs w:val="24"/>
          <w:rtl/>
        </w:rPr>
      </w:pPr>
    </w:p>
    <w:p w14:paraId="1CB53037"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hint="cs"/>
          <w:sz w:val="24"/>
          <w:szCs w:val="24"/>
          <w:rtl/>
        </w:rPr>
        <w:t xml:space="preserve">הקבלן מצהיר ומסכים כי הובהר לו מפורשות כי המדובר במכרז מסגרת בשיטת ניהול מאגר זכיינים ולכן, ייתכן כי בין הזמנת עבודה אחת לשניה תהיה תקופות המתנה בהן </w:t>
      </w:r>
      <w:r w:rsidRPr="00510DA1">
        <w:rPr>
          <w:rFonts w:cs="David" w:hint="cs"/>
          <w:b/>
          <w:bCs/>
          <w:sz w:val="24"/>
          <w:szCs w:val="24"/>
          <w:u w:val="single"/>
          <w:rtl/>
        </w:rPr>
        <w:t>לא ישולמו</w:t>
      </w:r>
      <w:r w:rsidRPr="00510DA1">
        <w:rPr>
          <w:rFonts w:cs="David" w:hint="cs"/>
          <w:sz w:val="24"/>
          <w:szCs w:val="24"/>
          <w:rtl/>
        </w:rPr>
        <w:t xml:space="preserve"> תקורות כלשהן, לרבות בגין בטלת עובדים ו/או בטלת כלים ו/או היערכות מחדש וכיוצ"ב. </w:t>
      </w:r>
    </w:p>
    <w:p w14:paraId="6E076E0B" w14:textId="77777777" w:rsidR="00426FED" w:rsidRPr="00510DA1" w:rsidRDefault="00426FED" w:rsidP="00426FED">
      <w:pPr>
        <w:pStyle w:val="afe"/>
        <w:rPr>
          <w:rFonts w:cs="David"/>
          <w:sz w:val="24"/>
          <w:szCs w:val="24"/>
          <w:rtl/>
        </w:rPr>
      </w:pPr>
    </w:p>
    <w:p w14:paraId="2E158173" w14:textId="77777777" w:rsidR="00426FED" w:rsidRPr="00510DA1" w:rsidRDefault="00426FED" w:rsidP="00426FED">
      <w:pPr>
        <w:pStyle w:val="a7"/>
        <w:keepNext/>
        <w:keepLines/>
        <w:widowControl w:val="0"/>
        <w:ind w:left="1067"/>
        <w:jc w:val="both"/>
        <w:rPr>
          <w:rFonts w:cs="David"/>
          <w:sz w:val="24"/>
          <w:szCs w:val="24"/>
        </w:rPr>
      </w:pPr>
      <w:r w:rsidRPr="00510DA1">
        <w:rPr>
          <w:rFonts w:cs="David" w:hint="cs"/>
          <w:sz w:val="24"/>
          <w:szCs w:val="24"/>
          <w:rtl/>
        </w:rPr>
        <w:t>מבלי למעט מהאמור לעיל מובהר, כי בכל מקרה אחר בו יהא הזכאי לתשלום תקורות אתר, יחושב הסך האמור לו יהא זכאי הקבלן אך ורק בהתאם לנוסחאות חישוב תקורות אתר כאמור בספר הכחול.</w:t>
      </w:r>
    </w:p>
    <w:p w14:paraId="0A13F086" w14:textId="77777777" w:rsidR="00426FED" w:rsidRPr="00510DA1" w:rsidRDefault="00426FED" w:rsidP="00426FED">
      <w:pPr>
        <w:pStyle w:val="afe"/>
        <w:rPr>
          <w:rFonts w:cs="David"/>
          <w:sz w:val="24"/>
          <w:szCs w:val="24"/>
          <w:rtl/>
        </w:rPr>
      </w:pPr>
    </w:p>
    <w:p w14:paraId="39FEECB1" w14:textId="7C497B05"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hint="cs"/>
          <w:sz w:val="24"/>
          <w:szCs w:val="24"/>
          <w:rtl/>
        </w:rPr>
        <w:t xml:space="preserve">בנוסף לאמור בסעיף קטן (ח) לעיל, רשאית </w:t>
      </w:r>
      <w:r w:rsidR="007B2037" w:rsidRPr="00510DA1">
        <w:rPr>
          <w:rFonts w:cs="David" w:hint="cs"/>
          <w:sz w:val="24"/>
          <w:szCs w:val="24"/>
          <w:rtl/>
        </w:rPr>
        <w:t xml:space="preserve">החברה </w:t>
      </w:r>
      <w:r w:rsidRPr="00510DA1">
        <w:rPr>
          <w:rFonts w:cs="David" w:hint="cs"/>
          <w:sz w:val="24"/>
          <w:szCs w:val="24"/>
          <w:rtl/>
        </w:rPr>
        <w:t xml:space="preserve">להורות לקבלן על הפסקתן הזמנית של איזו מהעבודות גם לאחר תחילת ביצוען ובמהלכן, והקבלן מתחייב לפעול על פי ההוראה ולשוב ולבצע את העבודות מיד עם קבלת דרישה לחידושן מאת </w:t>
      </w:r>
      <w:r w:rsidR="00573C8C" w:rsidRPr="00510DA1">
        <w:rPr>
          <w:rFonts w:cs="David" w:hint="cs"/>
          <w:sz w:val="24"/>
          <w:szCs w:val="24"/>
          <w:rtl/>
        </w:rPr>
        <w:t xml:space="preserve">החברה / </w:t>
      </w:r>
      <w:r w:rsidRPr="00510DA1">
        <w:rPr>
          <w:rFonts w:cs="David" w:hint="cs"/>
          <w:sz w:val="24"/>
          <w:szCs w:val="24"/>
          <w:rtl/>
        </w:rPr>
        <w:t xml:space="preserve">המועצה, ובלבד שמשך ההפסקה לא יעלה על תקופת ההמתנה. לא ישולמו תקורות כלשהן בגין הפסקות זמניות כאמור, לרבות בגין בטלת עובדים ו/או בטלת כלים ו/או ניהול מתמשך ו/או הארכת לוחות זמנים ו/או היערכות מחדש וכיוצ"ב ובכל מקרה לא יחולו לעניין זה נוסחאות חישוב תקורות בגין הפסקות שבספר הכחול או כל מקור אחר. </w:t>
      </w:r>
    </w:p>
    <w:p w14:paraId="03CB1BFE" w14:textId="77777777" w:rsidR="00426FED" w:rsidRPr="00510DA1" w:rsidRDefault="00426FED" w:rsidP="00426FED">
      <w:pPr>
        <w:pStyle w:val="a7"/>
        <w:keepNext/>
        <w:keepLines/>
        <w:widowControl w:val="0"/>
        <w:ind w:left="1067"/>
        <w:jc w:val="both"/>
        <w:rPr>
          <w:rFonts w:cs="David"/>
          <w:sz w:val="24"/>
          <w:szCs w:val="24"/>
          <w:rtl/>
        </w:rPr>
      </w:pPr>
    </w:p>
    <w:p w14:paraId="21FDA303"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כניסתו לאתר הבניה לביצוע העבודות הינה כבר רשות בלבד וכי אין בה בכדי להעניק לו, במפורש ו/או במשתמע, זכות כלשהי במקרקעין, לרבות לא זכות עכבון במקרקעין או בכל מה שיוקם על המקרקעין והוא מתחייב שלא לתפוס חזקה ו/או זכות אחרת במקרקעין או בכל מה שיוקם על המקרקעין.</w:t>
      </w:r>
    </w:p>
    <w:p w14:paraId="1A63655C" w14:textId="77777777" w:rsidR="00426FED" w:rsidRPr="00510DA1" w:rsidRDefault="00426FED" w:rsidP="00426FED">
      <w:pPr>
        <w:pStyle w:val="afe"/>
        <w:rPr>
          <w:rFonts w:cs="David"/>
          <w:sz w:val="24"/>
          <w:szCs w:val="24"/>
          <w:rtl/>
        </w:rPr>
      </w:pPr>
    </w:p>
    <w:p w14:paraId="723447E5"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הקבלן מתחייב לבצע את העבודות בהתאם להוראות כל דין לרבות כל חוקי העזר בחצור הגלילית. לא תאושרנה תביעות של הקבלן על סמך טענת אי ידיעת הדין, או חריגה מהדין.</w:t>
      </w:r>
    </w:p>
    <w:p w14:paraId="5AB71559" w14:textId="77777777" w:rsidR="00426FED" w:rsidRPr="00510DA1" w:rsidRDefault="00426FED" w:rsidP="00426FED">
      <w:pPr>
        <w:pStyle w:val="afe"/>
        <w:rPr>
          <w:rFonts w:cs="David"/>
          <w:sz w:val="24"/>
          <w:szCs w:val="24"/>
          <w:rtl/>
        </w:rPr>
      </w:pPr>
    </w:p>
    <w:p w14:paraId="3CBAEC98"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 xml:space="preserve">הקבלן מצהיר בזה כי ידוע לו כי </w:t>
      </w:r>
      <w:r w:rsidRPr="00510DA1">
        <w:rPr>
          <w:rFonts w:cs="David" w:hint="cs"/>
          <w:sz w:val="24"/>
          <w:szCs w:val="24"/>
          <w:rtl/>
        </w:rPr>
        <w:t>ייתכן ו</w:t>
      </w:r>
      <w:r w:rsidRPr="00510DA1">
        <w:rPr>
          <w:rFonts w:cs="David"/>
          <w:sz w:val="24"/>
          <w:szCs w:val="24"/>
          <w:rtl/>
        </w:rPr>
        <w:t>במהלך ביצוע עבודותיו ישולבו במקום הפרויקט קבלנים אחרים</w:t>
      </w:r>
      <w:r w:rsidRPr="00510DA1">
        <w:rPr>
          <w:rFonts w:cs="David" w:hint="cs"/>
          <w:sz w:val="24"/>
          <w:szCs w:val="24"/>
          <w:rtl/>
        </w:rPr>
        <w:t>.</w:t>
      </w:r>
      <w:r w:rsidRPr="00510DA1">
        <w:rPr>
          <w:rFonts w:cs="David"/>
          <w:sz w:val="24"/>
          <w:szCs w:val="24"/>
          <w:rtl/>
        </w:rPr>
        <w:t xml:space="preserve"> הקבלן יתאם פעולות הקבלנים האחרים, כאמור, ויספק להם את כל המידע הנדרש להם לצורך כך. ידוע לקבלן והוא מסכים כי לא תאושר לו כל הארכה של תקופת הביצוע ו/או כל חריגה מלוח זמנים מאושר בקשר עם פעולות קבלנים אחרים ו/או נוספים, כאמור בסעיף זה לעיל ו/או עקב כך והוא מוותר מראש על כל טענה ו/או תביעה לעניין זה. </w:t>
      </w:r>
    </w:p>
    <w:p w14:paraId="6A136752" w14:textId="77777777" w:rsidR="00426FED" w:rsidRPr="00510DA1" w:rsidRDefault="00426FED" w:rsidP="00426FED">
      <w:pPr>
        <w:pStyle w:val="afe"/>
        <w:rPr>
          <w:rFonts w:cs="David"/>
          <w:sz w:val="24"/>
          <w:szCs w:val="24"/>
          <w:rtl/>
        </w:rPr>
      </w:pPr>
    </w:p>
    <w:p w14:paraId="056FA868"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החברה תהיה רשאית להפעיל קבלנים אחרים באתר, בהתקשרות ישירה ובלעדית ביניהם. במקרה כזה, לא יהיה הקבלן זכאי לקבל אחוזי קבלן ראשי.</w:t>
      </w:r>
    </w:p>
    <w:p w14:paraId="279C5BAD" w14:textId="77777777" w:rsidR="00426FED" w:rsidRPr="00510DA1" w:rsidRDefault="00426FED" w:rsidP="00426FED">
      <w:pPr>
        <w:pStyle w:val="afe"/>
        <w:rPr>
          <w:rFonts w:cs="David"/>
          <w:sz w:val="24"/>
          <w:szCs w:val="24"/>
          <w:rtl/>
        </w:rPr>
      </w:pPr>
    </w:p>
    <w:p w14:paraId="3475B0AC" w14:textId="77777777" w:rsidR="00426FED" w:rsidRPr="00510DA1" w:rsidRDefault="00426FED" w:rsidP="00426FED">
      <w:pPr>
        <w:pStyle w:val="a7"/>
        <w:keepNext/>
        <w:keepLines/>
        <w:widowControl w:val="0"/>
        <w:numPr>
          <w:ilvl w:val="0"/>
          <w:numId w:val="20"/>
        </w:numPr>
        <w:jc w:val="both"/>
        <w:rPr>
          <w:rFonts w:cs="David"/>
          <w:sz w:val="24"/>
          <w:szCs w:val="24"/>
        </w:rPr>
      </w:pPr>
      <w:r w:rsidRPr="00510DA1">
        <w:rPr>
          <w:rFonts w:cs="David"/>
          <w:sz w:val="24"/>
          <w:szCs w:val="24"/>
          <w:rtl/>
        </w:rPr>
        <w:t>למען הסר ספק, על אף האמור בכל מקום בחוזה זה, אין לקבלן והוא מוותר מראש ובמפורש על זכות עיכבון על העבודות ו/או החומרים ו/או המקרקעין בגין כל סכום שיגיע לו, לטענתו, מן החברה.</w:t>
      </w:r>
    </w:p>
    <w:p w14:paraId="22079280" w14:textId="77777777" w:rsidR="00426FED" w:rsidRPr="00510DA1" w:rsidRDefault="00426FED" w:rsidP="00426FED">
      <w:pPr>
        <w:pStyle w:val="afe"/>
        <w:rPr>
          <w:rFonts w:cs="David"/>
          <w:sz w:val="24"/>
          <w:szCs w:val="24"/>
          <w:rtl/>
        </w:rPr>
      </w:pPr>
    </w:p>
    <w:p w14:paraId="178BEE14" w14:textId="77777777" w:rsidR="00426FED" w:rsidRPr="00510DA1" w:rsidRDefault="00426FED" w:rsidP="00426FED">
      <w:pPr>
        <w:keepNext/>
        <w:keepLines/>
        <w:numPr>
          <w:ilvl w:val="0"/>
          <w:numId w:val="20"/>
        </w:numPr>
        <w:jc w:val="both"/>
        <w:rPr>
          <w:rFonts w:cs="David"/>
          <w:sz w:val="24"/>
          <w:szCs w:val="24"/>
        </w:rPr>
      </w:pPr>
      <w:r w:rsidRPr="00510DA1">
        <w:rPr>
          <w:rFonts w:ascii="David" w:hAnsi="David" w:cs="David" w:hint="cs"/>
          <w:sz w:val="24"/>
          <w:szCs w:val="24"/>
          <w:rtl/>
        </w:rPr>
        <w:t xml:space="preserve">שירותי ניהול ופיקוח בפרויקט זה יינתנו על ידי החברה. משכך, מוצהר ומוסכם כי החברה תנכה מכל חשבון, חלקי או סופי, אשר יוגש על ידי הקבלן ויאושר סך כספי בשיעור 5% (חמישה אחוזים) מערך החשבון. </w:t>
      </w:r>
    </w:p>
    <w:p w14:paraId="6E3923DE" w14:textId="77777777" w:rsidR="00426FED" w:rsidRPr="00510DA1" w:rsidRDefault="00426FED" w:rsidP="00426FED">
      <w:pPr>
        <w:keepNext/>
        <w:keepLines/>
        <w:ind w:left="991" w:hanging="284"/>
        <w:jc w:val="both"/>
        <w:rPr>
          <w:rFonts w:cs="David"/>
          <w:sz w:val="24"/>
          <w:szCs w:val="24"/>
          <w:rtl/>
        </w:rPr>
      </w:pPr>
    </w:p>
    <w:p w14:paraId="2121FB1B" w14:textId="77777777" w:rsidR="00426FED" w:rsidRPr="00510DA1" w:rsidRDefault="00426FED" w:rsidP="00426FED">
      <w:pPr>
        <w:keepNext/>
        <w:keepLines/>
        <w:jc w:val="both"/>
        <w:rPr>
          <w:rFonts w:cs="David"/>
          <w:b/>
          <w:bCs/>
          <w:sz w:val="28"/>
          <w:szCs w:val="28"/>
          <w:u w:val="single"/>
          <w:rtl/>
        </w:rPr>
      </w:pPr>
      <w:r w:rsidRPr="00510DA1">
        <w:rPr>
          <w:rFonts w:cs="David"/>
          <w:b/>
          <w:bCs/>
          <w:sz w:val="28"/>
          <w:szCs w:val="28"/>
          <w:u w:val="single"/>
          <w:rtl/>
        </w:rPr>
        <w:t>פרק ב' – הכנה לביצוע וביצוע</w:t>
      </w:r>
    </w:p>
    <w:p w14:paraId="2FAAED3D" w14:textId="77777777" w:rsidR="00426FED" w:rsidRPr="00510DA1" w:rsidRDefault="00426FED" w:rsidP="00426FED">
      <w:pPr>
        <w:keepNext/>
        <w:keepLines/>
        <w:ind w:left="2880" w:firstLine="720"/>
        <w:jc w:val="both"/>
        <w:rPr>
          <w:rFonts w:cs="David"/>
          <w:b/>
          <w:bCs/>
          <w:sz w:val="24"/>
          <w:szCs w:val="24"/>
          <w:u w:val="single"/>
        </w:rPr>
      </w:pPr>
    </w:p>
    <w:p w14:paraId="4B5BFA00"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הכנה לביצוע ובדיקות מוקדמות</w:t>
      </w:r>
    </w:p>
    <w:p w14:paraId="2292BEB9" w14:textId="77777777" w:rsidR="00426FED" w:rsidRPr="00510DA1" w:rsidRDefault="00426FED" w:rsidP="00426FED">
      <w:pPr>
        <w:keepNext/>
        <w:keepLines/>
        <w:widowControl w:val="0"/>
        <w:ind w:left="720"/>
        <w:jc w:val="both"/>
        <w:rPr>
          <w:rFonts w:cs="David"/>
          <w:b/>
          <w:bCs/>
          <w:sz w:val="24"/>
          <w:szCs w:val="24"/>
          <w:u w:val="single"/>
        </w:rPr>
      </w:pPr>
    </w:p>
    <w:p w14:paraId="72AB882F" w14:textId="77777777" w:rsidR="00426FED" w:rsidRPr="00510DA1" w:rsidRDefault="00426FED" w:rsidP="00426FED">
      <w:pPr>
        <w:pStyle w:val="a7"/>
        <w:keepNext/>
        <w:keepLines/>
        <w:widowControl w:val="0"/>
        <w:numPr>
          <w:ilvl w:val="0"/>
          <w:numId w:val="21"/>
        </w:numPr>
        <w:jc w:val="both"/>
        <w:rPr>
          <w:rFonts w:cs="David"/>
          <w:b/>
          <w:bCs/>
          <w:sz w:val="24"/>
          <w:szCs w:val="24"/>
          <w:u w:val="single"/>
        </w:rPr>
      </w:pPr>
      <w:r w:rsidRPr="00510DA1">
        <w:rPr>
          <w:rFonts w:cs="David"/>
          <w:sz w:val="24"/>
          <w:szCs w:val="24"/>
          <w:rtl/>
        </w:rPr>
        <w:t xml:space="preserve">הקבלן מצהיר כי בדק את מקום </w:t>
      </w:r>
      <w:r w:rsidRPr="00510DA1">
        <w:rPr>
          <w:rFonts w:cs="David" w:hint="cs"/>
          <w:sz w:val="24"/>
          <w:szCs w:val="24"/>
          <w:rtl/>
        </w:rPr>
        <w:t>ביצוע העבודות</w:t>
      </w:r>
      <w:r w:rsidRPr="00510DA1">
        <w:rPr>
          <w:rFonts w:cs="David"/>
          <w:sz w:val="24"/>
          <w:szCs w:val="24"/>
          <w:rtl/>
        </w:rPr>
        <w:t xml:space="preserve"> וסביבותיו, טיבם ותנאיהם הטופוגרפיים, המבנים הקיימים עליהם (ככל שקיימים</w:t>
      </w:r>
      <w:r w:rsidRPr="00510DA1">
        <w:rPr>
          <w:rFonts w:cs="David" w:hint="cs"/>
          <w:sz w:val="24"/>
          <w:szCs w:val="24"/>
          <w:rtl/>
        </w:rPr>
        <w:t>, ולרבות ובמפורש מבנים בהם יידרש לבצע עבודות שיפוץ</w:t>
      </w:r>
      <w:r w:rsidRPr="00510DA1">
        <w:rPr>
          <w:rFonts w:cs="David"/>
          <w:sz w:val="24"/>
          <w:szCs w:val="24"/>
          <w:rtl/>
        </w:rPr>
        <w:t>) את כמויותיהם וטיבם של העבודות והחומרים הדרושים לביצוע</w:t>
      </w:r>
      <w:r w:rsidRPr="00510DA1">
        <w:rPr>
          <w:rFonts w:cs="David" w:hint="cs"/>
          <w:sz w:val="24"/>
          <w:szCs w:val="24"/>
          <w:rtl/>
        </w:rPr>
        <w:t>ן</w:t>
      </w:r>
      <w:r w:rsidRPr="00510DA1">
        <w:rPr>
          <w:rFonts w:cs="David"/>
          <w:sz w:val="24"/>
          <w:szCs w:val="24"/>
          <w:rtl/>
        </w:rPr>
        <w:t xml:space="preserve">, את דרכי הגישה למקום </w:t>
      </w:r>
      <w:r w:rsidRPr="00510DA1">
        <w:rPr>
          <w:rFonts w:cs="David" w:hint="cs"/>
          <w:sz w:val="24"/>
          <w:szCs w:val="24"/>
          <w:rtl/>
        </w:rPr>
        <w:t>ביצוע העבודות</w:t>
      </w:r>
      <w:r w:rsidRPr="00510DA1">
        <w:rPr>
          <w:rFonts w:cs="David"/>
          <w:sz w:val="24"/>
          <w:szCs w:val="24"/>
          <w:rtl/>
        </w:rPr>
        <w:t xml:space="preserve">, וכן את סביבת ההתארגנות הרצויה עפ"י מגבלות הסביבה. כן מצהיר הקבלן כי השיג את כל הידיעות לגבי הסיכויים והאפשרויות האחרות העלולות להשפיע על </w:t>
      </w:r>
      <w:r w:rsidRPr="00510DA1">
        <w:rPr>
          <w:rFonts w:cs="David" w:hint="cs"/>
          <w:sz w:val="24"/>
          <w:szCs w:val="24"/>
          <w:rtl/>
        </w:rPr>
        <w:t>ביצוע העבודות</w:t>
      </w:r>
      <w:r w:rsidRPr="00510DA1">
        <w:rPr>
          <w:rFonts w:cs="David"/>
          <w:sz w:val="24"/>
          <w:szCs w:val="24"/>
          <w:rtl/>
        </w:rPr>
        <w:t>. כן מצהיר הקבלן כי ניתנה לו הזדמנות לבצע בדיקות כאמור.</w:t>
      </w:r>
    </w:p>
    <w:p w14:paraId="39947021" w14:textId="77777777" w:rsidR="00426FED" w:rsidRPr="00510DA1" w:rsidRDefault="00426FED" w:rsidP="00426FED">
      <w:pPr>
        <w:rPr>
          <w:rtl/>
          <w:lang w:eastAsia="en-US"/>
        </w:rPr>
      </w:pPr>
    </w:p>
    <w:p w14:paraId="0E9E81FA" w14:textId="77777777" w:rsidR="00426FED" w:rsidRPr="00510DA1" w:rsidRDefault="00426FED" w:rsidP="00426FED">
      <w:pPr>
        <w:pStyle w:val="a7"/>
        <w:keepNext/>
        <w:keepLines/>
        <w:widowControl w:val="0"/>
        <w:numPr>
          <w:ilvl w:val="0"/>
          <w:numId w:val="21"/>
        </w:numPr>
        <w:jc w:val="both"/>
        <w:rPr>
          <w:rFonts w:cs="David"/>
          <w:b/>
          <w:bCs/>
          <w:sz w:val="24"/>
          <w:szCs w:val="24"/>
          <w:u w:val="single"/>
        </w:rPr>
      </w:pPr>
      <w:r w:rsidRPr="00510DA1">
        <w:rPr>
          <w:rFonts w:cs="David"/>
          <w:sz w:val="24"/>
          <w:szCs w:val="24"/>
          <w:rtl/>
        </w:rPr>
        <w:t>הקבלן מצהיר כי נהירים לו כל תנאי החוזה וכי שוכנע על יסוד בדיקותיו המוקדמות כי התמורה שהוצעה על ידו, מהווה תמורה הוגנת לכל התחייבויותיו לפי החוזה בכפוף לתוספות התמורה שתגענה לו, אם תגענה לו, בגין שינויים</w:t>
      </w:r>
      <w:r w:rsidRPr="00510DA1">
        <w:rPr>
          <w:rFonts w:cs="David" w:hint="cs"/>
          <w:sz w:val="24"/>
          <w:szCs w:val="24"/>
          <w:rtl/>
        </w:rPr>
        <w:t>,</w:t>
      </w:r>
      <w:r w:rsidRPr="00510DA1">
        <w:rPr>
          <w:rFonts w:cs="David"/>
          <w:sz w:val="24"/>
          <w:szCs w:val="24"/>
          <w:rtl/>
        </w:rPr>
        <w:t xml:space="preserve"> תוספות והוראות חדשות, אם יהיו כאלה. והוא מוותר על כל טענות של אי התאמה, אי ידיעה, פגם או מום כלשהם.</w:t>
      </w:r>
    </w:p>
    <w:p w14:paraId="71ECFB14" w14:textId="77777777" w:rsidR="00426FED" w:rsidRPr="00510DA1" w:rsidRDefault="00426FED" w:rsidP="00426FED">
      <w:pPr>
        <w:pStyle w:val="afe"/>
        <w:rPr>
          <w:rFonts w:cs="David"/>
          <w:sz w:val="24"/>
          <w:szCs w:val="24"/>
          <w:rtl/>
        </w:rPr>
      </w:pPr>
    </w:p>
    <w:p w14:paraId="2B69355D" w14:textId="77777777" w:rsidR="00426FED" w:rsidRPr="00510DA1" w:rsidRDefault="00426FED" w:rsidP="00426FED">
      <w:pPr>
        <w:pStyle w:val="a7"/>
        <w:keepNext/>
        <w:keepLines/>
        <w:widowControl w:val="0"/>
        <w:numPr>
          <w:ilvl w:val="0"/>
          <w:numId w:val="21"/>
        </w:numPr>
        <w:jc w:val="both"/>
        <w:rPr>
          <w:rFonts w:cs="David"/>
          <w:b/>
          <w:bCs/>
          <w:sz w:val="24"/>
          <w:szCs w:val="24"/>
          <w:u w:val="single"/>
        </w:rPr>
      </w:pPr>
      <w:r w:rsidRPr="00510DA1">
        <w:rPr>
          <w:rFonts w:cs="David"/>
          <w:sz w:val="24"/>
          <w:szCs w:val="24"/>
          <w:rtl/>
        </w:rPr>
        <w:t>הקבלן מתחייב לבדוק מערכות תשתית קיימות. הקבלן י</w:t>
      </w:r>
      <w:r w:rsidRPr="00510DA1">
        <w:rPr>
          <w:rFonts w:cs="David" w:hint="cs"/>
          <w:sz w:val="24"/>
          <w:szCs w:val="24"/>
          <w:rtl/>
        </w:rPr>
        <w:t>י</w:t>
      </w:r>
      <w:r w:rsidRPr="00510DA1">
        <w:rPr>
          <w:rFonts w:cs="David"/>
          <w:sz w:val="24"/>
          <w:szCs w:val="24"/>
          <w:rtl/>
        </w:rPr>
        <w:t>שא באחריות לנזקים שיגרמו למערכות התשתית כאמור בקשר עם ביצוע העבודה.</w:t>
      </w:r>
    </w:p>
    <w:p w14:paraId="7E30F770" w14:textId="77777777" w:rsidR="00426FED" w:rsidRPr="00510DA1" w:rsidRDefault="00426FED" w:rsidP="00426FED">
      <w:pPr>
        <w:pStyle w:val="afe"/>
        <w:rPr>
          <w:rFonts w:cs="David"/>
          <w:b/>
          <w:bCs/>
          <w:sz w:val="24"/>
          <w:szCs w:val="24"/>
          <w:u w:val="single"/>
          <w:rtl/>
        </w:rPr>
      </w:pPr>
    </w:p>
    <w:p w14:paraId="37918EE8"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תקופת ביצוע ולוח זמנים</w:t>
      </w:r>
    </w:p>
    <w:p w14:paraId="662420A3" w14:textId="77777777" w:rsidR="00426FED" w:rsidRPr="00510DA1" w:rsidRDefault="00426FED" w:rsidP="00426FED">
      <w:pPr>
        <w:keepNext/>
        <w:keepLines/>
        <w:jc w:val="both"/>
        <w:rPr>
          <w:rFonts w:cs="David"/>
          <w:sz w:val="24"/>
          <w:szCs w:val="24"/>
        </w:rPr>
      </w:pPr>
    </w:p>
    <w:p w14:paraId="1304FC90" w14:textId="77777777" w:rsidR="00426FED" w:rsidRPr="00510DA1" w:rsidRDefault="00426FED" w:rsidP="00426FED">
      <w:pPr>
        <w:pStyle w:val="a7"/>
        <w:keepNext/>
        <w:keepLines/>
        <w:widowControl w:val="0"/>
        <w:numPr>
          <w:ilvl w:val="0"/>
          <w:numId w:val="22"/>
        </w:numPr>
        <w:jc w:val="both"/>
        <w:rPr>
          <w:rFonts w:cs="David"/>
          <w:sz w:val="24"/>
          <w:szCs w:val="24"/>
        </w:rPr>
      </w:pPr>
      <w:bookmarkStart w:id="19" w:name="_Ref283301002"/>
      <w:r w:rsidRPr="00510DA1">
        <w:rPr>
          <w:rFonts w:cs="David"/>
          <w:sz w:val="24"/>
          <w:szCs w:val="24"/>
          <w:rtl/>
        </w:rPr>
        <w:t xml:space="preserve">הקבלן יחל בביצוע העבודות במועד שיקבע לכך בצו התחלת עבודה שייקרא להלן גם פקודת עבודה. הקבלן יסיים את </w:t>
      </w:r>
      <w:r w:rsidRPr="00510DA1">
        <w:rPr>
          <w:rFonts w:cs="David" w:hint="cs"/>
          <w:sz w:val="24"/>
          <w:szCs w:val="24"/>
          <w:rtl/>
        </w:rPr>
        <w:t>ביצוע ה</w:t>
      </w:r>
      <w:r w:rsidRPr="00510DA1">
        <w:rPr>
          <w:rFonts w:cs="David"/>
          <w:sz w:val="24"/>
          <w:szCs w:val="24"/>
          <w:rtl/>
        </w:rPr>
        <w:t xml:space="preserve">עבודות במלואן וימסור אותן במסירה סופית לחברה ולמועצה </w:t>
      </w:r>
      <w:r w:rsidRPr="00510DA1">
        <w:rPr>
          <w:rFonts w:cs="David"/>
          <w:b/>
          <w:bCs/>
          <w:sz w:val="24"/>
          <w:szCs w:val="24"/>
          <w:rtl/>
        </w:rPr>
        <w:t xml:space="preserve">בתוך </w:t>
      </w:r>
      <w:r w:rsidRPr="00510DA1">
        <w:rPr>
          <w:rFonts w:cs="David" w:hint="cs"/>
          <w:b/>
          <w:bCs/>
          <w:sz w:val="24"/>
          <w:szCs w:val="24"/>
          <w:rtl/>
        </w:rPr>
        <w:t>פרק הזמן אשר ייקבע במסגרת צו / צווי התחלת העבודה / הזמנת עבודה</w:t>
      </w:r>
      <w:r w:rsidRPr="00510DA1">
        <w:rPr>
          <w:rFonts w:cs="David"/>
          <w:sz w:val="24"/>
          <w:szCs w:val="24"/>
          <w:rtl/>
        </w:rPr>
        <w:t>, ובכפוף ללוח הזמנים המוגדר לקבלן, אלא אם החברה תודיע לו אחרת בצו או בהודעה אחרת בכתב (להלן</w:t>
      </w:r>
      <w:r w:rsidRPr="00510DA1">
        <w:rPr>
          <w:rFonts w:cs="David" w:hint="cs"/>
          <w:b/>
          <w:bCs/>
          <w:sz w:val="24"/>
          <w:szCs w:val="24"/>
          <w:rtl/>
        </w:rPr>
        <w:t xml:space="preserve"> </w:t>
      </w:r>
      <w:r w:rsidRPr="00510DA1">
        <w:rPr>
          <w:rFonts w:cs="David"/>
          <w:b/>
          <w:bCs/>
          <w:sz w:val="24"/>
          <w:szCs w:val="24"/>
          <w:rtl/>
        </w:rPr>
        <w:t>–</w:t>
      </w:r>
      <w:r w:rsidRPr="00510DA1">
        <w:rPr>
          <w:rFonts w:cs="David" w:hint="cs"/>
          <w:b/>
          <w:bCs/>
          <w:sz w:val="24"/>
          <w:szCs w:val="24"/>
          <w:rtl/>
        </w:rPr>
        <w:t xml:space="preserve"> </w:t>
      </w:r>
      <w:r w:rsidRPr="00510DA1">
        <w:rPr>
          <w:rFonts w:cs="David"/>
          <w:b/>
          <w:bCs/>
          <w:sz w:val="24"/>
          <w:szCs w:val="24"/>
          <w:rtl/>
        </w:rPr>
        <w:t>תקופת הביצוע, לוח זמנים לגמר ביצוע ו</w:t>
      </w:r>
      <w:r w:rsidRPr="00510DA1">
        <w:rPr>
          <w:rFonts w:cs="David" w:hint="cs"/>
          <w:b/>
          <w:bCs/>
          <w:sz w:val="24"/>
          <w:szCs w:val="24"/>
          <w:rtl/>
        </w:rPr>
        <w:t>-</w:t>
      </w:r>
      <w:r w:rsidRPr="00510DA1">
        <w:rPr>
          <w:rFonts w:cs="David"/>
          <w:b/>
          <w:bCs/>
          <w:sz w:val="24"/>
          <w:szCs w:val="24"/>
          <w:rtl/>
        </w:rPr>
        <w:t>מועד המסירה).</w:t>
      </w:r>
      <w:bookmarkEnd w:id="19"/>
      <w:r w:rsidRPr="00510DA1">
        <w:rPr>
          <w:rFonts w:cs="David"/>
          <w:b/>
          <w:bCs/>
          <w:sz w:val="24"/>
          <w:szCs w:val="24"/>
          <w:rtl/>
        </w:rPr>
        <w:t xml:space="preserve"> </w:t>
      </w:r>
    </w:p>
    <w:p w14:paraId="4159D0A4" w14:textId="77777777" w:rsidR="00426FED" w:rsidRPr="00510DA1" w:rsidRDefault="00426FED" w:rsidP="00426FED">
      <w:pPr>
        <w:pStyle w:val="afe"/>
        <w:rPr>
          <w:rFonts w:cs="David"/>
          <w:b/>
          <w:bCs/>
          <w:sz w:val="24"/>
          <w:szCs w:val="24"/>
          <w:u w:val="single"/>
          <w:rtl/>
        </w:rPr>
      </w:pPr>
    </w:p>
    <w:p w14:paraId="2DA6037D" w14:textId="77777777" w:rsidR="00426FED" w:rsidRPr="00510DA1" w:rsidRDefault="00426FED" w:rsidP="00426FED">
      <w:pPr>
        <w:pStyle w:val="a7"/>
        <w:keepNext/>
        <w:keepLines/>
        <w:widowControl w:val="0"/>
        <w:ind w:left="1067"/>
        <w:jc w:val="both"/>
        <w:rPr>
          <w:rFonts w:cs="David"/>
          <w:sz w:val="24"/>
          <w:szCs w:val="24"/>
        </w:rPr>
      </w:pPr>
      <w:r w:rsidRPr="00510DA1">
        <w:rPr>
          <w:rFonts w:cs="David"/>
          <w:sz w:val="24"/>
          <w:szCs w:val="24"/>
          <w:rtl/>
        </w:rPr>
        <w:t xml:space="preserve">החליטה החברה על מימוש האופציה הנתונה לה </w:t>
      </w:r>
      <w:r w:rsidRPr="00510DA1">
        <w:rPr>
          <w:rFonts w:cs="David" w:hint="cs"/>
          <w:sz w:val="24"/>
          <w:szCs w:val="24"/>
          <w:rtl/>
        </w:rPr>
        <w:t xml:space="preserve">בקשר עם פיצול העבודות, כולן או חלקן, </w:t>
      </w:r>
      <w:r w:rsidRPr="00510DA1">
        <w:rPr>
          <w:rFonts w:cs="David"/>
          <w:sz w:val="24"/>
          <w:szCs w:val="24"/>
          <w:rtl/>
        </w:rPr>
        <w:t xml:space="preserve">יבצען </w:t>
      </w:r>
      <w:r w:rsidRPr="00510DA1">
        <w:rPr>
          <w:rFonts w:cs="David" w:hint="cs"/>
          <w:sz w:val="24"/>
          <w:szCs w:val="24"/>
          <w:rtl/>
        </w:rPr>
        <w:t xml:space="preserve">הקבלן תוך המועד אשר ייקבע על ידי החברה ביחס לכל אחת ואחת מהעבודות שפוצלו ואשר תימסרנה לביצוע כאמור בצו התחלת עבודה </w:t>
      </w:r>
      <w:r w:rsidRPr="00510DA1">
        <w:rPr>
          <w:rFonts w:cs="David"/>
          <w:sz w:val="24"/>
          <w:szCs w:val="24"/>
          <w:rtl/>
        </w:rPr>
        <w:t>מיוחד ל</w:t>
      </w:r>
      <w:r w:rsidRPr="00510DA1">
        <w:rPr>
          <w:rFonts w:cs="David" w:hint="cs"/>
          <w:sz w:val="24"/>
          <w:szCs w:val="24"/>
          <w:rtl/>
        </w:rPr>
        <w:t>כל אחת מה</w:t>
      </w:r>
      <w:r w:rsidRPr="00510DA1">
        <w:rPr>
          <w:rFonts w:cs="David"/>
          <w:sz w:val="24"/>
          <w:szCs w:val="24"/>
          <w:rtl/>
        </w:rPr>
        <w:t xml:space="preserve">עבודות כאמור. </w:t>
      </w:r>
    </w:p>
    <w:p w14:paraId="54E09911" w14:textId="77777777" w:rsidR="00426FED" w:rsidRPr="00510DA1" w:rsidRDefault="00426FED" w:rsidP="00426FED">
      <w:pPr>
        <w:pStyle w:val="afe"/>
        <w:rPr>
          <w:rFonts w:cs="David"/>
          <w:b/>
          <w:bCs/>
          <w:sz w:val="24"/>
          <w:szCs w:val="24"/>
          <w:u w:val="single"/>
          <w:rtl/>
        </w:rPr>
      </w:pPr>
    </w:p>
    <w:p w14:paraId="475D0607"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sz w:val="24"/>
          <w:szCs w:val="24"/>
          <w:rtl/>
        </w:rPr>
        <w:t>סיום העבודות לעניין סעיף זה – השלמת כל העבודות במסירתן, כאמור, בכפוף לקבלת היתר לאכלוס המבנה ותעודת השלמה.</w:t>
      </w:r>
    </w:p>
    <w:p w14:paraId="56BD271D" w14:textId="77777777" w:rsidR="00426FED" w:rsidRPr="00510DA1" w:rsidRDefault="00426FED" w:rsidP="00426FED">
      <w:pPr>
        <w:pStyle w:val="afe"/>
        <w:rPr>
          <w:rFonts w:cs="David"/>
          <w:b/>
          <w:bCs/>
          <w:sz w:val="24"/>
          <w:szCs w:val="24"/>
          <w:u w:val="single"/>
          <w:rtl/>
        </w:rPr>
      </w:pPr>
    </w:p>
    <w:p w14:paraId="319264F1" w14:textId="77777777" w:rsidR="00426FED" w:rsidRPr="00510DA1" w:rsidRDefault="00426FED" w:rsidP="00426FED">
      <w:pPr>
        <w:pStyle w:val="a7"/>
        <w:keepNext/>
        <w:keepLines/>
        <w:widowControl w:val="0"/>
        <w:numPr>
          <w:ilvl w:val="0"/>
          <w:numId w:val="22"/>
        </w:numPr>
        <w:jc w:val="both"/>
        <w:rPr>
          <w:rFonts w:cs="David"/>
          <w:sz w:val="24"/>
          <w:szCs w:val="24"/>
        </w:rPr>
      </w:pPr>
      <w:r w:rsidRPr="00510DA1">
        <w:rPr>
          <w:rFonts w:cs="David"/>
          <w:sz w:val="24"/>
          <w:szCs w:val="24"/>
          <w:rtl/>
        </w:rPr>
        <w:t xml:space="preserve">אי עמידה באבני הדרך שהוגדרו בלוח הזמנים לרבות מועד המסירה יזכה את החברה והמועצה בפיצויים מוסכמים מאת הקבלן בסכומים המפורטים להלן. ידוע ומוסכם כי סכום הפיצויים המוסמכים משקף את הנזק המוערך מאיחור, כאמור, והקבלן מוותר על כל טענה ו/או דרישה כלפי החברה לעניין זה. </w:t>
      </w:r>
    </w:p>
    <w:p w14:paraId="5837507C" w14:textId="77777777" w:rsidR="00426FED" w:rsidRPr="00510DA1" w:rsidRDefault="00426FED" w:rsidP="00426FED">
      <w:pPr>
        <w:pStyle w:val="a7"/>
        <w:keepNext/>
        <w:keepLines/>
        <w:widowControl w:val="0"/>
        <w:ind w:left="1067"/>
        <w:jc w:val="both"/>
        <w:rPr>
          <w:rFonts w:cs="David"/>
          <w:sz w:val="24"/>
          <w:szCs w:val="24"/>
        </w:rPr>
      </w:pPr>
    </w:p>
    <w:p w14:paraId="5D178434" w14:textId="77777777" w:rsidR="00426FED" w:rsidRPr="00510DA1" w:rsidRDefault="00426FED" w:rsidP="00426FED">
      <w:pPr>
        <w:pStyle w:val="a7"/>
        <w:keepNext/>
        <w:keepLines/>
        <w:widowControl w:val="0"/>
        <w:numPr>
          <w:ilvl w:val="0"/>
          <w:numId w:val="22"/>
        </w:numPr>
        <w:jc w:val="both"/>
        <w:rPr>
          <w:rFonts w:cs="David"/>
          <w:b/>
          <w:bCs/>
          <w:sz w:val="24"/>
          <w:szCs w:val="24"/>
        </w:rPr>
      </w:pPr>
      <w:r w:rsidRPr="00510DA1">
        <w:rPr>
          <w:rFonts w:cs="David"/>
          <w:b/>
          <w:bCs/>
          <w:sz w:val="24"/>
          <w:szCs w:val="24"/>
          <w:rtl/>
        </w:rPr>
        <w:t xml:space="preserve">ידוע לקבלן כי במסגרת לוח הזמנים לגמר ביצוע </w:t>
      </w:r>
      <w:r w:rsidRPr="00510DA1">
        <w:rPr>
          <w:rFonts w:cs="David" w:hint="cs"/>
          <w:b/>
          <w:bCs/>
          <w:sz w:val="24"/>
          <w:szCs w:val="24"/>
          <w:rtl/>
        </w:rPr>
        <w:t>[סעיף 17(א) לעיל]</w:t>
      </w:r>
      <w:r w:rsidRPr="00510DA1">
        <w:rPr>
          <w:rFonts w:cs="David"/>
          <w:b/>
          <w:bCs/>
          <w:sz w:val="24"/>
          <w:szCs w:val="24"/>
          <w:rtl/>
        </w:rPr>
        <w:t xml:space="preserve"> עליו לדאוג להוצאת כל ההיתרים והאישורים לעבודה מכל הרשויות המוסמכות אלא אם נקבע מפורשות אחרת בחוזה זה.</w:t>
      </w:r>
    </w:p>
    <w:p w14:paraId="6A37B2F4" w14:textId="77777777" w:rsidR="00426FED" w:rsidRPr="00510DA1" w:rsidRDefault="00426FED" w:rsidP="00426FED">
      <w:pPr>
        <w:pStyle w:val="afe"/>
        <w:rPr>
          <w:rFonts w:cs="David"/>
          <w:sz w:val="24"/>
          <w:szCs w:val="24"/>
          <w:rtl/>
        </w:rPr>
      </w:pPr>
    </w:p>
    <w:p w14:paraId="75D92257" w14:textId="77777777" w:rsidR="00426FED" w:rsidRPr="00510DA1" w:rsidRDefault="00426FED" w:rsidP="00426FED">
      <w:pPr>
        <w:pStyle w:val="a7"/>
        <w:keepNext/>
        <w:keepLines/>
        <w:widowControl w:val="0"/>
        <w:numPr>
          <w:ilvl w:val="0"/>
          <w:numId w:val="22"/>
        </w:numPr>
        <w:jc w:val="both"/>
        <w:rPr>
          <w:rFonts w:cs="David"/>
          <w:sz w:val="24"/>
          <w:szCs w:val="24"/>
        </w:rPr>
      </w:pPr>
      <w:r w:rsidRPr="00510DA1">
        <w:rPr>
          <w:rFonts w:cs="David"/>
          <w:sz w:val="24"/>
          <w:szCs w:val="24"/>
          <w:rtl/>
        </w:rPr>
        <w:t>ידוע לקבלן כי לוח הזמנים לגמר ביצוע העבודות הינו תנאי יסודי בחוזה זה והפרתו תהווה הפרה יסודית שתגרור אחריה פיצוי מוסכם, זאת בלי לגרוע מכל סעד ו/או תרופה אחרים הנתונים לחברה על פי</w:t>
      </w:r>
      <w:r w:rsidRPr="00510DA1">
        <w:rPr>
          <w:rFonts w:cs="David" w:hint="cs"/>
          <w:sz w:val="24"/>
          <w:szCs w:val="24"/>
          <w:rtl/>
        </w:rPr>
        <w:t xml:space="preserve"> </w:t>
      </w:r>
      <w:r w:rsidRPr="00510DA1">
        <w:rPr>
          <w:rFonts w:cs="David"/>
          <w:sz w:val="24"/>
          <w:szCs w:val="24"/>
          <w:rtl/>
        </w:rPr>
        <w:t>החוזה ו/או על פי הדין.</w:t>
      </w:r>
    </w:p>
    <w:p w14:paraId="26074C6F" w14:textId="77777777" w:rsidR="00426FED" w:rsidRPr="00510DA1" w:rsidRDefault="00426FED" w:rsidP="00426FED">
      <w:pPr>
        <w:pStyle w:val="afe"/>
        <w:rPr>
          <w:rFonts w:cs="David"/>
          <w:sz w:val="24"/>
          <w:szCs w:val="24"/>
          <w:rtl/>
        </w:rPr>
      </w:pPr>
    </w:p>
    <w:p w14:paraId="010BF64D" w14:textId="77777777" w:rsidR="00426FED" w:rsidRPr="00510DA1" w:rsidRDefault="00426FED" w:rsidP="00426FED">
      <w:pPr>
        <w:pStyle w:val="a7"/>
        <w:keepNext/>
        <w:keepLines/>
        <w:widowControl w:val="0"/>
        <w:numPr>
          <w:ilvl w:val="0"/>
          <w:numId w:val="22"/>
        </w:numPr>
        <w:jc w:val="both"/>
        <w:rPr>
          <w:rFonts w:cs="David"/>
          <w:sz w:val="24"/>
          <w:szCs w:val="24"/>
        </w:rPr>
      </w:pPr>
      <w:r w:rsidRPr="00510DA1">
        <w:rPr>
          <w:rFonts w:cs="David"/>
          <w:sz w:val="24"/>
          <w:szCs w:val="24"/>
          <w:rtl/>
        </w:rPr>
        <w:t xml:space="preserve">הקבלן ימציא למפקח </w:t>
      </w:r>
      <w:r w:rsidRPr="00510DA1">
        <w:rPr>
          <w:rFonts w:cs="David" w:hint="cs"/>
          <w:sz w:val="24"/>
          <w:szCs w:val="24"/>
          <w:rtl/>
        </w:rPr>
        <w:t>ל</w:t>
      </w:r>
      <w:r w:rsidRPr="00510DA1">
        <w:rPr>
          <w:rFonts w:cs="David"/>
          <w:sz w:val="24"/>
          <w:szCs w:val="24"/>
          <w:rtl/>
        </w:rPr>
        <w:t xml:space="preserve">אישור, תוך 14 </w:t>
      </w:r>
      <w:r w:rsidRPr="00510DA1">
        <w:rPr>
          <w:rFonts w:cs="David" w:hint="cs"/>
          <w:sz w:val="24"/>
          <w:szCs w:val="24"/>
          <w:rtl/>
        </w:rPr>
        <w:t xml:space="preserve">(ארבעה עשר) </w:t>
      </w:r>
      <w:r w:rsidRPr="00510DA1">
        <w:rPr>
          <w:rFonts w:cs="David"/>
          <w:sz w:val="24"/>
          <w:szCs w:val="24"/>
          <w:rtl/>
        </w:rPr>
        <w:t xml:space="preserve">ימים מיום חתימת </w:t>
      </w:r>
      <w:r w:rsidRPr="00510DA1">
        <w:rPr>
          <w:rFonts w:cs="David" w:hint="cs"/>
          <w:sz w:val="24"/>
          <w:szCs w:val="24"/>
          <w:rtl/>
        </w:rPr>
        <w:t>ה</w:t>
      </w:r>
      <w:r w:rsidRPr="00510DA1">
        <w:rPr>
          <w:rFonts w:cs="David"/>
          <w:sz w:val="24"/>
          <w:szCs w:val="24"/>
          <w:rtl/>
        </w:rPr>
        <w:t>הסכם</w:t>
      </w:r>
      <w:r w:rsidRPr="00510DA1">
        <w:rPr>
          <w:rFonts w:cs="David" w:hint="cs"/>
          <w:sz w:val="24"/>
          <w:szCs w:val="24"/>
          <w:rtl/>
        </w:rPr>
        <w:t>,</w:t>
      </w:r>
      <w:r w:rsidRPr="00510DA1">
        <w:rPr>
          <w:rFonts w:cs="David"/>
          <w:sz w:val="24"/>
          <w:szCs w:val="24"/>
          <w:rtl/>
        </w:rPr>
        <w:t xml:space="preserve"> תכנית עבודה בהתאם ללוח הזמנים החוזי </w:t>
      </w:r>
      <w:r w:rsidRPr="00510DA1">
        <w:rPr>
          <w:rFonts w:cs="David" w:hint="cs"/>
          <w:sz w:val="24"/>
          <w:szCs w:val="24"/>
          <w:rtl/>
        </w:rPr>
        <w:t xml:space="preserve">כאמור בהוראות סעיף קטן (א) לעיל </w:t>
      </w:r>
      <w:r w:rsidRPr="00510DA1">
        <w:rPr>
          <w:rFonts w:cs="David"/>
          <w:sz w:val="24"/>
          <w:szCs w:val="24"/>
          <w:rtl/>
        </w:rPr>
        <w:t>(להלן</w:t>
      </w:r>
      <w:r w:rsidRPr="00510DA1">
        <w:rPr>
          <w:rFonts w:cs="David" w:hint="cs"/>
          <w:sz w:val="24"/>
          <w:szCs w:val="24"/>
          <w:rtl/>
        </w:rPr>
        <w:t xml:space="preserve"> </w:t>
      </w:r>
      <w:r w:rsidRPr="00510DA1">
        <w:rPr>
          <w:rFonts w:cs="David"/>
          <w:sz w:val="24"/>
          <w:szCs w:val="24"/>
          <w:rtl/>
        </w:rPr>
        <w:t>–</w:t>
      </w:r>
      <w:r w:rsidRPr="00510DA1">
        <w:rPr>
          <w:rFonts w:cs="David" w:hint="cs"/>
          <w:sz w:val="24"/>
          <w:szCs w:val="24"/>
          <w:rtl/>
        </w:rPr>
        <w:t xml:space="preserve"> </w:t>
      </w:r>
      <w:r w:rsidRPr="00510DA1">
        <w:rPr>
          <w:rFonts w:cs="David"/>
          <w:b/>
          <w:bCs/>
          <w:sz w:val="24"/>
          <w:szCs w:val="24"/>
          <w:rtl/>
        </w:rPr>
        <w:t>תכנית עבודה</w:t>
      </w:r>
      <w:r w:rsidRPr="00510DA1">
        <w:rPr>
          <w:rFonts w:cs="David"/>
          <w:sz w:val="24"/>
          <w:szCs w:val="24"/>
          <w:rtl/>
        </w:rPr>
        <w:t>)</w:t>
      </w:r>
      <w:r w:rsidRPr="00510DA1">
        <w:rPr>
          <w:rFonts w:cs="David" w:hint="cs"/>
          <w:sz w:val="24"/>
          <w:szCs w:val="24"/>
          <w:rtl/>
        </w:rPr>
        <w:t>.</w:t>
      </w:r>
    </w:p>
    <w:p w14:paraId="42F48F63" w14:textId="77777777" w:rsidR="00426FED" w:rsidRPr="00510DA1" w:rsidRDefault="00426FED" w:rsidP="00426FED">
      <w:pPr>
        <w:pStyle w:val="afe"/>
        <w:rPr>
          <w:rFonts w:cs="David"/>
          <w:sz w:val="24"/>
          <w:szCs w:val="24"/>
          <w:rtl/>
        </w:rPr>
      </w:pPr>
    </w:p>
    <w:p w14:paraId="3B2D9146" w14:textId="77777777" w:rsidR="00426FED" w:rsidRPr="00510DA1" w:rsidRDefault="00426FED" w:rsidP="00426FED">
      <w:pPr>
        <w:pStyle w:val="a7"/>
        <w:keepNext/>
        <w:keepLines/>
        <w:widowControl w:val="0"/>
        <w:numPr>
          <w:ilvl w:val="0"/>
          <w:numId w:val="22"/>
        </w:numPr>
        <w:jc w:val="both"/>
        <w:rPr>
          <w:rFonts w:cs="David"/>
          <w:sz w:val="24"/>
          <w:szCs w:val="24"/>
        </w:rPr>
      </w:pPr>
      <w:r w:rsidRPr="00510DA1">
        <w:rPr>
          <w:rFonts w:cs="David"/>
          <w:sz w:val="24"/>
          <w:szCs w:val="24"/>
          <w:rtl/>
        </w:rPr>
        <w:t>המפקח יהיה רשאי להכניס תיקונים/שינויים בתוכנית העבודה והתוצר הסופי, הכפוף לאישור המנהל והחברה, ייחשב ללוח הזמנים המאושר והמחייב (להלן</w:t>
      </w:r>
      <w:r w:rsidRPr="00510DA1">
        <w:rPr>
          <w:rFonts w:cs="David" w:hint="cs"/>
          <w:b/>
          <w:bCs/>
          <w:sz w:val="24"/>
          <w:szCs w:val="24"/>
          <w:rtl/>
        </w:rPr>
        <w:t xml:space="preserve"> </w:t>
      </w:r>
      <w:r w:rsidRPr="00510DA1">
        <w:rPr>
          <w:rFonts w:cs="David"/>
          <w:b/>
          <w:bCs/>
          <w:sz w:val="24"/>
          <w:szCs w:val="24"/>
          <w:rtl/>
        </w:rPr>
        <w:t>–</w:t>
      </w:r>
      <w:r w:rsidRPr="00510DA1">
        <w:rPr>
          <w:rFonts w:cs="David" w:hint="cs"/>
          <w:b/>
          <w:bCs/>
          <w:sz w:val="24"/>
          <w:szCs w:val="24"/>
          <w:rtl/>
        </w:rPr>
        <w:t xml:space="preserve"> </w:t>
      </w:r>
      <w:r w:rsidRPr="00510DA1">
        <w:rPr>
          <w:rFonts w:cs="David"/>
          <w:b/>
          <w:bCs/>
          <w:sz w:val="24"/>
          <w:szCs w:val="24"/>
          <w:rtl/>
        </w:rPr>
        <w:t>לוח הזמנים המאושר</w:t>
      </w:r>
      <w:r w:rsidRPr="00510DA1">
        <w:rPr>
          <w:rFonts w:cs="David"/>
          <w:sz w:val="24"/>
          <w:szCs w:val="24"/>
          <w:rtl/>
        </w:rPr>
        <w:t>). מובהר מפורשות כי הקבלן חייב בביצוע הפרויקט לפי חוזה זה כמפורט בלוח הזמנים המאושר ולפי שלבי העבודה המפורטים בו.</w:t>
      </w:r>
    </w:p>
    <w:p w14:paraId="5E2AF43C" w14:textId="77777777" w:rsidR="00426FED" w:rsidRPr="00510DA1" w:rsidRDefault="00426FED" w:rsidP="00426FED">
      <w:pPr>
        <w:pStyle w:val="afe"/>
        <w:rPr>
          <w:rFonts w:cs="David"/>
          <w:sz w:val="24"/>
          <w:szCs w:val="24"/>
          <w:rtl/>
        </w:rPr>
      </w:pPr>
    </w:p>
    <w:p w14:paraId="30E8786A" w14:textId="77777777" w:rsidR="00426FED" w:rsidRPr="00510DA1" w:rsidRDefault="00426FED" w:rsidP="00426FED">
      <w:pPr>
        <w:pStyle w:val="a7"/>
        <w:keepNext/>
        <w:keepLines/>
        <w:widowControl w:val="0"/>
        <w:numPr>
          <w:ilvl w:val="0"/>
          <w:numId w:val="22"/>
        </w:numPr>
        <w:jc w:val="both"/>
        <w:rPr>
          <w:rFonts w:cs="David"/>
          <w:sz w:val="24"/>
          <w:szCs w:val="24"/>
        </w:rPr>
      </w:pPr>
      <w:r w:rsidRPr="00510DA1">
        <w:rPr>
          <w:rFonts w:cs="David"/>
          <w:sz w:val="24"/>
          <w:szCs w:val="24"/>
          <w:rtl/>
        </w:rPr>
        <w:t>לוח הזמנים המצורף לחוזה, אינו פוטר את הקבלן מאחריות כל שהיא המוטלת עליו. אי המצאת תכנית העבודה כנדרש אינו פוטר את הקבלן מאחריות כלי המוטלת עליו.</w:t>
      </w:r>
    </w:p>
    <w:p w14:paraId="61605372" w14:textId="77777777" w:rsidR="00426FED" w:rsidRPr="00510DA1" w:rsidRDefault="00426FED" w:rsidP="00426FED">
      <w:pPr>
        <w:pStyle w:val="afe"/>
        <w:rPr>
          <w:rFonts w:cs="David"/>
          <w:sz w:val="24"/>
          <w:szCs w:val="24"/>
          <w:rtl/>
        </w:rPr>
      </w:pPr>
    </w:p>
    <w:p w14:paraId="476E2D8E" w14:textId="77777777" w:rsidR="00426FED" w:rsidRPr="00510DA1" w:rsidRDefault="00426FED" w:rsidP="00426FED">
      <w:pPr>
        <w:pStyle w:val="a7"/>
        <w:keepNext/>
        <w:keepLines/>
        <w:widowControl w:val="0"/>
        <w:numPr>
          <w:ilvl w:val="0"/>
          <w:numId w:val="22"/>
        </w:numPr>
        <w:jc w:val="both"/>
        <w:rPr>
          <w:rFonts w:cs="David"/>
          <w:sz w:val="24"/>
          <w:szCs w:val="24"/>
        </w:rPr>
      </w:pPr>
      <w:r w:rsidRPr="00510DA1">
        <w:rPr>
          <w:rFonts w:cs="David"/>
          <w:sz w:val="24"/>
          <w:szCs w:val="24"/>
          <w:rtl/>
        </w:rPr>
        <w:t>הקבלן יבצע מעקב קבוע ורציף אחר לוח הזמנים המצורף לחוזה. בהתאם להתקדמות הפרויקט וקצב הביצוע יעדכן הקבלן מפעם לפעם ובהתאם להנחיות המפקח  את לוח הזמנים בתיאום עם מנהל הפרויקט. הקבלן ינקוט בכל האמצעים הנדרשים על מנת לצמצם פיגורים במידה ויהיו וינקוט בכל האמצעים הנדרשים על מנת לעמוד באבני הדרך וביעד הסופי של הפרויקט.</w:t>
      </w:r>
    </w:p>
    <w:p w14:paraId="68D68510" w14:textId="77777777" w:rsidR="00426FED" w:rsidRPr="00510DA1" w:rsidRDefault="00426FED" w:rsidP="00426FED">
      <w:pPr>
        <w:pStyle w:val="afe"/>
        <w:rPr>
          <w:rFonts w:cs="David"/>
          <w:sz w:val="24"/>
          <w:szCs w:val="24"/>
          <w:rtl/>
        </w:rPr>
      </w:pPr>
    </w:p>
    <w:p w14:paraId="08BBA6E9" w14:textId="77777777" w:rsidR="00426FED" w:rsidRPr="00510DA1" w:rsidRDefault="00426FED" w:rsidP="00426FED">
      <w:pPr>
        <w:pStyle w:val="a7"/>
        <w:keepNext/>
        <w:keepLines/>
        <w:widowControl w:val="0"/>
        <w:numPr>
          <w:ilvl w:val="0"/>
          <w:numId w:val="22"/>
        </w:numPr>
        <w:jc w:val="both"/>
        <w:rPr>
          <w:rFonts w:cs="David"/>
          <w:sz w:val="24"/>
          <w:szCs w:val="24"/>
        </w:rPr>
      </w:pPr>
      <w:r w:rsidRPr="00510DA1">
        <w:rPr>
          <w:rFonts w:cs="David"/>
          <w:sz w:val="24"/>
          <w:szCs w:val="24"/>
          <w:rtl/>
        </w:rPr>
        <w:t xml:space="preserve">לוח הזמנים המצורף לחוזה מחייב והקבלן ינקוט בכל האמצעים לעמוד בו. במסגרת לוח הזמנים קיימות אבני דרך חוזיות שעל הקבלן לעמוד בהם במהלך ובמסגרת ביצוע הפרויקט. המזמין יהיה ראשי לקנוס את הקבלן במידה ולא יעמוד באבני הדרך המפורטות בלוח הזמנים החוזי בהתאם לסכומי הקנסות המפורטים בחוזה. </w:t>
      </w:r>
    </w:p>
    <w:p w14:paraId="21FEE1EF" w14:textId="77777777" w:rsidR="00426FED" w:rsidRPr="00510DA1" w:rsidRDefault="00426FED" w:rsidP="00426FED">
      <w:pPr>
        <w:pStyle w:val="afe"/>
        <w:rPr>
          <w:rFonts w:cs="David"/>
          <w:sz w:val="24"/>
          <w:szCs w:val="24"/>
          <w:rtl/>
        </w:rPr>
      </w:pPr>
    </w:p>
    <w:p w14:paraId="4A2E4486" w14:textId="77777777" w:rsidR="00426FED" w:rsidRPr="00510DA1" w:rsidRDefault="00426FED" w:rsidP="00426FED">
      <w:pPr>
        <w:pStyle w:val="a7"/>
        <w:keepNext/>
        <w:keepLines/>
        <w:widowControl w:val="0"/>
        <w:numPr>
          <w:ilvl w:val="0"/>
          <w:numId w:val="22"/>
        </w:numPr>
        <w:jc w:val="both"/>
        <w:rPr>
          <w:rFonts w:cs="David"/>
          <w:sz w:val="24"/>
          <w:szCs w:val="24"/>
        </w:rPr>
      </w:pPr>
      <w:r w:rsidRPr="00510DA1">
        <w:rPr>
          <w:rFonts w:cs="David"/>
          <w:sz w:val="24"/>
          <w:szCs w:val="24"/>
          <w:rtl/>
        </w:rPr>
        <w:t xml:space="preserve">הקבלן יהא אחראי לכל נזק ו/או תביעה ו/או דרישה שתוגש נגד החברה ו/או נגד </w:t>
      </w:r>
      <w:r w:rsidRPr="00510DA1">
        <w:rPr>
          <w:rFonts w:cs="David" w:hint="cs"/>
          <w:sz w:val="24"/>
          <w:szCs w:val="24"/>
          <w:rtl/>
        </w:rPr>
        <w:t>המועצה</w:t>
      </w:r>
      <w:r w:rsidRPr="00510DA1">
        <w:rPr>
          <w:rFonts w:cs="David"/>
          <w:sz w:val="24"/>
          <w:szCs w:val="24"/>
          <w:rtl/>
        </w:rPr>
        <w:t xml:space="preserve"> על ידי גורמים שלישיים בגין נזקים שיגרמו להם כתוצאה מאיחור כלשהו בלוח הזמנים המאושר ו/או מביצוע העבודות ו/או המערכות ו/או הכנה למערכות ו/או לשירותים שעל הקבלן/קבלני המשנה לספק, שלא על פי הוראות חוזה זה ו/או על פי הוראותיהן, וזאת מבלי לגרוע מכל התחייבויותיו של הקבלן על פי חוזה זה ועל פי כל דין. מוסכם בזאת כי כל סכום שהחברה תשלם כדמי נזק כאמור במקום הקבלן, באם תשלם, תהיה היא רשאית לנכותו מכל סכום העשוי להגיע לקבלן בתוספת הוצאותיה בקשר לכך וכן תהיה החברה רשאית לגבותו מהקבלן בכל דרך אחרת.</w:t>
      </w:r>
    </w:p>
    <w:p w14:paraId="6C079315" w14:textId="77777777" w:rsidR="00426FED" w:rsidRPr="00510DA1" w:rsidRDefault="00426FED" w:rsidP="00426FED">
      <w:pPr>
        <w:pStyle w:val="afe"/>
        <w:rPr>
          <w:rFonts w:cs="David"/>
          <w:sz w:val="24"/>
          <w:szCs w:val="24"/>
          <w:rtl/>
        </w:rPr>
      </w:pPr>
    </w:p>
    <w:p w14:paraId="79A274A0" w14:textId="6FBC5611"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מים וחשמל, סימון ושילוט, משרד עבור המנהל </w:t>
      </w:r>
      <w:r w:rsidR="0001645A" w:rsidRPr="00510DA1">
        <w:rPr>
          <w:rFonts w:cs="David" w:hint="cs"/>
          <w:b/>
          <w:bCs/>
          <w:sz w:val="24"/>
          <w:szCs w:val="24"/>
          <w:rtl/>
        </w:rPr>
        <w:t>הפרויקט</w:t>
      </w:r>
      <w:r w:rsidRPr="00510DA1">
        <w:rPr>
          <w:rFonts w:cs="David"/>
          <w:b/>
          <w:bCs/>
          <w:sz w:val="24"/>
          <w:szCs w:val="24"/>
          <w:rtl/>
        </w:rPr>
        <w:t xml:space="preserve"> </w:t>
      </w:r>
    </w:p>
    <w:p w14:paraId="686122D2" w14:textId="77777777" w:rsidR="00426FED" w:rsidRPr="00510DA1" w:rsidRDefault="00426FED" w:rsidP="00426FED">
      <w:pPr>
        <w:keepNext/>
        <w:keepLines/>
        <w:widowControl w:val="0"/>
        <w:ind w:left="720"/>
        <w:jc w:val="both"/>
        <w:rPr>
          <w:rFonts w:cs="David"/>
          <w:b/>
          <w:bCs/>
          <w:sz w:val="24"/>
          <w:szCs w:val="24"/>
          <w:u w:val="single"/>
          <w:rtl/>
        </w:rPr>
      </w:pPr>
    </w:p>
    <w:p w14:paraId="7181C680" w14:textId="77777777" w:rsidR="00426FED" w:rsidRPr="00510DA1" w:rsidRDefault="00426FED" w:rsidP="00426FED">
      <w:pPr>
        <w:keepNext/>
        <w:keepLines/>
        <w:widowControl w:val="0"/>
        <w:ind w:left="720"/>
        <w:jc w:val="both"/>
        <w:rPr>
          <w:rFonts w:cs="David"/>
          <w:b/>
          <w:bCs/>
          <w:sz w:val="24"/>
          <w:szCs w:val="24"/>
          <w:u w:val="single"/>
        </w:rPr>
      </w:pPr>
      <w:r w:rsidRPr="00510DA1">
        <w:rPr>
          <w:rFonts w:cs="David"/>
          <w:sz w:val="24"/>
          <w:szCs w:val="24"/>
          <w:rtl/>
        </w:rPr>
        <w:t xml:space="preserve">מבלי לגרוע מהאמור בתנאים המיוחדים לביצוע </w:t>
      </w:r>
      <w:r w:rsidRPr="00510DA1">
        <w:rPr>
          <w:rFonts w:cs="David" w:hint="cs"/>
          <w:sz w:val="24"/>
          <w:szCs w:val="24"/>
          <w:rtl/>
        </w:rPr>
        <w:t xml:space="preserve">העבודות </w:t>
      </w:r>
      <w:r w:rsidRPr="00510DA1">
        <w:rPr>
          <w:rFonts w:cs="David"/>
          <w:sz w:val="24"/>
          <w:szCs w:val="24"/>
          <w:rtl/>
        </w:rPr>
        <w:t xml:space="preserve">– </w:t>
      </w:r>
      <w:r w:rsidRPr="00510DA1">
        <w:rPr>
          <w:rFonts w:cs="David" w:hint="cs"/>
          <w:sz w:val="24"/>
          <w:szCs w:val="24"/>
          <w:rtl/>
        </w:rPr>
        <w:t>מסמך</w:t>
      </w:r>
      <w:r w:rsidRPr="00510DA1">
        <w:rPr>
          <w:rFonts w:cs="David"/>
          <w:sz w:val="24"/>
          <w:szCs w:val="24"/>
          <w:rtl/>
        </w:rPr>
        <w:t xml:space="preserve"> ד'</w:t>
      </w:r>
      <w:r w:rsidRPr="00510DA1">
        <w:rPr>
          <w:rFonts w:cs="David" w:hint="cs"/>
          <w:sz w:val="24"/>
          <w:szCs w:val="24"/>
          <w:rtl/>
        </w:rPr>
        <w:t>-1</w:t>
      </w:r>
      <w:r w:rsidRPr="00510DA1">
        <w:rPr>
          <w:rFonts w:cs="David"/>
          <w:sz w:val="24"/>
          <w:szCs w:val="24"/>
          <w:rtl/>
        </w:rPr>
        <w:t xml:space="preserve">: </w:t>
      </w:r>
    </w:p>
    <w:p w14:paraId="1AA91224" w14:textId="77777777" w:rsidR="00426FED" w:rsidRPr="00510DA1" w:rsidRDefault="00426FED" w:rsidP="00426FED">
      <w:pPr>
        <w:keepNext/>
        <w:keepLines/>
        <w:ind w:left="908"/>
        <w:jc w:val="both"/>
        <w:rPr>
          <w:rFonts w:cs="David"/>
          <w:sz w:val="24"/>
          <w:szCs w:val="24"/>
        </w:rPr>
      </w:pPr>
    </w:p>
    <w:p w14:paraId="6329A972" w14:textId="77777777" w:rsidR="00426FED" w:rsidRPr="00510DA1" w:rsidRDefault="00426FED" w:rsidP="00426FED">
      <w:pPr>
        <w:pStyle w:val="a7"/>
        <w:keepNext/>
        <w:keepLines/>
        <w:widowControl w:val="0"/>
        <w:numPr>
          <w:ilvl w:val="0"/>
          <w:numId w:val="23"/>
        </w:numPr>
        <w:jc w:val="both"/>
        <w:rPr>
          <w:rFonts w:cs="David"/>
          <w:sz w:val="24"/>
          <w:szCs w:val="24"/>
        </w:rPr>
      </w:pPr>
      <w:r w:rsidRPr="00510DA1">
        <w:rPr>
          <w:rFonts w:cs="David"/>
          <w:sz w:val="24"/>
          <w:szCs w:val="24"/>
          <w:rtl/>
        </w:rPr>
        <w:t xml:space="preserve">הקבלן יספק על חשבונו את המים והחשמל הדרושים לביצוע העבודות לרבות הקמת מערכת הקווים ופריסת הרשתות הנחוצים לשם כך, ויעשה על חשבונו את כל הסידורים הדרושים להעברתם ממקור האספקה למקור השימוש בהם, כגון: התחברות, הנחת צינורות כבלים, גופי תאורה, צינורות, מכלים רזרביים וכד'. עם השלמת העבודות יפרק הקבלן את כל הנ"ל ויוציאם ממקום </w:t>
      </w:r>
      <w:r w:rsidRPr="00510DA1">
        <w:rPr>
          <w:rFonts w:cs="David" w:hint="cs"/>
          <w:sz w:val="24"/>
          <w:szCs w:val="24"/>
          <w:rtl/>
        </w:rPr>
        <w:t xml:space="preserve">ביצוע העבודות </w:t>
      </w:r>
      <w:r w:rsidRPr="00510DA1">
        <w:rPr>
          <w:rFonts w:cs="David"/>
          <w:sz w:val="24"/>
          <w:szCs w:val="24"/>
          <w:rtl/>
        </w:rPr>
        <w:t xml:space="preserve">וכל זאת על חשבונו בלבד. </w:t>
      </w:r>
    </w:p>
    <w:p w14:paraId="5056675C" w14:textId="77777777" w:rsidR="00426FED" w:rsidRPr="00510DA1" w:rsidRDefault="00426FED" w:rsidP="00426FED">
      <w:pPr>
        <w:pStyle w:val="afe"/>
        <w:rPr>
          <w:rFonts w:cs="David"/>
          <w:sz w:val="24"/>
          <w:szCs w:val="24"/>
          <w:rtl/>
        </w:rPr>
      </w:pPr>
    </w:p>
    <w:p w14:paraId="1DC8124F" w14:textId="77777777" w:rsidR="00426FED" w:rsidRPr="00510DA1" w:rsidRDefault="00426FED" w:rsidP="00426FED">
      <w:pPr>
        <w:pStyle w:val="a7"/>
        <w:keepNext/>
        <w:keepLines/>
        <w:widowControl w:val="0"/>
        <w:numPr>
          <w:ilvl w:val="0"/>
          <w:numId w:val="23"/>
        </w:numPr>
        <w:jc w:val="both"/>
        <w:rPr>
          <w:rFonts w:cs="David"/>
          <w:sz w:val="24"/>
          <w:szCs w:val="24"/>
        </w:rPr>
      </w:pPr>
      <w:r w:rsidRPr="00510DA1">
        <w:rPr>
          <w:rFonts w:cs="David"/>
          <w:sz w:val="24"/>
          <w:szCs w:val="24"/>
          <w:rtl/>
        </w:rPr>
        <w:t xml:space="preserve">הקבלן יהיה אחראי לסימון הנכון והמדויק של מקום ביצוע העבודות ולנכונותם של הגבהים והמרחקים  של מערכות התשתית והכביש וכל אלמנט אחר בפרויקט מרגע קבלת השטח ועד למסירה הסופית של הפרויקט. </w:t>
      </w:r>
    </w:p>
    <w:p w14:paraId="1F732B08" w14:textId="77777777" w:rsidR="00426FED" w:rsidRPr="00510DA1" w:rsidRDefault="00426FED" w:rsidP="00426FED">
      <w:pPr>
        <w:pStyle w:val="afe"/>
        <w:rPr>
          <w:rFonts w:cs="David"/>
          <w:sz w:val="24"/>
          <w:szCs w:val="24"/>
          <w:rtl/>
        </w:rPr>
      </w:pPr>
    </w:p>
    <w:p w14:paraId="20468C94" w14:textId="62F6DD51" w:rsidR="00426FED" w:rsidRPr="00510DA1" w:rsidRDefault="00426FED" w:rsidP="00426FED">
      <w:pPr>
        <w:pStyle w:val="a7"/>
        <w:keepNext/>
        <w:keepLines/>
        <w:widowControl w:val="0"/>
        <w:ind w:left="1067"/>
        <w:jc w:val="both"/>
        <w:rPr>
          <w:rFonts w:cs="David"/>
          <w:sz w:val="24"/>
          <w:szCs w:val="24"/>
        </w:rPr>
      </w:pPr>
      <w:r w:rsidRPr="00510DA1">
        <w:rPr>
          <w:rFonts w:cs="David"/>
          <w:sz w:val="24"/>
          <w:szCs w:val="24"/>
          <w:rtl/>
        </w:rPr>
        <w:t xml:space="preserve">הסימון יתבצע לפי נקודות קבע מסומנות בתכניות ובהתאם לכל הדרישות של </w:t>
      </w:r>
      <w:r w:rsidRPr="00510DA1">
        <w:rPr>
          <w:rFonts w:cs="David" w:hint="cs"/>
          <w:sz w:val="24"/>
          <w:szCs w:val="24"/>
          <w:rtl/>
        </w:rPr>
        <w:t xml:space="preserve">המועצה </w:t>
      </w:r>
      <w:r w:rsidRPr="00510DA1">
        <w:rPr>
          <w:rFonts w:cs="David"/>
          <w:sz w:val="24"/>
          <w:szCs w:val="24"/>
          <w:rtl/>
        </w:rPr>
        <w:t>ו/או</w:t>
      </w:r>
      <w:r w:rsidR="007B2037" w:rsidRPr="00510DA1">
        <w:rPr>
          <w:rFonts w:cs="David" w:hint="cs"/>
          <w:sz w:val="24"/>
          <w:szCs w:val="24"/>
          <w:rtl/>
        </w:rPr>
        <w:t xml:space="preserve"> החברה /</w:t>
      </w:r>
      <w:r w:rsidRPr="00510DA1">
        <w:rPr>
          <w:rFonts w:cs="David"/>
          <w:sz w:val="24"/>
          <w:szCs w:val="24"/>
          <w:rtl/>
        </w:rPr>
        <w:t xml:space="preserve"> המפקח. </w:t>
      </w:r>
    </w:p>
    <w:p w14:paraId="4D8BC5DC" w14:textId="77777777" w:rsidR="00426FED" w:rsidRPr="00510DA1" w:rsidRDefault="00426FED" w:rsidP="00426FED">
      <w:pPr>
        <w:pStyle w:val="afe"/>
        <w:rPr>
          <w:rFonts w:cs="David"/>
          <w:sz w:val="24"/>
          <w:szCs w:val="24"/>
          <w:rtl/>
        </w:rPr>
      </w:pPr>
    </w:p>
    <w:p w14:paraId="06325654" w14:textId="77777777" w:rsidR="00426FED" w:rsidRPr="00510DA1" w:rsidRDefault="00426FED" w:rsidP="00426FED">
      <w:pPr>
        <w:pStyle w:val="a7"/>
        <w:keepNext/>
        <w:keepLines/>
        <w:widowControl w:val="0"/>
        <w:numPr>
          <w:ilvl w:val="0"/>
          <w:numId w:val="23"/>
        </w:numPr>
        <w:jc w:val="both"/>
        <w:rPr>
          <w:rFonts w:cs="David"/>
          <w:sz w:val="24"/>
          <w:szCs w:val="24"/>
        </w:rPr>
      </w:pPr>
      <w:r w:rsidRPr="00510DA1">
        <w:rPr>
          <w:rFonts w:cs="David"/>
          <w:sz w:val="24"/>
          <w:szCs w:val="24"/>
          <w:rtl/>
        </w:rPr>
        <w:t xml:space="preserve">כל ההוצאות לסימון בתחילת ביצוע הפרויקט ובמהלכו יהיו על חשבון הקבלן, כולל סימון לקבלנים וספקים אחרים של החברה, אפילו לקבלן אין קשר עימם ואינו מקבל אחוזים על עבודתם. על הקבלן לדאוג למכשירי מדידה מעולים במקום הפרויקט שיועמדו גם לרשות המפקח. </w:t>
      </w:r>
    </w:p>
    <w:p w14:paraId="542679FB" w14:textId="77777777" w:rsidR="00426FED" w:rsidRPr="00510DA1" w:rsidRDefault="00426FED" w:rsidP="00426FED">
      <w:pPr>
        <w:pStyle w:val="a7"/>
        <w:keepNext/>
        <w:keepLines/>
        <w:widowControl w:val="0"/>
        <w:ind w:left="1067"/>
        <w:jc w:val="both"/>
        <w:rPr>
          <w:rFonts w:cs="David"/>
          <w:sz w:val="24"/>
          <w:szCs w:val="24"/>
        </w:rPr>
      </w:pPr>
    </w:p>
    <w:p w14:paraId="63226521" w14:textId="77777777" w:rsidR="00426FED" w:rsidRPr="00510DA1" w:rsidRDefault="00426FED" w:rsidP="00426FED">
      <w:pPr>
        <w:pStyle w:val="a7"/>
        <w:keepNext/>
        <w:keepLines/>
        <w:widowControl w:val="0"/>
        <w:numPr>
          <w:ilvl w:val="0"/>
          <w:numId w:val="23"/>
        </w:numPr>
        <w:jc w:val="both"/>
        <w:rPr>
          <w:rFonts w:cs="David"/>
          <w:sz w:val="24"/>
          <w:szCs w:val="24"/>
        </w:rPr>
      </w:pPr>
      <w:r w:rsidRPr="00510DA1">
        <w:rPr>
          <w:rFonts w:cs="David"/>
          <w:sz w:val="24"/>
          <w:szCs w:val="24"/>
          <w:rtl/>
        </w:rPr>
        <w:t xml:space="preserve">הקבלן חייב לשמור על קיומן ושלמותן של נקודות קבע הן מחוץ למקום הפרויקט והן בתוך מקום הפרויקט. נהרסו או נמחקו או טושטשו נקודות הקבע, כולן או מקצתן, יחודשו הנקודות האלה על-ידי הקבלן על חשבונו הוא מדי פעם בפעם. במידה והקבלן לא חידש את הנקודות, ואף לא עשה כך תוך 3 </w:t>
      </w:r>
      <w:r w:rsidRPr="00510DA1">
        <w:rPr>
          <w:rFonts w:cs="David" w:hint="cs"/>
          <w:sz w:val="24"/>
          <w:szCs w:val="24"/>
          <w:rtl/>
        </w:rPr>
        <w:t xml:space="preserve">(שלושה) </w:t>
      </w:r>
      <w:r w:rsidRPr="00510DA1">
        <w:rPr>
          <w:rFonts w:cs="David"/>
          <w:sz w:val="24"/>
          <w:szCs w:val="24"/>
          <w:rtl/>
        </w:rPr>
        <w:t xml:space="preserve">ימים לאחר שנדרש לעשות כן על-ידי המפקח, תחדש אותן החברה על חשבונו של הקבלן. </w:t>
      </w:r>
    </w:p>
    <w:p w14:paraId="398E7FC0" w14:textId="77777777" w:rsidR="00426FED" w:rsidRPr="00510DA1" w:rsidRDefault="00426FED" w:rsidP="00426FED">
      <w:pPr>
        <w:pStyle w:val="afe"/>
        <w:rPr>
          <w:rFonts w:cs="David"/>
          <w:sz w:val="24"/>
          <w:szCs w:val="24"/>
          <w:rtl/>
        </w:rPr>
      </w:pPr>
    </w:p>
    <w:p w14:paraId="2AC7BDA5" w14:textId="77777777" w:rsidR="00426FED" w:rsidRPr="00510DA1" w:rsidRDefault="00426FED" w:rsidP="00426FED">
      <w:pPr>
        <w:pStyle w:val="a7"/>
        <w:keepNext/>
        <w:keepLines/>
        <w:widowControl w:val="0"/>
        <w:numPr>
          <w:ilvl w:val="0"/>
          <w:numId w:val="23"/>
        </w:numPr>
        <w:jc w:val="both"/>
        <w:rPr>
          <w:rFonts w:cs="David"/>
          <w:sz w:val="24"/>
          <w:szCs w:val="24"/>
        </w:rPr>
      </w:pPr>
      <w:r w:rsidRPr="00510DA1">
        <w:rPr>
          <w:rFonts w:cs="David"/>
          <w:sz w:val="24"/>
          <w:szCs w:val="24"/>
          <w:rtl/>
        </w:rPr>
        <w:t xml:space="preserve">הקבלן יהא אחראי לשגיאות ו/או אי דיוקים בסימון ויהא חייב לתקן על חשבונו את חלקי הפרויקט אשר נבנו מתוך אי הדיוקים או השגיאות במדידות כאמור, גם אם, במידה ואין אפשרות תיקון, ייהרס חלק הפרויקט הבלתי מדויק וייבנה מחדש, וכל זאת על-פי הנחיות והוראות המפקח. </w:t>
      </w:r>
    </w:p>
    <w:p w14:paraId="4BC33510" w14:textId="77777777" w:rsidR="00426FED" w:rsidRPr="00510DA1" w:rsidRDefault="00426FED" w:rsidP="00426FED">
      <w:pPr>
        <w:pStyle w:val="afe"/>
        <w:rPr>
          <w:rFonts w:cs="David"/>
          <w:sz w:val="24"/>
          <w:szCs w:val="24"/>
          <w:rtl/>
        </w:rPr>
      </w:pPr>
    </w:p>
    <w:p w14:paraId="1AD783A7" w14:textId="77777777" w:rsidR="00426FED" w:rsidRPr="00510DA1" w:rsidRDefault="00426FED" w:rsidP="00426FED">
      <w:pPr>
        <w:pStyle w:val="a7"/>
        <w:keepNext/>
        <w:keepLines/>
        <w:widowControl w:val="0"/>
        <w:numPr>
          <w:ilvl w:val="0"/>
          <w:numId w:val="23"/>
        </w:numPr>
        <w:jc w:val="both"/>
        <w:rPr>
          <w:rFonts w:cs="David"/>
          <w:sz w:val="24"/>
          <w:szCs w:val="24"/>
        </w:rPr>
      </w:pPr>
      <w:r w:rsidRPr="00510DA1">
        <w:rPr>
          <w:rFonts w:cs="David"/>
          <w:sz w:val="24"/>
          <w:szCs w:val="24"/>
          <w:rtl/>
        </w:rPr>
        <w:t>מבלי לגרוע מן האמור בסעיף 60 להלן, בסיום כל שלב של העבודות – על פי דרישת המפקח</w:t>
      </w:r>
      <w:r w:rsidRPr="00510DA1">
        <w:rPr>
          <w:rFonts w:cs="David" w:hint="cs"/>
          <w:sz w:val="24"/>
          <w:szCs w:val="24"/>
          <w:rtl/>
        </w:rPr>
        <w:t xml:space="preserve"> </w:t>
      </w:r>
      <w:r w:rsidRPr="00510DA1">
        <w:rPr>
          <w:rFonts w:cs="David"/>
          <w:sz w:val="24"/>
          <w:szCs w:val="24"/>
          <w:rtl/>
        </w:rPr>
        <w:t>–</w:t>
      </w:r>
      <w:r w:rsidRPr="00510DA1">
        <w:rPr>
          <w:rFonts w:cs="David" w:hint="cs"/>
          <w:sz w:val="24"/>
          <w:szCs w:val="24"/>
          <w:rtl/>
        </w:rPr>
        <w:t xml:space="preserve"> </w:t>
      </w:r>
      <w:r w:rsidRPr="00510DA1">
        <w:rPr>
          <w:rFonts w:cs="David"/>
          <w:sz w:val="24"/>
          <w:szCs w:val="24"/>
          <w:rtl/>
        </w:rPr>
        <w:t xml:space="preserve">ובכל מקרה בגמר ביצוע העבודות, יגיש מודד הקבלן תכניות עדות </w:t>
      </w:r>
      <w:r w:rsidRPr="00510DA1">
        <w:rPr>
          <w:rFonts w:cs="David"/>
          <w:sz w:val="24"/>
          <w:szCs w:val="24"/>
        </w:rPr>
        <w:t>(as made)</w:t>
      </w:r>
      <w:r w:rsidRPr="00510DA1">
        <w:rPr>
          <w:rFonts w:cs="David" w:hint="cs"/>
          <w:sz w:val="24"/>
          <w:szCs w:val="24"/>
          <w:rtl/>
        </w:rPr>
        <w:t xml:space="preserve"> </w:t>
      </w:r>
      <w:r w:rsidRPr="00510DA1">
        <w:rPr>
          <w:rFonts w:cs="David"/>
          <w:sz w:val="24"/>
          <w:szCs w:val="24"/>
          <w:rtl/>
        </w:rPr>
        <w:t xml:space="preserve">לאחר ביצוע. התכניות תהינה על פי מפרט שכבות שיקבע על ידי החברה ותוגשנה לאישור המפקח. במידה והתוכניות שתוגשנה תהינה לא על פי המפרט יחויב הקבלן בעלות העברת התוכניות למפרט השכבות המתאים על פי תעריף משרד השיכון לעבודות מדידה – לשעות עבודה משרד. </w:t>
      </w:r>
    </w:p>
    <w:p w14:paraId="58E2532A" w14:textId="77777777" w:rsidR="00426FED" w:rsidRPr="00510DA1" w:rsidRDefault="00426FED" w:rsidP="00426FED">
      <w:pPr>
        <w:pStyle w:val="afe"/>
        <w:rPr>
          <w:rFonts w:cs="David"/>
          <w:sz w:val="24"/>
          <w:szCs w:val="24"/>
          <w:rtl/>
        </w:rPr>
      </w:pPr>
    </w:p>
    <w:p w14:paraId="7D9D669E" w14:textId="5F07915E" w:rsidR="00426FED" w:rsidRPr="00510DA1" w:rsidRDefault="00426FED" w:rsidP="00426FED">
      <w:pPr>
        <w:pStyle w:val="a7"/>
        <w:keepNext/>
        <w:keepLines/>
        <w:widowControl w:val="0"/>
        <w:numPr>
          <w:ilvl w:val="0"/>
          <w:numId w:val="23"/>
        </w:numPr>
        <w:jc w:val="both"/>
        <w:rPr>
          <w:rFonts w:cs="David"/>
          <w:sz w:val="24"/>
          <w:szCs w:val="24"/>
        </w:rPr>
      </w:pPr>
      <w:r w:rsidRPr="00510DA1">
        <w:rPr>
          <w:rFonts w:cs="David"/>
          <w:sz w:val="24"/>
          <w:szCs w:val="24"/>
          <w:rtl/>
        </w:rPr>
        <w:t>המפקח רשאי לדרוש מהקבלן כל מדידה נוספת שתידרש על פי שיקול דעתו, התשלום בגין המדידות לא ישולם בנפרד והן תחשבנה ככלולות בסעיפים בכתב הכמויות</w:t>
      </w:r>
      <w:r w:rsidR="00A75D25" w:rsidRPr="00510DA1">
        <w:rPr>
          <w:rFonts w:cs="David" w:hint="cs"/>
          <w:sz w:val="24"/>
          <w:szCs w:val="24"/>
          <w:rtl/>
        </w:rPr>
        <w:t xml:space="preserve"> </w:t>
      </w:r>
      <w:r w:rsidR="00913F40" w:rsidRPr="00510DA1">
        <w:rPr>
          <w:rFonts w:cs="David" w:hint="cs"/>
          <w:sz w:val="24"/>
          <w:szCs w:val="24"/>
          <w:rtl/>
        </w:rPr>
        <w:t xml:space="preserve">או </w:t>
      </w:r>
      <w:bookmarkStart w:id="20" w:name="_Hlk110496315"/>
      <w:r w:rsidR="00913F40" w:rsidRPr="00510DA1">
        <w:rPr>
          <w:rFonts w:cs="David" w:hint="cs"/>
          <w:sz w:val="24"/>
          <w:szCs w:val="24"/>
          <w:rtl/>
        </w:rPr>
        <w:t xml:space="preserve">במחירון </w:t>
      </w:r>
      <w:r w:rsidR="00913F40" w:rsidRPr="00510DA1">
        <w:rPr>
          <w:rFonts w:cs="David"/>
          <w:sz w:val="24"/>
          <w:szCs w:val="24"/>
          <w:rtl/>
        </w:rPr>
        <w:t xml:space="preserve">לציוד ועבודות נוספות </w:t>
      </w:r>
      <w:r w:rsidR="00913F40" w:rsidRPr="00510DA1">
        <w:rPr>
          <w:rFonts w:cs="David" w:hint="cs"/>
          <w:sz w:val="24"/>
          <w:szCs w:val="24"/>
          <w:rtl/>
        </w:rPr>
        <w:t>המצורף</w:t>
      </w:r>
      <w:bookmarkEnd w:id="20"/>
      <w:r w:rsidR="00913F40" w:rsidRPr="00510DA1">
        <w:rPr>
          <w:rFonts w:cs="David" w:hint="cs"/>
          <w:sz w:val="24"/>
          <w:szCs w:val="24"/>
          <w:rtl/>
        </w:rPr>
        <w:t xml:space="preserve"> או </w:t>
      </w:r>
      <w:r w:rsidR="00A75D25" w:rsidRPr="00510DA1">
        <w:rPr>
          <w:rFonts w:cs="David" w:hint="cs"/>
          <w:sz w:val="24"/>
          <w:szCs w:val="24"/>
          <w:rtl/>
        </w:rPr>
        <w:t>ע"פ מחירון דקל</w:t>
      </w:r>
      <w:r w:rsidR="003549EA" w:rsidRPr="00510DA1">
        <w:rPr>
          <w:rFonts w:cs="David" w:hint="cs"/>
          <w:sz w:val="24"/>
          <w:szCs w:val="24"/>
          <w:rtl/>
        </w:rPr>
        <w:t>.</w:t>
      </w:r>
    </w:p>
    <w:p w14:paraId="1A76BEFA" w14:textId="77777777" w:rsidR="00426FED" w:rsidRPr="00510DA1" w:rsidRDefault="00426FED" w:rsidP="00426FED">
      <w:pPr>
        <w:pStyle w:val="afe"/>
        <w:rPr>
          <w:rFonts w:cs="David"/>
          <w:sz w:val="24"/>
          <w:szCs w:val="24"/>
          <w:rtl/>
        </w:rPr>
      </w:pPr>
    </w:p>
    <w:p w14:paraId="58892ECC" w14:textId="77777777" w:rsidR="00426FED" w:rsidRPr="00510DA1" w:rsidRDefault="00426FED" w:rsidP="00426FED">
      <w:pPr>
        <w:pStyle w:val="a7"/>
        <w:keepNext/>
        <w:keepLines/>
        <w:widowControl w:val="0"/>
        <w:numPr>
          <w:ilvl w:val="0"/>
          <w:numId w:val="23"/>
        </w:numPr>
        <w:jc w:val="both"/>
        <w:rPr>
          <w:rFonts w:cs="David"/>
          <w:sz w:val="24"/>
          <w:szCs w:val="24"/>
        </w:rPr>
      </w:pPr>
      <w:r w:rsidRPr="00510DA1">
        <w:rPr>
          <w:rFonts w:cs="David"/>
          <w:sz w:val="24"/>
          <w:szCs w:val="24"/>
          <w:rtl/>
        </w:rPr>
        <w:t>הקבלן מתחייב בזאת להציב באתר ש</w:t>
      </w:r>
      <w:r w:rsidRPr="00510DA1">
        <w:rPr>
          <w:rFonts w:cs="David" w:hint="cs"/>
          <w:sz w:val="24"/>
          <w:szCs w:val="24"/>
          <w:rtl/>
        </w:rPr>
        <w:t>י</w:t>
      </w:r>
      <w:r w:rsidRPr="00510DA1">
        <w:rPr>
          <w:rFonts w:cs="David"/>
          <w:sz w:val="24"/>
          <w:szCs w:val="24"/>
          <w:rtl/>
        </w:rPr>
        <w:t>ל</w:t>
      </w:r>
      <w:r w:rsidRPr="00510DA1">
        <w:rPr>
          <w:rFonts w:cs="David" w:hint="cs"/>
          <w:sz w:val="24"/>
          <w:szCs w:val="24"/>
          <w:rtl/>
        </w:rPr>
        <w:t>ו</w:t>
      </w:r>
      <w:r w:rsidRPr="00510DA1">
        <w:rPr>
          <w:rFonts w:cs="David"/>
          <w:sz w:val="24"/>
          <w:szCs w:val="24"/>
          <w:rtl/>
        </w:rPr>
        <w:t>ט</w:t>
      </w:r>
      <w:r w:rsidRPr="00510DA1">
        <w:rPr>
          <w:rFonts w:cs="David" w:hint="cs"/>
          <w:sz w:val="24"/>
          <w:szCs w:val="24"/>
          <w:rtl/>
        </w:rPr>
        <w:t>,</w:t>
      </w:r>
      <w:r w:rsidRPr="00510DA1">
        <w:rPr>
          <w:rFonts w:cs="David"/>
          <w:sz w:val="24"/>
          <w:szCs w:val="24"/>
          <w:rtl/>
        </w:rPr>
        <w:t xml:space="preserve"> על</w:t>
      </w:r>
      <w:r w:rsidRPr="00510DA1">
        <w:rPr>
          <w:rFonts w:cs="David" w:hint="cs"/>
          <w:sz w:val="24"/>
          <w:szCs w:val="24"/>
          <w:rtl/>
        </w:rPr>
        <w:t xml:space="preserve"> </w:t>
      </w:r>
      <w:r w:rsidRPr="00510DA1">
        <w:rPr>
          <w:rFonts w:cs="David"/>
          <w:sz w:val="24"/>
          <w:szCs w:val="24"/>
          <w:rtl/>
        </w:rPr>
        <w:t xml:space="preserve">חשבונו, בהתאם לדרישות התנאים המיוחדים </w:t>
      </w:r>
      <w:r w:rsidRPr="00510DA1">
        <w:rPr>
          <w:rFonts w:cs="David" w:hint="cs"/>
          <w:sz w:val="24"/>
          <w:szCs w:val="24"/>
          <w:rtl/>
        </w:rPr>
        <w:t>לביצוע העבודות.</w:t>
      </w:r>
    </w:p>
    <w:p w14:paraId="21D527DF" w14:textId="77777777" w:rsidR="00426FED" w:rsidRPr="00510DA1" w:rsidRDefault="00426FED" w:rsidP="00426FED">
      <w:pPr>
        <w:pStyle w:val="afe"/>
        <w:rPr>
          <w:rFonts w:cs="David"/>
          <w:sz w:val="24"/>
          <w:szCs w:val="24"/>
          <w:rtl/>
        </w:rPr>
      </w:pPr>
    </w:p>
    <w:p w14:paraId="09674EBC" w14:textId="77777777" w:rsidR="00426FED" w:rsidRPr="00510DA1" w:rsidRDefault="00426FED" w:rsidP="00426FED">
      <w:pPr>
        <w:pStyle w:val="a7"/>
        <w:keepNext/>
        <w:keepLines/>
        <w:widowControl w:val="0"/>
        <w:numPr>
          <w:ilvl w:val="0"/>
          <w:numId w:val="23"/>
        </w:numPr>
        <w:jc w:val="both"/>
        <w:rPr>
          <w:rFonts w:cs="David"/>
          <w:sz w:val="24"/>
          <w:szCs w:val="24"/>
        </w:rPr>
      </w:pPr>
      <w:r w:rsidRPr="00510DA1">
        <w:rPr>
          <w:rFonts w:cs="David" w:hint="cs"/>
          <w:sz w:val="24"/>
          <w:szCs w:val="24"/>
          <w:u w:val="single"/>
          <w:rtl/>
        </w:rPr>
        <w:t>משרד עבור המנהל ו/או המפקח</w:t>
      </w:r>
    </w:p>
    <w:p w14:paraId="5B444907" w14:textId="77777777" w:rsidR="00426FED" w:rsidRPr="00510DA1" w:rsidRDefault="00426FED" w:rsidP="00426FED">
      <w:pPr>
        <w:pStyle w:val="afe"/>
        <w:rPr>
          <w:rFonts w:cs="David"/>
          <w:b/>
          <w:bCs/>
          <w:sz w:val="24"/>
          <w:szCs w:val="24"/>
          <w:rtl/>
        </w:rPr>
      </w:pPr>
    </w:p>
    <w:p w14:paraId="65B27D5D" w14:textId="77777777" w:rsidR="00426FED" w:rsidRPr="00510DA1" w:rsidRDefault="00426FED" w:rsidP="00426FED">
      <w:pPr>
        <w:pStyle w:val="a7"/>
        <w:keepNext/>
        <w:keepLines/>
        <w:widowControl w:val="0"/>
        <w:ind w:left="1067"/>
        <w:jc w:val="both"/>
        <w:rPr>
          <w:rFonts w:cs="David"/>
          <w:sz w:val="24"/>
          <w:szCs w:val="24"/>
        </w:rPr>
      </w:pPr>
      <w:r w:rsidRPr="00510DA1">
        <w:rPr>
          <w:rFonts w:cs="David" w:hint="cs"/>
          <w:b/>
          <w:bCs/>
          <w:sz w:val="24"/>
          <w:szCs w:val="24"/>
          <w:rtl/>
        </w:rPr>
        <w:t xml:space="preserve">ככל ויידרש לעשות כן על ידי המפקח </w:t>
      </w:r>
      <w:r w:rsidRPr="00510DA1">
        <w:rPr>
          <w:rFonts w:cs="David"/>
          <w:b/>
          <w:bCs/>
          <w:sz w:val="24"/>
          <w:szCs w:val="24"/>
          <w:rtl/>
        </w:rPr>
        <w:t>–</w:t>
      </w:r>
      <w:r w:rsidRPr="00510DA1">
        <w:rPr>
          <w:rFonts w:cs="David" w:hint="cs"/>
          <w:b/>
          <w:bCs/>
          <w:sz w:val="24"/>
          <w:szCs w:val="24"/>
          <w:rtl/>
        </w:rPr>
        <w:t xml:space="preserve"> יספק הקבלן, על חשבונות ובאחריותו </w:t>
      </w:r>
      <w:r w:rsidRPr="00510DA1">
        <w:rPr>
          <w:rFonts w:cs="David"/>
          <w:b/>
          <w:bCs/>
          <w:sz w:val="24"/>
          <w:szCs w:val="24"/>
          <w:rtl/>
        </w:rPr>
        <w:t>–</w:t>
      </w:r>
      <w:r w:rsidRPr="00510DA1">
        <w:rPr>
          <w:rFonts w:cs="David" w:hint="cs"/>
          <w:b/>
          <w:bCs/>
          <w:sz w:val="24"/>
          <w:szCs w:val="24"/>
          <w:rtl/>
        </w:rPr>
        <w:t xml:space="preserve"> משרד למפקח / מנהל הפרויקט בהתאם להוראות סעיף זה שלהלן.</w:t>
      </w:r>
    </w:p>
    <w:p w14:paraId="0B80413D" w14:textId="77777777" w:rsidR="00426FED" w:rsidRPr="00510DA1" w:rsidRDefault="00426FED" w:rsidP="00426FED">
      <w:pPr>
        <w:pStyle w:val="afe"/>
        <w:rPr>
          <w:rFonts w:cs="David"/>
          <w:sz w:val="24"/>
          <w:szCs w:val="24"/>
          <w:rtl/>
        </w:rPr>
      </w:pPr>
    </w:p>
    <w:p w14:paraId="52537C94" w14:textId="77777777" w:rsidR="00426FED" w:rsidRPr="00510DA1" w:rsidRDefault="00426FED" w:rsidP="00426FED">
      <w:pPr>
        <w:pStyle w:val="a7"/>
        <w:keepNext/>
        <w:keepLines/>
        <w:widowControl w:val="0"/>
        <w:ind w:left="1067"/>
        <w:jc w:val="both"/>
        <w:rPr>
          <w:rFonts w:cs="David"/>
          <w:sz w:val="24"/>
          <w:szCs w:val="24"/>
        </w:rPr>
      </w:pPr>
      <w:r w:rsidRPr="00510DA1">
        <w:rPr>
          <w:rFonts w:cs="David"/>
          <w:sz w:val="24"/>
          <w:szCs w:val="24"/>
          <w:rtl/>
        </w:rPr>
        <w:t xml:space="preserve">המשרד יהיה בשטח </w:t>
      </w:r>
      <w:r w:rsidRPr="00510DA1">
        <w:rPr>
          <w:rFonts w:cs="David" w:hint="cs"/>
          <w:sz w:val="24"/>
          <w:szCs w:val="24"/>
          <w:rtl/>
        </w:rPr>
        <w:t>ובחלוקה פנימית בהתאם להוראות המפקח. כמו כן יכלול המשרד דלת כניסה, חלונות, צלונים, סורגים וכיו"ב בהתאם להוראות המפקח. המשרד יהא מסוג הניתן לפירוק, אטום, מבניה או חומר מבודד מבחינה תרמית בהתאם להנחיות המפקח ובאישורו. כל המבנים והציוד כאמור בסעיף זה יהיו חדשים.</w:t>
      </w:r>
    </w:p>
    <w:p w14:paraId="67DF152D" w14:textId="77777777" w:rsidR="00426FED" w:rsidRPr="00510DA1" w:rsidRDefault="00426FED" w:rsidP="00426FED">
      <w:pPr>
        <w:pStyle w:val="afe"/>
        <w:rPr>
          <w:rFonts w:cs="David"/>
          <w:sz w:val="24"/>
          <w:szCs w:val="24"/>
          <w:rtl/>
        </w:rPr>
      </w:pPr>
    </w:p>
    <w:p w14:paraId="743C5043" w14:textId="77777777" w:rsidR="00426FED" w:rsidRPr="00510DA1" w:rsidRDefault="00426FED" w:rsidP="00426FED">
      <w:pPr>
        <w:keepNext/>
        <w:keepLines/>
        <w:widowControl w:val="0"/>
        <w:ind w:left="1067"/>
        <w:jc w:val="both"/>
        <w:rPr>
          <w:rFonts w:cs="David"/>
          <w:b/>
          <w:bCs/>
          <w:sz w:val="24"/>
          <w:szCs w:val="24"/>
          <w:rtl/>
        </w:rPr>
      </w:pPr>
      <w:r w:rsidRPr="00510DA1">
        <w:rPr>
          <w:rFonts w:cs="David"/>
          <w:b/>
          <w:bCs/>
          <w:sz w:val="24"/>
          <w:szCs w:val="24"/>
          <w:rtl/>
        </w:rPr>
        <w:t xml:space="preserve">עם גמר </w:t>
      </w:r>
      <w:r w:rsidRPr="00510DA1">
        <w:rPr>
          <w:rFonts w:cs="David" w:hint="cs"/>
          <w:b/>
          <w:bCs/>
          <w:sz w:val="24"/>
          <w:szCs w:val="24"/>
          <w:rtl/>
        </w:rPr>
        <w:t xml:space="preserve">ביצוע </w:t>
      </w:r>
      <w:r w:rsidRPr="00510DA1">
        <w:rPr>
          <w:rFonts w:cs="David"/>
          <w:b/>
          <w:bCs/>
          <w:sz w:val="24"/>
          <w:szCs w:val="24"/>
          <w:rtl/>
        </w:rPr>
        <w:t xml:space="preserve">העבודות </w:t>
      </w:r>
      <w:r w:rsidRPr="00510DA1">
        <w:rPr>
          <w:rFonts w:cs="David" w:hint="cs"/>
          <w:b/>
          <w:bCs/>
          <w:sz w:val="24"/>
          <w:szCs w:val="24"/>
          <w:rtl/>
        </w:rPr>
        <w:t>מתחייב הקבלן ל</w:t>
      </w:r>
      <w:r w:rsidRPr="00510DA1">
        <w:rPr>
          <w:rFonts w:cs="David"/>
          <w:b/>
          <w:bCs/>
          <w:sz w:val="24"/>
          <w:szCs w:val="24"/>
          <w:rtl/>
        </w:rPr>
        <w:t>נתק ו</w:t>
      </w:r>
      <w:r w:rsidRPr="00510DA1">
        <w:rPr>
          <w:rFonts w:cs="David" w:hint="cs"/>
          <w:b/>
          <w:bCs/>
          <w:sz w:val="24"/>
          <w:szCs w:val="24"/>
          <w:rtl/>
        </w:rPr>
        <w:t>ל</w:t>
      </w:r>
      <w:r w:rsidRPr="00510DA1">
        <w:rPr>
          <w:rFonts w:cs="David"/>
          <w:b/>
          <w:bCs/>
          <w:sz w:val="24"/>
          <w:szCs w:val="24"/>
          <w:rtl/>
        </w:rPr>
        <w:t xml:space="preserve">פרק את המשרד והמתקנים האחרים, וינקה את </w:t>
      </w:r>
      <w:r w:rsidRPr="00510DA1">
        <w:rPr>
          <w:rFonts w:cs="David" w:hint="cs"/>
          <w:b/>
          <w:bCs/>
          <w:sz w:val="24"/>
          <w:szCs w:val="24"/>
          <w:rtl/>
        </w:rPr>
        <w:t xml:space="preserve">האתר </w:t>
      </w:r>
      <w:r w:rsidRPr="00510DA1">
        <w:rPr>
          <w:rFonts w:cs="David"/>
          <w:b/>
          <w:bCs/>
          <w:sz w:val="24"/>
          <w:szCs w:val="24"/>
          <w:rtl/>
        </w:rPr>
        <w:t>מכל פסולת.</w:t>
      </w:r>
    </w:p>
    <w:p w14:paraId="48E01047" w14:textId="77777777" w:rsidR="00426FED" w:rsidRPr="00510DA1" w:rsidRDefault="00426FED" w:rsidP="00426FED">
      <w:pPr>
        <w:pStyle w:val="afe"/>
        <w:rPr>
          <w:rFonts w:cs="David"/>
          <w:sz w:val="24"/>
          <w:szCs w:val="24"/>
          <w:rtl/>
        </w:rPr>
      </w:pPr>
    </w:p>
    <w:p w14:paraId="56DD4A09" w14:textId="77777777" w:rsidR="00426FED" w:rsidRPr="00510DA1" w:rsidRDefault="00426FED" w:rsidP="00426FED">
      <w:pPr>
        <w:pStyle w:val="a7"/>
        <w:keepNext/>
        <w:keepLines/>
        <w:widowControl w:val="0"/>
        <w:numPr>
          <w:ilvl w:val="0"/>
          <w:numId w:val="23"/>
        </w:numPr>
        <w:ind w:left="1133" w:hanging="502"/>
        <w:jc w:val="both"/>
        <w:rPr>
          <w:rFonts w:cs="David"/>
          <w:b/>
          <w:bCs/>
          <w:sz w:val="24"/>
          <w:szCs w:val="24"/>
        </w:rPr>
      </w:pPr>
      <w:r w:rsidRPr="00510DA1">
        <w:rPr>
          <w:rFonts w:cs="David" w:hint="cs"/>
          <w:b/>
          <w:bCs/>
          <w:sz w:val="24"/>
          <w:szCs w:val="24"/>
          <w:rtl/>
        </w:rPr>
        <w:t xml:space="preserve">למען הסר הספק מובהר, כי כל המבנים ו/או המתקנים ו/או הציוד ו/או המכשור וכיו"ב המפורטים בסעיפים קטנים (ט) ו-(י) לעיל יהיו על חשבון הקבלן, ייראו כרכושו והוא יפרקם ויסלקם מאתר העבודות עם גמר ביצוען, אלא אם נקבע אחרת. </w:t>
      </w:r>
    </w:p>
    <w:p w14:paraId="026E17BC" w14:textId="77777777" w:rsidR="00426FED" w:rsidRPr="00510DA1" w:rsidRDefault="00426FED" w:rsidP="00426FED">
      <w:pPr>
        <w:pStyle w:val="a7"/>
        <w:keepNext/>
        <w:keepLines/>
        <w:widowControl w:val="0"/>
        <w:jc w:val="both"/>
        <w:rPr>
          <w:rFonts w:cs="David"/>
          <w:sz w:val="24"/>
          <w:szCs w:val="24"/>
        </w:rPr>
      </w:pPr>
    </w:p>
    <w:p w14:paraId="635D4608" w14:textId="77777777" w:rsidR="00426FED" w:rsidRPr="00510DA1" w:rsidRDefault="00426FED" w:rsidP="00426FED">
      <w:pPr>
        <w:keepNext/>
        <w:keepLines/>
        <w:rPr>
          <w:rFonts w:cs="David"/>
          <w:b/>
          <w:bCs/>
          <w:sz w:val="28"/>
          <w:szCs w:val="28"/>
          <w:u w:val="single"/>
          <w:rtl/>
        </w:rPr>
      </w:pPr>
      <w:r w:rsidRPr="00510DA1">
        <w:rPr>
          <w:rFonts w:cs="David"/>
          <w:b/>
          <w:bCs/>
          <w:sz w:val="28"/>
          <w:szCs w:val="28"/>
          <w:u w:val="single"/>
          <w:rtl/>
        </w:rPr>
        <w:t>פרק ג' – השגחה, נזיקין וביטוח</w:t>
      </w:r>
    </w:p>
    <w:p w14:paraId="0C549340" w14:textId="77777777" w:rsidR="00426FED" w:rsidRPr="00510DA1" w:rsidRDefault="00426FED" w:rsidP="00426FED">
      <w:pPr>
        <w:keepNext/>
        <w:keepLines/>
        <w:jc w:val="both"/>
        <w:rPr>
          <w:rFonts w:cs="David"/>
          <w:sz w:val="24"/>
          <w:szCs w:val="24"/>
          <w:rtl/>
        </w:rPr>
      </w:pPr>
    </w:p>
    <w:p w14:paraId="23A1B8C5"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השגחה מטעם הקבלן </w:t>
      </w:r>
    </w:p>
    <w:p w14:paraId="0E3A3217" w14:textId="77777777" w:rsidR="00426FED" w:rsidRPr="00510DA1" w:rsidRDefault="00426FED" w:rsidP="00426FED">
      <w:pPr>
        <w:keepNext/>
        <w:keepLines/>
        <w:jc w:val="both"/>
        <w:rPr>
          <w:rFonts w:cs="David"/>
          <w:sz w:val="24"/>
          <w:szCs w:val="24"/>
          <w:rtl/>
        </w:rPr>
      </w:pPr>
    </w:p>
    <w:p w14:paraId="69A04BA2" w14:textId="77777777" w:rsidR="00426FED" w:rsidRPr="00510DA1" w:rsidRDefault="00426FED" w:rsidP="00426FED">
      <w:pPr>
        <w:keepNext/>
        <w:keepLines/>
        <w:ind w:left="717"/>
        <w:jc w:val="both"/>
        <w:rPr>
          <w:rFonts w:cs="David"/>
          <w:sz w:val="24"/>
          <w:szCs w:val="24"/>
        </w:rPr>
      </w:pPr>
      <w:r w:rsidRPr="00510DA1">
        <w:rPr>
          <w:rFonts w:cs="David"/>
          <w:sz w:val="24"/>
          <w:szCs w:val="24"/>
          <w:rtl/>
        </w:rPr>
        <w:t xml:space="preserve">הקבלן או בא כוחו המוסמך לצורך השגחה יהיה מצוי במקום </w:t>
      </w:r>
      <w:r w:rsidRPr="00510DA1">
        <w:rPr>
          <w:rFonts w:cs="David" w:hint="cs"/>
          <w:sz w:val="24"/>
          <w:szCs w:val="24"/>
          <w:rtl/>
        </w:rPr>
        <w:t xml:space="preserve">ביצוע העבודות </w:t>
      </w:r>
      <w:r w:rsidRPr="00510DA1">
        <w:rPr>
          <w:rFonts w:cs="David"/>
          <w:sz w:val="24"/>
          <w:szCs w:val="24"/>
          <w:rtl/>
        </w:rPr>
        <w:t xml:space="preserve">וישגיח עליו ברציפות בכל יום ובמשך כל משמרות העבודה בכל תקופת הביצוע של העבודות. מינוי בא כוח מוסמך מטעם הקבלן לצורך סעיף זה יהא טעון אישורו המוקדם של המפקח, והמפקח יהא רשאי לסרב לתת את אישורו או לבטלו בכל זמן שהוא מבלי לתת </w:t>
      </w:r>
      <w:r w:rsidRPr="00510DA1">
        <w:rPr>
          <w:rFonts w:cs="David" w:hint="cs"/>
          <w:sz w:val="24"/>
          <w:szCs w:val="24"/>
          <w:rtl/>
        </w:rPr>
        <w:t xml:space="preserve">כל </w:t>
      </w:r>
      <w:r w:rsidRPr="00510DA1">
        <w:rPr>
          <w:rFonts w:cs="David"/>
          <w:sz w:val="24"/>
          <w:szCs w:val="24"/>
          <w:rtl/>
        </w:rPr>
        <w:t>נימוק לכך. אישר המפקח מינויו של בא</w:t>
      </w:r>
      <w:r w:rsidRPr="00510DA1">
        <w:rPr>
          <w:rFonts w:cs="David" w:hint="cs"/>
          <w:sz w:val="24"/>
          <w:szCs w:val="24"/>
          <w:rtl/>
        </w:rPr>
        <w:t xml:space="preserve"> </w:t>
      </w:r>
      <w:r w:rsidRPr="00510DA1">
        <w:rPr>
          <w:rFonts w:cs="David"/>
          <w:sz w:val="24"/>
          <w:szCs w:val="24"/>
          <w:rtl/>
        </w:rPr>
        <w:t>כח פלוני או סירב לאשרו או ביטל את אישורו למינוי זה – לא יגרע הדבר מכל התחייבות שנטל עליו הקבלן בחוזה זה. לצורך קבלת הוראות מהמפקח, דין כל בא כח של הקבלן כדין הקבלן. הקבלן ימסור לחברה את זהותו ופרטי בא כוחו, כאמור, לרבות כתובת, טלפון וטל' נייד (להלן</w:t>
      </w:r>
      <w:r w:rsidRPr="00510DA1">
        <w:rPr>
          <w:rFonts w:cs="David" w:hint="cs"/>
          <w:b/>
          <w:bCs/>
          <w:sz w:val="24"/>
          <w:szCs w:val="24"/>
          <w:rtl/>
        </w:rPr>
        <w:t xml:space="preserve"> </w:t>
      </w:r>
      <w:r w:rsidRPr="00510DA1">
        <w:rPr>
          <w:rFonts w:cs="David"/>
          <w:b/>
          <w:bCs/>
          <w:sz w:val="24"/>
          <w:szCs w:val="24"/>
          <w:rtl/>
        </w:rPr>
        <w:t>–</w:t>
      </w:r>
      <w:r w:rsidRPr="00510DA1">
        <w:rPr>
          <w:rFonts w:cs="David" w:hint="cs"/>
          <w:b/>
          <w:bCs/>
          <w:sz w:val="24"/>
          <w:szCs w:val="24"/>
          <w:rtl/>
        </w:rPr>
        <w:t xml:space="preserve"> </w:t>
      </w:r>
      <w:r w:rsidRPr="00510DA1">
        <w:rPr>
          <w:rFonts w:cs="David"/>
          <w:b/>
          <w:bCs/>
          <w:sz w:val="24"/>
          <w:szCs w:val="24"/>
          <w:rtl/>
        </w:rPr>
        <w:t>נציג הקבלן</w:t>
      </w:r>
      <w:r w:rsidRPr="00510DA1">
        <w:rPr>
          <w:rFonts w:cs="David"/>
          <w:sz w:val="24"/>
          <w:szCs w:val="24"/>
          <w:rtl/>
        </w:rPr>
        <w:t>). הודעה ו/או מסירת מסמכים לנציג הקבלן תיחשב כאילו נמסרה לקבלן עצמו.</w:t>
      </w:r>
    </w:p>
    <w:p w14:paraId="4582774B" w14:textId="77777777" w:rsidR="00426FED" w:rsidRPr="00510DA1" w:rsidRDefault="00426FED" w:rsidP="00426FED">
      <w:pPr>
        <w:pStyle w:val="afe"/>
        <w:rPr>
          <w:rFonts w:cs="David"/>
          <w:sz w:val="24"/>
          <w:szCs w:val="24"/>
          <w:rtl/>
        </w:rPr>
      </w:pPr>
    </w:p>
    <w:p w14:paraId="3927523C" w14:textId="0ECEDF83"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העסקת </w:t>
      </w:r>
      <w:r w:rsidR="0001645A" w:rsidRPr="00510DA1">
        <w:rPr>
          <w:rFonts w:cs="David" w:hint="cs"/>
          <w:b/>
          <w:bCs/>
          <w:sz w:val="24"/>
          <w:szCs w:val="24"/>
          <w:rtl/>
        </w:rPr>
        <w:t>צוות מקצועי מטעם הקבלן</w:t>
      </w:r>
      <w:r w:rsidRPr="00510DA1">
        <w:rPr>
          <w:rFonts w:cs="David"/>
          <w:b/>
          <w:bCs/>
          <w:sz w:val="24"/>
          <w:szCs w:val="24"/>
          <w:rtl/>
        </w:rPr>
        <w:t xml:space="preserve"> </w:t>
      </w:r>
    </w:p>
    <w:p w14:paraId="348AA768" w14:textId="77777777" w:rsidR="00426FED" w:rsidRPr="00510DA1" w:rsidRDefault="00426FED" w:rsidP="00426FED">
      <w:pPr>
        <w:keepNext/>
        <w:keepLines/>
        <w:jc w:val="both"/>
        <w:rPr>
          <w:rFonts w:cs="David"/>
          <w:sz w:val="24"/>
          <w:szCs w:val="24"/>
          <w:rtl/>
        </w:rPr>
      </w:pPr>
    </w:p>
    <w:p w14:paraId="464511EE" w14:textId="77777777" w:rsidR="00426FED" w:rsidRPr="00510DA1" w:rsidRDefault="00426FED" w:rsidP="00426FED">
      <w:pPr>
        <w:pStyle w:val="a7"/>
        <w:keepNext/>
        <w:keepLines/>
        <w:widowControl w:val="0"/>
        <w:numPr>
          <w:ilvl w:val="0"/>
          <w:numId w:val="24"/>
        </w:numPr>
        <w:jc w:val="both"/>
        <w:rPr>
          <w:rFonts w:cs="David"/>
          <w:sz w:val="24"/>
          <w:szCs w:val="24"/>
        </w:rPr>
      </w:pPr>
      <w:r w:rsidRPr="00510DA1">
        <w:rPr>
          <w:rFonts w:cs="David" w:hint="cs"/>
          <w:sz w:val="24"/>
          <w:szCs w:val="24"/>
          <w:rtl/>
        </w:rPr>
        <w:t>הקבלן</w:t>
      </w:r>
      <w:r w:rsidRPr="00510DA1">
        <w:rPr>
          <w:rFonts w:cs="David"/>
          <w:sz w:val="24"/>
          <w:szCs w:val="24"/>
          <w:rtl/>
        </w:rPr>
        <w:t xml:space="preserve"> יעסיק, לצורך ביצוע העבודות ובכל מהלך תקופת ביצוען, ברציפות, צוות מקצועי מטעמו המונה, לפחות, את כל אחד מאלה (להלן</w:t>
      </w:r>
      <w:r w:rsidRPr="00510DA1">
        <w:rPr>
          <w:rFonts w:cs="David" w:hint="cs"/>
          <w:b/>
          <w:bCs/>
          <w:sz w:val="24"/>
          <w:szCs w:val="24"/>
          <w:rtl/>
        </w:rPr>
        <w:t xml:space="preserve"> </w:t>
      </w:r>
      <w:r w:rsidRPr="00510DA1">
        <w:rPr>
          <w:rFonts w:cs="David"/>
          <w:b/>
          <w:bCs/>
          <w:sz w:val="24"/>
          <w:szCs w:val="24"/>
          <w:rtl/>
        </w:rPr>
        <w:t>–</w:t>
      </w:r>
      <w:r w:rsidRPr="00510DA1">
        <w:rPr>
          <w:rFonts w:cs="David" w:hint="cs"/>
          <w:b/>
          <w:bCs/>
          <w:sz w:val="24"/>
          <w:szCs w:val="24"/>
          <w:rtl/>
        </w:rPr>
        <w:t xml:space="preserve"> </w:t>
      </w:r>
      <w:r w:rsidRPr="00510DA1">
        <w:rPr>
          <w:rFonts w:cs="David"/>
          <w:b/>
          <w:bCs/>
          <w:sz w:val="24"/>
          <w:szCs w:val="24"/>
          <w:rtl/>
        </w:rPr>
        <w:t>הצוות המקצועי</w:t>
      </w:r>
      <w:r w:rsidRPr="00510DA1">
        <w:rPr>
          <w:rFonts w:cs="David"/>
          <w:sz w:val="24"/>
          <w:szCs w:val="24"/>
          <w:rtl/>
        </w:rPr>
        <w:t>):</w:t>
      </w:r>
    </w:p>
    <w:p w14:paraId="62CDA66F" w14:textId="77777777" w:rsidR="00426FED" w:rsidRPr="00510DA1" w:rsidRDefault="00426FED" w:rsidP="00426FED">
      <w:pPr>
        <w:pStyle w:val="a7"/>
        <w:keepNext/>
        <w:keepLines/>
        <w:widowControl w:val="0"/>
        <w:ind w:left="1067"/>
        <w:jc w:val="both"/>
        <w:rPr>
          <w:rFonts w:cs="David"/>
          <w:sz w:val="24"/>
          <w:szCs w:val="24"/>
        </w:rPr>
      </w:pPr>
    </w:p>
    <w:p w14:paraId="0676DB67" w14:textId="77777777" w:rsidR="00426FED" w:rsidRPr="00510DA1" w:rsidRDefault="00426FED" w:rsidP="00426FED">
      <w:pPr>
        <w:pStyle w:val="a7"/>
        <w:keepNext/>
        <w:keepLines/>
        <w:widowControl w:val="0"/>
        <w:numPr>
          <w:ilvl w:val="1"/>
          <w:numId w:val="24"/>
        </w:numPr>
        <w:jc w:val="both"/>
        <w:rPr>
          <w:rFonts w:cs="David"/>
          <w:sz w:val="24"/>
          <w:szCs w:val="24"/>
        </w:rPr>
      </w:pPr>
      <w:r w:rsidRPr="00510DA1">
        <w:rPr>
          <w:rFonts w:cs="David"/>
          <w:sz w:val="24"/>
          <w:szCs w:val="24"/>
          <w:rtl/>
        </w:rPr>
        <w:t>מנהל עבודה אחד לפחות, מוסמך מטעם משרד העבודה והרווחה/</w:t>
      </w:r>
      <w:r w:rsidRPr="00510DA1">
        <w:rPr>
          <w:rFonts w:cs="David" w:hint="cs"/>
          <w:sz w:val="24"/>
          <w:szCs w:val="24"/>
          <w:rtl/>
        </w:rPr>
        <w:t>הכלכלה</w:t>
      </w:r>
      <w:r w:rsidRPr="00510DA1">
        <w:rPr>
          <w:rFonts w:cs="David"/>
          <w:sz w:val="24"/>
          <w:szCs w:val="24"/>
          <w:rtl/>
        </w:rPr>
        <w:t>, שהינו בעל נ</w:t>
      </w:r>
      <w:r w:rsidRPr="00510DA1">
        <w:rPr>
          <w:rFonts w:cs="David" w:hint="cs"/>
          <w:sz w:val="24"/>
          <w:szCs w:val="24"/>
          <w:rtl/>
        </w:rPr>
        <w:t>י</w:t>
      </w:r>
      <w:r w:rsidRPr="00510DA1">
        <w:rPr>
          <w:rFonts w:cs="David"/>
          <w:sz w:val="24"/>
          <w:szCs w:val="24"/>
          <w:rtl/>
        </w:rPr>
        <w:t xml:space="preserve">סיון מוכח של 7 </w:t>
      </w:r>
      <w:r w:rsidRPr="00510DA1">
        <w:rPr>
          <w:rFonts w:cs="David" w:hint="cs"/>
          <w:sz w:val="24"/>
          <w:szCs w:val="24"/>
          <w:rtl/>
        </w:rPr>
        <w:t xml:space="preserve">(שבע) </w:t>
      </w:r>
      <w:r w:rsidRPr="00510DA1">
        <w:rPr>
          <w:rFonts w:cs="David"/>
          <w:sz w:val="24"/>
          <w:szCs w:val="24"/>
          <w:rtl/>
        </w:rPr>
        <w:t>שנים לפחות בניהול עבודה בשטח של פרויקטים בתחום הבנייה.</w:t>
      </w:r>
    </w:p>
    <w:p w14:paraId="18CBA130" w14:textId="77777777" w:rsidR="00426FED" w:rsidRPr="00510DA1" w:rsidRDefault="00426FED" w:rsidP="00426FED">
      <w:pPr>
        <w:pStyle w:val="a7"/>
        <w:keepNext/>
        <w:keepLines/>
        <w:widowControl w:val="0"/>
        <w:numPr>
          <w:ilvl w:val="1"/>
          <w:numId w:val="24"/>
        </w:numPr>
        <w:jc w:val="both"/>
        <w:rPr>
          <w:rFonts w:cs="David"/>
          <w:sz w:val="24"/>
          <w:szCs w:val="24"/>
        </w:rPr>
      </w:pPr>
      <w:r w:rsidRPr="00510DA1">
        <w:rPr>
          <w:rFonts w:cs="David"/>
          <w:sz w:val="24"/>
          <w:szCs w:val="24"/>
          <w:rtl/>
        </w:rPr>
        <w:t>מהנדס אזרחי מורשה כדין בעל נ</w:t>
      </w:r>
      <w:r w:rsidRPr="00510DA1">
        <w:rPr>
          <w:rFonts w:cs="David" w:hint="cs"/>
          <w:sz w:val="24"/>
          <w:szCs w:val="24"/>
          <w:rtl/>
        </w:rPr>
        <w:t>י</w:t>
      </w:r>
      <w:r w:rsidRPr="00510DA1">
        <w:rPr>
          <w:rFonts w:cs="David"/>
          <w:sz w:val="24"/>
          <w:szCs w:val="24"/>
          <w:rtl/>
        </w:rPr>
        <w:t xml:space="preserve">סיון מוכח של 7 </w:t>
      </w:r>
      <w:r w:rsidRPr="00510DA1">
        <w:rPr>
          <w:rFonts w:cs="David" w:hint="cs"/>
          <w:sz w:val="24"/>
          <w:szCs w:val="24"/>
          <w:rtl/>
        </w:rPr>
        <w:t xml:space="preserve">(שבע) </w:t>
      </w:r>
      <w:r w:rsidRPr="00510DA1">
        <w:rPr>
          <w:rFonts w:cs="David"/>
          <w:sz w:val="24"/>
          <w:szCs w:val="24"/>
          <w:rtl/>
        </w:rPr>
        <w:t xml:space="preserve">שנים לפחות בניהול עבודה בשטח של פרויקטים בתחום הבנייה. </w:t>
      </w:r>
    </w:p>
    <w:p w14:paraId="56F36CB4" w14:textId="77777777" w:rsidR="00426FED" w:rsidRPr="00510DA1" w:rsidRDefault="00426FED" w:rsidP="00426FED">
      <w:pPr>
        <w:pStyle w:val="a7"/>
        <w:keepNext/>
        <w:keepLines/>
        <w:widowControl w:val="0"/>
        <w:numPr>
          <w:ilvl w:val="1"/>
          <w:numId w:val="24"/>
        </w:numPr>
        <w:jc w:val="both"/>
        <w:rPr>
          <w:rFonts w:cs="David"/>
          <w:sz w:val="24"/>
          <w:szCs w:val="24"/>
        </w:rPr>
      </w:pPr>
      <w:r w:rsidRPr="00510DA1">
        <w:rPr>
          <w:rFonts w:cs="David"/>
          <w:sz w:val="24"/>
          <w:szCs w:val="24"/>
          <w:rtl/>
        </w:rPr>
        <w:t>ממונה בטיחות כמשמעו בתקנות ארגון הפיקוח על העבודה (ממונים על הבטיחות), התשנ"ו-1996.</w:t>
      </w:r>
    </w:p>
    <w:p w14:paraId="539E0D0E" w14:textId="77777777" w:rsidR="00426FED" w:rsidRPr="00510DA1" w:rsidRDefault="00426FED" w:rsidP="00426FED">
      <w:pPr>
        <w:pStyle w:val="a7"/>
        <w:keepNext/>
        <w:keepLines/>
        <w:widowControl w:val="0"/>
        <w:numPr>
          <w:ilvl w:val="1"/>
          <w:numId w:val="24"/>
        </w:numPr>
        <w:jc w:val="both"/>
        <w:rPr>
          <w:rFonts w:cs="David"/>
          <w:sz w:val="24"/>
          <w:szCs w:val="24"/>
        </w:rPr>
      </w:pPr>
      <w:r w:rsidRPr="00510DA1">
        <w:rPr>
          <w:rFonts w:cs="David" w:hint="cs"/>
          <w:sz w:val="24"/>
          <w:szCs w:val="24"/>
          <w:rtl/>
        </w:rPr>
        <w:t>"</w:t>
      </w:r>
      <w:r w:rsidRPr="00510DA1">
        <w:rPr>
          <w:rFonts w:cs="David"/>
          <w:sz w:val="24"/>
          <w:szCs w:val="24"/>
          <w:rtl/>
        </w:rPr>
        <w:t>אחראי לביצוע" ו</w:t>
      </w:r>
      <w:r w:rsidRPr="00510DA1">
        <w:rPr>
          <w:rFonts w:cs="David" w:hint="cs"/>
          <w:sz w:val="24"/>
          <w:szCs w:val="24"/>
          <w:rtl/>
        </w:rPr>
        <w:t>-</w:t>
      </w:r>
      <w:r w:rsidRPr="00510DA1">
        <w:rPr>
          <w:rFonts w:cs="David"/>
          <w:sz w:val="24"/>
          <w:szCs w:val="24"/>
          <w:rtl/>
        </w:rPr>
        <w:t>"אחראי לב</w:t>
      </w:r>
      <w:r w:rsidRPr="00510DA1">
        <w:rPr>
          <w:rFonts w:cs="David" w:hint="cs"/>
          <w:sz w:val="24"/>
          <w:szCs w:val="24"/>
          <w:rtl/>
        </w:rPr>
        <w:t>י</w:t>
      </w:r>
      <w:r w:rsidRPr="00510DA1">
        <w:rPr>
          <w:rFonts w:cs="David"/>
          <w:sz w:val="24"/>
          <w:szCs w:val="24"/>
          <w:rtl/>
        </w:rPr>
        <w:t>קורת" כמשמעם בדין לרבות חוק התכנון והבניה וכל תקנות מכוחו.</w:t>
      </w:r>
    </w:p>
    <w:p w14:paraId="7167BFDA" w14:textId="77777777" w:rsidR="00426FED" w:rsidRPr="00510DA1" w:rsidRDefault="00426FED" w:rsidP="00426FED">
      <w:pPr>
        <w:pStyle w:val="a7"/>
        <w:keepNext/>
        <w:keepLines/>
        <w:widowControl w:val="0"/>
        <w:numPr>
          <w:ilvl w:val="1"/>
          <w:numId w:val="24"/>
        </w:numPr>
        <w:jc w:val="both"/>
        <w:rPr>
          <w:rFonts w:cs="David"/>
          <w:sz w:val="24"/>
          <w:szCs w:val="24"/>
        </w:rPr>
      </w:pPr>
      <w:r w:rsidRPr="00510DA1">
        <w:rPr>
          <w:rFonts w:cs="David" w:hint="cs"/>
          <w:sz w:val="24"/>
          <w:szCs w:val="24"/>
          <w:rtl/>
        </w:rPr>
        <w:t xml:space="preserve">מודד, </w:t>
      </w:r>
      <w:r w:rsidRPr="00510DA1">
        <w:rPr>
          <w:rFonts w:ascii="Narkisim" w:hAnsi="Narkisim" w:cs="David" w:hint="cs"/>
          <w:sz w:val="24"/>
          <w:szCs w:val="24"/>
          <w:rtl/>
        </w:rPr>
        <w:t>שהינו</w:t>
      </w:r>
      <w:r w:rsidRPr="00510DA1">
        <w:rPr>
          <w:rFonts w:cs="David" w:hint="cs"/>
          <w:sz w:val="24"/>
          <w:szCs w:val="24"/>
          <w:rtl/>
          <w:lang w:eastAsia="en-US"/>
        </w:rPr>
        <w:t xml:space="preserve"> </w:t>
      </w:r>
      <w:r w:rsidRPr="00510DA1">
        <w:rPr>
          <w:rFonts w:ascii="Narkisim" w:hAnsi="Narkisim" w:cs="David" w:hint="cs"/>
          <w:sz w:val="24"/>
          <w:szCs w:val="24"/>
          <w:rtl/>
        </w:rPr>
        <w:t>מודד מוסמך על פי תקנות המודדים, ה</w:t>
      </w:r>
      <w:r w:rsidRPr="00510DA1">
        <w:rPr>
          <w:rFonts w:ascii="Arial" w:hAnsi="Arial" w:cs="David" w:hint="cs"/>
          <w:sz w:val="24"/>
          <w:szCs w:val="24"/>
          <w:rtl/>
        </w:rPr>
        <w:t>תשמ"ב-1982</w:t>
      </w:r>
      <w:r w:rsidRPr="00510DA1">
        <w:rPr>
          <w:rFonts w:ascii="Narkisim" w:hAnsi="Narkisim" w:cs="David" w:hint="cs"/>
          <w:sz w:val="24"/>
          <w:szCs w:val="24"/>
          <w:rtl/>
        </w:rPr>
        <w:t>.</w:t>
      </w:r>
    </w:p>
    <w:p w14:paraId="3438125F" w14:textId="77777777" w:rsidR="00426FED" w:rsidRPr="00510DA1" w:rsidRDefault="00426FED" w:rsidP="00426FED">
      <w:pPr>
        <w:pStyle w:val="a7"/>
        <w:keepNext/>
        <w:keepLines/>
        <w:widowControl w:val="0"/>
        <w:ind w:left="1787"/>
        <w:jc w:val="both"/>
        <w:rPr>
          <w:rFonts w:cs="David"/>
          <w:sz w:val="24"/>
          <w:szCs w:val="24"/>
        </w:rPr>
      </w:pPr>
    </w:p>
    <w:p w14:paraId="662589DF"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sz w:val="24"/>
          <w:szCs w:val="24"/>
          <w:rtl/>
        </w:rPr>
        <w:t>העבודות תבוצענה אך ורק על ידי מי שהינו מורשה כדין לביצוען, מיומן ומנוסה.</w:t>
      </w:r>
    </w:p>
    <w:p w14:paraId="4927152A" w14:textId="77777777" w:rsidR="00426FED" w:rsidRPr="00510DA1" w:rsidRDefault="00426FED" w:rsidP="00426FED">
      <w:pPr>
        <w:pStyle w:val="a7"/>
        <w:keepNext/>
        <w:keepLines/>
        <w:widowControl w:val="0"/>
        <w:ind w:left="1067"/>
        <w:jc w:val="both"/>
        <w:rPr>
          <w:rFonts w:cs="David"/>
          <w:sz w:val="24"/>
          <w:szCs w:val="24"/>
          <w:rtl/>
        </w:rPr>
      </w:pPr>
    </w:p>
    <w:p w14:paraId="7B63CE56" w14:textId="77777777" w:rsidR="00426FED" w:rsidRPr="00510DA1" w:rsidRDefault="00426FED" w:rsidP="00426FED">
      <w:pPr>
        <w:pStyle w:val="a7"/>
        <w:keepNext/>
        <w:keepLines/>
        <w:widowControl w:val="0"/>
        <w:ind w:left="1067"/>
        <w:jc w:val="both"/>
        <w:rPr>
          <w:rFonts w:ascii="Balloon" w:hAnsi="Balloon" w:cs="David"/>
          <w:sz w:val="24"/>
          <w:szCs w:val="24"/>
        </w:rPr>
      </w:pPr>
      <w:r w:rsidRPr="00510DA1">
        <w:rPr>
          <w:rFonts w:cs="David" w:hint="cs"/>
          <w:sz w:val="24"/>
          <w:szCs w:val="24"/>
          <w:rtl/>
        </w:rPr>
        <w:t xml:space="preserve">בסעיף זה </w:t>
      </w:r>
      <w:r w:rsidRPr="00510DA1">
        <w:rPr>
          <w:rFonts w:cs="David"/>
          <w:sz w:val="24"/>
          <w:szCs w:val="24"/>
          <w:rtl/>
        </w:rPr>
        <w:t>"</w:t>
      </w:r>
      <w:r w:rsidRPr="00510DA1">
        <w:rPr>
          <w:rFonts w:ascii="Balloon" w:hAnsi="Balloon" w:cs="David" w:hint="eastAsia"/>
          <w:b/>
          <w:bCs/>
          <w:sz w:val="24"/>
          <w:szCs w:val="24"/>
          <w:rtl/>
        </w:rPr>
        <w:t>יעסיק</w:t>
      </w:r>
      <w:r w:rsidRPr="00510DA1">
        <w:rPr>
          <w:rFonts w:ascii="Balloon" w:hAnsi="Balloon" w:cs="David"/>
          <w:sz w:val="24"/>
          <w:szCs w:val="24"/>
          <w:rtl/>
        </w:rPr>
        <w:t>"</w:t>
      </w:r>
      <w:r w:rsidRPr="00510DA1">
        <w:rPr>
          <w:rFonts w:ascii="Balloon" w:hAnsi="Balloon" w:cs="David" w:hint="cs"/>
          <w:sz w:val="24"/>
          <w:szCs w:val="24"/>
          <w:rtl/>
        </w:rPr>
        <w:t xml:space="preserve"> </w:t>
      </w:r>
      <w:r w:rsidRPr="00510DA1">
        <w:rPr>
          <w:rFonts w:ascii="Balloon" w:hAnsi="Balloon" w:cs="David"/>
          <w:sz w:val="24"/>
          <w:szCs w:val="24"/>
          <w:rtl/>
        </w:rPr>
        <w:t>–</w:t>
      </w:r>
      <w:r w:rsidRPr="00510DA1">
        <w:rPr>
          <w:rFonts w:ascii="Balloon" w:hAnsi="Balloon" w:cs="David" w:hint="cs"/>
          <w:sz w:val="24"/>
          <w:szCs w:val="24"/>
          <w:rtl/>
        </w:rPr>
        <w:t xml:space="preserve"> בין אם כעובד ובין אם כנותן שירותים עצמאי ובלבד שההעסקה תהיה </w:t>
      </w:r>
      <w:r w:rsidRPr="00510DA1">
        <w:rPr>
          <w:rFonts w:ascii="Balloon" w:hAnsi="Balloon" w:cs="David" w:hint="eastAsia"/>
          <w:sz w:val="24"/>
          <w:szCs w:val="24"/>
          <w:rtl/>
        </w:rPr>
        <w:t>במשרה</w:t>
      </w:r>
      <w:r w:rsidRPr="00510DA1">
        <w:rPr>
          <w:rFonts w:ascii="Balloon" w:hAnsi="Balloon" w:cs="David"/>
          <w:sz w:val="24"/>
          <w:szCs w:val="24"/>
          <w:rtl/>
        </w:rPr>
        <w:t xml:space="preserve"> </w:t>
      </w:r>
      <w:r w:rsidRPr="00510DA1">
        <w:rPr>
          <w:rFonts w:ascii="Balloon" w:hAnsi="Balloon" w:cs="David" w:hint="eastAsia"/>
          <w:sz w:val="24"/>
          <w:szCs w:val="24"/>
          <w:rtl/>
        </w:rPr>
        <w:t>מלאה</w:t>
      </w:r>
      <w:r w:rsidRPr="00510DA1">
        <w:rPr>
          <w:rFonts w:ascii="Balloon" w:hAnsi="Balloon" w:cs="David"/>
          <w:sz w:val="24"/>
          <w:szCs w:val="24"/>
          <w:rtl/>
        </w:rPr>
        <w:t xml:space="preserve"> </w:t>
      </w:r>
      <w:r w:rsidRPr="00510DA1">
        <w:rPr>
          <w:rFonts w:ascii="Balloon" w:hAnsi="Balloon" w:cs="David" w:hint="cs"/>
          <w:sz w:val="24"/>
          <w:szCs w:val="24"/>
          <w:rtl/>
        </w:rPr>
        <w:t>בביצוע העבודות</w:t>
      </w:r>
      <w:r w:rsidRPr="00510DA1">
        <w:rPr>
          <w:rFonts w:ascii="Balloon" w:hAnsi="Balloon" w:cs="David"/>
          <w:sz w:val="24"/>
          <w:szCs w:val="24"/>
          <w:rtl/>
        </w:rPr>
        <w:t>.</w:t>
      </w:r>
    </w:p>
    <w:p w14:paraId="3EEFB087" w14:textId="77777777" w:rsidR="00426FED" w:rsidRPr="00510DA1" w:rsidRDefault="00426FED" w:rsidP="00426FED">
      <w:pPr>
        <w:keepNext/>
        <w:keepLines/>
        <w:tabs>
          <w:tab w:val="left" w:pos="849"/>
        </w:tabs>
        <w:ind w:left="849" w:hanging="425"/>
        <w:jc w:val="both"/>
        <w:rPr>
          <w:rFonts w:cs="David"/>
          <w:sz w:val="24"/>
          <w:szCs w:val="24"/>
          <w:rtl/>
        </w:rPr>
      </w:pPr>
    </w:p>
    <w:p w14:paraId="0C540B7B" w14:textId="77777777" w:rsidR="00426FED" w:rsidRPr="00510DA1" w:rsidRDefault="00426FED" w:rsidP="00426FED">
      <w:pPr>
        <w:pStyle w:val="a7"/>
        <w:keepNext/>
        <w:keepLines/>
        <w:widowControl w:val="0"/>
        <w:numPr>
          <w:ilvl w:val="0"/>
          <w:numId w:val="24"/>
        </w:numPr>
        <w:jc w:val="both"/>
        <w:rPr>
          <w:rFonts w:cs="David"/>
          <w:b/>
          <w:bCs/>
          <w:sz w:val="24"/>
          <w:szCs w:val="24"/>
        </w:rPr>
      </w:pPr>
      <w:r w:rsidRPr="00510DA1">
        <w:rPr>
          <w:rFonts w:cs="David"/>
          <w:b/>
          <w:bCs/>
          <w:sz w:val="24"/>
          <w:szCs w:val="24"/>
          <w:rtl/>
        </w:rPr>
        <w:t>המהנדס</w:t>
      </w:r>
      <w:r w:rsidRPr="00510DA1">
        <w:rPr>
          <w:rFonts w:cs="David" w:hint="cs"/>
          <w:b/>
          <w:bCs/>
          <w:sz w:val="24"/>
          <w:szCs w:val="24"/>
          <w:rtl/>
        </w:rPr>
        <w:t xml:space="preserve"> ו/או </w:t>
      </w:r>
      <w:r w:rsidRPr="00510DA1">
        <w:rPr>
          <w:rFonts w:cs="David"/>
          <w:b/>
          <w:bCs/>
          <w:sz w:val="24"/>
          <w:szCs w:val="24"/>
          <w:rtl/>
        </w:rPr>
        <w:t xml:space="preserve">מנהל העבודה ימצאו במקום ביצוע </w:t>
      </w:r>
      <w:r w:rsidRPr="00510DA1">
        <w:rPr>
          <w:rFonts w:cs="David" w:hint="cs"/>
          <w:b/>
          <w:bCs/>
          <w:sz w:val="24"/>
          <w:szCs w:val="24"/>
          <w:rtl/>
        </w:rPr>
        <w:t xml:space="preserve">העבודות </w:t>
      </w:r>
      <w:r w:rsidRPr="00510DA1">
        <w:rPr>
          <w:rFonts w:cs="David"/>
          <w:b/>
          <w:bCs/>
          <w:sz w:val="24"/>
          <w:szCs w:val="24"/>
          <w:rtl/>
        </w:rPr>
        <w:t>בכל זמן ביצוע העבודות וישגיחו עלי</w:t>
      </w:r>
      <w:r w:rsidRPr="00510DA1">
        <w:rPr>
          <w:rFonts w:cs="David" w:hint="cs"/>
          <w:b/>
          <w:bCs/>
          <w:sz w:val="24"/>
          <w:szCs w:val="24"/>
          <w:rtl/>
        </w:rPr>
        <w:t>הן</w:t>
      </w:r>
      <w:r w:rsidRPr="00510DA1">
        <w:rPr>
          <w:rFonts w:cs="David"/>
          <w:b/>
          <w:bCs/>
          <w:sz w:val="24"/>
          <w:szCs w:val="24"/>
          <w:rtl/>
        </w:rPr>
        <w:t xml:space="preserve"> ברציפות. </w:t>
      </w:r>
    </w:p>
    <w:p w14:paraId="0F491865" w14:textId="77777777" w:rsidR="00426FED" w:rsidRPr="00510DA1" w:rsidRDefault="00426FED" w:rsidP="00426FED">
      <w:pPr>
        <w:pStyle w:val="a7"/>
        <w:keepNext/>
        <w:keepLines/>
        <w:widowControl w:val="0"/>
        <w:ind w:left="1067"/>
        <w:jc w:val="both"/>
        <w:rPr>
          <w:rFonts w:cs="David"/>
          <w:sz w:val="24"/>
          <w:szCs w:val="24"/>
        </w:rPr>
      </w:pPr>
    </w:p>
    <w:p w14:paraId="0239A2B4" w14:textId="77777777" w:rsidR="00426FED" w:rsidRPr="00510DA1" w:rsidRDefault="00426FED" w:rsidP="00426FED">
      <w:pPr>
        <w:pStyle w:val="a7"/>
        <w:keepNext/>
        <w:keepLines/>
        <w:widowControl w:val="0"/>
        <w:numPr>
          <w:ilvl w:val="0"/>
          <w:numId w:val="24"/>
        </w:numPr>
        <w:jc w:val="both"/>
        <w:rPr>
          <w:rFonts w:cs="David"/>
          <w:sz w:val="24"/>
          <w:szCs w:val="24"/>
        </w:rPr>
      </w:pPr>
      <w:r w:rsidRPr="00510DA1">
        <w:rPr>
          <w:rFonts w:cs="David"/>
          <w:sz w:val="24"/>
          <w:szCs w:val="24"/>
          <w:rtl/>
        </w:rPr>
        <w:t xml:space="preserve">הקבלן לא יעביר את המהנדס ו/או מנהל העבודה ממקום ביצוע הפרויקט אל מקום עבודה אחר של הקבלן </w:t>
      </w:r>
      <w:r w:rsidRPr="00510DA1">
        <w:rPr>
          <w:rFonts w:cs="David" w:hint="cs"/>
          <w:sz w:val="24"/>
          <w:szCs w:val="24"/>
          <w:rtl/>
        </w:rPr>
        <w:t xml:space="preserve">ללא הסכמת המזמינה. </w:t>
      </w:r>
    </w:p>
    <w:p w14:paraId="782375DB" w14:textId="77777777" w:rsidR="00426FED" w:rsidRPr="00510DA1" w:rsidRDefault="00426FED" w:rsidP="00426FED">
      <w:pPr>
        <w:pStyle w:val="afe"/>
        <w:rPr>
          <w:rFonts w:cs="David"/>
          <w:sz w:val="24"/>
          <w:szCs w:val="24"/>
          <w:rtl/>
        </w:rPr>
      </w:pPr>
    </w:p>
    <w:p w14:paraId="036D41AF" w14:textId="77777777" w:rsidR="00426FED" w:rsidRPr="00510DA1" w:rsidRDefault="00426FED" w:rsidP="00426FED">
      <w:pPr>
        <w:pStyle w:val="a7"/>
        <w:keepNext/>
        <w:keepLines/>
        <w:widowControl w:val="0"/>
        <w:numPr>
          <w:ilvl w:val="0"/>
          <w:numId w:val="24"/>
        </w:numPr>
        <w:jc w:val="both"/>
        <w:rPr>
          <w:rFonts w:cs="David"/>
          <w:sz w:val="24"/>
          <w:szCs w:val="24"/>
        </w:rPr>
      </w:pPr>
      <w:r w:rsidRPr="00510DA1">
        <w:rPr>
          <w:rFonts w:cs="David"/>
          <w:sz w:val="24"/>
          <w:szCs w:val="24"/>
          <w:rtl/>
        </w:rPr>
        <w:t>מינוי חברי הצוות המקצועי יהא טעון אישורו המוקדם של המפקח והמפקח יהא רשאי לסרב לתת את א</w:t>
      </w:r>
      <w:r w:rsidRPr="00510DA1">
        <w:rPr>
          <w:rFonts w:cs="David" w:hint="cs"/>
          <w:sz w:val="24"/>
          <w:szCs w:val="24"/>
          <w:rtl/>
        </w:rPr>
        <w:t>י</w:t>
      </w:r>
      <w:r w:rsidRPr="00510DA1">
        <w:rPr>
          <w:rFonts w:cs="David"/>
          <w:sz w:val="24"/>
          <w:szCs w:val="24"/>
          <w:rtl/>
        </w:rPr>
        <w:t>שורו או לבטלו בכל זמן שהוא. המפקח אינו חייב לנמק את החלטתו. למען הסר ספק מובהר</w:t>
      </w:r>
      <w:r w:rsidRPr="00510DA1">
        <w:rPr>
          <w:rFonts w:cs="David" w:hint="cs"/>
          <w:sz w:val="24"/>
          <w:szCs w:val="24"/>
          <w:rtl/>
        </w:rPr>
        <w:t>,</w:t>
      </w:r>
      <w:r w:rsidRPr="00510DA1">
        <w:rPr>
          <w:rFonts w:cs="David"/>
          <w:sz w:val="24"/>
          <w:szCs w:val="24"/>
          <w:rtl/>
        </w:rPr>
        <w:t xml:space="preserve"> כי במינוי כאמור, אין כדי לפטור את הקבלן מאיזה מהתחייבויותיו כלפי החברה על פי חוזה זה.</w:t>
      </w:r>
    </w:p>
    <w:p w14:paraId="117D8901" w14:textId="77777777" w:rsidR="00426FED" w:rsidRPr="00510DA1" w:rsidRDefault="00426FED" w:rsidP="00426FED">
      <w:pPr>
        <w:pStyle w:val="afe"/>
        <w:rPr>
          <w:rFonts w:cs="David"/>
          <w:sz w:val="24"/>
          <w:szCs w:val="24"/>
          <w:rtl/>
        </w:rPr>
      </w:pPr>
    </w:p>
    <w:p w14:paraId="17FDA835" w14:textId="77777777" w:rsidR="00426FED" w:rsidRPr="00510DA1" w:rsidRDefault="00426FED" w:rsidP="00426FED">
      <w:pPr>
        <w:pStyle w:val="a7"/>
        <w:keepNext/>
        <w:keepLines/>
        <w:widowControl w:val="0"/>
        <w:numPr>
          <w:ilvl w:val="0"/>
          <w:numId w:val="24"/>
        </w:numPr>
        <w:jc w:val="both"/>
        <w:rPr>
          <w:rFonts w:cs="David"/>
          <w:sz w:val="24"/>
          <w:szCs w:val="24"/>
        </w:rPr>
      </w:pPr>
      <w:r w:rsidRPr="00510DA1">
        <w:rPr>
          <w:rFonts w:cs="David"/>
          <w:sz w:val="24"/>
          <w:szCs w:val="24"/>
          <w:rtl/>
        </w:rPr>
        <w:t xml:space="preserve">לצורך קבלת הוראות מהמפקח, דין המהנדס ו/או מנהל העבודה של הקבלן, כדין הקבלן, אלא אם מונה בא-כוח מוסמך אחר שאושר על ידי המפקח. </w:t>
      </w:r>
    </w:p>
    <w:p w14:paraId="792ABF9C" w14:textId="77777777" w:rsidR="00426FED" w:rsidRPr="00510DA1" w:rsidRDefault="00426FED" w:rsidP="00426FED">
      <w:pPr>
        <w:pStyle w:val="a7"/>
        <w:keepNext/>
        <w:keepLines/>
        <w:widowControl w:val="0"/>
        <w:ind w:left="1067"/>
        <w:jc w:val="both"/>
        <w:rPr>
          <w:rFonts w:cs="David"/>
          <w:sz w:val="24"/>
          <w:szCs w:val="24"/>
        </w:rPr>
      </w:pPr>
    </w:p>
    <w:p w14:paraId="7805B303" w14:textId="77777777" w:rsidR="00426FED" w:rsidRPr="00510DA1" w:rsidRDefault="00426FED" w:rsidP="00426FED">
      <w:pPr>
        <w:pStyle w:val="a7"/>
        <w:keepNext/>
        <w:keepLines/>
        <w:widowControl w:val="0"/>
        <w:numPr>
          <w:ilvl w:val="0"/>
          <w:numId w:val="24"/>
        </w:numPr>
        <w:jc w:val="both"/>
        <w:rPr>
          <w:rFonts w:cs="David"/>
          <w:sz w:val="24"/>
          <w:szCs w:val="24"/>
        </w:rPr>
      </w:pPr>
      <w:r w:rsidRPr="00510DA1">
        <w:rPr>
          <w:rFonts w:cs="David"/>
          <w:sz w:val="24"/>
          <w:szCs w:val="24"/>
          <w:rtl/>
        </w:rPr>
        <w:t xml:space="preserve">הקבלן ימנה את המהנדס של הקבלן כמהנדס האחראי לביצוע העבודות שידווח על פי החוק וע"פ כל דין לרשויות. כמו כן יהיה המהנדס של הקבלן אחראי על תהליך ההכנה לקבלת  תעודת השלמה לפרויקט. </w:t>
      </w:r>
    </w:p>
    <w:p w14:paraId="0DB1774C" w14:textId="77777777" w:rsidR="00426FED" w:rsidRPr="00510DA1" w:rsidRDefault="00426FED" w:rsidP="00426FED">
      <w:pPr>
        <w:pStyle w:val="afe"/>
        <w:rPr>
          <w:rFonts w:cs="David"/>
          <w:sz w:val="24"/>
          <w:szCs w:val="24"/>
          <w:rtl/>
        </w:rPr>
      </w:pPr>
    </w:p>
    <w:p w14:paraId="6C3A662A" w14:textId="77777777" w:rsidR="00426FED" w:rsidRPr="00510DA1" w:rsidRDefault="00426FED" w:rsidP="00426FED">
      <w:pPr>
        <w:pStyle w:val="a7"/>
        <w:keepNext/>
        <w:keepLines/>
        <w:widowControl w:val="0"/>
        <w:numPr>
          <w:ilvl w:val="0"/>
          <w:numId w:val="24"/>
        </w:numPr>
        <w:jc w:val="both"/>
        <w:rPr>
          <w:rFonts w:cs="David"/>
          <w:sz w:val="24"/>
          <w:szCs w:val="24"/>
          <w:rtl/>
        </w:rPr>
      </w:pPr>
      <w:r w:rsidRPr="00510DA1">
        <w:rPr>
          <w:rFonts w:cs="David"/>
          <w:sz w:val="24"/>
          <w:szCs w:val="24"/>
          <w:rtl/>
        </w:rPr>
        <w:t>לכל עבודה בגדר הפרויקט שלביצועה זקוק המבצע לרישוי ו/או להיתר, מתחייב הקבלן להעסיק רק מי שרשום/בעל ר</w:t>
      </w:r>
      <w:r w:rsidRPr="00510DA1">
        <w:rPr>
          <w:rFonts w:cs="David" w:hint="cs"/>
          <w:sz w:val="24"/>
          <w:szCs w:val="24"/>
          <w:rtl/>
        </w:rPr>
        <w:t>י</w:t>
      </w:r>
      <w:r w:rsidRPr="00510DA1">
        <w:rPr>
          <w:rFonts w:cs="David"/>
          <w:sz w:val="24"/>
          <w:szCs w:val="24"/>
          <w:rtl/>
        </w:rPr>
        <w:t>שיון כאמור.</w:t>
      </w:r>
    </w:p>
    <w:p w14:paraId="176E4502" w14:textId="77777777" w:rsidR="00426FED" w:rsidRPr="00510DA1" w:rsidRDefault="00426FED" w:rsidP="00426FED">
      <w:pPr>
        <w:pStyle w:val="afe"/>
        <w:rPr>
          <w:rFonts w:cs="David"/>
          <w:sz w:val="24"/>
          <w:szCs w:val="24"/>
          <w:rtl/>
        </w:rPr>
      </w:pPr>
    </w:p>
    <w:p w14:paraId="7C5A18FE"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הרחקת עובדים</w:t>
      </w:r>
    </w:p>
    <w:p w14:paraId="277DBC1D"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1DA6777C" w14:textId="77777777" w:rsidR="00426FED" w:rsidRPr="00510DA1" w:rsidRDefault="00426FED" w:rsidP="00426FED">
      <w:pPr>
        <w:keepNext/>
        <w:keepLines/>
        <w:ind w:left="720"/>
        <w:jc w:val="both"/>
        <w:rPr>
          <w:rFonts w:cs="David"/>
          <w:sz w:val="24"/>
          <w:szCs w:val="24"/>
          <w:rtl/>
        </w:rPr>
      </w:pPr>
      <w:r w:rsidRPr="00510DA1">
        <w:rPr>
          <w:rFonts w:cs="David"/>
          <w:sz w:val="24"/>
          <w:szCs w:val="24"/>
          <w:rtl/>
        </w:rPr>
        <w:t>הקבלן ימלא כל דרישה מטעם המפקח, בין שהיא מנומקת ובין שלא, לפי שיקול דעתו הבלעדי והסופי של המפקח, בדבר הרחקתו ממקום הפרויקט של כל אדם המועסק על ידי הקבלן במקום הפרויקט, לרבות את המהנדס ו/או מנהל העבודה. אדם שהורחק לפי דרישה כאמור - לא יחזור הקבלן להעסיקו במקום הפרויקט, בין במישרין ובין בעקיפין. אין באמור לעיל כדי לגרוע מהוראת סעיף 40 להלן.</w:t>
      </w:r>
    </w:p>
    <w:p w14:paraId="16428673" w14:textId="77777777" w:rsidR="00426FED" w:rsidRPr="00510DA1" w:rsidRDefault="00426FED" w:rsidP="00426FED">
      <w:pPr>
        <w:keepNext/>
        <w:keepLines/>
        <w:jc w:val="both"/>
        <w:rPr>
          <w:rFonts w:cs="David"/>
          <w:sz w:val="24"/>
          <w:szCs w:val="24"/>
          <w:rtl/>
        </w:rPr>
      </w:pPr>
    </w:p>
    <w:p w14:paraId="112C9850" w14:textId="34A42886"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שמירה</w:t>
      </w:r>
      <w:r w:rsidR="0001645A" w:rsidRPr="00510DA1">
        <w:rPr>
          <w:rFonts w:cs="David" w:hint="cs"/>
          <w:b/>
          <w:bCs/>
          <w:sz w:val="24"/>
          <w:szCs w:val="24"/>
          <w:rtl/>
        </w:rPr>
        <w:t xml:space="preserve"> </w:t>
      </w:r>
      <w:r w:rsidRPr="00510DA1">
        <w:rPr>
          <w:rFonts w:cs="David"/>
          <w:b/>
          <w:bCs/>
          <w:sz w:val="24"/>
          <w:szCs w:val="24"/>
          <w:rtl/>
        </w:rPr>
        <w:t xml:space="preserve">ושאר אמצעי זהירות </w:t>
      </w:r>
    </w:p>
    <w:p w14:paraId="76DBE0D1" w14:textId="77777777" w:rsidR="00426FED" w:rsidRPr="00510DA1" w:rsidRDefault="00426FED" w:rsidP="00426FED">
      <w:pPr>
        <w:keepNext/>
        <w:keepLines/>
        <w:jc w:val="both"/>
        <w:rPr>
          <w:rFonts w:cs="David"/>
          <w:sz w:val="24"/>
          <w:szCs w:val="24"/>
          <w:rtl/>
        </w:rPr>
      </w:pPr>
    </w:p>
    <w:p w14:paraId="6C4CB51F" w14:textId="77777777" w:rsidR="00426FED" w:rsidRPr="00510DA1" w:rsidRDefault="00426FED" w:rsidP="00426FED">
      <w:pPr>
        <w:pStyle w:val="a7"/>
        <w:keepNext/>
        <w:keepLines/>
        <w:widowControl w:val="0"/>
        <w:numPr>
          <w:ilvl w:val="0"/>
          <w:numId w:val="25"/>
        </w:numPr>
        <w:jc w:val="both"/>
        <w:rPr>
          <w:rFonts w:cs="David"/>
          <w:sz w:val="24"/>
          <w:szCs w:val="24"/>
        </w:rPr>
      </w:pPr>
      <w:r w:rsidRPr="00510DA1">
        <w:rPr>
          <w:rFonts w:cs="David"/>
          <w:sz w:val="24"/>
          <w:szCs w:val="24"/>
          <w:rtl/>
        </w:rPr>
        <w:t xml:space="preserve">הקבלן מתחייב להתקין, לספק ולקיים, החל מלפני </w:t>
      </w:r>
      <w:r w:rsidRPr="00510DA1">
        <w:rPr>
          <w:rFonts w:cs="David" w:hint="cs"/>
          <w:sz w:val="24"/>
          <w:szCs w:val="24"/>
          <w:rtl/>
        </w:rPr>
        <w:t>תחילת</w:t>
      </w:r>
      <w:r w:rsidRPr="00510DA1">
        <w:rPr>
          <w:rFonts w:cs="David"/>
          <w:sz w:val="24"/>
          <w:szCs w:val="24"/>
          <w:rtl/>
        </w:rPr>
        <w:t xml:space="preserve"> ביצוע העבודות ובמהלך כל ביצוען</w:t>
      </w:r>
      <w:r w:rsidRPr="00510DA1">
        <w:rPr>
          <w:rFonts w:cs="David" w:hint="cs"/>
          <w:sz w:val="24"/>
          <w:szCs w:val="24"/>
          <w:rtl/>
        </w:rPr>
        <w:t xml:space="preserve"> </w:t>
      </w:r>
      <w:r w:rsidRPr="00510DA1">
        <w:rPr>
          <w:rFonts w:cs="David"/>
          <w:sz w:val="24"/>
          <w:szCs w:val="24"/>
        </w:rPr>
        <w:t>–</w:t>
      </w:r>
      <w:r w:rsidRPr="00510DA1">
        <w:rPr>
          <w:rFonts w:cs="David"/>
          <w:sz w:val="24"/>
          <w:szCs w:val="24"/>
          <w:rtl/>
        </w:rPr>
        <w:t xml:space="preserve"> על חשבונו</w:t>
      </w:r>
      <w:r w:rsidRPr="00510DA1">
        <w:rPr>
          <w:rFonts w:cs="David" w:hint="cs"/>
          <w:sz w:val="24"/>
          <w:szCs w:val="24"/>
          <w:rtl/>
        </w:rPr>
        <w:t xml:space="preserve"> </w:t>
      </w:r>
      <w:r w:rsidRPr="00510DA1">
        <w:rPr>
          <w:rFonts w:cs="David"/>
          <w:sz w:val="24"/>
          <w:szCs w:val="24"/>
        </w:rPr>
        <w:t>–</w:t>
      </w:r>
      <w:r w:rsidRPr="00510DA1">
        <w:rPr>
          <w:rFonts w:cs="David"/>
          <w:sz w:val="24"/>
          <w:szCs w:val="24"/>
          <w:rtl/>
        </w:rPr>
        <w:t xml:space="preserve"> גידור, תמרורי אזהרה, לרבות פנסים מהבהבים ושאר אמצעי זהירות לב</w:t>
      </w:r>
      <w:r w:rsidRPr="00510DA1">
        <w:rPr>
          <w:rFonts w:cs="David" w:hint="cs"/>
          <w:sz w:val="24"/>
          <w:szCs w:val="24"/>
          <w:rtl/>
        </w:rPr>
        <w:t>י</w:t>
      </w:r>
      <w:r w:rsidRPr="00510DA1">
        <w:rPr>
          <w:rFonts w:cs="David"/>
          <w:sz w:val="24"/>
          <w:szCs w:val="24"/>
          <w:rtl/>
        </w:rPr>
        <w:t>טחון העבודה ולב</w:t>
      </w:r>
      <w:r w:rsidRPr="00510DA1">
        <w:rPr>
          <w:rFonts w:cs="David" w:hint="cs"/>
          <w:sz w:val="24"/>
          <w:szCs w:val="24"/>
          <w:rtl/>
        </w:rPr>
        <w:t>י</w:t>
      </w:r>
      <w:r w:rsidRPr="00510DA1">
        <w:rPr>
          <w:rFonts w:cs="David"/>
          <w:sz w:val="24"/>
          <w:szCs w:val="24"/>
          <w:rtl/>
        </w:rPr>
        <w:t xml:space="preserve">טחונו </w:t>
      </w:r>
      <w:r w:rsidRPr="00510DA1">
        <w:rPr>
          <w:rFonts w:cs="David" w:hint="cs"/>
          <w:sz w:val="24"/>
          <w:szCs w:val="24"/>
          <w:rtl/>
        </w:rPr>
        <w:t>ו</w:t>
      </w:r>
      <w:r w:rsidRPr="00510DA1">
        <w:rPr>
          <w:rFonts w:cs="David"/>
          <w:sz w:val="24"/>
          <w:szCs w:val="24"/>
          <w:rtl/>
        </w:rPr>
        <w:t>נוח</w:t>
      </w:r>
      <w:r w:rsidRPr="00510DA1">
        <w:rPr>
          <w:rFonts w:cs="David" w:hint="cs"/>
          <w:sz w:val="24"/>
          <w:szCs w:val="24"/>
          <w:rtl/>
        </w:rPr>
        <w:t>י</w:t>
      </w:r>
      <w:r w:rsidRPr="00510DA1">
        <w:rPr>
          <w:rFonts w:cs="David"/>
          <w:sz w:val="24"/>
          <w:szCs w:val="24"/>
          <w:rtl/>
        </w:rPr>
        <w:t>ותו של הציבור, באתר ובסביבתו הקרובה, בהתאם לדרישות של חוזה זה וגם/או הדין וגם/או כל הוראה של כל רשות מוסמכת וגם/או דרישות המנהל או המפקח.</w:t>
      </w:r>
    </w:p>
    <w:p w14:paraId="55CD6890" w14:textId="77777777" w:rsidR="00426FED" w:rsidRPr="00510DA1" w:rsidRDefault="00426FED" w:rsidP="00426FED">
      <w:pPr>
        <w:pStyle w:val="a7"/>
        <w:keepNext/>
        <w:keepLines/>
        <w:widowControl w:val="0"/>
        <w:ind w:left="1067"/>
        <w:jc w:val="both"/>
        <w:rPr>
          <w:rFonts w:cs="David"/>
          <w:sz w:val="24"/>
          <w:szCs w:val="24"/>
        </w:rPr>
      </w:pPr>
    </w:p>
    <w:p w14:paraId="4431315B" w14:textId="77777777" w:rsidR="00426FED" w:rsidRPr="00510DA1" w:rsidRDefault="00426FED" w:rsidP="00426FED">
      <w:pPr>
        <w:pStyle w:val="a7"/>
        <w:keepNext/>
        <w:keepLines/>
        <w:widowControl w:val="0"/>
        <w:numPr>
          <w:ilvl w:val="0"/>
          <w:numId w:val="25"/>
        </w:numPr>
        <w:jc w:val="both"/>
        <w:rPr>
          <w:rFonts w:cs="David"/>
          <w:sz w:val="24"/>
          <w:szCs w:val="24"/>
        </w:rPr>
      </w:pPr>
      <w:r w:rsidRPr="00510DA1">
        <w:rPr>
          <w:rFonts w:cs="David"/>
          <w:sz w:val="24"/>
          <w:szCs w:val="24"/>
          <w:rtl/>
        </w:rPr>
        <w:t>הקבלן מתחייב לתקן כל פגם בגידור האתר ולהיות אחראי על תקינות הגדר ושלמותה בכל עת במהלך בצוע העבודות באתר וכן להוסיף לה כיסויים או תוספות ככל שי</w:t>
      </w:r>
      <w:r w:rsidRPr="00510DA1">
        <w:rPr>
          <w:rFonts w:cs="David" w:hint="cs"/>
          <w:sz w:val="24"/>
          <w:szCs w:val="24"/>
          <w:rtl/>
        </w:rPr>
        <w:t>י</w:t>
      </w:r>
      <w:r w:rsidRPr="00510DA1">
        <w:rPr>
          <w:rFonts w:cs="David"/>
          <w:sz w:val="24"/>
          <w:szCs w:val="24"/>
          <w:rtl/>
        </w:rPr>
        <w:t>דרש ע"י המפקח ו/או המזמין.</w:t>
      </w:r>
    </w:p>
    <w:p w14:paraId="2E3F501E" w14:textId="77777777" w:rsidR="00426FED" w:rsidRPr="00510DA1" w:rsidRDefault="00426FED" w:rsidP="00426FED">
      <w:pPr>
        <w:pStyle w:val="afe"/>
        <w:rPr>
          <w:rFonts w:cs="David"/>
          <w:sz w:val="24"/>
          <w:szCs w:val="24"/>
          <w:rtl/>
        </w:rPr>
      </w:pPr>
    </w:p>
    <w:p w14:paraId="4DF1637E" w14:textId="77E323D0" w:rsidR="00426FED" w:rsidRPr="00510DA1" w:rsidRDefault="00426FED" w:rsidP="00426FED">
      <w:pPr>
        <w:pStyle w:val="a7"/>
        <w:keepNext/>
        <w:keepLines/>
        <w:widowControl w:val="0"/>
        <w:numPr>
          <w:ilvl w:val="0"/>
          <w:numId w:val="25"/>
        </w:numPr>
        <w:jc w:val="both"/>
        <w:rPr>
          <w:rFonts w:cs="David"/>
          <w:sz w:val="24"/>
          <w:szCs w:val="24"/>
        </w:rPr>
      </w:pPr>
      <w:r w:rsidRPr="00510DA1">
        <w:rPr>
          <w:rFonts w:cs="David"/>
          <w:sz w:val="24"/>
          <w:szCs w:val="24"/>
          <w:rtl/>
        </w:rPr>
        <w:t xml:space="preserve">מובהר בזאת במפורש כי </w:t>
      </w:r>
      <w:r w:rsidRPr="00510DA1">
        <w:rPr>
          <w:rFonts w:cs="David" w:hint="cs"/>
          <w:sz w:val="24"/>
          <w:szCs w:val="24"/>
          <w:rtl/>
        </w:rPr>
        <w:t xml:space="preserve">מקום ביצוע העבודות </w:t>
      </w:r>
      <w:r w:rsidRPr="00510DA1">
        <w:rPr>
          <w:rFonts w:cs="David"/>
          <w:sz w:val="24"/>
          <w:szCs w:val="24"/>
          <w:rtl/>
        </w:rPr>
        <w:t xml:space="preserve">הינו </w:t>
      </w:r>
      <w:r w:rsidR="0080599D" w:rsidRPr="00510DA1">
        <w:rPr>
          <w:rFonts w:cs="David" w:hint="cs"/>
          <w:sz w:val="24"/>
          <w:szCs w:val="24"/>
          <w:rtl/>
        </w:rPr>
        <w:t xml:space="preserve">אזור </w:t>
      </w:r>
      <w:r w:rsidRPr="00510DA1">
        <w:rPr>
          <w:rFonts w:cs="David" w:hint="cs"/>
          <w:sz w:val="24"/>
          <w:szCs w:val="24"/>
          <w:rtl/>
        </w:rPr>
        <w:t xml:space="preserve">ציבור פעיל </w:t>
      </w:r>
      <w:r w:rsidRPr="00510DA1">
        <w:rPr>
          <w:rFonts w:cs="David"/>
          <w:sz w:val="24"/>
          <w:szCs w:val="24"/>
          <w:rtl/>
        </w:rPr>
        <w:t>ולכן, על הקבלן להתקין על חשבונו</w:t>
      </w:r>
      <w:r w:rsidRPr="00510DA1">
        <w:rPr>
          <w:rFonts w:cs="David" w:hint="cs"/>
          <w:sz w:val="24"/>
          <w:szCs w:val="24"/>
          <w:rtl/>
        </w:rPr>
        <w:t xml:space="preserve"> </w:t>
      </w:r>
      <w:r w:rsidRPr="00510DA1">
        <w:rPr>
          <w:rFonts w:cs="David"/>
          <w:sz w:val="24"/>
          <w:szCs w:val="24"/>
          <w:rtl/>
        </w:rPr>
        <w:t>– בכל מקום שהדבר יידרש – אמצעים אשר ימנעו כניסה ו/או מעבר של זרים דרך מקום ביצוע העבודות, ובכלל זה התקנת שערים, גדרות ומחסומים ככל שיידרש וככל שיורה לו המפקח ו/או המנהל ו/או המזמין או נציגיו מפעם לפעם.</w:t>
      </w:r>
      <w:r w:rsidRPr="00510DA1">
        <w:rPr>
          <w:rFonts w:cs="David" w:hint="cs"/>
          <w:sz w:val="24"/>
          <w:szCs w:val="24"/>
          <w:rtl/>
        </w:rPr>
        <w:t xml:space="preserve"> כן מתחייב הקבלן כי ינקוט בכל האמצעים העומדים לרשותו, על חשבונו, לשם מניעת כל הפרעה לציבור במהלך ביצוען של העבודות על ידו ובמהלך כל תקופת הביצוע.</w:t>
      </w:r>
    </w:p>
    <w:p w14:paraId="4082B563" w14:textId="77777777" w:rsidR="00426FED" w:rsidRPr="00510DA1" w:rsidRDefault="00426FED" w:rsidP="00426FED">
      <w:pPr>
        <w:pStyle w:val="afe"/>
        <w:rPr>
          <w:rFonts w:cs="David"/>
          <w:sz w:val="24"/>
          <w:szCs w:val="24"/>
          <w:rtl/>
        </w:rPr>
      </w:pPr>
    </w:p>
    <w:p w14:paraId="71755DEB" w14:textId="77777777" w:rsidR="00426FED" w:rsidRPr="00510DA1" w:rsidRDefault="00426FED" w:rsidP="00426FED">
      <w:pPr>
        <w:pStyle w:val="a7"/>
        <w:keepNext/>
        <w:keepLines/>
        <w:widowControl w:val="0"/>
        <w:numPr>
          <w:ilvl w:val="0"/>
          <w:numId w:val="25"/>
        </w:numPr>
        <w:jc w:val="both"/>
        <w:rPr>
          <w:rFonts w:cs="David"/>
          <w:sz w:val="24"/>
          <w:szCs w:val="24"/>
        </w:rPr>
      </w:pPr>
      <w:r w:rsidRPr="00510DA1">
        <w:rPr>
          <w:rFonts w:cs="David"/>
          <w:sz w:val="24"/>
          <w:szCs w:val="24"/>
          <w:rtl/>
        </w:rPr>
        <w:t>הקבלן מתחייב בזאת לעשות ככל יכולתו למניעת כל תאונות, מפולות, התפוצצות, שריפות ותקלות באתר ובסביבה הקרובה לו, במהלך ביצוען של העבודות, ולשמור על כל הוראות הדין באשר לבטיחות ולגהות.</w:t>
      </w:r>
    </w:p>
    <w:p w14:paraId="3EA10119" w14:textId="77777777" w:rsidR="00426FED" w:rsidRPr="00510DA1" w:rsidRDefault="00426FED" w:rsidP="00426FED">
      <w:pPr>
        <w:pStyle w:val="afe"/>
        <w:rPr>
          <w:rFonts w:cs="David"/>
          <w:sz w:val="24"/>
          <w:szCs w:val="24"/>
          <w:rtl/>
        </w:rPr>
      </w:pPr>
    </w:p>
    <w:p w14:paraId="41B3F852" w14:textId="77777777" w:rsidR="00426FED" w:rsidRPr="00510DA1" w:rsidRDefault="00426FED" w:rsidP="00426FED">
      <w:pPr>
        <w:pStyle w:val="a7"/>
        <w:keepNext/>
        <w:keepLines/>
        <w:widowControl w:val="0"/>
        <w:numPr>
          <w:ilvl w:val="0"/>
          <w:numId w:val="25"/>
        </w:numPr>
        <w:jc w:val="both"/>
        <w:rPr>
          <w:rFonts w:cs="David"/>
          <w:sz w:val="24"/>
          <w:szCs w:val="24"/>
        </w:rPr>
      </w:pPr>
      <w:r w:rsidRPr="00510DA1">
        <w:rPr>
          <w:rFonts w:cs="David"/>
          <w:sz w:val="24"/>
          <w:szCs w:val="24"/>
          <w:rtl/>
        </w:rPr>
        <w:t>מבלי לגרוע מאחריות הקבלן על פי חוזה זה ו/או על פי הוראת כל דין</w:t>
      </w:r>
      <w:r w:rsidRPr="00510DA1">
        <w:rPr>
          <w:rFonts w:cs="David" w:hint="cs"/>
          <w:sz w:val="24"/>
          <w:szCs w:val="24"/>
          <w:rtl/>
        </w:rPr>
        <w:t>,</w:t>
      </w:r>
      <w:r w:rsidRPr="00510DA1">
        <w:rPr>
          <w:rFonts w:cs="David"/>
          <w:sz w:val="24"/>
          <w:szCs w:val="24"/>
          <w:rtl/>
        </w:rPr>
        <w:t xml:space="preserve"> הקבלן מתחייב לספק, על חשבונו הוא כיסויי הגנה לאנשים ומכוניות, וכן שאר אמצעי זהירות לביטחונו ונוחיותו של הציבור בהתאם לדרישות של חוזה זה, הוראות הדין והוראות כל רשות מוסמכת  לרבות המפקח. </w:t>
      </w:r>
    </w:p>
    <w:p w14:paraId="304A2C45" w14:textId="77777777" w:rsidR="00426FED" w:rsidRPr="00510DA1" w:rsidRDefault="00426FED" w:rsidP="00426FED">
      <w:pPr>
        <w:pStyle w:val="afe"/>
        <w:rPr>
          <w:rFonts w:cs="David"/>
          <w:sz w:val="24"/>
          <w:szCs w:val="24"/>
          <w:rtl/>
        </w:rPr>
      </w:pPr>
    </w:p>
    <w:p w14:paraId="28911BAC" w14:textId="77777777" w:rsidR="00426FED" w:rsidRPr="00510DA1" w:rsidRDefault="00426FED" w:rsidP="00426FED">
      <w:pPr>
        <w:pStyle w:val="a7"/>
        <w:keepNext/>
        <w:keepLines/>
        <w:widowControl w:val="0"/>
        <w:numPr>
          <w:ilvl w:val="0"/>
          <w:numId w:val="25"/>
        </w:numPr>
        <w:jc w:val="both"/>
        <w:rPr>
          <w:rFonts w:cs="David"/>
          <w:sz w:val="24"/>
          <w:szCs w:val="24"/>
        </w:rPr>
      </w:pPr>
      <w:r w:rsidRPr="00510DA1">
        <w:rPr>
          <w:rFonts w:cs="David"/>
          <w:sz w:val="24"/>
          <w:szCs w:val="24"/>
          <w:rtl/>
        </w:rPr>
        <w:t>מבלי לגרוע מן האמור לעיל הקבלן מצהיר ומתחייב כי אמצעי הזהירות יינקטו ע"י הקבלן במשך כל תקופת ביצוע העבודות.</w:t>
      </w:r>
    </w:p>
    <w:p w14:paraId="61DF6FB2" w14:textId="77777777" w:rsidR="00426FED" w:rsidRPr="00510DA1" w:rsidRDefault="00426FED" w:rsidP="00426FED">
      <w:pPr>
        <w:rPr>
          <w:rFonts w:cs="David"/>
          <w:b/>
          <w:bCs/>
          <w:sz w:val="24"/>
          <w:szCs w:val="24"/>
          <w:u w:val="single"/>
          <w:rtl/>
        </w:rPr>
      </w:pPr>
    </w:p>
    <w:p w14:paraId="78C04D7E" w14:textId="44F24C53" w:rsidR="00426FED" w:rsidRPr="00510DA1" w:rsidRDefault="00426FED" w:rsidP="0001645A">
      <w:pPr>
        <w:keepNext/>
        <w:keepLines/>
        <w:widowControl w:val="0"/>
        <w:numPr>
          <w:ilvl w:val="0"/>
          <w:numId w:val="11"/>
        </w:numPr>
        <w:jc w:val="both"/>
        <w:rPr>
          <w:rFonts w:cs="David"/>
          <w:sz w:val="24"/>
          <w:szCs w:val="24"/>
        </w:rPr>
      </w:pPr>
      <w:r w:rsidRPr="00510DA1">
        <w:rPr>
          <w:rFonts w:cs="David"/>
          <w:b/>
          <w:bCs/>
          <w:sz w:val="24"/>
          <w:szCs w:val="24"/>
          <w:rtl/>
        </w:rPr>
        <w:t xml:space="preserve">קיום דרישות הדין </w:t>
      </w:r>
    </w:p>
    <w:p w14:paraId="1E66DA01" w14:textId="77777777" w:rsidR="0001645A" w:rsidRPr="00510DA1" w:rsidRDefault="0001645A" w:rsidP="0001645A">
      <w:pPr>
        <w:keepNext/>
        <w:keepLines/>
        <w:widowControl w:val="0"/>
        <w:ind w:left="720"/>
        <w:jc w:val="both"/>
        <w:rPr>
          <w:rFonts w:cs="David"/>
          <w:sz w:val="24"/>
          <w:szCs w:val="24"/>
        </w:rPr>
      </w:pPr>
    </w:p>
    <w:p w14:paraId="0469D13D" w14:textId="6B25A9E2" w:rsidR="00426FED" w:rsidRPr="00510DA1" w:rsidRDefault="00426FED" w:rsidP="00426FED">
      <w:pPr>
        <w:pStyle w:val="a7"/>
        <w:keepNext/>
        <w:keepLines/>
        <w:widowControl w:val="0"/>
        <w:numPr>
          <w:ilvl w:val="0"/>
          <w:numId w:val="26"/>
        </w:numPr>
        <w:jc w:val="both"/>
        <w:rPr>
          <w:rFonts w:cs="David"/>
          <w:sz w:val="24"/>
          <w:szCs w:val="24"/>
        </w:rPr>
      </w:pPr>
      <w:r w:rsidRPr="00510DA1">
        <w:rPr>
          <w:rFonts w:cs="David"/>
          <w:sz w:val="24"/>
          <w:szCs w:val="24"/>
          <w:rtl/>
        </w:rPr>
        <w:t xml:space="preserve">על הקבלן למלא אחר כל דרישות הדין ואחר כל דרישות </w:t>
      </w:r>
      <w:r w:rsidR="00CF4743" w:rsidRPr="00510DA1">
        <w:rPr>
          <w:rFonts w:cs="David" w:hint="cs"/>
          <w:sz w:val="24"/>
          <w:szCs w:val="24"/>
          <w:rtl/>
        </w:rPr>
        <w:t>החברה והמועצה</w:t>
      </w:r>
      <w:r w:rsidR="00CF4743" w:rsidRPr="00510DA1">
        <w:rPr>
          <w:rFonts w:cs="David"/>
          <w:sz w:val="24"/>
          <w:szCs w:val="24"/>
          <w:rtl/>
        </w:rPr>
        <w:t xml:space="preserve"> </w:t>
      </w:r>
      <w:r w:rsidRPr="00510DA1">
        <w:rPr>
          <w:rFonts w:cs="David"/>
          <w:sz w:val="24"/>
          <w:szCs w:val="24"/>
          <w:rtl/>
        </w:rPr>
        <w:t>המקומית המוסמכת וכל רשות מוסמכת אחרת בקשר לביצוע העבודות בכלל, ובפרט לנקיטת אמצעי זהירות וביטחון להגן על הולכי רגל וכלי רכב לרבות מחלקת הפקוח על הבניה ומחלקת מהנדס העיר וכן על עובדי הקבלן.</w:t>
      </w:r>
    </w:p>
    <w:p w14:paraId="6A8CCB61" w14:textId="77777777" w:rsidR="00426FED" w:rsidRPr="00510DA1" w:rsidRDefault="00426FED" w:rsidP="00426FED">
      <w:pPr>
        <w:pStyle w:val="a7"/>
        <w:keepNext/>
        <w:keepLines/>
        <w:widowControl w:val="0"/>
        <w:ind w:left="1067"/>
        <w:jc w:val="both"/>
        <w:rPr>
          <w:rFonts w:cs="David"/>
          <w:sz w:val="24"/>
          <w:szCs w:val="24"/>
        </w:rPr>
      </w:pPr>
    </w:p>
    <w:p w14:paraId="36632740" w14:textId="77777777" w:rsidR="00426FED" w:rsidRPr="00510DA1" w:rsidRDefault="00426FED" w:rsidP="00426FED">
      <w:pPr>
        <w:pStyle w:val="a7"/>
        <w:keepNext/>
        <w:keepLines/>
        <w:widowControl w:val="0"/>
        <w:numPr>
          <w:ilvl w:val="0"/>
          <w:numId w:val="26"/>
        </w:numPr>
        <w:jc w:val="both"/>
        <w:rPr>
          <w:rFonts w:cs="David"/>
          <w:sz w:val="24"/>
          <w:szCs w:val="24"/>
        </w:rPr>
      </w:pPr>
      <w:r w:rsidRPr="00510DA1">
        <w:rPr>
          <w:rFonts w:cs="David"/>
          <w:sz w:val="24"/>
          <w:szCs w:val="24"/>
          <w:rtl/>
        </w:rPr>
        <w:t>הקבלן מתחייב למלא אחרי כל החובות וההתחייבויות המוטלות בפקודת הבטיחות בעבודה (נוסח חדש)</w:t>
      </w:r>
      <w:r w:rsidRPr="00510DA1">
        <w:rPr>
          <w:rFonts w:cs="David" w:hint="cs"/>
          <w:sz w:val="24"/>
          <w:szCs w:val="24"/>
          <w:rtl/>
        </w:rPr>
        <w:t>,</w:t>
      </w:r>
      <w:r w:rsidRPr="00510DA1">
        <w:rPr>
          <w:rFonts w:cs="David"/>
          <w:sz w:val="24"/>
          <w:szCs w:val="24"/>
          <w:rtl/>
        </w:rPr>
        <w:t xml:space="preserve"> </w:t>
      </w:r>
      <w:r w:rsidRPr="00510DA1">
        <w:rPr>
          <w:rFonts w:cs="David" w:hint="cs"/>
          <w:sz w:val="24"/>
          <w:szCs w:val="24"/>
          <w:rtl/>
        </w:rPr>
        <w:t>ה</w:t>
      </w:r>
      <w:r w:rsidRPr="00510DA1">
        <w:rPr>
          <w:rFonts w:cs="David"/>
          <w:sz w:val="24"/>
          <w:szCs w:val="24"/>
          <w:rtl/>
        </w:rPr>
        <w:t>תש"ל</w:t>
      </w:r>
      <w:r w:rsidRPr="00510DA1">
        <w:rPr>
          <w:rFonts w:cs="David" w:hint="cs"/>
          <w:sz w:val="24"/>
          <w:szCs w:val="24"/>
          <w:rtl/>
        </w:rPr>
        <w:t>-</w:t>
      </w:r>
      <w:r w:rsidRPr="00510DA1">
        <w:rPr>
          <w:rFonts w:cs="David"/>
          <w:sz w:val="24"/>
          <w:szCs w:val="24"/>
          <w:rtl/>
        </w:rPr>
        <w:t xml:space="preserve">1970 (להלן – </w:t>
      </w:r>
      <w:r w:rsidRPr="00510DA1">
        <w:rPr>
          <w:rFonts w:cs="David"/>
          <w:b/>
          <w:bCs/>
          <w:sz w:val="24"/>
          <w:szCs w:val="24"/>
          <w:rtl/>
        </w:rPr>
        <w:t>הפקודה</w:t>
      </w:r>
      <w:r w:rsidRPr="00510DA1">
        <w:rPr>
          <w:rFonts w:cs="David"/>
          <w:sz w:val="24"/>
          <w:szCs w:val="24"/>
          <w:rtl/>
        </w:rPr>
        <w:t>) ובתקנות הבטיחות בעבודה (עבודות בניה)</w:t>
      </w:r>
      <w:r w:rsidRPr="00510DA1">
        <w:rPr>
          <w:rFonts w:cs="David" w:hint="cs"/>
          <w:sz w:val="24"/>
          <w:szCs w:val="24"/>
          <w:rtl/>
        </w:rPr>
        <w:t>,</w:t>
      </w:r>
      <w:r w:rsidRPr="00510DA1">
        <w:rPr>
          <w:rFonts w:cs="David"/>
          <w:sz w:val="24"/>
          <w:szCs w:val="24"/>
          <w:rtl/>
        </w:rPr>
        <w:t xml:space="preserve"> התשמ"ח-1988 (להלן – </w:t>
      </w:r>
      <w:r w:rsidRPr="00510DA1">
        <w:rPr>
          <w:rFonts w:cs="David"/>
          <w:b/>
          <w:bCs/>
          <w:sz w:val="24"/>
          <w:szCs w:val="24"/>
          <w:rtl/>
        </w:rPr>
        <w:t>התקנות</w:t>
      </w:r>
      <w:r w:rsidRPr="00510DA1">
        <w:rPr>
          <w:rFonts w:cs="David"/>
          <w:sz w:val="24"/>
          <w:szCs w:val="24"/>
          <w:rtl/>
        </w:rPr>
        <w:t xml:space="preserve">) וכל תקנות שהותקנו מכוחו כפי שהן בתוקף היום וכפי שיהיו בתוקף בעת ביצוע העבודות ולמלא אחר </w:t>
      </w:r>
      <w:r w:rsidRPr="00510DA1">
        <w:rPr>
          <w:rFonts w:cs="David" w:hint="cs"/>
          <w:sz w:val="24"/>
          <w:szCs w:val="24"/>
          <w:rtl/>
        </w:rPr>
        <w:t>הוראות</w:t>
      </w:r>
      <w:r w:rsidRPr="00510DA1">
        <w:rPr>
          <w:rFonts w:cs="David"/>
          <w:sz w:val="24"/>
          <w:szCs w:val="24"/>
          <w:rtl/>
        </w:rPr>
        <w:t xml:space="preserve"> כל דין בנוגע לנושא הבטיחות. </w:t>
      </w:r>
    </w:p>
    <w:p w14:paraId="14E58204" w14:textId="77777777" w:rsidR="00426FED" w:rsidRPr="00510DA1" w:rsidRDefault="00426FED" w:rsidP="00426FED">
      <w:pPr>
        <w:rPr>
          <w:rFonts w:cs="David"/>
          <w:b/>
          <w:bCs/>
          <w:sz w:val="24"/>
          <w:szCs w:val="24"/>
          <w:u w:val="single"/>
          <w:rtl/>
        </w:rPr>
      </w:pPr>
    </w:p>
    <w:p w14:paraId="43B99D08" w14:textId="77777777" w:rsidR="00426FED" w:rsidRPr="00510DA1" w:rsidRDefault="00426FED" w:rsidP="00426FED">
      <w:pPr>
        <w:pStyle w:val="a7"/>
        <w:keepNext/>
        <w:keepLines/>
        <w:widowControl w:val="0"/>
        <w:numPr>
          <w:ilvl w:val="0"/>
          <w:numId w:val="26"/>
        </w:numPr>
        <w:jc w:val="both"/>
        <w:rPr>
          <w:rFonts w:cs="David"/>
          <w:sz w:val="24"/>
          <w:szCs w:val="24"/>
        </w:rPr>
      </w:pPr>
      <w:r w:rsidRPr="00510DA1">
        <w:rPr>
          <w:rFonts w:cs="David"/>
          <w:sz w:val="24"/>
          <w:szCs w:val="24"/>
          <w:rtl/>
        </w:rPr>
        <w:t xml:space="preserve">ידוע לקבלן, כי החברה ו/או בא כוחה, אינם נושאים באחריות המתחייבת מהפקודה, מהתקנות ו/או מכוח כל דין בנושא הבטיחות. כמו כן חלה על הקבלן החובה לקיים צו בטיחות, הניתן ע"י מפקחי עבודה בדבר בטיחות של מכונות או ציוד או חומרים המהווים סכנה, או צו שיפור, גהות ורווחה של העובדים, כנדרש עפ"י חוק ארגון הפיקוח על העובדים, </w:t>
      </w:r>
      <w:r w:rsidRPr="00510DA1">
        <w:rPr>
          <w:rFonts w:cs="David" w:hint="cs"/>
          <w:sz w:val="24"/>
          <w:szCs w:val="24"/>
          <w:rtl/>
        </w:rPr>
        <w:t>ה</w:t>
      </w:r>
      <w:r w:rsidRPr="00510DA1">
        <w:rPr>
          <w:rFonts w:cs="David"/>
          <w:sz w:val="24"/>
          <w:szCs w:val="24"/>
          <w:rtl/>
        </w:rPr>
        <w:t>תשי"ג-1954. אי מילוי הוראות החוק, הנה עבירה ומהווה הפרה של חוזה זה. למען הסר ספק מובהר</w:t>
      </w:r>
      <w:r w:rsidRPr="00510DA1">
        <w:rPr>
          <w:rFonts w:cs="David" w:hint="cs"/>
          <w:sz w:val="24"/>
          <w:szCs w:val="24"/>
          <w:rtl/>
        </w:rPr>
        <w:t>,</w:t>
      </w:r>
      <w:r w:rsidRPr="00510DA1">
        <w:rPr>
          <w:rFonts w:cs="David"/>
          <w:sz w:val="24"/>
          <w:szCs w:val="24"/>
          <w:rtl/>
        </w:rPr>
        <w:t xml:space="preserve"> כי החברה או בא כוחה (כגון מפקחיה), יבדקו אך ורק לוחות זמנים, טיב העבודה והאיכות, ללא כל התחייבות ו/או אחריות לנושא הבטיחות בביצוע הפרויקט, כפי שייקבע בתנאי החוזה לביצוע. </w:t>
      </w:r>
    </w:p>
    <w:p w14:paraId="42CA23FB" w14:textId="77777777" w:rsidR="00426FED" w:rsidRPr="00510DA1" w:rsidRDefault="00426FED" w:rsidP="00426FED">
      <w:pPr>
        <w:pStyle w:val="afe"/>
        <w:rPr>
          <w:rFonts w:cs="David"/>
          <w:sz w:val="24"/>
          <w:szCs w:val="24"/>
          <w:rtl/>
        </w:rPr>
      </w:pPr>
    </w:p>
    <w:p w14:paraId="5FD3397C"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פגיעה בציבור </w:t>
      </w:r>
    </w:p>
    <w:p w14:paraId="45513A11" w14:textId="77777777" w:rsidR="00426FED" w:rsidRPr="00510DA1" w:rsidRDefault="00426FED" w:rsidP="00426FED">
      <w:pPr>
        <w:keepNext/>
        <w:keepLines/>
        <w:widowControl w:val="0"/>
        <w:ind w:left="720"/>
        <w:jc w:val="both"/>
        <w:rPr>
          <w:rFonts w:cs="David"/>
          <w:b/>
          <w:bCs/>
          <w:sz w:val="24"/>
          <w:szCs w:val="24"/>
          <w:u w:val="single"/>
          <w:rtl/>
        </w:rPr>
      </w:pPr>
    </w:p>
    <w:p w14:paraId="582D66DB" w14:textId="77777777" w:rsidR="00426FED" w:rsidRPr="00510DA1" w:rsidRDefault="00426FED" w:rsidP="00426FED">
      <w:pPr>
        <w:keepNext/>
        <w:keepLines/>
        <w:widowControl w:val="0"/>
        <w:ind w:left="720"/>
        <w:jc w:val="both"/>
        <w:rPr>
          <w:rFonts w:cs="David"/>
          <w:b/>
          <w:bCs/>
          <w:sz w:val="24"/>
          <w:szCs w:val="24"/>
          <w:u w:val="single"/>
          <w:rtl/>
        </w:rPr>
      </w:pPr>
      <w:r w:rsidRPr="00510DA1">
        <w:rPr>
          <w:rFonts w:cs="David"/>
          <w:sz w:val="24"/>
          <w:szCs w:val="24"/>
          <w:rtl/>
        </w:rPr>
        <w:t xml:space="preserve">הקבלן מתחייב כי ביצוע </w:t>
      </w:r>
      <w:r w:rsidRPr="00510DA1">
        <w:rPr>
          <w:rFonts w:cs="David" w:hint="cs"/>
          <w:sz w:val="24"/>
          <w:szCs w:val="24"/>
          <w:rtl/>
        </w:rPr>
        <w:t xml:space="preserve">העבודות </w:t>
      </w:r>
      <w:r w:rsidRPr="00510DA1">
        <w:rPr>
          <w:rFonts w:cs="David"/>
          <w:sz w:val="24"/>
          <w:szCs w:val="24"/>
          <w:rtl/>
        </w:rPr>
        <w:t xml:space="preserve">לא יפגע בנוחיות הציבור ולא יפריע לזכות השימוש המעבר של כל אדם בכביש, דרך, מדרכה, ובפרט לא יפריע לצד שלישי כלשהו. כמו כן מתחייב הקבלן לדאוג להתקנה של מדרכה ו/או דרך זמנית </w:t>
      </w:r>
      <w:r w:rsidRPr="00510DA1">
        <w:rPr>
          <w:rFonts w:cs="David"/>
          <w:sz w:val="24"/>
          <w:szCs w:val="24"/>
        </w:rPr>
        <w:t>–</w:t>
      </w:r>
      <w:r w:rsidRPr="00510DA1">
        <w:rPr>
          <w:rFonts w:cs="David"/>
          <w:sz w:val="24"/>
          <w:szCs w:val="24"/>
          <w:rtl/>
        </w:rPr>
        <w:t xml:space="preserve"> על חשבונו </w:t>
      </w:r>
      <w:r w:rsidRPr="00510DA1">
        <w:rPr>
          <w:rFonts w:cs="David"/>
          <w:sz w:val="24"/>
          <w:szCs w:val="24"/>
        </w:rPr>
        <w:t>–</w:t>
      </w:r>
      <w:r w:rsidRPr="00510DA1">
        <w:rPr>
          <w:rFonts w:cs="David"/>
          <w:sz w:val="24"/>
          <w:szCs w:val="24"/>
          <w:rtl/>
        </w:rPr>
        <w:t xml:space="preserve"> במידת הצורך, לניקיון שוטף במקום </w:t>
      </w:r>
      <w:r w:rsidRPr="00510DA1">
        <w:rPr>
          <w:rFonts w:cs="David" w:hint="cs"/>
          <w:sz w:val="24"/>
          <w:szCs w:val="24"/>
          <w:rtl/>
        </w:rPr>
        <w:t xml:space="preserve">ביצוע העבודות </w:t>
      </w:r>
      <w:r w:rsidRPr="00510DA1">
        <w:rPr>
          <w:rFonts w:cs="David"/>
          <w:sz w:val="24"/>
          <w:szCs w:val="24"/>
          <w:rtl/>
        </w:rPr>
        <w:t xml:space="preserve">ולניקוי כל פסולת הנובעת מעבודתו ועבודת הקבלנים האחרים, וכן להימנע מעבודות רעש בשעות שיורה המפקח. הקבלן ישפה את החברה בכל סכום שתחוב בו עקב כך שיקבע כי היא נושאת באחריות למטרדים כלשהם שהם תוצר לוואי של ביצוע </w:t>
      </w:r>
      <w:r w:rsidRPr="00510DA1">
        <w:rPr>
          <w:rFonts w:cs="David" w:hint="cs"/>
          <w:sz w:val="24"/>
          <w:szCs w:val="24"/>
          <w:rtl/>
        </w:rPr>
        <w:t>העבודות</w:t>
      </w:r>
      <w:r w:rsidRPr="00510DA1">
        <w:rPr>
          <w:rFonts w:cs="David"/>
          <w:sz w:val="24"/>
          <w:szCs w:val="24"/>
          <w:rtl/>
        </w:rPr>
        <w:t xml:space="preserve">. </w:t>
      </w:r>
    </w:p>
    <w:p w14:paraId="60CFC0BD" w14:textId="77777777" w:rsidR="00426FED" w:rsidRPr="00510DA1" w:rsidRDefault="00426FED" w:rsidP="00426FED">
      <w:pPr>
        <w:keepNext/>
        <w:keepLines/>
        <w:jc w:val="both"/>
        <w:rPr>
          <w:rFonts w:cs="David"/>
          <w:sz w:val="24"/>
          <w:szCs w:val="24"/>
          <w:rtl/>
        </w:rPr>
      </w:pPr>
    </w:p>
    <w:p w14:paraId="1D22030E"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נזיקין למקום הפרויקט </w:t>
      </w:r>
    </w:p>
    <w:p w14:paraId="3CDBF53F"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5D5C3E76" w14:textId="77777777" w:rsidR="00426FED" w:rsidRPr="00510DA1" w:rsidRDefault="00426FED" w:rsidP="00426FED">
      <w:pPr>
        <w:pStyle w:val="a7"/>
        <w:keepNext/>
        <w:keepLines/>
        <w:widowControl w:val="0"/>
        <w:numPr>
          <w:ilvl w:val="0"/>
          <w:numId w:val="27"/>
        </w:numPr>
        <w:jc w:val="both"/>
        <w:rPr>
          <w:rFonts w:cs="David"/>
          <w:sz w:val="24"/>
          <w:szCs w:val="24"/>
        </w:rPr>
      </w:pPr>
      <w:r w:rsidRPr="00510DA1">
        <w:rPr>
          <w:rFonts w:cs="David"/>
          <w:sz w:val="24"/>
          <w:szCs w:val="24"/>
          <w:rtl/>
        </w:rPr>
        <w:t xml:space="preserve">מבלי לגרוע מיתר התחייבויותיו עפ"י חוזה זה, ממועד צו התחלת העבודה ועד למתן תעודת השלמה לכל </w:t>
      </w:r>
      <w:r w:rsidRPr="00510DA1">
        <w:rPr>
          <w:rFonts w:cs="David" w:hint="cs"/>
          <w:sz w:val="24"/>
          <w:szCs w:val="24"/>
          <w:rtl/>
        </w:rPr>
        <w:t xml:space="preserve">שלב ו/או מבנה כאמור בכתב הכמויות </w:t>
      </w:r>
      <w:r w:rsidRPr="00510DA1">
        <w:rPr>
          <w:rFonts w:cs="David"/>
          <w:sz w:val="24"/>
          <w:szCs w:val="24"/>
          <w:rtl/>
        </w:rPr>
        <w:t xml:space="preserve">עפ"י האמור בחוזה זה להלן, יהא הקבלן אחראי לשמירת מקום </w:t>
      </w:r>
      <w:r w:rsidRPr="00510DA1">
        <w:rPr>
          <w:rFonts w:cs="David" w:hint="cs"/>
          <w:sz w:val="24"/>
          <w:szCs w:val="24"/>
          <w:rtl/>
        </w:rPr>
        <w:t xml:space="preserve">ביצוע העבודות </w:t>
      </w:r>
      <w:r w:rsidRPr="00510DA1">
        <w:rPr>
          <w:rFonts w:cs="David"/>
          <w:sz w:val="24"/>
          <w:szCs w:val="24"/>
          <w:rtl/>
        </w:rPr>
        <w:t>ולהשגחה עליו. מבלי לגרוע מכלליות האמור</w:t>
      </w:r>
      <w:r w:rsidRPr="00510DA1">
        <w:rPr>
          <w:rFonts w:cs="David" w:hint="cs"/>
          <w:sz w:val="24"/>
          <w:szCs w:val="24"/>
          <w:rtl/>
        </w:rPr>
        <w:t>,</w:t>
      </w:r>
      <w:r w:rsidRPr="00510DA1">
        <w:rPr>
          <w:rFonts w:cs="David"/>
          <w:sz w:val="24"/>
          <w:szCs w:val="24"/>
          <w:rtl/>
        </w:rPr>
        <w:t xml:space="preserve"> לרבות שמירה והשגחה על חומרים, ציוד, מתקנים ודברים אחרים שהובאו על ידי הקבלן למקום ביצוע </w:t>
      </w:r>
      <w:r w:rsidRPr="00510DA1">
        <w:rPr>
          <w:rFonts w:cs="David" w:hint="cs"/>
          <w:sz w:val="24"/>
          <w:szCs w:val="24"/>
          <w:rtl/>
        </w:rPr>
        <w:t xml:space="preserve">העבודות </w:t>
      </w:r>
      <w:r w:rsidRPr="00510DA1">
        <w:rPr>
          <w:rFonts w:cs="David"/>
          <w:sz w:val="24"/>
          <w:szCs w:val="24"/>
          <w:rtl/>
        </w:rPr>
        <w:t xml:space="preserve">או שהועמדו לרשות הקבלן לצורכי ביצוע </w:t>
      </w:r>
      <w:r w:rsidRPr="00510DA1">
        <w:rPr>
          <w:rFonts w:cs="David" w:hint="cs"/>
          <w:sz w:val="24"/>
          <w:szCs w:val="24"/>
          <w:rtl/>
        </w:rPr>
        <w:t xml:space="preserve">העבודות </w:t>
      </w:r>
      <w:r w:rsidRPr="00510DA1">
        <w:rPr>
          <w:rFonts w:cs="David"/>
          <w:sz w:val="24"/>
          <w:szCs w:val="24"/>
          <w:rtl/>
        </w:rPr>
        <w:t xml:space="preserve">על ידי החברה. בכל מקרה של נזק או אבדן שנגרם </w:t>
      </w:r>
      <w:r w:rsidRPr="00510DA1">
        <w:rPr>
          <w:rFonts w:cs="David" w:hint="cs"/>
          <w:sz w:val="24"/>
          <w:szCs w:val="24"/>
          <w:rtl/>
        </w:rPr>
        <w:t xml:space="preserve">עקב </w:t>
      </w:r>
      <w:r w:rsidRPr="00510DA1">
        <w:rPr>
          <w:rFonts w:cs="David"/>
          <w:sz w:val="24"/>
          <w:szCs w:val="24"/>
          <w:rtl/>
        </w:rPr>
        <w:t>רשלנות הקבלן ו/או של הבאים מטעמו, יהא על הקבלן לתקן את הנזק על חשבונו הוא בהקדם האפשרי ולהביא לידי כך שעם השלמת</w:t>
      </w:r>
      <w:r w:rsidRPr="00510DA1">
        <w:rPr>
          <w:rFonts w:cs="David" w:hint="cs"/>
          <w:sz w:val="24"/>
          <w:szCs w:val="24"/>
          <w:rtl/>
        </w:rPr>
        <w:t>ן</w:t>
      </w:r>
      <w:r w:rsidRPr="00510DA1">
        <w:rPr>
          <w:rFonts w:cs="David"/>
          <w:sz w:val="24"/>
          <w:szCs w:val="24"/>
          <w:rtl/>
        </w:rPr>
        <w:t xml:space="preserve"> </w:t>
      </w:r>
      <w:r w:rsidRPr="00510DA1">
        <w:rPr>
          <w:rFonts w:cs="David" w:hint="cs"/>
          <w:sz w:val="24"/>
          <w:szCs w:val="24"/>
          <w:rtl/>
        </w:rPr>
        <w:t xml:space="preserve">תהיינה העבודות אשר נמסרו לו לביצוע </w:t>
      </w:r>
      <w:r w:rsidRPr="00510DA1">
        <w:rPr>
          <w:rFonts w:cs="David"/>
          <w:sz w:val="24"/>
          <w:szCs w:val="24"/>
          <w:rtl/>
        </w:rPr>
        <w:t>במצב תקין ומתאים בכל פרטי</w:t>
      </w:r>
      <w:r w:rsidRPr="00510DA1">
        <w:rPr>
          <w:rFonts w:cs="David" w:hint="cs"/>
          <w:sz w:val="24"/>
          <w:szCs w:val="24"/>
          <w:rtl/>
        </w:rPr>
        <w:t>הן</w:t>
      </w:r>
      <w:r w:rsidRPr="00510DA1">
        <w:rPr>
          <w:rFonts w:cs="David"/>
          <w:sz w:val="24"/>
          <w:szCs w:val="24"/>
          <w:rtl/>
        </w:rPr>
        <w:t xml:space="preserve"> להוראות החוזה. </w:t>
      </w:r>
    </w:p>
    <w:p w14:paraId="36D52722" w14:textId="77777777" w:rsidR="00426FED" w:rsidRPr="00510DA1" w:rsidRDefault="00426FED" w:rsidP="00426FED">
      <w:pPr>
        <w:pStyle w:val="afe"/>
        <w:rPr>
          <w:rFonts w:cs="David"/>
          <w:sz w:val="24"/>
          <w:szCs w:val="24"/>
          <w:rtl/>
        </w:rPr>
      </w:pPr>
    </w:p>
    <w:p w14:paraId="2A4B1D44" w14:textId="23FDC965" w:rsidR="00426FED" w:rsidRPr="00510DA1" w:rsidRDefault="00426FED" w:rsidP="00426FED">
      <w:pPr>
        <w:pStyle w:val="a7"/>
        <w:keepNext/>
        <w:keepLines/>
        <w:widowControl w:val="0"/>
        <w:numPr>
          <w:ilvl w:val="0"/>
          <w:numId w:val="27"/>
        </w:numPr>
        <w:jc w:val="both"/>
        <w:rPr>
          <w:rFonts w:cs="David"/>
          <w:sz w:val="24"/>
          <w:szCs w:val="24"/>
        </w:rPr>
      </w:pPr>
      <w:r w:rsidRPr="00510DA1">
        <w:rPr>
          <w:rFonts w:cs="David"/>
          <w:sz w:val="24"/>
          <w:szCs w:val="24"/>
          <w:rtl/>
        </w:rPr>
        <w:t xml:space="preserve">הוראות סעיף קטן (א) תחולנה גם על כל נזק שנגרם על ידי הקבלן תוך כדי עבודות </w:t>
      </w:r>
      <w:r w:rsidR="007B2037" w:rsidRPr="00510DA1">
        <w:rPr>
          <w:rFonts w:cs="David" w:hint="cs"/>
          <w:sz w:val="24"/>
          <w:szCs w:val="24"/>
          <w:rtl/>
        </w:rPr>
        <w:t xml:space="preserve">הסדרה, </w:t>
      </w:r>
      <w:r w:rsidRPr="00510DA1">
        <w:rPr>
          <w:rFonts w:cs="David"/>
          <w:sz w:val="24"/>
          <w:szCs w:val="24"/>
          <w:rtl/>
        </w:rPr>
        <w:t>תיקון ובדק שבוצעו על ידו בתקופת הבדק אף לאחר מתן תעודת השלמת הפרויקט, בהתאם להוראות חוזה זה.</w:t>
      </w:r>
    </w:p>
    <w:p w14:paraId="1EAE9258" w14:textId="77777777" w:rsidR="00426FED" w:rsidRPr="00510DA1" w:rsidRDefault="00426FED" w:rsidP="00426FED">
      <w:pPr>
        <w:pStyle w:val="afe"/>
        <w:rPr>
          <w:rFonts w:cs="David"/>
          <w:sz w:val="24"/>
          <w:szCs w:val="24"/>
          <w:rtl/>
        </w:rPr>
      </w:pPr>
    </w:p>
    <w:p w14:paraId="2A310F3D" w14:textId="77777777" w:rsidR="00426FED" w:rsidRPr="00510DA1" w:rsidRDefault="00426FED" w:rsidP="00426FED">
      <w:pPr>
        <w:pStyle w:val="a7"/>
        <w:keepNext/>
        <w:keepLines/>
        <w:widowControl w:val="0"/>
        <w:numPr>
          <w:ilvl w:val="0"/>
          <w:numId w:val="27"/>
        </w:numPr>
        <w:jc w:val="both"/>
        <w:rPr>
          <w:rFonts w:cs="David"/>
          <w:sz w:val="24"/>
          <w:szCs w:val="24"/>
        </w:rPr>
      </w:pPr>
      <w:r w:rsidRPr="00510DA1">
        <w:rPr>
          <w:rFonts w:cs="David"/>
          <w:sz w:val="24"/>
          <w:szCs w:val="24"/>
          <w:rtl/>
        </w:rPr>
        <w:t xml:space="preserve">בכל מקרה נזק לפרויקט שנגרם על-ידי סיכון מוסכם כאמור בסעיף קטן (ד) להלן יהיה על הקבלן לתקן את הנזק, בהקדם האפשרי, אם ובמידה והמפקח ידרוש ממנו לעשות כן, והוצאות התיקון יחולו על החברה.  </w:t>
      </w:r>
    </w:p>
    <w:p w14:paraId="372265C3" w14:textId="77777777" w:rsidR="00426FED" w:rsidRPr="00510DA1" w:rsidRDefault="00426FED" w:rsidP="00426FED">
      <w:pPr>
        <w:pStyle w:val="afe"/>
        <w:rPr>
          <w:rFonts w:cs="David"/>
          <w:sz w:val="24"/>
          <w:szCs w:val="24"/>
          <w:rtl/>
        </w:rPr>
      </w:pPr>
    </w:p>
    <w:p w14:paraId="3DA6B212" w14:textId="77777777" w:rsidR="00426FED" w:rsidRPr="00510DA1" w:rsidRDefault="00426FED" w:rsidP="00426FED">
      <w:pPr>
        <w:pStyle w:val="a7"/>
        <w:keepNext/>
        <w:keepLines/>
        <w:widowControl w:val="0"/>
        <w:numPr>
          <w:ilvl w:val="0"/>
          <w:numId w:val="27"/>
        </w:numPr>
        <w:jc w:val="both"/>
        <w:rPr>
          <w:rFonts w:cs="David"/>
          <w:sz w:val="24"/>
          <w:szCs w:val="24"/>
        </w:rPr>
      </w:pPr>
      <w:r w:rsidRPr="00510DA1">
        <w:rPr>
          <w:rFonts w:cs="David"/>
          <w:sz w:val="24"/>
          <w:szCs w:val="24"/>
          <w:rtl/>
        </w:rPr>
        <w:t>"</w:t>
      </w:r>
      <w:r w:rsidRPr="00510DA1">
        <w:rPr>
          <w:rFonts w:cs="David"/>
          <w:b/>
          <w:bCs/>
          <w:sz w:val="24"/>
          <w:szCs w:val="24"/>
          <w:rtl/>
        </w:rPr>
        <w:t>סיכון מוסכם</w:t>
      </w:r>
      <w:r w:rsidRPr="00510DA1">
        <w:rPr>
          <w:rFonts w:cs="David"/>
          <w:sz w:val="24"/>
          <w:szCs w:val="24"/>
          <w:rtl/>
        </w:rPr>
        <w:t xml:space="preserve">" פירושו – מלחמה, פלישת אויב, פעולת מדינה אויבת או קרבות (בין שהוכרזה מלחמה ובין לאו). </w:t>
      </w:r>
    </w:p>
    <w:p w14:paraId="3F0A3A46" w14:textId="77777777" w:rsidR="00426FED" w:rsidRPr="00510DA1" w:rsidRDefault="00426FED" w:rsidP="00426FED">
      <w:pPr>
        <w:pStyle w:val="afe"/>
        <w:rPr>
          <w:rFonts w:cs="David"/>
          <w:sz w:val="24"/>
          <w:szCs w:val="24"/>
          <w:rtl/>
        </w:rPr>
      </w:pPr>
    </w:p>
    <w:p w14:paraId="066A7230" w14:textId="77777777" w:rsidR="00426FED" w:rsidRPr="00510DA1" w:rsidRDefault="00426FED" w:rsidP="00426FED">
      <w:pPr>
        <w:pStyle w:val="a7"/>
        <w:keepNext/>
        <w:keepLines/>
        <w:widowControl w:val="0"/>
        <w:numPr>
          <w:ilvl w:val="0"/>
          <w:numId w:val="27"/>
        </w:numPr>
        <w:jc w:val="both"/>
        <w:rPr>
          <w:rFonts w:cs="David"/>
          <w:sz w:val="24"/>
          <w:szCs w:val="24"/>
        </w:rPr>
      </w:pPr>
      <w:r w:rsidRPr="00510DA1">
        <w:rPr>
          <w:rFonts w:cs="David" w:hint="cs"/>
          <w:sz w:val="24"/>
          <w:szCs w:val="24"/>
          <w:rtl/>
        </w:rPr>
        <w:t>נ</w:t>
      </w:r>
      <w:r w:rsidRPr="00510DA1">
        <w:rPr>
          <w:rFonts w:cs="David"/>
          <w:sz w:val="24"/>
          <w:szCs w:val="24"/>
          <w:rtl/>
        </w:rPr>
        <w:t>זק שנגרם לעבודות כתוצאה מטעות בחישובים סטטיסטיים, בתכניות או במפרטים או במישרין על ידי הוראות מוטעות של המנהל או המפקח או אך ורק כתוצאה משימוש של החברה או מי מטעמה בחלק מן העבודות אף בטרם ניתנה תעודת השלמה עבורו, דינו כדין נזק שנגרם כתוצאה מסיכון מוסכם</w:t>
      </w:r>
      <w:r w:rsidRPr="00510DA1">
        <w:rPr>
          <w:rFonts w:cs="David" w:hint="cs"/>
          <w:sz w:val="24"/>
          <w:szCs w:val="24"/>
          <w:rtl/>
        </w:rPr>
        <w:t>.</w:t>
      </w:r>
    </w:p>
    <w:p w14:paraId="3CAB5E59" w14:textId="77777777" w:rsidR="00426FED" w:rsidRPr="00510DA1" w:rsidRDefault="00426FED" w:rsidP="00426FED">
      <w:pPr>
        <w:rPr>
          <w:rFonts w:cs="David"/>
          <w:sz w:val="24"/>
          <w:szCs w:val="24"/>
          <w:rtl/>
        </w:rPr>
      </w:pPr>
    </w:p>
    <w:p w14:paraId="154F5E0B"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נזיקין לגוף או לרכוש</w:t>
      </w:r>
    </w:p>
    <w:p w14:paraId="20D77A14"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05731FF2" w14:textId="77777777" w:rsidR="00426FED" w:rsidRPr="00510DA1" w:rsidRDefault="00426FED" w:rsidP="00426FED">
      <w:pPr>
        <w:pStyle w:val="a7"/>
        <w:keepNext/>
        <w:keepLines/>
        <w:widowControl w:val="0"/>
        <w:numPr>
          <w:ilvl w:val="0"/>
          <w:numId w:val="28"/>
        </w:numPr>
        <w:jc w:val="both"/>
        <w:rPr>
          <w:rFonts w:cs="David"/>
          <w:sz w:val="24"/>
          <w:szCs w:val="24"/>
        </w:rPr>
      </w:pPr>
      <w:r w:rsidRPr="00510DA1">
        <w:rPr>
          <w:rFonts w:cs="David"/>
          <w:sz w:val="24"/>
          <w:szCs w:val="24"/>
          <w:rtl/>
        </w:rPr>
        <w:t xml:space="preserve">הקבלן יהיה אחראי לכל נזק או אבדן </w:t>
      </w:r>
      <w:r w:rsidRPr="00510DA1">
        <w:rPr>
          <w:rFonts w:cs="David" w:hint="cs"/>
          <w:sz w:val="24"/>
          <w:szCs w:val="24"/>
          <w:rtl/>
        </w:rPr>
        <w:t>(</w:t>
      </w:r>
      <w:r w:rsidRPr="00510DA1">
        <w:rPr>
          <w:rFonts w:cs="David"/>
          <w:sz w:val="24"/>
          <w:szCs w:val="24"/>
          <w:rtl/>
        </w:rPr>
        <w:t>לרבות השתתפות ע</w:t>
      </w:r>
      <w:r w:rsidRPr="00510DA1">
        <w:rPr>
          <w:rFonts w:cs="David" w:hint="cs"/>
          <w:sz w:val="24"/>
          <w:szCs w:val="24"/>
          <w:rtl/>
        </w:rPr>
        <w:t>צ</w:t>
      </w:r>
      <w:r w:rsidRPr="00510DA1">
        <w:rPr>
          <w:rFonts w:cs="David"/>
          <w:sz w:val="24"/>
          <w:szCs w:val="24"/>
          <w:rtl/>
        </w:rPr>
        <w:t>מית במקרה של הפעלת ביטוח</w:t>
      </w:r>
      <w:r w:rsidRPr="00510DA1">
        <w:rPr>
          <w:rFonts w:cs="David" w:hint="cs"/>
          <w:sz w:val="24"/>
          <w:szCs w:val="24"/>
          <w:rtl/>
        </w:rPr>
        <w:t>)</w:t>
      </w:r>
      <w:r w:rsidRPr="00510DA1">
        <w:rPr>
          <w:rFonts w:cs="David"/>
          <w:sz w:val="24"/>
          <w:szCs w:val="24"/>
          <w:rtl/>
        </w:rPr>
        <w:t xml:space="preserve">, שייגרמו במישרין או בעקיפין על ידו ו/או על ידי </w:t>
      </w:r>
      <w:r w:rsidRPr="00510DA1">
        <w:rPr>
          <w:rFonts w:cs="David" w:hint="cs"/>
          <w:sz w:val="24"/>
          <w:szCs w:val="24"/>
          <w:rtl/>
        </w:rPr>
        <w:t xml:space="preserve">מי </w:t>
      </w:r>
      <w:r w:rsidRPr="00510DA1">
        <w:rPr>
          <w:rFonts w:cs="David"/>
          <w:sz w:val="24"/>
          <w:szCs w:val="24"/>
          <w:rtl/>
        </w:rPr>
        <w:t>מטעמו</w:t>
      </w:r>
      <w:r w:rsidRPr="00510DA1">
        <w:rPr>
          <w:rFonts w:cs="David" w:hint="cs"/>
          <w:sz w:val="24"/>
          <w:szCs w:val="24"/>
          <w:rtl/>
        </w:rPr>
        <w:t>,</w:t>
      </w:r>
      <w:r w:rsidRPr="00510DA1">
        <w:rPr>
          <w:rFonts w:cs="David"/>
          <w:sz w:val="24"/>
          <w:szCs w:val="24"/>
          <w:rtl/>
        </w:rPr>
        <w:t xml:space="preserve"> תוך כדי </w:t>
      </w:r>
      <w:r w:rsidRPr="00510DA1">
        <w:rPr>
          <w:rFonts w:cs="David" w:hint="cs"/>
          <w:sz w:val="24"/>
          <w:szCs w:val="24"/>
          <w:rtl/>
        </w:rPr>
        <w:t>ו/</w:t>
      </w:r>
      <w:r w:rsidRPr="00510DA1">
        <w:rPr>
          <w:rFonts w:cs="David"/>
          <w:sz w:val="24"/>
          <w:szCs w:val="24"/>
          <w:rtl/>
        </w:rPr>
        <w:t xml:space="preserve">או עקב ביצוע </w:t>
      </w:r>
      <w:r w:rsidRPr="00510DA1">
        <w:rPr>
          <w:rFonts w:cs="David" w:hint="cs"/>
          <w:sz w:val="24"/>
          <w:szCs w:val="24"/>
          <w:rtl/>
        </w:rPr>
        <w:t>העבודות ו/</w:t>
      </w:r>
      <w:r w:rsidRPr="00510DA1">
        <w:rPr>
          <w:rFonts w:cs="David"/>
          <w:sz w:val="24"/>
          <w:szCs w:val="24"/>
          <w:rtl/>
        </w:rPr>
        <w:t xml:space="preserve">או בקשר לכך, או על ידי אחר עקב רשלנות הקבלן ו/או הפרתו איזה מהוראות חוזה זה, לגופו או רכושו של אדם </w:t>
      </w:r>
      <w:r w:rsidRPr="00510DA1">
        <w:rPr>
          <w:rFonts w:cs="David" w:hint="cs"/>
          <w:sz w:val="24"/>
          <w:szCs w:val="24"/>
          <w:rtl/>
        </w:rPr>
        <w:t xml:space="preserve">או </w:t>
      </w:r>
      <w:r w:rsidRPr="00510DA1">
        <w:rPr>
          <w:rFonts w:cs="David"/>
          <w:sz w:val="24"/>
          <w:szCs w:val="24"/>
          <w:rtl/>
        </w:rPr>
        <w:t xml:space="preserve">גוף משפטי כל שהוא, לרבות ומבלי לגרוע מכלליות האמור הקבלן עצמו, עובדיו, שלוחיו, מורשיו, קבלני משנה </w:t>
      </w:r>
      <w:r w:rsidRPr="00510DA1">
        <w:rPr>
          <w:rFonts w:cs="David" w:hint="cs"/>
          <w:sz w:val="24"/>
          <w:szCs w:val="24"/>
          <w:rtl/>
        </w:rPr>
        <w:t xml:space="preserve">מטעמו </w:t>
      </w:r>
      <w:r w:rsidRPr="00510DA1">
        <w:rPr>
          <w:rFonts w:cs="David"/>
          <w:sz w:val="24"/>
          <w:szCs w:val="24"/>
          <w:rtl/>
        </w:rPr>
        <w:t>ועובדיהם וכן החברה</w:t>
      </w:r>
      <w:r w:rsidRPr="00510DA1">
        <w:rPr>
          <w:rFonts w:cs="David" w:hint="cs"/>
          <w:sz w:val="24"/>
          <w:szCs w:val="24"/>
          <w:rtl/>
        </w:rPr>
        <w:t xml:space="preserve"> ו/או</w:t>
      </w:r>
      <w:r w:rsidRPr="00510DA1">
        <w:rPr>
          <w:rFonts w:cs="David"/>
          <w:sz w:val="24"/>
          <w:szCs w:val="24"/>
          <w:rtl/>
        </w:rPr>
        <w:t xml:space="preserve"> מי מטעמה</w:t>
      </w:r>
      <w:r w:rsidRPr="00510DA1">
        <w:rPr>
          <w:rFonts w:cs="David" w:hint="cs"/>
          <w:sz w:val="24"/>
          <w:szCs w:val="24"/>
          <w:rtl/>
        </w:rPr>
        <w:t>,</w:t>
      </w:r>
      <w:r w:rsidRPr="00510DA1">
        <w:rPr>
          <w:rFonts w:cs="David"/>
          <w:sz w:val="24"/>
          <w:szCs w:val="24"/>
          <w:rtl/>
        </w:rPr>
        <w:t xml:space="preserve"> כולל ובין השאר המפקח ומנהל הפרויקט, עובדי</w:t>
      </w:r>
      <w:r w:rsidRPr="00510DA1">
        <w:rPr>
          <w:rFonts w:cs="David" w:hint="cs"/>
          <w:sz w:val="24"/>
          <w:szCs w:val="24"/>
          <w:rtl/>
        </w:rPr>
        <w:t>ו</w:t>
      </w:r>
      <w:r w:rsidRPr="00510DA1">
        <w:rPr>
          <w:rFonts w:cs="David"/>
          <w:sz w:val="24"/>
          <w:szCs w:val="24"/>
          <w:rtl/>
        </w:rPr>
        <w:t xml:space="preserve">, שלוחיו, מורשיו </w:t>
      </w:r>
      <w:r w:rsidRPr="00510DA1">
        <w:rPr>
          <w:rFonts w:cs="David" w:hint="cs"/>
          <w:sz w:val="24"/>
          <w:szCs w:val="24"/>
          <w:rtl/>
        </w:rPr>
        <w:t>וכל צד ג' אחר</w:t>
      </w:r>
      <w:r w:rsidRPr="00510DA1">
        <w:rPr>
          <w:rFonts w:cs="David"/>
          <w:sz w:val="24"/>
          <w:szCs w:val="24"/>
          <w:rtl/>
        </w:rPr>
        <w:t>. הקבלן מתחייב לפצות כל אדם, כאמור וכן את החברה בגין כל נזק כאמור שייגרם למי מהם - מיד עם דרישה ראשונה. הקבלן פוטר את החברה ו/או מי מטעמה מכל אחריות לכל אובדן ו/או נזק כאמור.</w:t>
      </w:r>
    </w:p>
    <w:p w14:paraId="2C9D2FC0" w14:textId="77777777" w:rsidR="00426FED" w:rsidRPr="00510DA1" w:rsidRDefault="00426FED" w:rsidP="00426FED">
      <w:pPr>
        <w:rPr>
          <w:rFonts w:cs="David"/>
          <w:sz w:val="24"/>
          <w:szCs w:val="24"/>
          <w:rtl/>
        </w:rPr>
      </w:pPr>
    </w:p>
    <w:p w14:paraId="253DB25E" w14:textId="77777777" w:rsidR="00426FED" w:rsidRPr="00510DA1" w:rsidRDefault="00426FED" w:rsidP="00426FED">
      <w:pPr>
        <w:pStyle w:val="a7"/>
        <w:keepNext/>
        <w:keepLines/>
        <w:widowControl w:val="0"/>
        <w:numPr>
          <w:ilvl w:val="0"/>
          <w:numId w:val="28"/>
        </w:numPr>
        <w:jc w:val="both"/>
        <w:rPr>
          <w:rFonts w:cs="David"/>
          <w:sz w:val="24"/>
          <w:szCs w:val="24"/>
          <w:rtl/>
        </w:rPr>
      </w:pPr>
      <w:r w:rsidRPr="00510DA1">
        <w:rPr>
          <w:rFonts w:cs="David"/>
          <w:sz w:val="24"/>
          <w:szCs w:val="24"/>
          <w:rtl/>
        </w:rPr>
        <w:t xml:space="preserve">מבלי לגרוע מן האמור לעיל בסעיף קטן (א), ומאחריותו של הקבלן כאמור, מתחייב בזאת הקבלן לנקוט בכל אמצעי סביר למניעתם של נזק או אבדן כאמור בסעיף קטן (א) לעיל. </w:t>
      </w:r>
    </w:p>
    <w:p w14:paraId="4AF07CEA" w14:textId="77777777" w:rsidR="00426FED" w:rsidRPr="00510DA1" w:rsidRDefault="00426FED" w:rsidP="00426FED">
      <w:pPr>
        <w:pStyle w:val="afe"/>
        <w:rPr>
          <w:rFonts w:cs="David"/>
          <w:sz w:val="24"/>
          <w:szCs w:val="24"/>
          <w:rtl/>
        </w:rPr>
      </w:pPr>
    </w:p>
    <w:p w14:paraId="06F502C4"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שיפוי החברה על-ידי הקבלן </w:t>
      </w:r>
    </w:p>
    <w:p w14:paraId="0077BFF2" w14:textId="77777777" w:rsidR="00426FED" w:rsidRPr="00510DA1" w:rsidRDefault="00426FED" w:rsidP="00426FED">
      <w:pPr>
        <w:keepNext/>
        <w:keepLines/>
        <w:jc w:val="both"/>
        <w:rPr>
          <w:rFonts w:cs="David"/>
          <w:sz w:val="24"/>
          <w:szCs w:val="24"/>
        </w:rPr>
      </w:pPr>
    </w:p>
    <w:p w14:paraId="0D0B56DF" w14:textId="77777777" w:rsidR="00426FED" w:rsidRPr="00510DA1" w:rsidRDefault="00426FED" w:rsidP="00426FED">
      <w:pPr>
        <w:pStyle w:val="a7"/>
        <w:keepNext/>
        <w:keepLines/>
        <w:widowControl w:val="0"/>
        <w:numPr>
          <w:ilvl w:val="0"/>
          <w:numId w:val="29"/>
        </w:numPr>
        <w:jc w:val="both"/>
        <w:rPr>
          <w:rFonts w:cs="David"/>
          <w:sz w:val="24"/>
          <w:szCs w:val="24"/>
        </w:rPr>
      </w:pPr>
      <w:r w:rsidRPr="00510DA1">
        <w:rPr>
          <w:rFonts w:cs="David"/>
          <w:sz w:val="24"/>
          <w:szCs w:val="24"/>
          <w:rtl/>
        </w:rPr>
        <w:t xml:space="preserve">מבלי לגרוע מהוראות סעיף 26 לעיל או </w:t>
      </w:r>
      <w:r w:rsidRPr="00510DA1">
        <w:rPr>
          <w:rFonts w:cs="David" w:hint="cs"/>
          <w:sz w:val="24"/>
          <w:szCs w:val="24"/>
          <w:rtl/>
        </w:rPr>
        <w:t>מ</w:t>
      </w:r>
      <w:r w:rsidRPr="00510DA1">
        <w:rPr>
          <w:rFonts w:cs="David"/>
          <w:sz w:val="24"/>
          <w:szCs w:val="24"/>
          <w:rtl/>
        </w:rPr>
        <w:t>ת</w:t>
      </w:r>
      <w:r w:rsidRPr="00510DA1">
        <w:rPr>
          <w:rFonts w:cs="David" w:hint="cs"/>
          <w:sz w:val="24"/>
          <w:szCs w:val="24"/>
          <w:rtl/>
        </w:rPr>
        <w:t>ו</w:t>
      </w:r>
      <w:r w:rsidRPr="00510DA1">
        <w:rPr>
          <w:rFonts w:cs="David"/>
          <w:sz w:val="24"/>
          <w:szCs w:val="24"/>
          <w:rtl/>
        </w:rPr>
        <w:t>קפה של כל הוראה אחרת בחוזה זה</w:t>
      </w:r>
      <w:r w:rsidRPr="00510DA1">
        <w:rPr>
          <w:rFonts w:cs="David" w:hint="cs"/>
          <w:sz w:val="24"/>
          <w:szCs w:val="24"/>
          <w:rtl/>
        </w:rPr>
        <w:t>,</w:t>
      </w:r>
      <w:r w:rsidRPr="00510DA1">
        <w:rPr>
          <w:rFonts w:cs="David"/>
          <w:sz w:val="24"/>
          <w:szCs w:val="24"/>
          <w:rtl/>
        </w:rPr>
        <w:t xml:space="preserve"> מתחייב בזאת הקבלן לשפות את החברה ו/או מי מטעמה</w:t>
      </w:r>
      <w:r w:rsidRPr="00510DA1">
        <w:rPr>
          <w:rFonts w:cs="David" w:hint="cs"/>
          <w:sz w:val="24"/>
          <w:szCs w:val="24"/>
          <w:rtl/>
        </w:rPr>
        <w:t>,</w:t>
      </w:r>
      <w:r w:rsidRPr="00510DA1">
        <w:rPr>
          <w:rFonts w:cs="David"/>
          <w:sz w:val="24"/>
          <w:szCs w:val="24"/>
          <w:rtl/>
        </w:rPr>
        <w:t xml:space="preserve"> כולל ובין השאר את המפקח ומנהל הפרויקט מטעם החברה</w:t>
      </w:r>
      <w:r w:rsidRPr="00510DA1">
        <w:rPr>
          <w:rFonts w:cs="David" w:hint="cs"/>
          <w:sz w:val="24"/>
          <w:szCs w:val="24"/>
          <w:rtl/>
        </w:rPr>
        <w:t>,</w:t>
      </w:r>
      <w:r w:rsidRPr="00510DA1">
        <w:rPr>
          <w:rFonts w:cs="David"/>
          <w:sz w:val="24"/>
          <w:szCs w:val="24"/>
          <w:rtl/>
        </w:rPr>
        <w:t xml:space="preserve"> בגין כל סכום שהחברה ו/או מי מטעמה</w:t>
      </w:r>
      <w:r w:rsidRPr="00510DA1">
        <w:rPr>
          <w:rFonts w:cs="David" w:hint="cs"/>
          <w:sz w:val="24"/>
          <w:szCs w:val="24"/>
          <w:rtl/>
        </w:rPr>
        <w:t>,</w:t>
      </w:r>
      <w:r w:rsidRPr="00510DA1">
        <w:rPr>
          <w:rFonts w:cs="David"/>
          <w:sz w:val="24"/>
          <w:szCs w:val="24"/>
          <w:rtl/>
        </w:rPr>
        <w:t xml:space="preserve"> כולל ובין השאר את המפקח ומנהל הפרויקט מטעם החברה</w:t>
      </w:r>
      <w:r w:rsidRPr="00510DA1">
        <w:rPr>
          <w:rFonts w:cs="David" w:hint="cs"/>
          <w:sz w:val="24"/>
          <w:szCs w:val="24"/>
          <w:rtl/>
        </w:rPr>
        <w:t>,</w:t>
      </w:r>
      <w:r w:rsidRPr="00510DA1">
        <w:rPr>
          <w:rFonts w:cs="David"/>
          <w:sz w:val="24"/>
          <w:szCs w:val="24"/>
          <w:rtl/>
        </w:rPr>
        <w:t xml:space="preserve"> תחויב או תחליט לשלמו</w:t>
      </w:r>
      <w:r w:rsidRPr="00510DA1">
        <w:rPr>
          <w:rFonts w:cs="David" w:hint="cs"/>
          <w:sz w:val="24"/>
          <w:szCs w:val="24"/>
          <w:rtl/>
        </w:rPr>
        <w:t>,</w:t>
      </w:r>
      <w:r w:rsidRPr="00510DA1">
        <w:rPr>
          <w:rFonts w:cs="David"/>
          <w:sz w:val="24"/>
          <w:szCs w:val="24"/>
          <w:rtl/>
        </w:rPr>
        <w:t xml:space="preserve"> בגין כל תביעה או דרישה שהיא מכל סוג שהוא של כל צד ג' שהוא לרבות הקבלן עצמו עובדיו, שלוחיו, מורשיו, קבלני המשנה שלו ועובדיהם, עובדי החברה, שלוחיה ומורשיה ו/או מי מטעמה כולל ובין השאר את המפקח ומנהל הפרויקט מטעם החברה ושעילתה בנזקים שהקבלן אחראי להם על פי סעיף 26. השיפוי, כאמור יהיה גם בגין כל ההוצאות המשפטיות והאחרות שנשאה בהן בקשר לדרישה האמורה.</w:t>
      </w:r>
    </w:p>
    <w:p w14:paraId="07106615" w14:textId="77777777" w:rsidR="00426FED" w:rsidRPr="00510DA1" w:rsidRDefault="00426FED" w:rsidP="00426FED">
      <w:pPr>
        <w:pStyle w:val="a7"/>
        <w:keepNext/>
        <w:keepLines/>
        <w:widowControl w:val="0"/>
        <w:ind w:left="1067"/>
        <w:jc w:val="both"/>
        <w:rPr>
          <w:rFonts w:cs="David"/>
          <w:sz w:val="24"/>
          <w:szCs w:val="24"/>
        </w:rPr>
      </w:pPr>
    </w:p>
    <w:p w14:paraId="1B28F408" w14:textId="77777777" w:rsidR="00426FED" w:rsidRPr="00510DA1" w:rsidRDefault="00426FED" w:rsidP="00426FED">
      <w:pPr>
        <w:pStyle w:val="a7"/>
        <w:keepNext/>
        <w:keepLines/>
        <w:widowControl w:val="0"/>
        <w:numPr>
          <w:ilvl w:val="0"/>
          <w:numId w:val="29"/>
        </w:numPr>
        <w:jc w:val="both"/>
        <w:rPr>
          <w:rFonts w:cs="David"/>
          <w:sz w:val="24"/>
          <w:szCs w:val="24"/>
        </w:rPr>
      </w:pPr>
      <w:r w:rsidRPr="00510DA1">
        <w:rPr>
          <w:rFonts w:cs="David"/>
          <w:sz w:val="24"/>
          <w:szCs w:val="24"/>
          <w:rtl/>
        </w:rPr>
        <w:t>עריכת ביטוח על ידי הקבלן, כאמור בסעיף 28 להלן, אינה משחררת את הקבלן מאחריותו והתחייבויותיו לעיל ולהלן.</w:t>
      </w:r>
    </w:p>
    <w:p w14:paraId="0D26A22D" w14:textId="77777777" w:rsidR="00426FED" w:rsidRPr="00510DA1" w:rsidRDefault="00426FED" w:rsidP="00426FED">
      <w:pPr>
        <w:pStyle w:val="afe"/>
        <w:rPr>
          <w:rFonts w:cs="David"/>
          <w:sz w:val="24"/>
          <w:szCs w:val="24"/>
          <w:rtl/>
        </w:rPr>
      </w:pPr>
    </w:p>
    <w:p w14:paraId="1E284A37" w14:textId="77777777" w:rsidR="00426FED" w:rsidRPr="00510DA1" w:rsidRDefault="00426FED" w:rsidP="00426FED">
      <w:pPr>
        <w:pStyle w:val="a7"/>
        <w:keepNext/>
        <w:keepLines/>
        <w:widowControl w:val="0"/>
        <w:numPr>
          <w:ilvl w:val="0"/>
          <w:numId w:val="29"/>
        </w:numPr>
        <w:jc w:val="both"/>
        <w:rPr>
          <w:rFonts w:cs="David"/>
          <w:sz w:val="24"/>
          <w:szCs w:val="24"/>
        </w:rPr>
      </w:pPr>
      <w:r w:rsidRPr="00510DA1">
        <w:rPr>
          <w:rFonts w:cs="David"/>
          <w:sz w:val="24"/>
          <w:szCs w:val="24"/>
          <w:rtl/>
        </w:rPr>
        <w:t>שולם ע"י החברה ו/או מי מטעמה תשלום כשלהו – כאמור בפסקה (א) דלעיל – יחשב תשלום כזה בצרוף ההוצאות המשפטיות כחוב המגיע לחברה מאת הקבלן עפ"י הוראות חוזה זה. החברה תהא רשאית לקזז כל תשלום כאמור מכל תשלום המגיע ממנה לקבלן.</w:t>
      </w:r>
    </w:p>
    <w:p w14:paraId="0AB3E21C" w14:textId="77777777" w:rsidR="00426FED" w:rsidRPr="00510DA1" w:rsidRDefault="00426FED" w:rsidP="00426FED">
      <w:pPr>
        <w:pStyle w:val="afe"/>
        <w:rPr>
          <w:rFonts w:cs="David"/>
          <w:sz w:val="24"/>
          <w:szCs w:val="24"/>
          <w:rtl/>
        </w:rPr>
      </w:pPr>
    </w:p>
    <w:p w14:paraId="31F5F7E5" w14:textId="77777777" w:rsidR="00426FED" w:rsidRPr="00510DA1" w:rsidRDefault="00426FED" w:rsidP="00426FED">
      <w:pPr>
        <w:pStyle w:val="a7"/>
        <w:keepNext/>
        <w:keepLines/>
        <w:widowControl w:val="0"/>
        <w:numPr>
          <w:ilvl w:val="0"/>
          <w:numId w:val="29"/>
        </w:numPr>
        <w:jc w:val="both"/>
        <w:rPr>
          <w:rFonts w:cs="David"/>
          <w:sz w:val="24"/>
          <w:szCs w:val="24"/>
        </w:rPr>
      </w:pPr>
      <w:r w:rsidRPr="00510DA1">
        <w:rPr>
          <w:rFonts w:cs="David"/>
          <w:sz w:val="24"/>
          <w:szCs w:val="24"/>
          <w:rtl/>
        </w:rPr>
        <w:t>מבלי לגרוע מן האמור לעיל נותן בזאת הקבלן הוראה בלתי חוזרת לחברה לנכות מכל תשלום שיגיע לו מהחברה על פי החוזה כל תשלום שיגיע לחברה ו/או מי מטעמה כולל ובין השאר את המפקח ומנהל הפרויקט מטעם החברה על פי חוזה זה ממנו בשל אי מילוי איזו מהתחייבויותיו כלפיו.</w:t>
      </w:r>
    </w:p>
    <w:p w14:paraId="4433D25D" w14:textId="77777777" w:rsidR="00426FED" w:rsidRPr="00510DA1" w:rsidRDefault="00426FED" w:rsidP="00426FED">
      <w:pPr>
        <w:pStyle w:val="afe"/>
        <w:rPr>
          <w:rFonts w:cs="David"/>
          <w:sz w:val="24"/>
          <w:szCs w:val="24"/>
          <w:rtl/>
        </w:rPr>
      </w:pPr>
    </w:p>
    <w:p w14:paraId="131A0487" w14:textId="77777777" w:rsidR="00426FED" w:rsidRPr="00510DA1" w:rsidRDefault="00426FED" w:rsidP="00426FED">
      <w:pPr>
        <w:pStyle w:val="a7"/>
        <w:keepNext/>
        <w:keepLines/>
        <w:widowControl w:val="0"/>
        <w:numPr>
          <w:ilvl w:val="0"/>
          <w:numId w:val="29"/>
        </w:numPr>
        <w:jc w:val="both"/>
        <w:rPr>
          <w:rFonts w:cs="David"/>
          <w:b/>
          <w:bCs/>
          <w:sz w:val="24"/>
          <w:szCs w:val="24"/>
        </w:rPr>
      </w:pPr>
      <w:r w:rsidRPr="00510DA1">
        <w:rPr>
          <w:rFonts w:cs="David"/>
          <w:b/>
          <w:bCs/>
          <w:sz w:val="24"/>
          <w:szCs w:val="24"/>
          <w:rtl/>
        </w:rPr>
        <w:t>הקבלן מתחייב בזאת לפצות את החברה על כל נזק שייגרם לה בקשר לעבודות כתוצאה משגיאה מקצועית ו/או רשלנות ו/או הזנחה במ</w:t>
      </w:r>
      <w:r w:rsidRPr="00510DA1">
        <w:rPr>
          <w:rFonts w:cs="David" w:hint="cs"/>
          <w:b/>
          <w:bCs/>
          <w:sz w:val="24"/>
          <w:szCs w:val="24"/>
          <w:rtl/>
        </w:rPr>
        <w:t>י</w:t>
      </w:r>
      <w:r w:rsidRPr="00510DA1">
        <w:rPr>
          <w:rFonts w:cs="David"/>
          <w:b/>
          <w:bCs/>
          <w:sz w:val="24"/>
          <w:szCs w:val="24"/>
          <w:rtl/>
        </w:rPr>
        <w:t>לוי חובתו המקצועית ו/או כתוצאה משמוש בחומרים ו/או באביזרים לקויים ו/או כתוצאה מטיב לקוי ו/או כתוצאה נז</w:t>
      </w:r>
      <w:r w:rsidRPr="00510DA1">
        <w:rPr>
          <w:rFonts w:cs="David" w:hint="cs"/>
          <w:b/>
          <w:bCs/>
          <w:sz w:val="24"/>
          <w:szCs w:val="24"/>
          <w:rtl/>
        </w:rPr>
        <w:t>י</w:t>
      </w:r>
      <w:r w:rsidRPr="00510DA1">
        <w:rPr>
          <w:rFonts w:cs="David"/>
          <w:b/>
          <w:bCs/>
          <w:sz w:val="24"/>
          <w:szCs w:val="24"/>
          <w:rtl/>
        </w:rPr>
        <w:t>קית שנגרמה על-ידו ו/או ע"י מי מטעמו.</w:t>
      </w:r>
    </w:p>
    <w:p w14:paraId="682C7CD1" w14:textId="77777777" w:rsidR="00426FED" w:rsidRPr="00510DA1" w:rsidRDefault="00426FED" w:rsidP="00426FED">
      <w:pPr>
        <w:pStyle w:val="afe"/>
        <w:rPr>
          <w:rFonts w:cs="David"/>
          <w:sz w:val="24"/>
          <w:szCs w:val="24"/>
          <w:rtl/>
        </w:rPr>
      </w:pPr>
    </w:p>
    <w:p w14:paraId="0DBD4C99" w14:textId="77777777" w:rsidR="00426FED" w:rsidRPr="00510DA1" w:rsidRDefault="00426FED" w:rsidP="00426FED">
      <w:pPr>
        <w:pStyle w:val="a7"/>
        <w:keepNext/>
        <w:keepLines/>
        <w:widowControl w:val="0"/>
        <w:numPr>
          <w:ilvl w:val="0"/>
          <w:numId w:val="29"/>
        </w:numPr>
        <w:jc w:val="both"/>
        <w:rPr>
          <w:rFonts w:cs="David"/>
          <w:sz w:val="24"/>
          <w:szCs w:val="24"/>
        </w:rPr>
      </w:pPr>
      <w:r w:rsidRPr="00510DA1">
        <w:rPr>
          <w:rFonts w:cs="David"/>
          <w:sz w:val="24"/>
          <w:szCs w:val="24"/>
          <w:rtl/>
        </w:rPr>
        <w:t>אין בהוראות סעיף זה כדי לגרוע מכל זכות ו/או סעד המוקנים לחברה על פי חוזה זה  ו/או על פי כל דין</w:t>
      </w:r>
      <w:r w:rsidRPr="00510DA1">
        <w:rPr>
          <w:rFonts w:cs="David" w:hint="cs"/>
          <w:sz w:val="24"/>
          <w:szCs w:val="24"/>
          <w:rtl/>
        </w:rPr>
        <w:t>.</w:t>
      </w:r>
    </w:p>
    <w:p w14:paraId="323047EC" w14:textId="77777777" w:rsidR="00426FED" w:rsidRPr="00510DA1" w:rsidRDefault="00426FED" w:rsidP="00426FED">
      <w:pPr>
        <w:pStyle w:val="afe"/>
        <w:rPr>
          <w:rFonts w:cs="David"/>
          <w:sz w:val="24"/>
          <w:szCs w:val="24"/>
          <w:rtl/>
        </w:rPr>
      </w:pPr>
    </w:p>
    <w:p w14:paraId="0144075F"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ביטוח  </w:t>
      </w:r>
    </w:p>
    <w:p w14:paraId="29DB8ACD" w14:textId="77777777" w:rsidR="00426FED" w:rsidRPr="00510DA1" w:rsidRDefault="00426FED" w:rsidP="00426FED">
      <w:pPr>
        <w:keepNext/>
        <w:keepLines/>
        <w:jc w:val="both"/>
        <w:rPr>
          <w:rFonts w:cs="David"/>
          <w:b/>
          <w:bCs/>
          <w:sz w:val="24"/>
          <w:szCs w:val="24"/>
          <w:u w:val="single"/>
          <w:rtl/>
        </w:rPr>
      </w:pPr>
      <w:r w:rsidRPr="00510DA1">
        <w:rPr>
          <w:rFonts w:cs="David"/>
          <w:b/>
          <w:bCs/>
          <w:sz w:val="24"/>
          <w:szCs w:val="24"/>
          <w:u w:val="single"/>
          <w:rtl/>
        </w:rPr>
        <w:t xml:space="preserve"> </w:t>
      </w:r>
    </w:p>
    <w:p w14:paraId="27459DDF" w14:textId="77777777"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החברה" בסעיף זה ("סעיף הביטוח", להלן) משמעה: החברה הכלכלית לפיתוח חצור הגלילית בע"מ ו/או מועצה מקומית חצור הגלילית ו/או תאגידים עירוניים ו/או גופי סמך של המוצעה ו/או משרדי ממשלה ו/או גופים המממנים את העבודות</w:t>
      </w:r>
    </w:p>
    <w:p w14:paraId="34C63DAB" w14:textId="630D8197"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מבלי לגרוע מהתחייבויות ה</w:t>
      </w:r>
      <w:r w:rsidR="009F3ADF" w:rsidRPr="00510DA1">
        <w:rPr>
          <w:rFonts w:cs="David"/>
          <w:sz w:val="24"/>
          <w:szCs w:val="24"/>
          <w:rtl/>
        </w:rPr>
        <w:t>קבלן</w:t>
      </w:r>
      <w:r w:rsidRPr="00510DA1">
        <w:rPr>
          <w:rFonts w:cs="David"/>
          <w:sz w:val="24"/>
          <w:szCs w:val="24"/>
          <w:rtl/>
        </w:rPr>
        <w:t xml:space="preserve"> על פי הסכם זה ומאחריותו לנזקים להם הוא יהיה אחראי על-פי כל דין, ה</w:t>
      </w:r>
      <w:r w:rsidR="009F3ADF" w:rsidRPr="00510DA1">
        <w:rPr>
          <w:rFonts w:cs="David"/>
          <w:sz w:val="24"/>
          <w:szCs w:val="24"/>
          <w:rtl/>
        </w:rPr>
        <w:t>קבלן</w:t>
      </w:r>
      <w:r w:rsidRPr="00510DA1">
        <w:rPr>
          <w:rFonts w:cs="David"/>
          <w:sz w:val="24"/>
          <w:szCs w:val="24"/>
          <w:rtl/>
        </w:rPr>
        <w:t xml:space="preserve"> מתחייב לעשות ביטוחים כמפורט בהסכם זה. עלות הביטוחים וההשתתפויות העצמיות יחלו על ה</w:t>
      </w:r>
      <w:r w:rsidR="009F3ADF" w:rsidRPr="00510DA1">
        <w:rPr>
          <w:rFonts w:cs="David"/>
          <w:sz w:val="24"/>
          <w:szCs w:val="24"/>
          <w:rtl/>
        </w:rPr>
        <w:t>קבלן</w:t>
      </w:r>
      <w:r w:rsidRPr="00510DA1">
        <w:rPr>
          <w:rFonts w:cs="David"/>
          <w:sz w:val="24"/>
          <w:szCs w:val="24"/>
          <w:rtl/>
        </w:rPr>
        <w:t xml:space="preserve"> בלבד. כל דרישות הביטוח הרשומות בהסכם זה ייושמו בפוליסות הביטוח של ה</w:t>
      </w:r>
      <w:r w:rsidR="009F3ADF" w:rsidRPr="00510DA1">
        <w:rPr>
          <w:rFonts w:cs="David"/>
          <w:sz w:val="24"/>
          <w:szCs w:val="24"/>
          <w:rtl/>
        </w:rPr>
        <w:t>קבלן</w:t>
      </w:r>
      <w:r w:rsidRPr="00510DA1">
        <w:rPr>
          <w:rFonts w:cs="David"/>
          <w:sz w:val="24"/>
          <w:szCs w:val="24"/>
          <w:rtl/>
        </w:rPr>
        <w:t xml:space="preserve"> לפני ההתקשרות בין הצדדים.</w:t>
      </w:r>
    </w:p>
    <w:p w14:paraId="343891CD" w14:textId="3F00731B"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ה</w:t>
      </w:r>
      <w:r w:rsidR="009F3ADF" w:rsidRPr="00510DA1">
        <w:rPr>
          <w:rFonts w:cs="David"/>
          <w:sz w:val="24"/>
          <w:szCs w:val="24"/>
          <w:rtl/>
        </w:rPr>
        <w:t>קבלן</w:t>
      </w:r>
      <w:r w:rsidRPr="00510DA1">
        <w:rPr>
          <w:rFonts w:cs="David"/>
          <w:sz w:val="24"/>
          <w:szCs w:val="24"/>
          <w:rtl/>
        </w:rPr>
        <w:t xml:space="preserve"> יסדיר ביטוח לרכוש וציוד שישמשו אותו לביצוע התחייבויותיו על פי הסכם זה. ה</w:t>
      </w:r>
      <w:r w:rsidR="009F3ADF" w:rsidRPr="00510DA1">
        <w:rPr>
          <w:rFonts w:cs="David"/>
          <w:sz w:val="24"/>
          <w:szCs w:val="24"/>
          <w:rtl/>
        </w:rPr>
        <w:t>קבלן</w:t>
      </w:r>
      <w:r w:rsidRPr="00510DA1">
        <w:rPr>
          <w:rFonts w:cs="David"/>
          <w:sz w:val="24"/>
          <w:szCs w:val="24"/>
          <w:rtl/>
        </w:rPr>
        <w:t xml:space="preserve">  מצהיר בזה בשמו ובשם מי מטעמו שלא יבוא בטענה או דרישה כלפי המועצה   בגין כל נזק או אבדן שניתן היה לבטח אותם כאמור, וכך גם לגבי תביעת שיבוב מכל סוג לרבות תביעות תחלוף מחברות ביטוח.</w:t>
      </w:r>
    </w:p>
    <w:p w14:paraId="793E46A7" w14:textId="430BC6CA"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הביטוח הנדרש, גבולות האחריות וסכומי הביטוח הרשומים בפוליסות ובאישור קיום ביטוחים המצ''ב כנספח א' (להלן: אישור קיום ביטוחים) אשר מהווה חלק בלתי נפרד מהסכם זה, הנם מזעריים ואין בהם משום אישור של החברה  או מי מטעמה להיקף וגודל הסיכון העומד לביטוח. על ה</w:t>
      </w:r>
      <w:r w:rsidR="009F3ADF" w:rsidRPr="00510DA1">
        <w:rPr>
          <w:rFonts w:cs="David"/>
          <w:sz w:val="24"/>
          <w:szCs w:val="24"/>
          <w:rtl/>
        </w:rPr>
        <w:t>קבלן</w:t>
      </w:r>
      <w:r w:rsidRPr="00510DA1">
        <w:rPr>
          <w:rFonts w:cs="David"/>
          <w:sz w:val="24"/>
          <w:szCs w:val="24"/>
          <w:rtl/>
        </w:rPr>
        <w:t xml:space="preserve"> יהיה לקבוע ביטוחים וסכומים לביטוח ככל האפשר וכפי הסיכון על מנת למנוע הפסד לו, לחברה  ולצד שלישי.</w:t>
      </w:r>
    </w:p>
    <w:p w14:paraId="6529650F" w14:textId="01B31DE8"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מובהר בזה כי "אישור קיום ביטוחים" הרשום בהסכם זה  לא נועד לצמצם את התחייבויות על פי ההסכם, ומהתוכן התמציתי של אישור קיום ביטוחים הינו אך ורק כדי לאפשר למבטחים לעמוד בהנחיות הפיקוח על הביטוח לגבי נוסח אישור קיום ביטוחים. על ה</w:t>
      </w:r>
      <w:r w:rsidR="009F3ADF" w:rsidRPr="00510DA1">
        <w:rPr>
          <w:rFonts w:cs="David"/>
          <w:sz w:val="24"/>
          <w:szCs w:val="24"/>
          <w:rtl/>
        </w:rPr>
        <w:t>קבלן</w:t>
      </w:r>
      <w:r w:rsidRPr="00510DA1">
        <w:rPr>
          <w:rFonts w:cs="David"/>
          <w:sz w:val="24"/>
          <w:szCs w:val="24"/>
          <w:rtl/>
        </w:rPr>
        <w:t xml:space="preserve"> יהיה ללמוד דרישות אלו ובמידת הצורך להיעזר באנשי ביטוח מטעמו על מנת להבין את הדרישות וליישמן בביטוחיו ללא הסתייגויות.</w:t>
      </w:r>
    </w:p>
    <w:p w14:paraId="0016DBFA" w14:textId="20FE64C4"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הפר ה</w:t>
      </w:r>
      <w:r w:rsidR="009F3ADF" w:rsidRPr="00510DA1">
        <w:rPr>
          <w:rFonts w:cs="David"/>
          <w:sz w:val="24"/>
          <w:szCs w:val="24"/>
          <w:rtl/>
        </w:rPr>
        <w:t>קבלן</w:t>
      </w:r>
      <w:r w:rsidRPr="00510DA1">
        <w:rPr>
          <w:rFonts w:cs="David"/>
          <w:sz w:val="24"/>
          <w:szCs w:val="24"/>
          <w:rtl/>
        </w:rPr>
        <w:t xml:space="preserve"> את הוראות פוליסות הביטוח באופן המפקיע את זכויותיו ו/או את זכויות החברה, יהיה ה</w:t>
      </w:r>
      <w:r w:rsidR="009F3ADF" w:rsidRPr="00510DA1">
        <w:rPr>
          <w:rFonts w:cs="David"/>
          <w:sz w:val="24"/>
          <w:szCs w:val="24"/>
          <w:rtl/>
        </w:rPr>
        <w:t>קבלן</w:t>
      </w:r>
      <w:r w:rsidRPr="00510DA1">
        <w:rPr>
          <w:rFonts w:cs="David"/>
          <w:sz w:val="24"/>
          <w:szCs w:val="24"/>
          <w:rtl/>
        </w:rPr>
        <w:t xml:space="preserve"> אחראי לנזקים שייגרמו לחברה  באופן מלא ובלעדי ולא תהיינה לו כל תביעות ו/או טענות, כספיות או אחרות כלפיה, והוא יהיה מנוע מלהעלות כלפי החברה והבאים מטעמה כל טענה כאמור.</w:t>
      </w:r>
    </w:p>
    <w:p w14:paraId="0801AC0A" w14:textId="5C3C96DA"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ה</w:t>
      </w:r>
      <w:r w:rsidR="009F3ADF" w:rsidRPr="00510DA1">
        <w:rPr>
          <w:rFonts w:cs="David"/>
          <w:sz w:val="24"/>
          <w:szCs w:val="24"/>
          <w:rtl/>
        </w:rPr>
        <w:t>קבלן</w:t>
      </w:r>
      <w:r w:rsidRPr="00510DA1">
        <w:rPr>
          <w:rFonts w:cs="David"/>
          <w:sz w:val="24"/>
          <w:szCs w:val="24"/>
          <w:rtl/>
        </w:rPr>
        <w:t xml:space="preserve"> לבדו יהיה אחראי על פי דין לנזקים בלתי מבוטחים, לרבות נזקים שהם מתחת לגבול ההשתתפות העצמית הנקובה בפוליסה.</w:t>
      </w:r>
    </w:p>
    <w:p w14:paraId="4331A12C" w14:textId="37BCA5D9"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14 ימי עבודה לפני החתימה על הסכם זה וכתנאי לחתימת החברה על הסכם זה, ימציא ה</w:t>
      </w:r>
      <w:r w:rsidR="009F3ADF" w:rsidRPr="00510DA1">
        <w:rPr>
          <w:rFonts w:cs="David"/>
          <w:sz w:val="24"/>
          <w:szCs w:val="24"/>
          <w:rtl/>
        </w:rPr>
        <w:t>קבלן</w:t>
      </w:r>
      <w:r w:rsidRPr="00510DA1">
        <w:rPr>
          <w:rFonts w:cs="David"/>
          <w:sz w:val="24"/>
          <w:szCs w:val="24"/>
          <w:rtl/>
        </w:rPr>
        <w:t xml:space="preserve"> לחברה את אישור קיום ביטוחים ואת הפוליסות בהן נכללים הביטוחים כפי הנדרש על פי הסכם זה כשהם חתומים על-ידי חברת ביטוח בעלת רישיון של מדינת ישראל לעסוק בסוגי הביטוח הנדרשים.</w:t>
      </w:r>
    </w:p>
    <w:p w14:paraId="6200FC8D" w14:textId="1A940C08"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14 ימי עבודה לפני תום תקופת הביטוח הנקובה באישור קיום ביטוחים ו/או בפוליסות, ימציא  ה</w:t>
      </w:r>
      <w:r w:rsidR="009F3ADF" w:rsidRPr="00510DA1">
        <w:rPr>
          <w:rFonts w:cs="David"/>
          <w:sz w:val="24"/>
          <w:szCs w:val="24"/>
          <w:rtl/>
        </w:rPr>
        <w:t>קבלן</w:t>
      </w:r>
      <w:r w:rsidRPr="00510DA1">
        <w:rPr>
          <w:rFonts w:cs="David"/>
          <w:sz w:val="24"/>
          <w:szCs w:val="24"/>
          <w:rtl/>
        </w:rPr>
        <w:t xml:space="preserve"> לחברה   אותם שוב כשהם מתוארכים לתקופת ביטוח נוספת.</w:t>
      </w:r>
    </w:p>
    <w:p w14:paraId="5AE5A69B" w14:textId="31511AF5"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מוסכם בזאת כי בהמצאת אישור קיום ביטוחים ו/או הפוליסות כאמור לעיל, אין משום מתן פטור כלשהו ל</w:t>
      </w:r>
      <w:r w:rsidR="009F3ADF" w:rsidRPr="00510DA1">
        <w:rPr>
          <w:rFonts w:cs="David"/>
          <w:sz w:val="24"/>
          <w:szCs w:val="24"/>
          <w:rtl/>
        </w:rPr>
        <w:t>קבלן</w:t>
      </w:r>
      <w:r w:rsidRPr="00510DA1">
        <w:rPr>
          <w:rFonts w:cs="David"/>
          <w:sz w:val="24"/>
          <w:szCs w:val="24"/>
          <w:rtl/>
        </w:rPr>
        <w:t xml:space="preserve"> על פי הסכם זה ו/או על פי דין, בין אם חברת הביטוח התחייבה לשפות על נזקים כאמור ובין אם לאו, והמצאתם לידי החברה  כאמור לעיל, אין בה כדי להטיל על החברה  אחריות כלשהי לגבי היקפו וטיבו של הביטוח.</w:t>
      </w:r>
    </w:p>
    <w:p w14:paraId="37356C0A" w14:textId="7AB82C8A"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מוצהר ומוסכם בין הצדדים כי החברה  תהיה רשאית לבדוק את אישור קיום הביטוחים ו/או הפוליסות אך לא תהיה חייבת לעשות כך. למען הסר ספק, בדיקתם או אי בדיקתם על ידי החברה  או מי מטעמה אינה פוטרת את ה</w:t>
      </w:r>
      <w:r w:rsidR="009F3ADF" w:rsidRPr="00510DA1">
        <w:rPr>
          <w:rFonts w:cs="David"/>
          <w:sz w:val="24"/>
          <w:szCs w:val="24"/>
          <w:rtl/>
        </w:rPr>
        <w:t>קבלן</w:t>
      </w:r>
      <w:r w:rsidRPr="00510DA1">
        <w:rPr>
          <w:rFonts w:cs="David"/>
          <w:sz w:val="24"/>
          <w:szCs w:val="24"/>
          <w:rtl/>
        </w:rPr>
        <w:t xml:space="preserve"> מאחריות על פי דין או אחריות על פי הסכם זה.</w:t>
      </w:r>
    </w:p>
    <w:p w14:paraId="177E8C69" w14:textId="368EBB1C"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מוצהר ומוסכם בין הצדדים כי החברה  תהיה רשאית לבקש מה</w:t>
      </w:r>
      <w:r w:rsidR="009F3ADF" w:rsidRPr="00510DA1">
        <w:rPr>
          <w:rFonts w:cs="David"/>
          <w:sz w:val="24"/>
          <w:szCs w:val="24"/>
          <w:rtl/>
        </w:rPr>
        <w:t>קבלן</w:t>
      </w:r>
      <w:r w:rsidRPr="00510DA1">
        <w:rPr>
          <w:rFonts w:cs="David"/>
          <w:sz w:val="24"/>
          <w:szCs w:val="24"/>
          <w:rtl/>
        </w:rPr>
        <w:t xml:space="preserve"> לשנות או לתקן את הפוליסות ו/או את אישור קיום ביטוחים על מנת להתאימם להתחייבויות על פי ההסכם. הבקשה לתיקון או שינוי לא תהווה אישור לתקינות אישור קיום ביטוחים ו/או הפוליסות ולא תחול עקב כך על החברה   אחריות כל שהיא.</w:t>
      </w:r>
    </w:p>
    <w:p w14:paraId="6CDD4446" w14:textId="578DC03F"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ה</w:t>
      </w:r>
      <w:r w:rsidR="009F3ADF" w:rsidRPr="00510DA1">
        <w:rPr>
          <w:rFonts w:cs="David"/>
          <w:sz w:val="24"/>
          <w:szCs w:val="24"/>
          <w:rtl/>
        </w:rPr>
        <w:t>קבלן</w:t>
      </w:r>
      <w:r w:rsidRPr="00510DA1">
        <w:rPr>
          <w:rFonts w:cs="David"/>
          <w:sz w:val="24"/>
          <w:szCs w:val="24"/>
          <w:rtl/>
        </w:rPr>
        <w:t xml:space="preserve"> יכול להגיש העתקי פוליסות ובה ימחק כל מידע שאינו רלוונטי לדרישות החברה, לרבות מחירים, שמות מבוטחים או ספקים אחרים, כתובות, מידע עסקי סודי וכיו"ב.</w:t>
      </w:r>
    </w:p>
    <w:p w14:paraId="7F91311B" w14:textId="2765C181"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מוצהר ומוסכם בין הצדדים, כי באם יחול עיכוב בתחילת ביצוע ההתחייבויות על פי ההסכם עקב אי המצאת או אי הסדרת ביטוח כנדרש, יישא ה</w:t>
      </w:r>
      <w:r w:rsidR="009F3ADF" w:rsidRPr="00510DA1">
        <w:rPr>
          <w:rFonts w:cs="David"/>
          <w:sz w:val="24"/>
          <w:szCs w:val="24"/>
          <w:rtl/>
        </w:rPr>
        <w:t>קבלן</w:t>
      </w:r>
      <w:r w:rsidRPr="00510DA1">
        <w:rPr>
          <w:rFonts w:cs="David"/>
          <w:sz w:val="24"/>
          <w:szCs w:val="24"/>
          <w:rtl/>
        </w:rPr>
        <w:t xml:space="preserve"> על פי דין בכל הוצאה או נזק שיגרם עקב העיכוב כאמור.</w:t>
      </w:r>
    </w:p>
    <w:p w14:paraId="0015C66F" w14:textId="334438D1"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ה</w:t>
      </w:r>
      <w:r w:rsidR="009F3ADF" w:rsidRPr="00510DA1">
        <w:rPr>
          <w:rFonts w:cs="David"/>
          <w:sz w:val="24"/>
          <w:szCs w:val="24"/>
          <w:rtl/>
        </w:rPr>
        <w:t>קבלן</w:t>
      </w:r>
      <w:r w:rsidRPr="00510DA1">
        <w:rPr>
          <w:rFonts w:cs="David"/>
          <w:sz w:val="24"/>
          <w:szCs w:val="24"/>
          <w:rtl/>
        </w:rPr>
        <w:t xml:space="preserve"> לבדו יהיה אחראי על פי דין לנזק, אבדן והפסד שסיבתם סכום לא מתאים בפוליסת ביטוח או הפרת תנאי הפוליסה או הפרת הוראות הפוליסה. </w:t>
      </w:r>
    </w:p>
    <w:p w14:paraId="5E6A39E8" w14:textId="686E606D"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ה</w:t>
      </w:r>
      <w:r w:rsidR="009F3ADF" w:rsidRPr="00510DA1">
        <w:rPr>
          <w:rFonts w:cs="David"/>
          <w:sz w:val="24"/>
          <w:szCs w:val="24"/>
          <w:rtl/>
        </w:rPr>
        <w:t>קבלן</w:t>
      </w:r>
      <w:r w:rsidRPr="00510DA1">
        <w:rPr>
          <w:rFonts w:cs="David"/>
          <w:sz w:val="24"/>
          <w:szCs w:val="24"/>
          <w:rtl/>
        </w:rPr>
        <w:t xml:space="preserve"> מצהיר כי לא תהיה לו כל טענה ו/או דרישה ו/או תביעה כנגד החברה   ו/או הבאים מטעמה בגין נזק שהוא זכאי לשיפוי ( או שהיה זכאי אלמלא תוכן הפוליסה ) עפ"י הביטוחים הנ"ל ו/או ביטוח אחר שהסדיר, והוא פוטר בזאת אותם מכל אחריות לנזק כאמור. האמור לעיל בדבר פטור מאחריות לא יחול כלפי אדם שביצע נזק בזדון ל</w:t>
      </w:r>
      <w:r w:rsidR="009F3ADF" w:rsidRPr="00510DA1">
        <w:rPr>
          <w:rFonts w:cs="David"/>
          <w:sz w:val="24"/>
          <w:szCs w:val="24"/>
          <w:rtl/>
        </w:rPr>
        <w:t>קבלן</w:t>
      </w:r>
      <w:r w:rsidRPr="00510DA1">
        <w:rPr>
          <w:rFonts w:cs="David"/>
          <w:sz w:val="24"/>
          <w:szCs w:val="24"/>
          <w:rtl/>
        </w:rPr>
        <w:t>.</w:t>
      </w:r>
    </w:p>
    <w:p w14:paraId="2C3C7238" w14:textId="36B12086"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 xml:space="preserve">הפוליסות ואישור קיום ביטוחים יכללו:  ביטוח אחריות כלפי צד שלישי. ביטוח אחריות מעבידים. ביטוח אחריות </w:t>
      </w:r>
      <w:r w:rsidR="004D0E93" w:rsidRPr="00510DA1">
        <w:rPr>
          <w:rFonts w:cs="David" w:hint="cs"/>
          <w:sz w:val="24"/>
          <w:szCs w:val="24"/>
          <w:rtl/>
        </w:rPr>
        <w:t>המוצר</w:t>
      </w:r>
      <w:r w:rsidRPr="00510DA1">
        <w:rPr>
          <w:rFonts w:cs="David"/>
          <w:sz w:val="24"/>
          <w:szCs w:val="24"/>
          <w:rtl/>
        </w:rPr>
        <w:t>.</w:t>
      </w:r>
    </w:p>
    <w:p w14:paraId="25F695E7" w14:textId="30F68855"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כל הפוליסות תכלולנה: סעיף לפיו תשלום הפרמיות וההשתתפויות העצמיות יחולו על ה</w:t>
      </w:r>
      <w:r w:rsidR="009F3ADF" w:rsidRPr="00510DA1">
        <w:rPr>
          <w:rFonts w:cs="David"/>
          <w:sz w:val="24"/>
          <w:szCs w:val="24"/>
          <w:rtl/>
        </w:rPr>
        <w:t>קבלן</w:t>
      </w:r>
      <w:r w:rsidRPr="00510DA1">
        <w:rPr>
          <w:rFonts w:cs="David"/>
          <w:sz w:val="24"/>
          <w:szCs w:val="24"/>
          <w:rtl/>
        </w:rPr>
        <w:t>.  סעיף לפיו מוותר המבטח על זכותו לתחלוף כלפי החברה  והבאים מטעמה, הוויתור כאמור לא יחול כלפי מי שביצע נזק בזדון כלפי ה</w:t>
      </w:r>
      <w:r w:rsidR="009F3ADF" w:rsidRPr="00510DA1">
        <w:rPr>
          <w:rFonts w:cs="David"/>
          <w:sz w:val="24"/>
          <w:szCs w:val="24"/>
          <w:rtl/>
        </w:rPr>
        <w:t>קבלן</w:t>
      </w:r>
      <w:r w:rsidRPr="00510DA1">
        <w:rPr>
          <w:rFonts w:cs="David"/>
          <w:sz w:val="24"/>
          <w:szCs w:val="24"/>
          <w:rtl/>
        </w:rPr>
        <w:t>. סעיף לפיו המבטח לא יטען לטענת ביטוח כפל כלפי מבטחי החברה   והביטוח של ה</w:t>
      </w:r>
      <w:r w:rsidR="009F3ADF" w:rsidRPr="00510DA1">
        <w:rPr>
          <w:rFonts w:cs="David"/>
          <w:sz w:val="24"/>
          <w:szCs w:val="24"/>
          <w:rtl/>
        </w:rPr>
        <w:t>קבלן</w:t>
      </w:r>
      <w:r w:rsidRPr="00510DA1">
        <w:rPr>
          <w:rFonts w:cs="David"/>
          <w:sz w:val="24"/>
          <w:szCs w:val="24"/>
          <w:rtl/>
        </w:rPr>
        <w:t xml:space="preserve"> הינו ראשוני וקודם לכל ביטוח שנערך על ידי החברה. ביטול חריג רשלנות רבתי אולם אין בביטול החריג בכדי לפגוע בזכויות המבטח ו/או בחובות המבוטח על פי הדין. כיסוי זיהום פתאומי תאונתי ובלתי-צפוי. סעיף לפיו הפוליסות לא תצומצמנה ולא תבוטלנה במשך תקופת הביטוח, אלא אם תימסר הודעה כתובה על כך בדואר רשום לידי החברה לכל הפחות 60 יום מראש. סעיף לפיו מעשה או מחדל של ה</w:t>
      </w:r>
      <w:r w:rsidR="009F3ADF" w:rsidRPr="00510DA1">
        <w:rPr>
          <w:rFonts w:cs="David"/>
          <w:sz w:val="24"/>
          <w:szCs w:val="24"/>
          <w:rtl/>
        </w:rPr>
        <w:t>קבלן</w:t>
      </w:r>
      <w:r w:rsidRPr="00510DA1">
        <w:rPr>
          <w:rFonts w:cs="David"/>
          <w:sz w:val="24"/>
          <w:szCs w:val="24"/>
          <w:rtl/>
        </w:rPr>
        <w:t xml:space="preserve"> בתום לב לא תפגע בזכויות החברה  לקבלת שיפוי.</w:t>
      </w:r>
    </w:p>
    <w:p w14:paraId="099D5F75" w14:textId="4411D58E"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 xml:space="preserve">בפוליסה לביטוח אחריות </w:t>
      </w:r>
      <w:r w:rsidR="00515E19" w:rsidRPr="00510DA1">
        <w:rPr>
          <w:rFonts w:cs="David" w:hint="cs"/>
          <w:sz w:val="24"/>
          <w:szCs w:val="24"/>
          <w:rtl/>
        </w:rPr>
        <w:t>המוצר</w:t>
      </w:r>
      <w:r w:rsidRPr="00510DA1">
        <w:rPr>
          <w:rFonts w:cs="David"/>
          <w:sz w:val="24"/>
          <w:szCs w:val="24"/>
          <w:rtl/>
        </w:rPr>
        <w:t xml:space="preserve"> ירשמו:</w:t>
      </w:r>
    </w:p>
    <w:p w14:paraId="7563CB1D" w14:textId="3665B7C3" w:rsidR="00171F03" w:rsidRPr="00510DA1" w:rsidRDefault="00171F03" w:rsidP="00620046">
      <w:pPr>
        <w:pStyle w:val="a7"/>
        <w:keepNext/>
        <w:keepLines/>
        <w:widowControl w:val="0"/>
        <w:numPr>
          <w:ilvl w:val="1"/>
          <w:numId w:val="30"/>
        </w:numPr>
        <w:spacing w:before="120" w:after="120"/>
        <w:jc w:val="both"/>
        <w:rPr>
          <w:rFonts w:cs="David"/>
          <w:sz w:val="24"/>
          <w:szCs w:val="24"/>
          <w:rtl/>
        </w:rPr>
      </w:pPr>
      <w:r w:rsidRPr="00510DA1">
        <w:rPr>
          <w:rFonts w:cs="David"/>
          <w:sz w:val="24"/>
          <w:szCs w:val="24"/>
          <w:rtl/>
        </w:rPr>
        <w:t>סעיף "תקופת ביטוח רטרואקטיבית". מועד תחילת הכיסוי הרטרואקטיבי לא יהיה מאוחר מיום ההתקשרות בין החברה   לבין ה</w:t>
      </w:r>
      <w:r w:rsidR="009F3ADF" w:rsidRPr="00510DA1">
        <w:rPr>
          <w:rFonts w:cs="David"/>
          <w:sz w:val="24"/>
          <w:szCs w:val="24"/>
          <w:rtl/>
        </w:rPr>
        <w:t>קבלן</w:t>
      </w:r>
      <w:r w:rsidRPr="00510DA1">
        <w:rPr>
          <w:rFonts w:cs="David"/>
          <w:sz w:val="24"/>
          <w:szCs w:val="24"/>
          <w:rtl/>
        </w:rPr>
        <w:t>.</w:t>
      </w:r>
    </w:p>
    <w:p w14:paraId="10741FE8" w14:textId="18D1D108" w:rsidR="00171F03" w:rsidRPr="00510DA1" w:rsidRDefault="00171F03" w:rsidP="00620046">
      <w:pPr>
        <w:pStyle w:val="a7"/>
        <w:keepNext/>
        <w:keepLines/>
        <w:widowControl w:val="0"/>
        <w:numPr>
          <w:ilvl w:val="1"/>
          <w:numId w:val="30"/>
        </w:numPr>
        <w:spacing w:before="120" w:after="120"/>
        <w:jc w:val="both"/>
        <w:rPr>
          <w:rFonts w:cs="David"/>
          <w:sz w:val="24"/>
          <w:szCs w:val="24"/>
          <w:rtl/>
        </w:rPr>
      </w:pPr>
      <w:r w:rsidRPr="00510DA1">
        <w:rPr>
          <w:rFonts w:cs="David"/>
          <w:sz w:val="24"/>
          <w:szCs w:val="24"/>
          <w:rtl/>
        </w:rPr>
        <w:t xml:space="preserve">סעיף "תקופת ביטוח וגילוי מאורכת ". תקופת גילוי של </w:t>
      </w:r>
      <w:r w:rsidR="00307DB1" w:rsidRPr="00510DA1">
        <w:rPr>
          <w:rFonts w:cs="David" w:hint="cs"/>
          <w:sz w:val="24"/>
          <w:szCs w:val="24"/>
          <w:rtl/>
        </w:rPr>
        <w:t>12</w:t>
      </w:r>
      <w:r w:rsidRPr="00510DA1">
        <w:rPr>
          <w:rFonts w:cs="David"/>
          <w:sz w:val="24"/>
          <w:szCs w:val="24"/>
          <w:rtl/>
        </w:rPr>
        <w:t xml:space="preserve"> חודשים לאחר ביטול או אי חידוש הביטוח למעט עקב מעשה מרמה או אי תשלום ע"י ה</w:t>
      </w:r>
      <w:r w:rsidR="009F3ADF" w:rsidRPr="00510DA1">
        <w:rPr>
          <w:rFonts w:cs="David"/>
          <w:sz w:val="24"/>
          <w:szCs w:val="24"/>
          <w:rtl/>
        </w:rPr>
        <w:t>קבלן</w:t>
      </w:r>
      <w:r w:rsidRPr="00510DA1">
        <w:rPr>
          <w:rFonts w:cs="David"/>
          <w:sz w:val="24"/>
          <w:szCs w:val="24"/>
          <w:rtl/>
        </w:rPr>
        <w:t>, ובתנאי שאין ביטוח אחר המכסה את חבות ה</w:t>
      </w:r>
      <w:r w:rsidR="009F3ADF" w:rsidRPr="00510DA1">
        <w:rPr>
          <w:rFonts w:cs="David"/>
          <w:sz w:val="24"/>
          <w:szCs w:val="24"/>
          <w:rtl/>
        </w:rPr>
        <w:t>קבלן</w:t>
      </w:r>
      <w:r w:rsidRPr="00510DA1">
        <w:rPr>
          <w:rFonts w:cs="David"/>
          <w:sz w:val="24"/>
          <w:szCs w:val="24"/>
          <w:rtl/>
        </w:rPr>
        <w:t xml:space="preserve">  באותו היקף ביטוח כפי הפוליסה שפקעה.</w:t>
      </w:r>
    </w:p>
    <w:p w14:paraId="51F8D13C" w14:textId="77777777" w:rsidR="00171F03" w:rsidRPr="00510DA1" w:rsidRDefault="00171F03" w:rsidP="00620046">
      <w:pPr>
        <w:pStyle w:val="a7"/>
        <w:keepNext/>
        <w:keepLines/>
        <w:widowControl w:val="0"/>
        <w:numPr>
          <w:ilvl w:val="0"/>
          <w:numId w:val="30"/>
        </w:numPr>
        <w:spacing w:before="120" w:after="120"/>
        <w:ind w:left="1066"/>
        <w:jc w:val="both"/>
        <w:rPr>
          <w:rFonts w:cs="David"/>
          <w:sz w:val="24"/>
          <w:szCs w:val="24"/>
          <w:rtl/>
        </w:rPr>
      </w:pPr>
      <w:r w:rsidRPr="00510DA1">
        <w:rPr>
          <w:rFonts w:cs="David"/>
          <w:sz w:val="24"/>
          <w:szCs w:val="24"/>
          <w:rtl/>
        </w:rPr>
        <w:t>הפוליסה לביטוח אחריות כלפי צד שלישי תכלול כיסוי ביטוחי בגין: תביעות שיבוב של המוסד לביטוח לאומי למעט תביעה כנגד מי שחייב בתשלום דמי ביטוח לאומי כלפי עובדיו. שימוש ברכב שאינו חייב בהסדרת ביטוח על פי הפקודה לביטוח כל רכב מנועי. פגיעה בכל רכוש כולל רכוש בבעלות החברה. שימוש במכשירי הרמה.</w:t>
      </w:r>
    </w:p>
    <w:p w14:paraId="517FCF5A" w14:textId="6391744E" w:rsidR="00171F03" w:rsidRPr="00510DA1" w:rsidRDefault="00171F03" w:rsidP="00495003">
      <w:pPr>
        <w:pStyle w:val="a7"/>
        <w:keepNext/>
        <w:keepLines/>
        <w:widowControl w:val="0"/>
        <w:numPr>
          <w:ilvl w:val="0"/>
          <w:numId w:val="30"/>
        </w:numPr>
        <w:spacing w:before="120" w:after="120"/>
        <w:ind w:left="1133" w:hanging="502"/>
        <w:jc w:val="both"/>
        <w:rPr>
          <w:rFonts w:cs="David"/>
          <w:sz w:val="24"/>
          <w:szCs w:val="24"/>
          <w:rtl/>
        </w:rPr>
      </w:pPr>
      <w:r w:rsidRPr="00510DA1">
        <w:rPr>
          <w:rFonts w:cs="David"/>
          <w:sz w:val="24"/>
          <w:szCs w:val="24"/>
          <w:rtl/>
        </w:rPr>
        <w:t>הפוליסות תהיינה על פי נוסח הידוע בשם 'ביט' או נוסח אחר הדומה לו בכיסוי הביטוחי.</w:t>
      </w:r>
    </w:p>
    <w:p w14:paraId="2F428065" w14:textId="77777777" w:rsidR="00171F03" w:rsidRPr="00510DA1" w:rsidRDefault="00171F03" w:rsidP="00495003">
      <w:pPr>
        <w:pStyle w:val="a7"/>
        <w:keepNext/>
        <w:keepLines/>
        <w:widowControl w:val="0"/>
        <w:numPr>
          <w:ilvl w:val="0"/>
          <w:numId w:val="30"/>
        </w:numPr>
        <w:spacing w:before="120" w:after="120"/>
        <w:ind w:left="1133" w:hanging="427"/>
        <w:jc w:val="both"/>
        <w:rPr>
          <w:rFonts w:cs="David"/>
          <w:sz w:val="24"/>
          <w:szCs w:val="24"/>
          <w:rtl/>
        </w:rPr>
      </w:pPr>
      <w:r w:rsidRPr="00510DA1">
        <w:rPr>
          <w:rFonts w:cs="David"/>
          <w:sz w:val="24"/>
          <w:szCs w:val="24"/>
          <w:rtl/>
        </w:rPr>
        <w:t>הרחבי שיפוי:</w:t>
      </w:r>
    </w:p>
    <w:p w14:paraId="25446E39" w14:textId="215F077D" w:rsidR="00171F03" w:rsidRPr="00510DA1" w:rsidRDefault="00171F03" w:rsidP="00620046">
      <w:pPr>
        <w:pStyle w:val="a7"/>
        <w:keepNext/>
        <w:keepLines/>
        <w:widowControl w:val="0"/>
        <w:numPr>
          <w:ilvl w:val="1"/>
          <w:numId w:val="30"/>
        </w:numPr>
        <w:spacing w:before="120" w:after="120"/>
        <w:jc w:val="both"/>
        <w:rPr>
          <w:rFonts w:cs="David"/>
          <w:sz w:val="24"/>
          <w:szCs w:val="24"/>
          <w:rtl/>
        </w:rPr>
      </w:pPr>
      <w:r w:rsidRPr="00510DA1">
        <w:rPr>
          <w:rFonts w:cs="David"/>
          <w:sz w:val="24"/>
          <w:szCs w:val="24"/>
          <w:rtl/>
        </w:rPr>
        <w:t xml:space="preserve">הפוליסות צד שלישי ואחריות </w:t>
      </w:r>
      <w:r w:rsidR="00307DB1" w:rsidRPr="00510DA1">
        <w:rPr>
          <w:rFonts w:cs="David" w:hint="cs"/>
          <w:sz w:val="24"/>
          <w:szCs w:val="24"/>
          <w:rtl/>
        </w:rPr>
        <w:t>המוצר</w:t>
      </w:r>
      <w:r w:rsidRPr="00510DA1">
        <w:rPr>
          <w:rFonts w:cs="David"/>
          <w:sz w:val="24"/>
          <w:szCs w:val="24"/>
          <w:rtl/>
        </w:rPr>
        <w:t>, תכלולנה הרחבת שיפוי לטובת החברה בגין אחריותה למעשה ו/או טעות ו/או מחדל של ה</w:t>
      </w:r>
      <w:r w:rsidR="009F3ADF" w:rsidRPr="00510DA1">
        <w:rPr>
          <w:rFonts w:cs="David"/>
          <w:sz w:val="24"/>
          <w:szCs w:val="24"/>
          <w:rtl/>
        </w:rPr>
        <w:t>קבלן</w:t>
      </w:r>
      <w:r w:rsidRPr="00510DA1">
        <w:rPr>
          <w:rFonts w:cs="David"/>
          <w:sz w:val="24"/>
          <w:szCs w:val="24"/>
          <w:rtl/>
        </w:rPr>
        <w:t xml:space="preserve"> ותכלולנה סעיף "אחריות צולבת" לפיו יחשב הביטוח כאילו הוצאה הפוליסה על שם כל אחד מיחידי המבוטח בנפרד. </w:t>
      </w:r>
    </w:p>
    <w:p w14:paraId="4D4537C7" w14:textId="6D7B4038" w:rsidR="00171F03" w:rsidRPr="00510DA1" w:rsidRDefault="00171F03" w:rsidP="00620046">
      <w:pPr>
        <w:pStyle w:val="a7"/>
        <w:keepNext/>
        <w:keepLines/>
        <w:widowControl w:val="0"/>
        <w:numPr>
          <w:ilvl w:val="1"/>
          <w:numId w:val="30"/>
        </w:numPr>
        <w:spacing w:before="120" w:after="120"/>
        <w:jc w:val="both"/>
        <w:rPr>
          <w:rFonts w:cs="David"/>
          <w:sz w:val="24"/>
          <w:szCs w:val="24"/>
          <w:rtl/>
        </w:rPr>
      </w:pPr>
      <w:r w:rsidRPr="00510DA1">
        <w:rPr>
          <w:rFonts w:cs="David"/>
          <w:sz w:val="24"/>
          <w:szCs w:val="24"/>
          <w:rtl/>
        </w:rPr>
        <w:t>ביטוח אחריות מעבידים יורחב לשפות את החברה באם תחשב כמעביד של עובדי ה</w:t>
      </w:r>
      <w:r w:rsidR="009F3ADF" w:rsidRPr="00510DA1">
        <w:rPr>
          <w:rFonts w:cs="David"/>
          <w:sz w:val="24"/>
          <w:szCs w:val="24"/>
          <w:rtl/>
        </w:rPr>
        <w:t>קבלן</w:t>
      </w:r>
      <w:r w:rsidRPr="00510DA1">
        <w:rPr>
          <w:rFonts w:cs="David"/>
          <w:sz w:val="24"/>
          <w:szCs w:val="24"/>
          <w:rtl/>
        </w:rPr>
        <w:t>.</w:t>
      </w:r>
    </w:p>
    <w:p w14:paraId="7379BA89" w14:textId="0FE827EB" w:rsidR="00171F03" w:rsidRPr="00510DA1" w:rsidRDefault="00171F03" w:rsidP="00620046">
      <w:pPr>
        <w:pStyle w:val="a7"/>
        <w:keepNext/>
        <w:keepLines/>
        <w:widowControl w:val="0"/>
        <w:numPr>
          <w:ilvl w:val="0"/>
          <w:numId w:val="30"/>
        </w:numPr>
        <w:spacing w:before="120" w:after="120"/>
        <w:jc w:val="both"/>
        <w:rPr>
          <w:rFonts w:cs="David"/>
          <w:sz w:val="24"/>
          <w:szCs w:val="24"/>
          <w:rtl/>
        </w:rPr>
      </w:pPr>
      <w:r w:rsidRPr="00510DA1">
        <w:rPr>
          <w:rFonts w:cs="David"/>
          <w:sz w:val="24"/>
          <w:szCs w:val="24"/>
          <w:rtl/>
        </w:rPr>
        <w:t xml:space="preserve">גבולות האחריות בפוליסות ואישור קיום ביטוחים יהיו לתובע ולתקופת הביטוח וכדלקמן: ביטוח אחריות כלפי צד שלישי – </w:t>
      </w:r>
      <w:r w:rsidR="007420FD" w:rsidRPr="00510DA1">
        <w:rPr>
          <w:rFonts w:cs="David" w:hint="cs"/>
          <w:sz w:val="24"/>
          <w:szCs w:val="24"/>
          <w:rtl/>
        </w:rPr>
        <w:t>4</w:t>
      </w:r>
      <w:r w:rsidRPr="00510DA1">
        <w:rPr>
          <w:rFonts w:cs="David"/>
          <w:sz w:val="24"/>
          <w:szCs w:val="24"/>
          <w:rtl/>
        </w:rPr>
        <w:t>,000,000 ₪. ביטוח אחריות מעבידים –כפי שרשום בפוליסה של ה</w:t>
      </w:r>
      <w:r w:rsidR="009F3ADF" w:rsidRPr="00510DA1">
        <w:rPr>
          <w:rFonts w:cs="David"/>
          <w:sz w:val="24"/>
          <w:szCs w:val="24"/>
          <w:rtl/>
        </w:rPr>
        <w:t>קבלן</w:t>
      </w:r>
      <w:r w:rsidRPr="00510DA1">
        <w:rPr>
          <w:rFonts w:cs="David"/>
          <w:sz w:val="24"/>
          <w:szCs w:val="24"/>
          <w:rtl/>
        </w:rPr>
        <w:t xml:space="preserve">. ביטוח אחריות מקצועית </w:t>
      </w:r>
      <w:r w:rsidR="00B62A8B" w:rsidRPr="00510DA1">
        <w:rPr>
          <w:rFonts w:cs="David"/>
          <w:sz w:val="24"/>
          <w:szCs w:val="24"/>
          <w:rtl/>
        </w:rPr>
        <w:t>–</w:t>
      </w:r>
      <w:r w:rsidRPr="00510DA1">
        <w:rPr>
          <w:rFonts w:cs="David"/>
          <w:sz w:val="24"/>
          <w:szCs w:val="24"/>
          <w:rtl/>
        </w:rPr>
        <w:t xml:space="preserve"> </w:t>
      </w:r>
      <w:r w:rsidR="00B62A8B" w:rsidRPr="00510DA1">
        <w:rPr>
          <w:rFonts w:cs="David" w:hint="cs"/>
          <w:sz w:val="24"/>
          <w:szCs w:val="24"/>
          <w:rtl/>
        </w:rPr>
        <w:t>4,</w:t>
      </w:r>
      <w:r w:rsidRPr="00510DA1">
        <w:rPr>
          <w:rFonts w:cs="David"/>
          <w:sz w:val="24"/>
          <w:szCs w:val="24"/>
          <w:rtl/>
        </w:rPr>
        <w:t>000,000 ₪.</w:t>
      </w:r>
    </w:p>
    <w:p w14:paraId="1FF61388" w14:textId="3B59B3DC" w:rsidR="00171F03" w:rsidRPr="00510DA1" w:rsidRDefault="00171F03" w:rsidP="00620046">
      <w:pPr>
        <w:pStyle w:val="a7"/>
        <w:keepNext/>
        <w:keepLines/>
        <w:widowControl w:val="0"/>
        <w:numPr>
          <w:ilvl w:val="0"/>
          <w:numId w:val="30"/>
        </w:numPr>
        <w:spacing w:before="120" w:after="120"/>
        <w:jc w:val="both"/>
        <w:rPr>
          <w:rFonts w:cs="David"/>
          <w:sz w:val="24"/>
          <w:szCs w:val="24"/>
          <w:rtl/>
        </w:rPr>
      </w:pPr>
      <w:r w:rsidRPr="00510DA1">
        <w:rPr>
          <w:rFonts w:cs="David"/>
          <w:sz w:val="24"/>
          <w:szCs w:val="24"/>
          <w:rtl/>
        </w:rPr>
        <w:t>ככל שלדעת ה</w:t>
      </w:r>
      <w:r w:rsidR="009F3ADF" w:rsidRPr="00510DA1">
        <w:rPr>
          <w:rFonts w:cs="David"/>
          <w:sz w:val="24"/>
          <w:szCs w:val="24"/>
          <w:rtl/>
        </w:rPr>
        <w:t>קבלן</w:t>
      </w:r>
      <w:r w:rsidRPr="00510DA1">
        <w:rPr>
          <w:rFonts w:cs="David"/>
          <w:sz w:val="24"/>
          <w:szCs w:val="24"/>
          <w:rtl/>
        </w:rPr>
        <w:t xml:space="preserve"> קיים צורך להרחיב את היקף ביטוחי ה</w:t>
      </w:r>
      <w:r w:rsidR="009F3ADF" w:rsidRPr="00510DA1">
        <w:rPr>
          <w:rFonts w:cs="David"/>
          <w:sz w:val="24"/>
          <w:szCs w:val="24"/>
          <w:rtl/>
        </w:rPr>
        <w:t>קבלן</w:t>
      </w:r>
      <w:r w:rsidRPr="00510DA1">
        <w:rPr>
          <w:rFonts w:cs="David"/>
          <w:sz w:val="24"/>
          <w:szCs w:val="24"/>
          <w:rtl/>
        </w:rPr>
        <w:t xml:space="preserve"> ו/או לערוך ביטוחים נוספים ו/או משלימים, יערוך ה</w:t>
      </w:r>
      <w:r w:rsidR="009F3ADF" w:rsidRPr="00510DA1">
        <w:rPr>
          <w:rFonts w:cs="David"/>
          <w:sz w:val="24"/>
          <w:szCs w:val="24"/>
          <w:rtl/>
        </w:rPr>
        <w:t>קבלן</w:t>
      </w:r>
      <w:r w:rsidRPr="00510DA1">
        <w:rPr>
          <w:rFonts w:cs="David"/>
          <w:sz w:val="24"/>
          <w:szCs w:val="24"/>
          <w:rtl/>
        </w:rPr>
        <w:t xml:space="preserve"> את הביטוח הנוסף ו/או המשלים כאמור, על חשבונו הוא ובכפוף לאמור לעיל.</w:t>
      </w:r>
    </w:p>
    <w:p w14:paraId="3E580254" w14:textId="48F5955D" w:rsidR="00171F03" w:rsidRPr="00510DA1" w:rsidRDefault="00171F03" w:rsidP="00495003">
      <w:pPr>
        <w:pStyle w:val="a7"/>
        <w:keepNext/>
        <w:keepLines/>
        <w:widowControl w:val="0"/>
        <w:numPr>
          <w:ilvl w:val="0"/>
          <w:numId w:val="30"/>
        </w:numPr>
        <w:spacing w:before="120" w:after="120"/>
        <w:ind w:left="1133" w:hanging="426"/>
        <w:jc w:val="both"/>
        <w:rPr>
          <w:rFonts w:cs="David"/>
          <w:sz w:val="24"/>
          <w:szCs w:val="24"/>
          <w:rtl/>
        </w:rPr>
      </w:pPr>
      <w:r w:rsidRPr="00510DA1">
        <w:rPr>
          <w:rFonts w:cs="David"/>
          <w:sz w:val="24"/>
          <w:szCs w:val="24"/>
          <w:rtl/>
        </w:rPr>
        <w:t xml:space="preserve">ביטוח אחריות </w:t>
      </w:r>
      <w:r w:rsidR="00B62A8B" w:rsidRPr="00510DA1">
        <w:rPr>
          <w:rFonts w:cs="David" w:hint="cs"/>
          <w:sz w:val="24"/>
          <w:szCs w:val="24"/>
          <w:rtl/>
        </w:rPr>
        <w:t>המוצר</w:t>
      </w:r>
      <w:r w:rsidRPr="00510DA1">
        <w:rPr>
          <w:rFonts w:cs="David"/>
          <w:sz w:val="24"/>
          <w:szCs w:val="24"/>
          <w:rtl/>
        </w:rPr>
        <w:t xml:space="preserve"> יהיה בתוקף, כל עוד קיימת ל</w:t>
      </w:r>
      <w:r w:rsidR="009F3ADF" w:rsidRPr="00510DA1">
        <w:rPr>
          <w:rFonts w:cs="David"/>
          <w:sz w:val="24"/>
          <w:szCs w:val="24"/>
          <w:rtl/>
        </w:rPr>
        <w:t>קבלן</w:t>
      </w:r>
      <w:r w:rsidRPr="00510DA1">
        <w:rPr>
          <w:rFonts w:cs="David"/>
          <w:sz w:val="24"/>
          <w:szCs w:val="24"/>
          <w:rtl/>
        </w:rPr>
        <w:t xml:space="preserve">  אחריות על פי כל דין.</w:t>
      </w:r>
    </w:p>
    <w:p w14:paraId="515E13A7" w14:textId="7CF7BC77" w:rsidR="00171F03" w:rsidRPr="00510DA1" w:rsidRDefault="00171F03" w:rsidP="00620046">
      <w:pPr>
        <w:pStyle w:val="a7"/>
        <w:keepNext/>
        <w:keepLines/>
        <w:widowControl w:val="0"/>
        <w:numPr>
          <w:ilvl w:val="0"/>
          <w:numId w:val="30"/>
        </w:numPr>
        <w:spacing w:before="120" w:after="120"/>
        <w:jc w:val="both"/>
        <w:rPr>
          <w:rFonts w:cs="David"/>
          <w:sz w:val="24"/>
          <w:szCs w:val="24"/>
          <w:rtl/>
        </w:rPr>
      </w:pPr>
      <w:r w:rsidRPr="00510DA1">
        <w:rPr>
          <w:rFonts w:cs="David"/>
          <w:sz w:val="24"/>
          <w:szCs w:val="24"/>
          <w:rtl/>
        </w:rPr>
        <w:t>מבלי לגרוע מכלליות האמור בכל מקום בהסכם זה, ולאורך כל תקופת ההסכם, מתחייב ה</w:t>
      </w:r>
      <w:r w:rsidR="009F3ADF" w:rsidRPr="00510DA1">
        <w:rPr>
          <w:rFonts w:cs="David"/>
          <w:sz w:val="24"/>
          <w:szCs w:val="24"/>
          <w:rtl/>
        </w:rPr>
        <w:t>קבלן</w:t>
      </w:r>
      <w:r w:rsidRPr="00510DA1">
        <w:rPr>
          <w:rFonts w:cs="David"/>
          <w:sz w:val="24"/>
          <w:szCs w:val="24"/>
          <w:rtl/>
        </w:rPr>
        <w:t xml:space="preserve"> למלא אחר כל הוראות חוק לביטוח לאומי על כל צוויו ותקנותיו. על ה</w:t>
      </w:r>
      <w:r w:rsidR="009F3ADF" w:rsidRPr="00510DA1">
        <w:rPr>
          <w:rFonts w:cs="David"/>
          <w:sz w:val="24"/>
          <w:szCs w:val="24"/>
          <w:rtl/>
        </w:rPr>
        <w:t>קבלן</w:t>
      </w:r>
      <w:r w:rsidRPr="00510DA1">
        <w:rPr>
          <w:rFonts w:cs="David"/>
          <w:sz w:val="24"/>
          <w:szCs w:val="24"/>
          <w:rtl/>
        </w:rPr>
        <w:t xml:space="preserve"> חלה החובה על פי החוק ועל פי הסכם זה לוודא כי כל קבלני המשנה מטעמו יקפידו אף הם למלא אחר כל הוראות חוק לביטוח לאומי על כל צוויו ותקנותיו.</w:t>
      </w:r>
    </w:p>
    <w:p w14:paraId="2124BDEB" w14:textId="52ACE9FE" w:rsidR="00171F03" w:rsidRPr="00510DA1" w:rsidRDefault="00171F03" w:rsidP="00620046">
      <w:pPr>
        <w:pStyle w:val="a7"/>
        <w:keepNext/>
        <w:keepLines/>
        <w:widowControl w:val="0"/>
        <w:numPr>
          <w:ilvl w:val="0"/>
          <w:numId w:val="30"/>
        </w:numPr>
        <w:spacing w:before="120" w:after="120"/>
        <w:jc w:val="both"/>
        <w:rPr>
          <w:rFonts w:cs="David"/>
          <w:sz w:val="24"/>
          <w:szCs w:val="24"/>
          <w:rtl/>
        </w:rPr>
      </w:pPr>
      <w:r w:rsidRPr="00510DA1">
        <w:rPr>
          <w:rFonts w:cs="David"/>
          <w:sz w:val="24"/>
          <w:szCs w:val="24"/>
          <w:rtl/>
        </w:rPr>
        <w:t>הוראות סעיף זה (ביטוח) על כל סעיפי המשנה שבו, אינן באות לגרוע מחיובי ה</w:t>
      </w:r>
      <w:r w:rsidR="009F3ADF" w:rsidRPr="00510DA1">
        <w:rPr>
          <w:rFonts w:cs="David"/>
          <w:sz w:val="24"/>
          <w:szCs w:val="24"/>
          <w:rtl/>
        </w:rPr>
        <w:t>קבלן</w:t>
      </w:r>
      <w:r w:rsidRPr="00510DA1">
        <w:rPr>
          <w:rFonts w:cs="David"/>
          <w:sz w:val="24"/>
          <w:szCs w:val="24"/>
          <w:rtl/>
        </w:rPr>
        <w:t xml:space="preserve"> לפי הסכם זה, או כדי להטיל על החברה חבות כל שהיא. מוצהר ומובהר בזאת במפורש, כי אין בעריכת ביטוחים כאמור, כדי ליצור עילות תביעה כלשהן כלפי החברה  שלא היו קיימות כלפיה, אלמלא נערך הביטוח וכן אין בכך כדי לפטור את גורם הנזק (למעט החברה ) מאחריות בגין נזק שנגרם על ידו.</w:t>
      </w:r>
    </w:p>
    <w:p w14:paraId="06272F6E" w14:textId="77777777" w:rsidR="00B62A8B" w:rsidRPr="00510DA1" w:rsidRDefault="00171F03" w:rsidP="00495003">
      <w:pPr>
        <w:pStyle w:val="a7"/>
        <w:keepNext/>
        <w:keepLines/>
        <w:widowControl w:val="0"/>
        <w:numPr>
          <w:ilvl w:val="0"/>
          <w:numId w:val="30"/>
        </w:numPr>
        <w:ind w:left="1133" w:hanging="426"/>
        <w:jc w:val="both"/>
        <w:rPr>
          <w:rFonts w:cs="David"/>
          <w:sz w:val="24"/>
          <w:szCs w:val="24"/>
        </w:rPr>
      </w:pPr>
      <w:r w:rsidRPr="00510DA1">
        <w:rPr>
          <w:rFonts w:cs="David"/>
          <w:sz w:val="24"/>
          <w:szCs w:val="24"/>
          <w:rtl/>
        </w:rPr>
        <w:t>הפרה של סעיף זה (סעיף ביטוח), תהווה הפרה של תנאי מהותי של ההסכם</w:t>
      </w:r>
      <w:r w:rsidR="00B62A8B" w:rsidRPr="00510DA1">
        <w:rPr>
          <w:rFonts w:cs="David" w:hint="cs"/>
          <w:sz w:val="24"/>
          <w:szCs w:val="24"/>
          <w:rtl/>
        </w:rPr>
        <w:t>.</w:t>
      </w:r>
    </w:p>
    <w:p w14:paraId="690E018A" w14:textId="3FA20A6B" w:rsidR="00426FED" w:rsidRPr="00510DA1" w:rsidRDefault="00426FED" w:rsidP="00B35C94">
      <w:pPr>
        <w:pStyle w:val="a7"/>
        <w:keepNext/>
        <w:keepLines/>
        <w:widowControl w:val="0"/>
        <w:ind w:left="1067"/>
        <w:jc w:val="both"/>
        <w:rPr>
          <w:rFonts w:cs="David"/>
          <w:sz w:val="24"/>
          <w:szCs w:val="24"/>
          <w:rtl/>
        </w:rPr>
      </w:pPr>
    </w:p>
    <w:p w14:paraId="595DECB0" w14:textId="77777777" w:rsidR="00426FED" w:rsidRPr="00510DA1" w:rsidRDefault="00426FED" w:rsidP="00426FED">
      <w:pPr>
        <w:keepNext/>
        <w:keepLines/>
        <w:widowControl w:val="0"/>
        <w:jc w:val="both"/>
        <w:rPr>
          <w:rFonts w:cs="David"/>
          <w:b/>
          <w:bCs/>
          <w:sz w:val="24"/>
          <w:szCs w:val="24"/>
          <w:rtl/>
        </w:rPr>
      </w:pPr>
    </w:p>
    <w:p w14:paraId="034E08D0"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פיקוח על ידי המפקח</w:t>
      </w:r>
    </w:p>
    <w:p w14:paraId="63B4C41D"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28D4815A" w14:textId="77777777" w:rsidR="00426FED" w:rsidRPr="00510DA1" w:rsidRDefault="00426FED" w:rsidP="00426FED">
      <w:pPr>
        <w:pStyle w:val="a7"/>
        <w:keepNext/>
        <w:keepLines/>
        <w:widowControl w:val="0"/>
        <w:numPr>
          <w:ilvl w:val="0"/>
          <w:numId w:val="70"/>
        </w:numPr>
        <w:jc w:val="both"/>
        <w:rPr>
          <w:rFonts w:cs="David"/>
          <w:sz w:val="24"/>
          <w:szCs w:val="24"/>
          <w:u w:val="single"/>
        </w:rPr>
      </w:pPr>
      <w:r w:rsidRPr="00510DA1">
        <w:rPr>
          <w:rFonts w:cs="David"/>
          <w:sz w:val="24"/>
          <w:szCs w:val="24"/>
          <w:rtl/>
        </w:rPr>
        <w:t xml:space="preserve">אין לראות בזכות הפיקוח שניתנה למפקח על ביצוע הפרויקט אלא אמצעי להבטיח כי הקבלן יקיים את החוזה בכל שלביו במלואו, ואין בה כדי לגרוע מהתחייבויות ואחריות הקבלן ו/או כדי להוסיף זכויות כלשהן לקבלן ו/או לצד ג' כלשהו, מעבר ליחסים משפטיים שבין מזמין עבודה לקבלן על-פי חוק חוזה קבלנות, </w:t>
      </w:r>
      <w:r w:rsidRPr="00510DA1">
        <w:rPr>
          <w:rFonts w:cs="David" w:hint="cs"/>
          <w:sz w:val="24"/>
          <w:szCs w:val="24"/>
          <w:rtl/>
        </w:rPr>
        <w:t>ה</w:t>
      </w:r>
      <w:r w:rsidRPr="00510DA1">
        <w:rPr>
          <w:rFonts w:cs="David"/>
          <w:sz w:val="24"/>
          <w:szCs w:val="24"/>
          <w:rtl/>
        </w:rPr>
        <w:t>תשל"ד</w:t>
      </w:r>
      <w:r w:rsidRPr="00510DA1">
        <w:rPr>
          <w:rFonts w:cs="David" w:hint="cs"/>
          <w:sz w:val="24"/>
          <w:szCs w:val="24"/>
          <w:rtl/>
        </w:rPr>
        <w:t>-</w:t>
      </w:r>
      <w:r w:rsidRPr="00510DA1">
        <w:rPr>
          <w:rFonts w:cs="David"/>
          <w:sz w:val="24"/>
          <w:szCs w:val="24"/>
          <w:rtl/>
        </w:rPr>
        <w:t>1974.</w:t>
      </w:r>
    </w:p>
    <w:p w14:paraId="7B732AFD" w14:textId="77777777" w:rsidR="00426FED" w:rsidRPr="00510DA1" w:rsidRDefault="00426FED" w:rsidP="00426FED">
      <w:pPr>
        <w:pStyle w:val="a7"/>
        <w:keepNext/>
        <w:keepLines/>
        <w:widowControl w:val="0"/>
        <w:ind w:left="1067"/>
        <w:jc w:val="both"/>
        <w:rPr>
          <w:rFonts w:cs="David"/>
          <w:sz w:val="24"/>
          <w:szCs w:val="24"/>
          <w:u w:val="single"/>
        </w:rPr>
      </w:pPr>
    </w:p>
    <w:p w14:paraId="0C452F30" w14:textId="77777777" w:rsidR="00426FED" w:rsidRPr="00510DA1" w:rsidRDefault="00426FED" w:rsidP="00426FED">
      <w:pPr>
        <w:pStyle w:val="a7"/>
        <w:keepNext/>
        <w:keepLines/>
        <w:widowControl w:val="0"/>
        <w:numPr>
          <w:ilvl w:val="0"/>
          <w:numId w:val="70"/>
        </w:numPr>
        <w:jc w:val="both"/>
        <w:rPr>
          <w:rFonts w:cs="David"/>
          <w:sz w:val="24"/>
          <w:szCs w:val="24"/>
          <w:u w:val="single"/>
        </w:rPr>
      </w:pPr>
      <w:r w:rsidRPr="00510DA1">
        <w:rPr>
          <w:rFonts w:cs="David" w:hint="cs"/>
          <w:sz w:val="24"/>
          <w:szCs w:val="24"/>
          <w:rtl/>
        </w:rPr>
        <w:t xml:space="preserve">זכות </w:t>
      </w:r>
      <w:r w:rsidRPr="00510DA1">
        <w:rPr>
          <w:rFonts w:cs="David"/>
          <w:sz w:val="24"/>
          <w:szCs w:val="24"/>
          <w:rtl/>
        </w:rPr>
        <w:t xml:space="preserve">הפיקוח הנ"ל </w:t>
      </w:r>
      <w:r w:rsidRPr="00510DA1">
        <w:rPr>
          <w:rFonts w:cs="David" w:hint="cs"/>
          <w:sz w:val="24"/>
          <w:szCs w:val="24"/>
          <w:rtl/>
        </w:rPr>
        <w:t xml:space="preserve">אין משמעה שחרור </w:t>
      </w:r>
      <w:r w:rsidRPr="00510DA1">
        <w:rPr>
          <w:rFonts w:cs="David"/>
          <w:sz w:val="24"/>
          <w:szCs w:val="24"/>
          <w:rtl/>
        </w:rPr>
        <w:t>הקבלן מהתחייבויותיו כלפי החברה למילוי תנאי חוזה זה.</w:t>
      </w:r>
    </w:p>
    <w:p w14:paraId="553000E7" w14:textId="77777777" w:rsidR="00426FED" w:rsidRPr="00510DA1" w:rsidRDefault="00426FED" w:rsidP="00426FED">
      <w:pPr>
        <w:pStyle w:val="afe"/>
        <w:rPr>
          <w:rFonts w:cs="David"/>
          <w:sz w:val="24"/>
          <w:szCs w:val="24"/>
          <w:rtl/>
        </w:rPr>
      </w:pPr>
    </w:p>
    <w:p w14:paraId="2D9F8E29" w14:textId="77777777" w:rsidR="00426FED" w:rsidRPr="00510DA1" w:rsidRDefault="00426FED" w:rsidP="00426FED">
      <w:pPr>
        <w:keepNext/>
        <w:keepLines/>
        <w:rPr>
          <w:rFonts w:cs="David"/>
          <w:b/>
          <w:bCs/>
          <w:sz w:val="28"/>
          <w:szCs w:val="28"/>
          <w:u w:val="single"/>
        </w:rPr>
      </w:pPr>
      <w:r w:rsidRPr="00510DA1">
        <w:rPr>
          <w:rFonts w:cs="David"/>
          <w:b/>
          <w:bCs/>
          <w:sz w:val="28"/>
          <w:szCs w:val="28"/>
          <w:u w:val="single"/>
          <w:rtl/>
        </w:rPr>
        <w:t xml:space="preserve">פרק ד' </w:t>
      </w:r>
      <w:r w:rsidRPr="00510DA1">
        <w:rPr>
          <w:rFonts w:cs="David"/>
          <w:b/>
          <w:bCs/>
          <w:sz w:val="28"/>
          <w:szCs w:val="28"/>
          <w:u w:val="single"/>
        </w:rPr>
        <w:t>–</w:t>
      </w:r>
      <w:r w:rsidRPr="00510DA1">
        <w:rPr>
          <w:rFonts w:cs="David"/>
          <w:b/>
          <w:bCs/>
          <w:sz w:val="28"/>
          <w:szCs w:val="28"/>
          <w:u w:val="single"/>
          <w:rtl/>
        </w:rPr>
        <w:t xml:space="preserve"> התחייבויות כלליות</w:t>
      </w:r>
    </w:p>
    <w:p w14:paraId="5D1D987B" w14:textId="77777777" w:rsidR="00426FED" w:rsidRPr="00510DA1" w:rsidRDefault="00426FED" w:rsidP="00426FED">
      <w:pPr>
        <w:keepNext/>
        <w:keepLines/>
        <w:widowControl w:val="0"/>
        <w:ind w:left="720"/>
        <w:jc w:val="both"/>
        <w:rPr>
          <w:rFonts w:cs="David"/>
          <w:b/>
          <w:bCs/>
          <w:sz w:val="24"/>
          <w:szCs w:val="24"/>
        </w:rPr>
      </w:pPr>
    </w:p>
    <w:p w14:paraId="536F7B80" w14:textId="1E16F455"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מתן הודעות, קבלת ר</w:t>
      </w:r>
      <w:r w:rsidRPr="00510DA1">
        <w:rPr>
          <w:rFonts w:cs="David" w:hint="cs"/>
          <w:b/>
          <w:bCs/>
          <w:sz w:val="24"/>
          <w:szCs w:val="24"/>
          <w:rtl/>
        </w:rPr>
        <w:t>י</w:t>
      </w:r>
      <w:r w:rsidRPr="00510DA1">
        <w:rPr>
          <w:rFonts w:cs="David"/>
          <w:b/>
          <w:bCs/>
          <w:sz w:val="24"/>
          <w:szCs w:val="24"/>
          <w:rtl/>
        </w:rPr>
        <w:t>שיונות ותשלום אגר</w:t>
      </w:r>
      <w:r w:rsidR="00B35C94" w:rsidRPr="00510DA1">
        <w:rPr>
          <w:rFonts w:cs="David" w:hint="cs"/>
          <w:b/>
          <w:bCs/>
          <w:sz w:val="24"/>
          <w:szCs w:val="24"/>
          <w:rtl/>
        </w:rPr>
        <w:t>ה</w:t>
      </w:r>
      <w:r w:rsidRPr="00510DA1">
        <w:rPr>
          <w:rFonts w:cs="David"/>
          <w:b/>
          <w:bCs/>
          <w:sz w:val="24"/>
          <w:szCs w:val="24"/>
          <w:rtl/>
        </w:rPr>
        <w:t xml:space="preserve"> </w:t>
      </w:r>
    </w:p>
    <w:p w14:paraId="76E1CF03" w14:textId="77777777" w:rsidR="00426FED" w:rsidRPr="00510DA1" w:rsidRDefault="00426FED" w:rsidP="00426FED">
      <w:pPr>
        <w:pStyle w:val="afe"/>
        <w:keepNext/>
        <w:keepLines/>
        <w:widowControl w:val="0"/>
        <w:jc w:val="both"/>
        <w:rPr>
          <w:rFonts w:cs="David"/>
          <w:sz w:val="24"/>
          <w:szCs w:val="24"/>
          <w:rtl/>
        </w:rPr>
      </w:pPr>
    </w:p>
    <w:p w14:paraId="4FCFAD69" w14:textId="77777777" w:rsidR="00426FED" w:rsidRPr="00510DA1" w:rsidRDefault="00426FED" w:rsidP="00426FED">
      <w:pPr>
        <w:pStyle w:val="afe"/>
        <w:keepNext/>
        <w:keepLines/>
        <w:widowControl w:val="0"/>
        <w:jc w:val="both"/>
        <w:rPr>
          <w:rFonts w:cs="David"/>
          <w:b/>
          <w:bCs/>
          <w:sz w:val="24"/>
          <w:szCs w:val="24"/>
          <w:u w:val="single"/>
          <w:rtl/>
        </w:rPr>
      </w:pPr>
      <w:r w:rsidRPr="00510DA1">
        <w:rPr>
          <w:rFonts w:cs="David" w:hint="cs"/>
          <w:sz w:val="24"/>
          <w:szCs w:val="24"/>
          <w:rtl/>
        </w:rPr>
        <w:t>ב</w:t>
      </w:r>
      <w:r w:rsidRPr="00510DA1">
        <w:rPr>
          <w:rFonts w:cs="David"/>
          <w:sz w:val="24"/>
          <w:szCs w:val="24"/>
          <w:rtl/>
        </w:rPr>
        <w:t xml:space="preserve">כל הכרוך בביצוע העבודה, ימלא הקבלן אחרי הוראות </w:t>
      </w:r>
      <w:r w:rsidRPr="00510DA1">
        <w:rPr>
          <w:rFonts w:cs="David"/>
          <w:b/>
          <w:bCs/>
          <w:sz w:val="24"/>
          <w:szCs w:val="24"/>
          <w:rtl/>
        </w:rPr>
        <w:t>כל דין בדבר מתן הוראות, קבלת ר</w:t>
      </w:r>
      <w:r w:rsidRPr="00510DA1">
        <w:rPr>
          <w:rFonts w:cs="David" w:hint="cs"/>
          <w:b/>
          <w:bCs/>
          <w:sz w:val="24"/>
          <w:szCs w:val="24"/>
          <w:rtl/>
        </w:rPr>
        <w:t>י</w:t>
      </w:r>
      <w:r w:rsidRPr="00510DA1">
        <w:rPr>
          <w:rFonts w:cs="David"/>
          <w:b/>
          <w:bCs/>
          <w:sz w:val="24"/>
          <w:szCs w:val="24"/>
          <w:rtl/>
        </w:rPr>
        <w:t xml:space="preserve">שיונות ותשלום מיסים ואגרות, אולם מיסים ואגרות ששולמו על ידי הקבלן כאמור ותשלומם חל כדין על </w:t>
      </w:r>
      <w:r w:rsidRPr="00510DA1">
        <w:rPr>
          <w:rFonts w:cs="David" w:hint="cs"/>
          <w:b/>
          <w:bCs/>
          <w:sz w:val="24"/>
          <w:szCs w:val="24"/>
          <w:rtl/>
        </w:rPr>
        <w:t>החברה</w:t>
      </w:r>
      <w:r w:rsidRPr="00510DA1">
        <w:rPr>
          <w:rFonts w:cs="David"/>
          <w:b/>
          <w:bCs/>
          <w:sz w:val="24"/>
          <w:szCs w:val="24"/>
          <w:rtl/>
        </w:rPr>
        <w:t xml:space="preserve"> – יוחזרו לקבלן על ידי </w:t>
      </w:r>
      <w:r w:rsidRPr="00510DA1">
        <w:rPr>
          <w:rFonts w:cs="David" w:hint="cs"/>
          <w:b/>
          <w:bCs/>
          <w:sz w:val="24"/>
          <w:szCs w:val="24"/>
          <w:rtl/>
        </w:rPr>
        <w:t>החברה</w:t>
      </w:r>
      <w:r w:rsidRPr="00510DA1">
        <w:rPr>
          <w:rFonts w:cs="David"/>
          <w:b/>
          <w:bCs/>
          <w:sz w:val="24"/>
          <w:szCs w:val="24"/>
          <w:rtl/>
        </w:rPr>
        <w:t xml:space="preserve">. </w:t>
      </w:r>
    </w:p>
    <w:p w14:paraId="6D3C70C8" w14:textId="77777777" w:rsidR="00426FED" w:rsidRPr="00510DA1" w:rsidRDefault="00426FED" w:rsidP="00426FED">
      <w:pPr>
        <w:pStyle w:val="afe"/>
        <w:rPr>
          <w:rFonts w:cs="David"/>
          <w:sz w:val="24"/>
          <w:szCs w:val="24"/>
          <w:rtl/>
        </w:rPr>
      </w:pPr>
    </w:p>
    <w:p w14:paraId="42BF881D" w14:textId="1BA41851"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זכויות פטנטים </w:t>
      </w:r>
      <w:r w:rsidR="00B35C94" w:rsidRPr="00510DA1">
        <w:rPr>
          <w:rFonts w:cs="David" w:hint="cs"/>
          <w:b/>
          <w:bCs/>
          <w:sz w:val="24"/>
          <w:szCs w:val="24"/>
          <w:rtl/>
        </w:rPr>
        <w:t>וכיו"ב</w:t>
      </w:r>
    </w:p>
    <w:p w14:paraId="48D5AA42"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47F18B21" w14:textId="77777777" w:rsidR="00426FED" w:rsidRPr="00510DA1" w:rsidRDefault="00426FED" w:rsidP="00426FED">
      <w:pPr>
        <w:keepNext/>
        <w:keepLines/>
        <w:ind w:left="720"/>
        <w:jc w:val="both"/>
        <w:rPr>
          <w:rFonts w:cs="David"/>
          <w:sz w:val="24"/>
          <w:szCs w:val="24"/>
          <w:rtl/>
        </w:rPr>
      </w:pPr>
      <w:r w:rsidRPr="00510DA1">
        <w:rPr>
          <w:rFonts w:cs="David"/>
          <w:sz w:val="24"/>
          <w:szCs w:val="24"/>
          <w:rtl/>
        </w:rPr>
        <w:t xml:space="preserve">הקבלן ימנע כל נזק מהחברה ויפצה אותה על כל תביעה, דרישה, הליך, נזק, הוצאה, היטל וכיו"ב שיתעוררו כתוצאה מפגיעה בזכויות פטנטים, מדגמים, סמלי מסחר או זכויות דומות. אם </w:t>
      </w:r>
      <w:r w:rsidRPr="00510DA1">
        <w:rPr>
          <w:rFonts w:cs="David" w:hint="cs"/>
          <w:sz w:val="24"/>
          <w:szCs w:val="24"/>
          <w:rtl/>
        </w:rPr>
        <w:t>ל</w:t>
      </w:r>
      <w:r w:rsidRPr="00510DA1">
        <w:rPr>
          <w:rFonts w:cs="David"/>
          <w:sz w:val="24"/>
          <w:szCs w:val="24"/>
          <w:rtl/>
        </w:rPr>
        <w:t>צורך ביצוע העבוד</w:t>
      </w:r>
      <w:r w:rsidRPr="00510DA1">
        <w:rPr>
          <w:rFonts w:cs="David" w:hint="cs"/>
          <w:sz w:val="24"/>
          <w:szCs w:val="24"/>
          <w:rtl/>
        </w:rPr>
        <w:t>ות</w:t>
      </w:r>
      <w:r w:rsidRPr="00510DA1">
        <w:rPr>
          <w:rFonts w:cs="David"/>
          <w:sz w:val="24"/>
          <w:szCs w:val="24"/>
          <w:rtl/>
        </w:rPr>
        <w:t xml:space="preserve"> </w:t>
      </w:r>
      <w:r w:rsidRPr="00510DA1">
        <w:rPr>
          <w:rFonts w:cs="David" w:hint="cs"/>
          <w:sz w:val="24"/>
          <w:szCs w:val="24"/>
          <w:rtl/>
        </w:rPr>
        <w:t xml:space="preserve">יהא צורך </w:t>
      </w:r>
      <w:r w:rsidRPr="00510DA1">
        <w:rPr>
          <w:rFonts w:cs="David"/>
          <w:sz w:val="24"/>
          <w:szCs w:val="24"/>
          <w:rtl/>
        </w:rPr>
        <w:t xml:space="preserve">בקבלת זכות הנאה או שימוש כלשהו, כגון: לצרכי חציבה או נטילת עפר או חול או זכות מעבר או שימוש, או כל זכות דומה - יהא הקבלן אחראי לקבלת הזכות האמור מבעליה ותשלום </w:t>
      </w:r>
      <w:r w:rsidRPr="00510DA1">
        <w:rPr>
          <w:rFonts w:cs="David" w:hint="cs"/>
          <w:sz w:val="24"/>
          <w:szCs w:val="24"/>
          <w:rtl/>
        </w:rPr>
        <w:t>ה</w:t>
      </w:r>
      <w:r w:rsidRPr="00510DA1">
        <w:rPr>
          <w:rFonts w:cs="David"/>
          <w:sz w:val="24"/>
          <w:szCs w:val="24"/>
          <w:rtl/>
        </w:rPr>
        <w:t xml:space="preserve">תמורה </w:t>
      </w:r>
      <w:r w:rsidRPr="00510DA1">
        <w:rPr>
          <w:rFonts w:cs="David" w:hint="cs"/>
          <w:sz w:val="24"/>
          <w:szCs w:val="24"/>
          <w:rtl/>
        </w:rPr>
        <w:t xml:space="preserve">לבעלי הזכות כפי </w:t>
      </w:r>
      <w:r w:rsidRPr="00510DA1">
        <w:rPr>
          <w:rFonts w:cs="David"/>
          <w:sz w:val="24"/>
          <w:szCs w:val="24"/>
          <w:rtl/>
        </w:rPr>
        <w:t>שיסוכם בין בעלי</w:t>
      </w:r>
      <w:r w:rsidRPr="00510DA1">
        <w:rPr>
          <w:rFonts w:cs="David" w:hint="cs"/>
          <w:sz w:val="24"/>
          <w:szCs w:val="24"/>
          <w:rtl/>
        </w:rPr>
        <w:t xml:space="preserve"> הזכות</w:t>
      </w:r>
      <w:r w:rsidRPr="00510DA1">
        <w:rPr>
          <w:rFonts w:cs="David"/>
          <w:sz w:val="24"/>
          <w:szCs w:val="24"/>
          <w:rtl/>
        </w:rPr>
        <w:t xml:space="preserve"> </w:t>
      </w:r>
      <w:r w:rsidRPr="00510DA1">
        <w:rPr>
          <w:rFonts w:cs="David" w:hint="cs"/>
          <w:sz w:val="24"/>
          <w:szCs w:val="24"/>
          <w:rtl/>
        </w:rPr>
        <w:t>ו</w:t>
      </w:r>
      <w:r w:rsidRPr="00510DA1">
        <w:rPr>
          <w:rFonts w:cs="David"/>
          <w:sz w:val="24"/>
          <w:szCs w:val="24"/>
          <w:rtl/>
        </w:rPr>
        <w:t>בין הקבלן</w:t>
      </w:r>
      <w:r w:rsidRPr="00510DA1">
        <w:rPr>
          <w:rFonts w:cs="David" w:hint="cs"/>
          <w:sz w:val="24"/>
          <w:szCs w:val="24"/>
          <w:rtl/>
        </w:rPr>
        <w:t>.</w:t>
      </w:r>
    </w:p>
    <w:p w14:paraId="18735312" w14:textId="77777777" w:rsidR="00426FED" w:rsidRPr="00510DA1" w:rsidRDefault="00426FED" w:rsidP="00426FED">
      <w:pPr>
        <w:keepNext/>
        <w:keepLines/>
        <w:jc w:val="both"/>
        <w:rPr>
          <w:rFonts w:cs="David"/>
          <w:sz w:val="24"/>
          <w:szCs w:val="24"/>
          <w:rtl/>
        </w:rPr>
      </w:pPr>
    </w:p>
    <w:p w14:paraId="1B46AA77"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עתיקות </w:t>
      </w:r>
    </w:p>
    <w:p w14:paraId="0106514E" w14:textId="77777777" w:rsidR="00426FED" w:rsidRPr="00510DA1" w:rsidRDefault="00426FED" w:rsidP="00426FED">
      <w:pPr>
        <w:keepNext/>
        <w:keepLines/>
        <w:ind w:left="908"/>
        <w:jc w:val="both"/>
        <w:rPr>
          <w:rFonts w:cs="David"/>
          <w:sz w:val="24"/>
          <w:szCs w:val="24"/>
        </w:rPr>
      </w:pPr>
    </w:p>
    <w:p w14:paraId="6A69C80B" w14:textId="77777777" w:rsidR="00426FED" w:rsidRPr="00510DA1" w:rsidRDefault="00426FED" w:rsidP="00426FED">
      <w:pPr>
        <w:pStyle w:val="a7"/>
        <w:keepNext/>
        <w:keepLines/>
        <w:widowControl w:val="0"/>
        <w:numPr>
          <w:ilvl w:val="0"/>
          <w:numId w:val="31"/>
        </w:numPr>
        <w:jc w:val="both"/>
        <w:rPr>
          <w:rFonts w:cs="David"/>
          <w:sz w:val="24"/>
          <w:szCs w:val="24"/>
        </w:rPr>
      </w:pPr>
      <w:r w:rsidRPr="00510DA1">
        <w:rPr>
          <w:rFonts w:cs="David"/>
          <w:sz w:val="24"/>
          <w:szCs w:val="24"/>
          <w:rtl/>
        </w:rPr>
        <w:t xml:space="preserve">עתיקות כמשמעותן </w:t>
      </w:r>
      <w:r w:rsidRPr="00510DA1">
        <w:rPr>
          <w:rFonts w:cs="David" w:hint="cs"/>
          <w:sz w:val="24"/>
          <w:szCs w:val="24"/>
          <w:rtl/>
        </w:rPr>
        <w:t>על פי דין</w:t>
      </w:r>
      <w:r w:rsidRPr="00510DA1">
        <w:rPr>
          <w:rFonts w:cs="David"/>
          <w:sz w:val="24"/>
          <w:szCs w:val="24"/>
          <w:rtl/>
        </w:rPr>
        <w:t xml:space="preserve"> וכן חפצים אחרים כלשהם בעלי ערך גיאולוגי או ארכיאולוגי או אוצרות טבע אחרים אשר יתגלו במקום </w:t>
      </w:r>
      <w:r w:rsidRPr="00510DA1">
        <w:rPr>
          <w:rFonts w:cs="David" w:hint="cs"/>
          <w:sz w:val="24"/>
          <w:szCs w:val="24"/>
          <w:rtl/>
        </w:rPr>
        <w:t xml:space="preserve">ביצוע העבודות </w:t>
      </w:r>
      <w:r w:rsidRPr="00510DA1">
        <w:rPr>
          <w:rFonts w:cs="David"/>
          <w:sz w:val="24"/>
          <w:szCs w:val="24"/>
          <w:rtl/>
        </w:rPr>
        <w:t xml:space="preserve">– נכסי המדינה הם והקבלן ינקוט באמצעי זהירות מתאימים למניעת הפגיעה בהם או הזזתם שלא לצורך על-ידי כל אדם שהוא. </w:t>
      </w:r>
    </w:p>
    <w:p w14:paraId="772C3C5D" w14:textId="77777777" w:rsidR="00426FED" w:rsidRPr="00510DA1" w:rsidRDefault="00426FED" w:rsidP="00426FED">
      <w:pPr>
        <w:pStyle w:val="a7"/>
        <w:keepNext/>
        <w:keepLines/>
        <w:widowControl w:val="0"/>
        <w:ind w:left="1067"/>
        <w:jc w:val="both"/>
        <w:rPr>
          <w:rFonts w:cs="David"/>
          <w:sz w:val="24"/>
          <w:szCs w:val="24"/>
        </w:rPr>
      </w:pPr>
    </w:p>
    <w:p w14:paraId="7714B671" w14:textId="77777777" w:rsidR="00426FED" w:rsidRPr="00510DA1" w:rsidRDefault="00426FED" w:rsidP="00426FED">
      <w:pPr>
        <w:pStyle w:val="a7"/>
        <w:keepNext/>
        <w:keepLines/>
        <w:widowControl w:val="0"/>
        <w:numPr>
          <w:ilvl w:val="0"/>
          <w:numId w:val="31"/>
        </w:numPr>
        <w:jc w:val="both"/>
        <w:rPr>
          <w:rFonts w:cs="David"/>
          <w:sz w:val="24"/>
          <w:szCs w:val="24"/>
        </w:rPr>
      </w:pPr>
      <w:r w:rsidRPr="00510DA1">
        <w:rPr>
          <w:rFonts w:cs="David"/>
          <w:sz w:val="24"/>
          <w:szCs w:val="24"/>
          <w:rtl/>
        </w:rPr>
        <w:t>מיד לאחר גילוי החפץ ולפני הזזתו ממקומו יודיע הקבלן למפקח על התגלית ויפעל בקשר לכך לפי הוראות המפקח. כן יתחייב הקבלן לקיים את הוראות הדין בדבר עתיקות, על חשבונו</w:t>
      </w:r>
      <w:r w:rsidRPr="00510DA1">
        <w:rPr>
          <w:rFonts w:cs="David" w:hint="cs"/>
          <w:sz w:val="24"/>
          <w:szCs w:val="24"/>
          <w:rtl/>
        </w:rPr>
        <w:t>,</w:t>
      </w:r>
      <w:r w:rsidRPr="00510DA1">
        <w:rPr>
          <w:rFonts w:cs="David"/>
          <w:sz w:val="24"/>
          <w:szCs w:val="24"/>
          <w:rtl/>
        </w:rPr>
        <w:t xml:space="preserve"> כולל חפירות גישוש במידה ויידרש, וינקוט בכל הצעדים והאמצעים בכדי שמציאתם ומציאותם של העתיקות לא תעכב את הבצוע ולא תגרום לפיגורים בלוח הזמנים. </w:t>
      </w:r>
    </w:p>
    <w:p w14:paraId="70A7F439" w14:textId="77777777" w:rsidR="00426FED" w:rsidRPr="00510DA1" w:rsidRDefault="00426FED" w:rsidP="00426FED">
      <w:pPr>
        <w:pStyle w:val="a7"/>
        <w:keepNext/>
        <w:keepLines/>
        <w:widowControl w:val="0"/>
        <w:ind w:left="1067"/>
        <w:jc w:val="both"/>
        <w:rPr>
          <w:rFonts w:cs="David"/>
          <w:sz w:val="24"/>
          <w:szCs w:val="24"/>
        </w:rPr>
      </w:pPr>
    </w:p>
    <w:p w14:paraId="7651338D" w14:textId="77777777" w:rsidR="00426FED" w:rsidRPr="00510DA1" w:rsidRDefault="00426FED" w:rsidP="00426FED">
      <w:pPr>
        <w:pStyle w:val="a7"/>
        <w:keepNext/>
        <w:keepLines/>
        <w:widowControl w:val="0"/>
        <w:numPr>
          <w:ilvl w:val="0"/>
          <w:numId w:val="31"/>
        </w:numPr>
        <w:jc w:val="both"/>
        <w:rPr>
          <w:rFonts w:cs="David"/>
          <w:sz w:val="24"/>
          <w:szCs w:val="24"/>
        </w:rPr>
      </w:pPr>
      <w:r w:rsidRPr="00510DA1">
        <w:rPr>
          <w:rFonts w:cs="David"/>
          <w:sz w:val="24"/>
          <w:szCs w:val="24"/>
          <w:rtl/>
        </w:rPr>
        <w:t xml:space="preserve">לא ישולמו לקבלן כל דמי בטלה ו/או פיצוי כלשהו בגין עיכוב שחל בעבודות עקב הימצאות עתיקות כאמור בסעיף זה. </w:t>
      </w:r>
    </w:p>
    <w:p w14:paraId="2433AA60" w14:textId="77777777" w:rsidR="00426FED" w:rsidRPr="00510DA1" w:rsidRDefault="00426FED" w:rsidP="00426FED">
      <w:pPr>
        <w:pStyle w:val="afe"/>
        <w:rPr>
          <w:rFonts w:cs="David"/>
          <w:sz w:val="24"/>
          <w:szCs w:val="24"/>
          <w:u w:val="single"/>
          <w:rtl/>
        </w:rPr>
      </w:pPr>
    </w:p>
    <w:p w14:paraId="6D1BEBFB" w14:textId="25233AB5"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תיקון נזקים לדרך או מתקנים</w:t>
      </w:r>
    </w:p>
    <w:p w14:paraId="6338E47B" w14:textId="77777777" w:rsidR="00426FED" w:rsidRPr="00510DA1" w:rsidRDefault="00426FED" w:rsidP="00426FED">
      <w:pPr>
        <w:keepNext/>
        <w:keepLines/>
        <w:jc w:val="both"/>
        <w:rPr>
          <w:rFonts w:cs="David"/>
          <w:sz w:val="24"/>
          <w:szCs w:val="24"/>
        </w:rPr>
      </w:pPr>
    </w:p>
    <w:p w14:paraId="18A23CE5" w14:textId="77777777" w:rsidR="00426FED" w:rsidRPr="00510DA1" w:rsidRDefault="00426FED" w:rsidP="00426FED">
      <w:pPr>
        <w:pStyle w:val="a7"/>
        <w:keepNext/>
        <w:keepLines/>
        <w:widowControl w:val="0"/>
        <w:numPr>
          <w:ilvl w:val="0"/>
          <w:numId w:val="32"/>
        </w:numPr>
        <w:jc w:val="both"/>
        <w:rPr>
          <w:rFonts w:cs="David"/>
          <w:sz w:val="24"/>
          <w:szCs w:val="24"/>
        </w:rPr>
      </w:pPr>
      <w:r w:rsidRPr="00510DA1">
        <w:rPr>
          <w:rFonts w:cs="David"/>
          <w:sz w:val="24"/>
          <w:szCs w:val="24"/>
          <w:rtl/>
        </w:rPr>
        <w:t>הקבלן מתחייב להימנע מלגרום כל נזק או קלקול לדרך או למתקנים, לרבות המערכות התת-קרקעיות והעל-קרקעיות (להלן</w:t>
      </w:r>
      <w:r w:rsidRPr="00510DA1">
        <w:rPr>
          <w:rFonts w:cs="David" w:hint="cs"/>
          <w:b/>
          <w:bCs/>
          <w:sz w:val="24"/>
          <w:szCs w:val="24"/>
          <w:rtl/>
        </w:rPr>
        <w:t xml:space="preserve"> </w:t>
      </w:r>
      <w:r w:rsidRPr="00510DA1">
        <w:rPr>
          <w:rFonts w:cs="David"/>
          <w:b/>
          <w:bCs/>
          <w:sz w:val="24"/>
          <w:szCs w:val="24"/>
          <w:rtl/>
        </w:rPr>
        <w:t>–</w:t>
      </w:r>
      <w:r w:rsidRPr="00510DA1">
        <w:rPr>
          <w:rFonts w:cs="David" w:hint="cs"/>
          <w:b/>
          <w:bCs/>
          <w:sz w:val="24"/>
          <w:szCs w:val="24"/>
          <w:rtl/>
        </w:rPr>
        <w:t xml:space="preserve"> </w:t>
      </w:r>
      <w:r w:rsidRPr="00510DA1">
        <w:rPr>
          <w:rFonts w:cs="David"/>
          <w:b/>
          <w:bCs/>
          <w:sz w:val="24"/>
          <w:szCs w:val="24"/>
          <w:rtl/>
        </w:rPr>
        <w:t>המתקנים</w:t>
      </w:r>
      <w:r w:rsidRPr="00510DA1">
        <w:rPr>
          <w:rFonts w:cs="David"/>
          <w:sz w:val="24"/>
          <w:szCs w:val="24"/>
          <w:rtl/>
        </w:rPr>
        <w:t xml:space="preserve">), תוך כדי ביצוע </w:t>
      </w:r>
      <w:r w:rsidRPr="00510DA1">
        <w:rPr>
          <w:rFonts w:cs="David" w:hint="cs"/>
          <w:sz w:val="24"/>
          <w:szCs w:val="24"/>
          <w:rtl/>
        </w:rPr>
        <w:t xml:space="preserve">העבודות </w:t>
      </w:r>
      <w:r w:rsidRPr="00510DA1">
        <w:rPr>
          <w:rFonts w:cs="David"/>
          <w:sz w:val="24"/>
          <w:szCs w:val="24"/>
          <w:rtl/>
        </w:rPr>
        <w:t>על ידו, ולנקוט בכל האמצעים הדרושים על מנת לוודא שלא ייגרם נזק כאמור.</w:t>
      </w:r>
    </w:p>
    <w:p w14:paraId="2306DA7C" w14:textId="77777777" w:rsidR="00426FED" w:rsidRPr="00510DA1" w:rsidRDefault="00426FED" w:rsidP="00426FED">
      <w:pPr>
        <w:pStyle w:val="a7"/>
        <w:keepNext/>
        <w:keepLines/>
        <w:widowControl w:val="0"/>
        <w:ind w:left="1067"/>
        <w:jc w:val="both"/>
        <w:rPr>
          <w:rFonts w:cs="David"/>
          <w:sz w:val="24"/>
          <w:szCs w:val="24"/>
        </w:rPr>
      </w:pPr>
    </w:p>
    <w:p w14:paraId="58F890DA" w14:textId="77777777" w:rsidR="00426FED" w:rsidRPr="00510DA1" w:rsidRDefault="00426FED" w:rsidP="00426FED">
      <w:pPr>
        <w:pStyle w:val="a7"/>
        <w:keepNext/>
        <w:keepLines/>
        <w:widowControl w:val="0"/>
        <w:numPr>
          <w:ilvl w:val="0"/>
          <w:numId w:val="32"/>
        </w:numPr>
        <w:jc w:val="both"/>
        <w:rPr>
          <w:rFonts w:cs="David"/>
          <w:sz w:val="24"/>
          <w:szCs w:val="24"/>
        </w:rPr>
      </w:pPr>
      <w:r w:rsidRPr="00510DA1">
        <w:rPr>
          <w:rFonts w:cs="David"/>
          <w:sz w:val="24"/>
          <w:szCs w:val="24"/>
          <w:rtl/>
        </w:rPr>
        <w:t xml:space="preserve">הקבלן אחראי בלעדית לאיסוף כל המידע הדרוש על מנת להימנע מגרימת נזק לדרך ולמתקנים, לרבות, אך לא רק, בדיקת נתוני תכנון, תכניות וכל מידע אחר מן הרשויות ו/או גורמים אחרים הקשורים בתכנון וביצוע הדרך או המתקנים. העדר מידע מספק לא יגרע מאחריותו של הקבלן לנקוט בכל אמצעי הזהירות הדרושים למניעת הנזק כאמור בס"ק (א) לעיל ומאחריותו לתקן את הנזק או הקלקול כאמור בס"ק (ג) להלן. </w:t>
      </w:r>
    </w:p>
    <w:p w14:paraId="52D9D1D0" w14:textId="77777777" w:rsidR="00426FED" w:rsidRPr="00510DA1" w:rsidRDefault="00426FED" w:rsidP="00426FED">
      <w:pPr>
        <w:pStyle w:val="a7"/>
        <w:keepNext/>
        <w:keepLines/>
        <w:widowControl w:val="0"/>
        <w:ind w:left="1067"/>
        <w:jc w:val="both"/>
        <w:rPr>
          <w:rFonts w:cs="David"/>
          <w:sz w:val="24"/>
          <w:szCs w:val="24"/>
        </w:rPr>
      </w:pPr>
    </w:p>
    <w:p w14:paraId="0952F182" w14:textId="0F346553" w:rsidR="00426FED" w:rsidRPr="00510DA1" w:rsidRDefault="00426FED" w:rsidP="00426FED">
      <w:pPr>
        <w:pStyle w:val="a7"/>
        <w:keepNext/>
        <w:keepLines/>
        <w:widowControl w:val="0"/>
        <w:numPr>
          <w:ilvl w:val="0"/>
          <w:numId w:val="32"/>
        </w:numPr>
        <w:jc w:val="both"/>
        <w:rPr>
          <w:rFonts w:cs="David"/>
          <w:sz w:val="24"/>
          <w:szCs w:val="24"/>
        </w:rPr>
      </w:pPr>
      <w:r w:rsidRPr="00510DA1">
        <w:rPr>
          <w:rFonts w:cs="David"/>
          <w:sz w:val="24"/>
          <w:szCs w:val="24"/>
          <w:rtl/>
        </w:rPr>
        <w:t>ה</w:t>
      </w:r>
      <w:r w:rsidRPr="00510DA1">
        <w:rPr>
          <w:rFonts w:cs="David"/>
          <w:b/>
          <w:sz w:val="24"/>
          <w:szCs w:val="24"/>
          <w:rtl/>
        </w:rPr>
        <w:t xml:space="preserve">קבלן </w:t>
      </w:r>
      <w:r w:rsidRPr="00510DA1">
        <w:rPr>
          <w:rFonts w:cs="David"/>
          <w:sz w:val="24"/>
          <w:szCs w:val="24"/>
          <w:rtl/>
        </w:rPr>
        <w:t xml:space="preserve"> אחראי שכל נזק בשלד הבניין ו/או מערכות שלא נועדו לפירוק </w:t>
      </w:r>
      <w:r w:rsidRPr="00510DA1">
        <w:rPr>
          <w:rFonts w:cs="David" w:hint="cs"/>
          <w:sz w:val="24"/>
          <w:szCs w:val="24"/>
          <w:rtl/>
        </w:rPr>
        <w:t>ו/</w:t>
      </w:r>
      <w:r w:rsidRPr="00510DA1">
        <w:rPr>
          <w:rFonts w:cs="David"/>
          <w:sz w:val="24"/>
          <w:szCs w:val="24"/>
          <w:rtl/>
        </w:rPr>
        <w:t xml:space="preserve">או קלקול שייגרם </w:t>
      </w:r>
      <w:r w:rsidR="00E10ADE" w:rsidRPr="00510DA1">
        <w:rPr>
          <w:rFonts w:cs="David" w:hint="cs"/>
          <w:sz w:val="24"/>
          <w:szCs w:val="24"/>
          <w:rtl/>
        </w:rPr>
        <w:t xml:space="preserve">למעבר </w:t>
      </w:r>
      <w:r w:rsidRPr="00510DA1">
        <w:rPr>
          <w:rFonts w:cs="David"/>
          <w:sz w:val="24"/>
          <w:szCs w:val="24"/>
          <w:rtl/>
        </w:rPr>
        <w:t>דרך, מדרכה, שביל, רשת מים, ביוב, ת</w:t>
      </w:r>
      <w:r w:rsidRPr="00510DA1">
        <w:rPr>
          <w:rFonts w:cs="David" w:hint="cs"/>
          <w:sz w:val="24"/>
          <w:szCs w:val="24"/>
          <w:rtl/>
        </w:rPr>
        <w:t>י</w:t>
      </w:r>
      <w:r w:rsidRPr="00510DA1">
        <w:rPr>
          <w:rFonts w:cs="David"/>
          <w:sz w:val="24"/>
          <w:szCs w:val="24"/>
          <w:rtl/>
        </w:rPr>
        <w:t xml:space="preserve">עול, חשמל, תשתיות תקשורת וטלפוניה וצינורות להעברת דלק וכיו"ב, בין שהנזק או הקלקול נגרמו באקראי ובין שהיו מעשה הכרחי וצפוי מראש, יתוקן על חשבונו באופן היעיל ביותר ולשביעות רצונו של המפקח ומנהל הפרויקט ושל כל רשות מוסמכת לפיקוח על הטיפול </w:t>
      </w:r>
      <w:r w:rsidRPr="00510DA1">
        <w:rPr>
          <w:rFonts w:cs="David" w:hint="cs"/>
          <w:sz w:val="24"/>
          <w:szCs w:val="24"/>
          <w:rtl/>
        </w:rPr>
        <w:t>במתקנים אלה</w:t>
      </w:r>
      <w:r w:rsidRPr="00510DA1">
        <w:rPr>
          <w:rFonts w:cs="David"/>
          <w:sz w:val="24"/>
          <w:szCs w:val="24"/>
          <w:rtl/>
        </w:rPr>
        <w:t xml:space="preserve">. </w:t>
      </w:r>
    </w:p>
    <w:p w14:paraId="4E07ACA4" w14:textId="77777777" w:rsidR="00426FED" w:rsidRPr="00510DA1" w:rsidRDefault="00426FED" w:rsidP="00426FED">
      <w:pPr>
        <w:pStyle w:val="a7"/>
        <w:keepNext/>
        <w:keepLines/>
        <w:widowControl w:val="0"/>
        <w:ind w:left="1067"/>
        <w:jc w:val="both"/>
        <w:rPr>
          <w:rFonts w:cs="David"/>
          <w:sz w:val="24"/>
          <w:szCs w:val="24"/>
        </w:rPr>
      </w:pPr>
    </w:p>
    <w:p w14:paraId="1776F40F" w14:textId="77777777" w:rsidR="00426FED" w:rsidRPr="00510DA1" w:rsidRDefault="00426FED" w:rsidP="00426FED">
      <w:pPr>
        <w:pStyle w:val="a7"/>
        <w:keepNext/>
        <w:keepLines/>
        <w:widowControl w:val="0"/>
        <w:numPr>
          <w:ilvl w:val="0"/>
          <w:numId w:val="32"/>
        </w:numPr>
        <w:jc w:val="both"/>
        <w:rPr>
          <w:rFonts w:cs="David"/>
          <w:sz w:val="24"/>
          <w:szCs w:val="24"/>
          <w:rtl/>
        </w:rPr>
      </w:pPr>
      <w:r w:rsidRPr="00510DA1">
        <w:rPr>
          <w:rFonts w:cs="David"/>
          <w:sz w:val="24"/>
          <w:szCs w:val="24"/>
          <w:rtl/>
        </w:rPr>
        <w:t>ה</w:t>
      </w:r>
      <w:r w:rsidRPr="00510DA1">
        <w:rPr>
          <w:rFonts w:cs="David"/>
          <w:b/>
          <w:sz w:val="24"/>
          <w:szCs w:val="24"/>
          <w:rtl/>
        </w:rPr>
        <w:t>קבלן</w:t>
      </w:r>
      <w:r w:rsidRPr="00510DA1">
        <w:rPr>
          <w:rFonts w:cs="David"/>
          <w:sz w:val="24"/>
          <w:szCs w:val="24"/>
          <w:rtl/>
        </w:rPr>
        <w:t xml:space="preserve"> יתאם מראש עם הגופים והרשויות המתאימות ביצוע עבודותיו כולל </w:t>
      </w:r>
      <w:r w:rsidRPr="00510DA1">
        <w:rPr>
          <w:rFonts w:cs="David"/>
          <w:b/>
          <w:sz w:val="24"/>
          <w:szCs w:val="24"/>
          <w:rtl/>
        </w:rPr>
        <w:t>קבל</w:t>
      </w:r>
      <w:r w:rsidRPr="00510DA1">
        <w:rPr>
          <w:rFonts w:cs="David"/>
          <w:sz w:val="24"/>
          <w:szCs w:val="24"/>
          <w:rtl/>
        </w:rPr>
        <w:t>ת מפות ונתונים על כל הנזכר לעיל בסעיף (ב) וכולל אישור סופי על ידי הגוף המוסמך ברשות המקומית או הממשלתית או הפרטית.</w:t>
      </w:r>
    </w:p>
    <w:p w14:paraId="497DAD2E" w14:textId="77777777" w:rsidR="00426FED" w:rsidRPr="00510DA1" w:rsidRDefault="00426FED" w:rsidP="00426FED">
      <w:pPr>
        <w:pStyle w:val="afe"/>
        <w:rPr>
          <w:rFonts w:cs="David"/>
          <w:sz w:val="24"/>
          <w:szCs w:val="24"/>
          <w:u w:val="single"/>
          <w:rtl/>
        </w:rPr>
      </w:pPr>
    </w:p>
    <w:p w14:paraId="75698D5B"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מניעת הפרעות לתנועה</w:t>
      </w:r>
    </w:p>
    <w:p w14:paraId="6D60DF7B"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386A629A" w14:textId="77777777" w:rsidR="00426FED" w:rsidRPr="00510DA1" w:rsidRDefault="00426FED" w:rsidP="00426FED">
      <w:pPr>
        <w:keepNext/>
        <w:keepLines/>
        <w:ind w:left="720"/>
        <w:jc w:val="both"/>
        <w:rPr>
          <w:rFonts w:cs="David"/>
          <w:sz w:val="24"/>
          <w:szCs w:val="24"/>
          <w:rtl/>
        </w:rPr>
      </w:pPr>
      <w:r w:rsidRPr="00510DA1">
        <w:rPr>
          <w:rFonts w:cs="David"/>
          <w:sz w:val="24"/>
          <w:szCs w:val="24"/>
          <w:rtl/>
        </w:rPr>
        <w:t xml:space="preserve">על הקבלן למנוע </w:t>
      </w:r>
      <w:r w:rsidRPr="00510DA1">
        <w:rPr>
          <w:rFonts w:cs="David" w:hint="cs"/>
          <w:sz w:val="24"/>
          <w:szCs w:val="24"/>
          <w:rtl/>
        </w:rPr>
        <w:t xml:space="preserve">ככל שביכולתו </w:t>
      </w:r>
      <w:r w:rsidRPr="00510DA1">
        <w:rPr>
          <w:rFonts w:cs="David"/>
          <w:sz w:val="24"/>
          <w:szCs w:val="24"/>
          <w:rtl/>
        </w:rPr>
        <w:t xml:space="preserve">הפרעות לתנועה בדרכים </w:t>
      </w:r>
      <w:r w:rsidRPr="00510DA1">
        <w:rPr>
          <w:rFonts w:cs="David" w:hint="cs"/>
          <w:sz w:val="24"/>
          <w:szCs w:val="24"/>
          <w:rtl/>
        </w:rPr>
        <w:t xml:space="preserve">ציבוריות </w:t>
      </w:r>
      <w:r w:rsidRPr="00510DA1">
        <w:rPr>
          <w:rFonts w:cs="David"/>
          <w:sz w:val="24"/>
          <w:szCs w:val="24"/>
          <w:rtl/>
        </w:rPr>
        <w:t>בקשר עם ביצוע העבודה ובאם יהיה הכרח לגרום הפרעה כזאת</w:t>
      </w:r>
      <w:r w:rsidRPr="00510DA1">
        <w:rPr>
          <w:rFonts w:cs="David" w:hint="cs"/>
          <w:sz w:val="24"/>
          <w:szCs w:val="24"/>
          <w:rtl/>
        </w:rPr>
        <w:t>,</w:t>
      </w:r>
      <w:r w:rsidRPr="00510DA1">
        <w:rPr>
          <w:rFonts w:cs="David"/>
          <w:sz w:val="24"/>
          <w:szCs w:val="24"/>
          <w:rtl/>
        </w:rPr>
        <w:t xml:space="preserve"> יקבל תחילה ר</w:t>
      </w:r>
      <w:r w:rsidRPr="00510DA1">
        <w:rPr>
          <w:rFonts w:cs="David" w:hint="cs"/>
          <w:sz w:val="24"/>
          <w:szCs w:val="24"/>
          <w:rtl/>
        </w:rPr>
        <w:t>י</w:t>
      </w:r>
      <w:r w:rsidRPr="00510DA1">
        <w:rPr>
          <w:rFonts w:cs="David"/>
          <w:sz w:val="24"/>
          <w:szCs w:val="24"/>
          <w:rtl/>
        </w:rPr>
        <w:t>שיון כדרוש מהרשות המוסמכת וימלא בקפדנות אחרי הוראות תנאי הר</w:t>
      </w:r>
      <w:r w:rsidRPr="00510DA1">
        <w:rPr>
          <w:rFonts w:cs="David" w:hint="cs"/>
          <w:sz w:val="24"/>
          <w:szCs w:val="24"/>
          <w:rtl/>
        </w:rPr>
        <w:t>י</w:t>
      </w:r>
      <w:r w:rsidRPr="00510DA1">
        <w:rPr>
          <w:rFonts w:cs="David"/>
          <w:sz w:val="24"/>
          <w:szCs w:val="24"/>
          <w:rtl/>
        </w:rPr>
        <w:t>שיון והוראות המפקח.</w:t>
      </w:r>
    </w:p>
    <w:p w14:paraId="64557D98" w14:textId="77777777" w:rsidR="00426FED" w:rsidRPr="00510DA1" w:rsidRDefault="00426FED" w:rsidP="00426FED">
      <w:pPr>
        <w:pStyle w:val="afe"/>
        <w:rPr>
          <w:rFonts w:cs="David"/>
          <w:sz w:val="24"/>
          <w:szCs w:val="24"/>
          <w:u w:val="single"/>
          <w:rtl/>
        </w:rPr>
      </w:pPr>
    </w:p>
    <w:p w14:paraId="3EC00D48"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אמצעי הגנה להעברת משאות מיוחדים</w:t>
      </w:r>
    </w:p>
    <w:p w14:paraId="68CA4D8F" w14:textId="77777777" w:rsidR="00426FED" w:rsidRPr="00510DA1" w:rsidRDefault="00426FED" w:rsidP="00426FED">
      <w:pPr>
        <w:pStyle w:val="afe"/>
        <w:keepNext/>
        <w:keepLines/>
        <w:jc w:val="both"/>
        <w:rPr>
          <w:rFonts w:cs="David"/>
          <w:sz w:val="24"/>
          <w:szCs w:val="24"/>
          <w:rtl/>
        </w:rPr>
      </w:pPr>
    </w:p>
    <w:p w14:paraId="340E4EF3" w14:textId="77777777" w:rsidR="00426FED" w:rsidRPr="00510DA1" w:rsidRDefault="00426FED" w:rsidP="00426FED">
      <w:pPr>
        <w:pStyle w:val="afe"/>
        <w:keepNext/>
        <w:keepLines/>
        <w:jc w:val="both"/>
        <w:rPr>
          <w:rFonts w:cs="David"/>
          <w:sz w:val="24"/>
          <w:szCs w:val="24"/>
          <w:rtl/>
        </w:rPr>
      </w:pPr>
      <w:r w:rsidRPr="00510DA1">
        <w:rPr>
          <w:rFonts w:cs="David"/>
          <w:sz w:val="24"/>
          <w:szCs w:val="24"/>
          <w:rtl/>
        </w:rPr>
        <w:t xml:space="preserve">אם לביצוע </w:t>
      </w:r>
      <w:r w:rsidRPr="00510DA1">
        <w:rPr>
          <w:rFonts w:cs="David" w:hint="cs"/>
          <w:sz w:val="24"/>
          <w:szCs w:val="24"/>
          <w:rtl/>
        </w:rPr>
        <w:t xml:space="preserve">העבודות </w:t>
      </w:r>
      <w:r w:rsidRPr="00510DA1">
        <w:rPr>
          <w:rFonts w:cs="David"/>
          <w:sz w:val="24"/>
          <w:szCs w:val="24"/>
          <w:rtl/>
        </w:rPr>
        <w:t>יהא צורך להעביר חפץ כלשהו במקום שההעברה עלולה לגרום נזק למבנה</w:t>
      </w:r>
      <w:r w:rsidRPr="00510DA1">
        <w:rPr>
          <w:rFonts w:cs="David" w:hint="cs"/>
          <w:sz w:val="24"/>
          <w:szCs w:val="24"/>
          <w:rtl/>
        </w:rPr>
        <w:t>,</w:t>
      </w:r>
      <w:r w:rsidRPr="00510DA1">
        <w:rPr>
          <w:rFonts w:cs="David"/>
          <w:sz w:val="24"/>
          <w:szCs w:val="24"/>
          <w:rtl/>
        </w:rPr>
        <w:t xml:space="preserve"> לכביש, </w:t>
      </w:r>
      <w:r w:rsidRPr="00510DA1">
        <w:rPr>
          <w:rFonts w:cs="David" w:hint="cs"/>
          <w:sz w:val="24"/>
          <w:szCs w:val="24"/>
          <w:rtl/>
        </w:rPr>
        <w:t>ל</w:t>
      </w:r>
      <w:r w:rsidRPr="00510DA1">
        <w:rPr>
          <w:rFonts w:cs="David"/>
          <w:sz w:val="24"/>
          <w:szCs w:val="24"/>
          <w:rtl/>
        </w:rPr>
        <w:t xml:space="preserve">גשר, </w:t>
      </w:r>
      <w:r w:rsidRPr="00510DA1">
        <w:rPr>
          <w:rFonts w:cs="David" w:hint="cs"/>
          <w:sz w:val="24"/>
          <w:szCs w:val="24"/>
          <w:rtl/>
        </w:rPr>
        <w:t>ל</w:t>
      </w:r>
      <w:r w:rsidRPr="00510DA1">
        <w:rPr>
          <w:rFonts w:cs="David"/>
          <w:sz w:val="24"/>
          <w:szCs w:val="24"/>
          <w:rtl/>
        </w:rPr>
        <w:t>חוט חשמל, חוט טלפון, צינור, כבל וכיו"ב – יודיע הקבלן בכתב למפקח, לפני ההעברה</w:t>
      </w:r>
      <w:r w:rsidRPr="00510DA1">
        <w:rPr>
          <w:rFonts w:cs="David" w:hint="cs"/>
          <w:sz w:val="24"/>
          <w:szCs w:val="24"/>
          <w:rtl/>
        </w:rPr>
        <w:t>,</w:t>
      </w:r>
      <w:r w:rsidRPr="00510DA1">
        <w:rPr>
          <w:rFonts w:cs="David"/>
          <w:sz w:val="24"/>
          <w:szCs w:val="24"/>
          <w:rtl/>
        </w:rPr>
        <w:t xml:space="preserve"> על פרטי החפץ שיש להעביר, ועל תכניתו להבטחת אמצעי הגנה מתאימים.</w:t>
      </w:r>
    </w:p>
    <w:p w14:paraId="23F79E9D" w14:textId="77777777" w:rsidR="00426FED" w:rsidRPr="00510DA1" w:rsidRDefault="00426FED" w:rsidP="00426FED">
      <w:pPr>
        <w:pStyle w:val="afe"/>
        <w:keepNext/>
        <w:keepLines/>
        <w:jc w:val="both"/>
        <w:rPr>
          <w:rFonts w:cs="David"/>
          <w:sz w:val="24"/>
          <w:szCs w:val="24"/>
          <w:rtl/>
        </w:rPr>
      </w:pPr>
    </w:p>
    <w:p w14:paraId="6D8CBACF" w14:textId="77777777" w:rsidR="00426FED" w:rsidRPr="00510DA1" w:rsidRDefault="00426FED" w:rsidP="00426FED">
      <w:pPr>
        <w:pStyle w:val="afe"/>
        <w:keepNext/>
        <w:keepLines/>
        <w:jc w:val="both"/>
        <w:rPr>
          <w:rFonts w:cs="David"/>
          <w:sz w:val="24"/>
          <w:szCs w:val="24"/>
          <w:rtl/>
        </w:rPr>
      </w:pPr>
      <w:r w:rsidRPr="00510DA1">
        <w:rPr>
          <w:rFonts w:cs="David"/>
          <w:sz w:val="24"/>
          <w:szCs w:val="24"/>
          <w:rtl/>
        </w:rPr>
        <w:t>הקבלן ישיג כל האישורים הדרושים על פי כל דין לביצוע ההעברה האמורה.</w:t>
      </w:r>
    </w:p>
    <w:p w14:paraId="4AE785DE" w14:textId="77777777" w:rsidR="00426FED" w:rsidRPr="00510DA1" w:rsidRDefault="00426FED" w:rsidP="00426FED">
      <w:pPr>
        <w:keepNext/>
        <w:keepLines/>
        <w:widowControl w:val="0"/>
        <w:ind w:left="720"/>
        <w:jc w:val="both"/>
        <w:rPr>
          <w:rFonts w:cs="David"/>
          <w:b/>
          <w:bCs/>
          <w:sz w:val="24"/>
          <w:szCs w:val="24"/>
        </w:rPr>
      </w:pPr>
    </w:p>
    <w:p w14:paraId="2F077A6E" w14:textId="52765A16"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ניקוי מקום </w:t>
      </w:r>
      <w:r w:rsidR="00B35C94" w:rsidRPr="00510DA1">
        <w:rPr>
          <w:rFonts w:cs="David" w:hint="cs"/>
          <w:b/>
          <w:bCs/>
          <w:sz w:val="24"/>
          <w:szCs w:val="24"/>
          <w:rtl/>
        </w:rPr>
        <w:t>העבודה</w:t>
      </w:r>
      <w:r w:rsidR="00B35C94" w:rsidRPr="00510DA1">
        <w:rPr>
          <w:rFonts w:cs="David"/>
          <w:b/>
          <w:bCs/>
          <w:sz w:val="24"/>
          <w:szCs w:val="24"/>
          <w:rtl/>
        </w:rPr>
        <w:t xml:space="preserve"> </w:t>
      </w:r>
    </w:p>
    <w:p w14:paraId="4CF08D33" w14:textId="77777777" w:rsidR="00426FED" w:rsidRPr="00510DA1" w:rsidRDefault="00426FED" w:rsidP="00426FED">
      <w:pPr>
        <w:keepNext/>
        <w:keepLines/>
        <w:widowControl w:val="0"/>
        <w:ind w:left="720"/>
        <w:jc w:val="both"/>
        <w:rPr>
          <w:rFonts w:cs="David"/>
          <w:b/>
          <w:bCs/>
          <w:sz w:val="24"/>
          <w:szCs w:val="24"/>
          <w:rtl/>
        </w:rPr>
      </w:pPr>
    </w:p>
    <w:p w14:paraId="4365C30E" w14:textId="77777777" w:rsidR="00426FED" w:rsidRPr="00510DA1" w:rsidRDefault="00426FED" w:rsidP="00426FED">
      <w:pPr>
        <w:keepNext/>
        <w:keepLines/>
        <w:widowControl w:val="0"/>
        <w:ind w:left="720"/>
        <w:jc w:val="both"/>
        <w:rPr>
          <w:rFonts w:cs="David"/>
          <w:b/>
          <w:bCs/>
          <w:sz w:val="24"/>
          <w:szCs w:val="24"/>
          <w:rtl/>
        </w:rPr>
      </w:pPr>
      <w:r w:rsidRPr="00510DA1">
        <w:rPr>
          <w:rFonts w:cs="David"/>
          <w:sz w:val="24"/>
          <w:szCs w:val="24"/>
          <w:rtl/>
        </w:rPr>
        <w:t>הקבלן יסלק באופן יום יומי ושוטף</w:t>
      </w:r>
      <w:r w:rsidRPr="00510DA1">
        <w:rPr>
          <w:rFonts w:cs="David" w:hint="cs"/>
          <w:sz w:val="24"/>
          <w:szCs w:val="24"/>
          <w:rtl/>
        </w:rPr>
        <w:t xml:space="preserve"> </w:t>
      </w:r>
      <w:r w:rsidRPr="00510DA1">
        <w:rPr>
          <w:rFonts w:cs="David"/>
          <w:sz w:val="24"/>
          <w:szCs w:val="24"/>
          <w:rtl/>
        </w:rPr>
        <w:t xml:space="preserve">את עודפי החומרים </w:t>
      </w:r>
      <w:r w:rsidRPr="00510DA1">
        <w:rPr>
          <w:rFonts w:cs="David" w:hint="cs"/>
          <w:sz w:val="24"/>
          <w:szCs w:val="24"/>
          <w:rtl/>
        </w:rPr>
        <w:t xml:space="preserve">והפסולת </w:t>
      </w:r>
      <w:r w:rsidRPr="00510DA1">
        <w:rPr>
          <w:rFonts w:cs="David"/>
          <w:sz w:val="24"/>
          <w:szCs w:val="24"/>
          <w:rtl/>
        </w:rPr>
        <w:t xml:space="preserve">ממקום </w:t>
      </w:r>
      <w:r w:rsidRPr="00510DA1">
        <w:rPr>
          <w:rFonts w:cs="David" w:hint="cs"/>
          <w:sz w:val="24"/>
          <w:szCs w:val="24"/>
          <w:rtl/>
        </w:rPr>
        <w:t>ביצוע העבודות וסביבותיו</w:t>
      </w:r>
      <w:r w:rsidRPr="00510DA1">
        <w:rPr>
          <w:rFonts w:cs="David"/>
          <w:sz w:val="24"/>
          <w:szCs w:val="24"/>
          <w:rtl/>
        </w:rPr>
        <w:t xml:space="preserve">. הקבלן ימקם בכל שטחי </w:t>
      </w:r>
      <w:r w:rsidRPr="00510DA1">
        <w:rPr>
          <w:rFonts w:cs="David" w:hint="cs"/>
          <w:sz w:val="24"/>
          <w:szCs w:val="24"/>
          <w:rtl/>
        </w:rPr>
        <w:t xml:space="preserve">ביצוע העבודות </w:t>
      </w:r>
      <w:r w:rsidRPr="00510DA1">
        <w:rPr>
          <w:rFonts w:cs="David"/>
          <w:sz w:val="24"/>
          <w:szCs w:val="24"/>
          <w:rtl/>
        </w:rPr>
        <w:t>מכלים ו/או פחים לאגירת הפסולת ויפנה/ירוקן אותם באופן יום יומי מהאתר</w:t>
      </w:r>
      <w:r w:rsidRPr="00510DA1">
        <w:rPr>
          <w:rFonts w:cs="David" w:hint="cs"/>
          <w:sz w:val="24"/>
          <w:szCs w:val="24"/>
          <w:rtl/>
        </w:rPr>
        <w:t>.</w:t>
      </w:r>
      <w:r w:rsidRPr="00510DA1">
        <w:rPr>
          <w:rFonts w:cs="David"/>
          <w:sz w:val="24"/>
          <w:szCs w:val="24"/>
          <w:rtl/>
        </w:rPr>
        <w:t xml:space="preserve"> מיד עם גמר </w:t>
      </w:r>
      <w:r w:rsidRPr="00510DA1">
        <w:rPr>
          <w:rFonts w:cs="David" w:hint="cs"/>
          <w:sz w:val="24"/>
          <w:szCs w:val="24"/>
          <w:rtl/>
        </w:rPr>
        <w:t xml:space="preserve">ביצוע העבודות </w:t>
      </w:r>
      <w:r w:rsidRPr="00510DA1">
        <w:rPr>
          <w:rFonts w:cs="David"/>
          <w:sz w:val="24"/>
          <w:szCs w:val="24"/>
          <w:rtl/>
        </w:rPr>
        <w:t xml:space="preserve">ינקה הקבלן את </w:t>
      </w:r>
      <w:r w:rsidRPr="00510DA1">
        <w:rPr>
          <w:rFonts w:cs="David" w:hint="cs"/>
          <w:sz w:val="24"/>
          <w:szCs w:val="24"/>
          <w:rtl/>
        </w:rPr>
        <w:t xml:space="preserve">האתר </w:t>
      </w:r>
      <w:r w:rsidRPr="00510DA1">
        <w:rPr>
          <w:rFonts w:cs="David"/>
          <w:sz w:val="24"/>
          <w:szCs w:val="24"/>
          <w:rtl/>
        </w:rPr>
        <w:t>ויסלק ממנו את כל מתקני העבודה, החומרים המיוחדים, האשפה והמבנים הארעיים</w:t>
      </w:r>
      <w:r w:rsidRPr="00510DA1">
        <w:rPr>
          <w:rFonts w:cs="David" w:hint="cs"/>
          <w:sz w:val="24"/>
          <w:szCs w:val="24"/>
          <w:rtl/>
        </w:rPr>
        <w:t>,</w:t>
      </w:r>
      <w:r w:rsidRPr="00510DA1">
        <w:rPr>
          <w:rFonts w:cs="David"/>
          <w:sz w:val="24"/>
          <w:szCs w:val="24"/>
          <w:rtl/>
        </w:rPr>
        <w:t xml:space="preserve"> מכל סוג שהוא</w:t>
      </w:r>
      <w:r w:rsidRPr="00510DA1">
        <w:rPr>
          <w:rFonts w:cs="David" w:hint="cs"/>
          <w:sz w:val="24"/>
          <w:szCs w:val="24"/>
          <w:rtl/>
        </w:rPr>
        <w:t>,</w:t>
      </w:r>
      <w:r w:rsidRPr="00510DA1">
        <w:rPr>
          <w:rFonts w:cs="David"/>
          <w:sz w:val="24"/>
          <w:szCs w:val="24"/>
          <w:rtl/>
        </w:rPr>
        <w:t xml:space="preserve"> וימסור </w:t>
      </w:r>
      <w:r w:rsidRPr="00510DA1">
        <w:rPr>
          <w:rFonts w:cs="David" w:hint="cs"/>
          <w:sz w:val="24"/>
          <w:szCs w:val="24"/>
          <w:rtl/>
        </w:rPr>
        <w:t xml:space="preserve">אותו </w:t>
      </w:r>
      <w:r w:rsidRPr="00510DA1">
        <w:rPr>
          <w:rFonts w:cs="David"/>
          <w:sz w:val="24"/>
          <w:szCs w:val="24"/>
          <w:rtl/>
        </w:rPr>
        <w:t xml:space="preserve">כשהוא נקי </w:t>
      </w:r>
      <w:r w:rsidRPr="00510DA1">
        <w:rPr>
          <w:rFonts w:cs="David" w:hint="cs"/>
          <w:sz w:val="24"/>
          <w:szCs w:val="24"/>
          <w:rtl/>
        </w:rPr>
        <w:t>ו</w:t>
      </w:r>
      <w:r w:rsidRPr="00510DA1">
        <w:rPr>
          <w:rFonts w:cs="David"/>
          <w:sz w:val="24"/>
          <w:szCs w:val="24"/>
          <w:rtl/>
        </w:rPr>
        <w:t>לשביעות רצונו של המפקח. הקבלן יפעל בכל פעולות הניקוי והסילוק דלעיל על פי הוראות כל דין לרבות לעניין שמירה על איכות הסביבה.</w:t>
      </w:r>
    </w:p>
    <w:p w14:paraId="31F8CEA6" w14:textId="77777777" w:rsidR="00426FED" w:rsidRPr="00510DA1" w:rsidRDefault="00426FED" w:rsidP="00426FED">
      <w:pPr>
        <w:keepNext/>
        <w:keepLines/>
        <w:widowControl w:val="0"/>
        <w:ind w:left="720"/>
        <w:jc w:val="both"/>
        <w:rPr>
          <w:rFonts w:cs="David"/>
          <w:b/>
          <w:bCs/>
          <w:sz w:val="24"/>
          <w:szCs w:val="24"/>
          <w:rtl/>
        </w:rPr>
      </w:pPr>
    </w:p>
    <w:p w14:paraId="311C72A0" w14:textId="77777777" w:rsidR="00426FED" w:rsidRPr="00510DA1" w:rsidRDefault="00426FED" w:rsidP="00426FED">
      <w:pPr>
        <w:keepNext/>
        <w:keepLines/>
        <w:widowControl w:val="0"/>
        <w:ind w:left="720"/>
        <w:jc w:val="both"/>
        <w:rPr>
          <w:rFonts w:cs="David"/>
          <w:b/>
          <w:bCs/>
          <w:sz w:val="24"/>
          <w:szCs w:val="24"/>
          <w:rtl/>
        </w:rPr>
      </w:pPr>
      <w:r w:rsidRPr="00510DA1">
        <w:rPr>
          <w:rFonts w:cs="David"/>
          <w:sz w:val="24"/>
          <w:szCs w:val="24"/>
          <w:rtl/>
        </w:rPr>
        <w:t>הקבלן יפנה את פסולת הבניין ו/או כל פסולת אחרת</w:t>
      </w:r>
      <w:r w:rsidRPr="00510DA1">
        <w:rPr>
          <w:rFonts w:cs="David" w:hint="cs"/>
          <w:sz w:val="24"/>
          <w:szCs w:val="24"/>
          <w:rtl/>
        </w:rPr>
        <w:t>,</w:t>
      </w:r>
      <w:r w:rsidRPr="00510DA1">
        <w:rPr>
          <w:rFonts w:cs="David"/>
          <w:sz w:val="24"/>
          <w:szCs w:val="24"/>
          <w:rtl/>
        </w:rPr>
        <w:t xml:space="preserve"> כולל הריסות</w:t>
      </w:r>
      <w:r w:rsidRPr="00510DA1">
        <w:rPr>
          <w:rFonts w:cs="David" w:hint="cs"/>
          <w:sz w:val="24"/>
          <w:szCs w:val="24"/>
          <w:rtl/>
        </w:rPr>
        <w:t>,</w:t>
      </w:r>
      <w:r w:rsidRPr="00510DA1">
        <w:rPr>
          <w:rFonts w:cs="David"/>
          <w:sz w:val="24"/>
          <w:szCs w:val="24"/>
          <w:rtl/>
        </w:rPr>
        <w:t xml:space="preserve"> למקום פינוי פסולת מאושר ומוכר על ידי הרשויות המוסמכות ויציג בפני מנהל הפרויקט ו/או המפקח הוכחות לכך. הקבלן יעביר את האישורים הנ"ל למפקח לצורך קבלת טופס 4. הקבלן יציג עם תחילת עבודתו הסכם/חוזה התקשרות עם אתר מורשה לפינוי פסולת.</w:t>
      </w:r>
    </w:p>
    <w:p w14:paraId="2B662012" w14:textId="77777777" w:rsidR="00426FED" w:rsidRPr="00510DA1" w:rsidRDefault="00426FED" w:rsidP="00426FED">
      <w:pPr>
        <w:pStyle w:val="afe"/>
        <w:rPr>
          <w:rFonts w:cs="David"/>
          <w:sz w:val="24"/>
          <w:szCs w:val="24"/>
          <w:u w:val="single"/>
          <w:rtl/>
        </w:rPr>
      </w:pPr>
    </w:p>
    <w:p w14:paraId="07E91202" w14:textId="77777777" w:rsidR="00426FED" w:rsidRPr="00510DA1" w:rsidRDefault="00426FED" w:rsidP="00426FED">
      <w:pPr>
        <w:keepNext/>
        <w:keepLines/>
        <w:ind w:left="849" w:hanging="849"/>
        <w:rPr>
          <w:rFonts w:cs="David"/>
          <w:b/>
          <w:bCs/>
          <w:sz w:val="28"/>
          <w:szCs w:val="28"/>
          <w:u w:val="single"/>
          <w:rtl/>
        </w:rPr>
      </w:pPr>
      <w:r w:rsidRPr="00510DA1">
        <w:rPr>
          <w:rFonts w:cs="David"/>
          <w:b/>
          <w:bCs/>
          <w:sz w:val="28"/>
          <w:szCs w:val="28"/>
          <w:u w:val="single"/>
          <w:rtl/>
        </w:rPr>
        <w:t>פרק ה' - עובדים</w:t>
      </w:r>
    </w:p>
    <w:p w14:paraId="13648470" w14:textId="77777777" w:rsidR="00426FED" w:rsidRPr="00510DA1" w:rsidRDefault="00426FED" w:rsidP="00426FED">
      <w:pPr>
        <w:keepNext/>
        <w:keepLines/>
        <w:jc w:val="both"/>
        <w:rPr>
          <w:rFonts w:cs="David"/>
          <w:sz w:val="24"/>
          <w:szCs w:val="24"/>
          <w:rtl/>
        </w:rPr>
      </w:pPr>
    </w:p>
    <w:p w14:paraId="12396886"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אספקת כח אדם על ידי הקבלן </w:t>
      </w:r>
    </w:p>
    <w:p w14:paraId="3F6B9A1F" w14:textId="77777777" w:rsidR="00426FED" w:rsidRPr="00510DA1" w:rsidRDefault="00426FED" w:rsidP="00426FED">
      <w:pPr>
        <w:keepNext/>
        <w:keepLines/>
        <w:widowControl w:val="0"/>
        <w:ind w:left="720"/>
        <w:jc w:val="both"/>
        <w:rPr>
          <w:rFonts w:cs="David"/>
          <w:b/>
          <w:bCs/>
          <w:sz w:val="24"/>
          <w:szCs w:val="24"/>
          <w:rtl/>
        </w:rPr>
      </w:pPr>
    </w:p>
    <w:p w14:paraId="1E046F01" w14:textId="77777777" w:rsidR="00426FED" w:rsidRPr="00510DA1" w:rsidRDefault="00426FED" w:rsidP="00426FED">
      <w:pPr>
        <w:keepNext/>
        <w:keepLines/>
        <w:widowControl w:val="0"/>
        <w:ind w:left="720"/>
        <w:jc w:val="both"/>
        <w:rPr>
          <w:rFonts w:cs="David"/>
          <w:b/>
          <w:bCs/>
          <w:sz w:val="24"/>
          <w:szCs w:val="24"/>
          <w:rtl/>
        </w:rPr>
      </w:pPr>
      <w:r w:rsidRPr="00510DA1">
        <w:rPr>
          <w:rFonts w:cs="David"/>
          <w:sz w:val="24"/>
          <w:szCs w:val="24"/>
          <w:rtl/>
        </w:rPr>
        <w:t xml:space="preserve">הקבלן מתחייב לספק על חשבונו הוא את כוח האדם הדרוש לביצוע הפרויקט, את ההשגחה עליהם ואמצעי התחבורה בשבילם וכל דבר אחר הכרוך בכך. </w:t>
      </w:r>
    </w:p>
    <w:p w14:paraId="2B2347BD" w14:textId="77777777" w:rsidR="00426FED" w:rsidRPr="00510DA1" w:rsidRDefault="00426FED" w:rsidP="00426FED">
      <w:pPr>
        <w:pStyle w:val="afe"/>
        <w:rPr>
          <w:rFonts w:cs="David"/>
          <w:sz w:val="24"/>
          <w:szCs w:val="24"/>
          <w:u w:val="single"/>
          <w:rtl/>
        </w:rPr>
      </w:pPr>
    </w:p>
    <w:p w14:paraId="0383F75A"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כח אדם ותנאי עבודה </w:t>
      </w:r>
    </w:p>
    <w:p w14:paraId="78B4FB6D" w14:textId="77777777" w:rsidR="00426FED" w:rsidRPr="00510DA1" w:rsidRDefault="00426FED" w:rsidP="00426FED">
      <w:pPr>
        <w:keepNext/>
        <w:keepLines/>
        <w:jc w:val="both"/>
        <w:rPr>
          <w:rFonts w:cs="David"/>
          <w:sz w:val="24"/>
          <w:szCs w:val="24"/>
        </w:rPr>
      </w:pPr>
    </w:p>
    <w:p w14:paraId="521E8C97" w14:textId="77777777" w:rsidR="00426FED" w:rsidRPr="00510DA1" w:rsidRDefault="00426FED" w:rsidP="00426FED">
      <w:pPr>
        <w:pStyle w:val="a7"/>
        <w:keepNext/>
        <w:keepLines/>
        <w:widowControl w:val="0"/>
        <w:numPr>
          <w:ilvl w:val="0"/>
          <w:numId w:val="33"/>
        </w:numPr>
        <w:jc w:val="both"/>
        <w:rPr>
          <w:rFonts w:cs="David"/>
          <w:sz w:val="24"/>
          <w:szCs w:val="24"/>
        </w:rPr>
      </w:pPr>
      <w:r w:rsidRPr="00510DA1">
        <w:rPr>
          <w:rFonts w:cs="David"/>
          <w:sz w:val="24"/>
          <w:szCs w:val="24"/>
          <w:rtl/>
        </w:rPr>
        <w:t xml:space="preserve">הקבלן מתחייב להעסיק עובדים, מקצועיים ואחרים, ברמה גבוהה ובמספר הדרוש לשם ביצוע </w:t>
      </w:r>
      <w:r w:rsidRPr="00510DA1">
        <w:rPr>
          <w:rFonts w:cs="David" w:hint="cs"/>
          <w:sz w:val="24"/>
          <w:szCs w:val="24"/>
          <w:rtl/>
        </w:rPr>
        <w:t xml:space="preserve">העבודות </w:t>
      </w:r>
      <w:r w:rsidRPr="00510DA1">
        <w:rPr>
          <w:rFonts w:cs="David"/>
          <w:sz w:val="24"/>
          <w:szCs w:val="24"/>
          <w:rtl/>
        </w:rPr>
        <w:t>תוך המועד הנקוב לכך בחוזה, ובעבודה שלביצועה יש צורך ברישום, ר</w:t>
      </w:r>
      <w:r w:rsidRPr="00510DA1">
        <w:rPr>
          <w:rFonts w:cs="David" w:hint="cs"/>
          <w:sz w:val="24"/>
          <w:szCs w:val="24"/>
          <w:rtl/>
        </w:rPr>
        <w:t>י</w:t>
      </w:r>
      <w:r w:rsidRPr="00510DA1">
        <w:rPr>
          <w:rFonts w:cs="David"/>
          <w:sz w:val="24"/>
          <w:szCs w:val="24"/>
          <w:rtl/>
        </w:rPr>
        <w:t>שיון או היתר לפי כל דין, חייב הקבלן להעסיק רק מי שרשום או בעל ר</w:t>
      </w:r>
      <w:r w:rsidRPr="00510DA1">
        <w:rPr>
          <w:rFonts w:cs="David" w:hint="cs"/>
          <w:sz w:val="24"/>
          <w:szCs w:val="24"/>
          <w:rtl/>
        </w:rPr>
        <w:t>י</w:t>
      </w:r>
      <w:r w:rsidRPr="00510DA1">
        <w:rPr>
          <w:rFonts w:cs="David"/>
          <w:sz w:val="24"/>
          <w:szCs w:val="24"/>
          <w:rtl/>
        </w:rPr>
        <w:t>שיון או היתר כאמור, לפי הענ</w:t>
      </w:r>
      <w:r w:rsidRPr="00510DA1">
        <w:rPr>
          <w:rFonts w:cs="David" w:hint="cs"/>
          <w:sz w:val="24"/>
          <w:szCs w:val="24"/>
          <w:rtl/>
        </w:rPr>
        <w:t>י</w:t>
      </w:r>
      <w:r w:rsidRPr="00510DA1">
        <w:rPr>
          <w:rFonts w:cs="David"/>
          <w:sz w:val="24"/>
          <w:szCs w:val="24"/>
          <w:rtl/>
        </w:rPr>
        <w:t>ין. כמו כן</w:t>
      </w:r>
      <w:r w:rsidRPr="00510DA1">
        <w:rPr>
          <w:rFonts w:cs="David" w:hint="cs"/>
          <w:sz w:val="24"/>
          <w:szCs w:val="24"/>
          <w:rtl/>
        </w:rPr>
        <w:t>,</w:t>
      </w:r>
      <w:r w:rsidRPr="00510DA1">
        <w:rPr>
          <w:rFonts w:cs="David"/>
          <w:sz w:val="24"/>
          <w:szCs w:val="24"/>
          <w:rtl/>
        </w:rPr>
        <w:t xml:space="preserve"> מתחייב הקבלן להיות בעצמו או לדאוג לכך שבא כוחו המוסמך יהיה במקום ביצוע </w:t>
      </w:r>
      <w:r w:rsidRPr="00510DA1">
        <w:rPr>
          <w:rFonts w:cs="David" w:hint="cs"/>
          <w:sz w:val="24"/>
          <w:szCs w:val="24"/>
          <w:rtl/>
        </w:rPr>
        <w:t>העבודות</w:t>
      </w:r>
      <w:r w:rsidRPr="00510DA1">
        <w:rPr>
          <w:rFonts w:cs="David"/>
          <w:sz w:val="24"/>
          <w:szCs w:val="24"/>
          <w:rtl/>
        </w:rPr>
        <w:t xml:space="preserve"> בשעות העבודה. </w:t>
      </w:r>
    </w:p>
    <w:p w14:paraId="790470C4" w14:textId="77777777" w:rsidR="00426FED" w:rsidRPr="00510DA1" w:rsidRDefault="00426FED" w:rsidP="00426FED">
      <w:pPr>
        <w:pStyle w:val="a7"/>
        <w:keepNext/>
        <w:keepLines/>
        <w:widowControl w:val="0"/>
        <w:ind w:left="1067"/>
        <w:jc w:val="both"/>
        <w:rPr>
          <w:rFonts w:cs="David"/>
          <w:sz w:val="24"/>
          <w:szCs w:val="24"/>
        </w:rPr>
      </w:pPr>
    </w:p>
    <w:p w14:paraId="3A670F55" w14:textId="77777777" w:rsidR="00426FED" w:rsidRPr="00510DA1" w:rsidRDefault="00426FED" w:rsidP="00426FED">
      <w:pPr>
        <w:pStyle w:val="a7"/>
        <w:keepNext/>
        <w:keepLines/>
        <w:widowControl w:val="0"/>
        <w:numPr>
          <w:ilvl w:val="0"/>
          <w:numId w:val="33"/>
        </w:numPr>
        <w:jc w:val="both"/>
        <w:rPr>
          <w:rFonts w:cs="David"/>
          <w:sz w:val="24"/>
          <w:szCs w:val="24"/>
        </w:rPr>
      </w:pPr>
      <w:r w:rsidRPr="00510DA1">
        <w:rPr>
          <w:rFonts w:cs="David"/>
          <w:sz w:val="24"/>
          <w:szCs w:val="24"/>
          <w:rtl/>
        </w:rPr>
        <w:t xml:space="preserve">לפי דרישה בכתב מאת המפקח יחליף הקבלן את בא כוחו המוסמך או את מנהל העבודה, אם לדעת המפקח אין הם מתאימים לתפקיד. </w:t>
      </w:r>
    </w:p>
    <w:p w14:paraId="1EC3FABC" w14:textId="77777777" w:rsidR="00426FED" w:rsidRPr="00510DA1" w:rsidRDefault="00426FED" w:rsidP="00426FED">
      <w:pPr>
        <w:pStyle w:val="afe"/>
        <w:rPr>
          <w:rFonts w:cs="David"/>
          <w:sz w:val="24"/>
          <w:szCs w:val="24"/>
          <w:rtl/>
        </w:rPr>
      </w:pPr>
    </w:p>
    <w:p w14:paraId="5F76C361" w14:textId="77777777" w:rsidR="00426FED" w:rsidRPr="00510DA1" w:rsidRDefault="00426FED" w:rsidP="00426FED">
      <w:pPr>
        <w:pStyle w:val="a7"/>
        <w:keepNext/>
        <w:keepLines/>
        <w:widowControl w:val="0"/>
        <w:numPr>
          <w:ilvl w:val="0"/>
          <w:numId w:val="33"/>
        </w:numPr>
        <w:jc w:val="both"/>
        <w:rPr>
          <w:rFonts w:cs="David"/>
          <w:sz w:val="24"/>
          <w:szCs w:val="24"/>
        </w:rPr>
      </w:pPr>
      <w:r w:rsidRPr="00510DA1">
        <w:rPr>
          <w:rFonts w:cs="David"/>
          <w:sz w:val="24"/>
          <w:szCs w:val="24"/>
          <w:rtl/>
        </w:rPr>
        <w:t xml:space="preserve">הקבלן יעסיק אך ורק עובדים הרשאים על פי כל דין לעסוק בביצוע </w:t>
      </w:r>
      <w:r w:rsidRPr="00510DA1">
        <w:rPr>
          <w:rFonts w:cs="David" w:hint="cs"/>
          <w:sz w:val="24"/>
          <w:szCs w:val="24"/>
          <w:rtl/>
        </w:rPr>
        <w:t>העבודות</w:t>
      </w:r>
      <w:r w:rsidRPr="00510DA1">
        <w:rPr>
          <w:rFonts w:cs="David"/>
          <w:sz w:val="24"/>
          <w:szCs w:val="24"/>
          <w:rtl/>
        </w:rPr>
        <w:t xml:space="preserve">, והקבלן ישלם שכר עבודה לעובדים שיועסקו על-ידו בביצוע </w:t>
      </w:r>
      <w:r w:rsidRPr="00510DA1">
        <w:rPr>
          <w:rFonts w:cs="David" w:hint="cs"/>
          <w:sz w:val="24"/>
          <w:szCs w:val="24"/>
          <w:rtl/>
        </w:rPr>
        <w:t>העבודות</w:t>
      </w:r>
      <w:r w:rsidRPr="00510DA1">
        <w:rPr>
          <w:rFonts w:cs="David"/>
          <w:sz w:val="24"/>
          <w:szCs w:val="24"/>
          <w:rtl/>
        </w:rPr>
        <w:t xml:space="preserve">, ויקיים תנאי עבודה, בהתאם לחוזה הקיבוצי החל עליהם, אם חל עליהם, ובהתאם לקבוע בכל דין או בכל הוראה של הרשויות המוסמכות לכך. </w:t>
      </w:r>
    </w:p>
    <w:p w14:paraId="6A324C35" w14:textId="77777777" w:rsidR="00426FED" w:rsidRPr="00510DA1" w:rsidRDefault="00426FED" w:rsidP="00426FED">
      <w:pPr>
        <w:pStyle w:val="afe"/>
        <w:rPr>
          <w:rFonts w:cs="David"/>
          <w:sz w:val="24"/>
          <w:szCs w:val="24"/>
          <w:rtl/>
        </w:rPr>
      </w:pPr>
    </w:p>
    <w:p w14:paraId="26A283A4" w14:textId="77777777" w:rsidR="00426FED" w:rsidRPr="00510DA1" w:rsidRDefault="00426FED" w:rsidP="00426FED">
      <w:pPr>
        <w:pStyle w:val="a7"/>
        <w:keepNext/>
        <w:keepLines/>
        <w:widowControl w:val="0"/>
        <w:numPr>
          <w:ilvl w:val="0"/>
          <w:numId w:val="33"/>
        </w:numPr>
        <w:jc w:val="both"/>
        <w:rPr>
          <w:rFonts w:cs="David"/>
          <w:sz w:val="24"/>
          <w:szCs w:val="24"/>
        </w:rPr>
      </w:pPr>
      <w:r w:rsidRPr="00510DA1">
        <w:rPr>
          <w:rFonts w:cs="David"/>
          <w:sz w:val="24"/>
          <w:szCs w:val="24"/>
          <w:rtl/>
        </w:rPr>
        <w:t xml:space="preserve">הקבלן יחזיק במקום </w:t>
      </w:r>
      <w:r w:rsidRPr="00510DA1">
        <w:rPr>
          <w:rFonts w:cs="David" w:hint="cs"/>
          <w:sz w:val="24"/>
          <w:szCs w:val="24"/>
          <w:rtl/>
        </w:rPr>
        <w:t>ביצוע העבודות</w:t>
      </w:r>
      <w:r w:rsidRPr="00510DA1">
        <w:rPr>
          <w:rFonts w:cs="David"/>
          <w:sz w:val="24"/>
          <w:szCs w:val="24"/>
          <w:rtl/>
        </w:rPr>
        <w:t xml:space="preserve"> אישורים המעידים כי כל העובדים השוהים במקום ועוסקים בביצוע</w:t>
      </w:r>
      <w:r w:rsidRPr="00510DA1">
        <w:rPr>
          <w:rFonts w:cs="David" w:hint="cs"/>
          <w:sz w:val="24"/>
          <w:szCs w:val="24"/>
          <w:rtl/>
        </w:rPr>
        <w:t>ן</w:t>
      </w:r>
      <w:r w:rsidRPr="00510DA1">
        <w:rPr>
          <w:rFonts w:cs="David"/>
          <w:sz w:val="24"/>
          <w:szCs w:val="24"/>
          <w:rtl/>
        </w:rPr>
        <w:t xml:space="preserve"> מועסקים על ידו כדין. העסקת עובדים זרים ו/או פלשתינים מותנית בקבלתם מראש של כל האישורים הנדרשים על ידי מדינת ישראל וכל רשות מוסמכת </w:t>
      </w:r>
      <w:r w:rsidRPr="00510DA1">
        <w:rPr>
          <w:rFonts w:cs="David" w:hint="cs"/>
          <w:sz w:val="24"/>
          <w:szCs w:val="24"/>
          <w:rtl/>
        </w:rPr>
        <w:t xml:space="preserve">אחרת </w:t>
      </w:r>
      <w:r w:rsidRPr="00510DA1">
        <w:rPr>
          <w:rFonts w:cs="David"/>
          <w:sz w:val="24"/>
          <w:szCs w:val="24"/>
          <w:rtl/>
        </w:rPr>
        <w:t xml:space="preserve">מן הקבלן. אישורים כאמור יוצגו לחברה בכל עת </w:t>
      </w:r>
      <w:r w:rsidRPr="00510DA1">
        <w:rPr>
          <w:rFonts w:cs="David" w:hint="cs"/>
          <w:sz w:val="24"/>
          <w:szCs w:val="24"/>
          <w:rtl/>
        </w:rPr>
        <w:t>ו</w:t>
      </w:r>
      <w:r w:rsidRPr="00510DA1">
        <w:rPr>
          <w:rFonts w:cs="David"/>
          <w:sz w:val="24"/>
          <w:szCs w:val="24"/>
          <w:rtl/>
        </w:rPr>
        <w:t>מיד על פי דרישה.</w:t>
      </w:r>
    </w:p>
    <w:p w14:paraId="43A1041E" w14:textId="77777777" w:rsidR="00426FED" w:rsidRPr="00510DA1" w:rsidRDefault="00426FED" w:rsidP="00426FED">
      <w:pPr>
        <w:rPr>
          <w:rFonts w:cs="David"/>
          <w:sz w:val="24"/>
          <w:szCs w:val="24"/>
          <w:rtl/>
        </w:rPr>
      </w:pPr>
    </w:p>
    <w:p w14:paraId="1327CF10" w14:textId="77777777" w:rsidR="00426FED" w:rsidRPr="00510DA1" w:rsidRDefault="00426FED" w:rsidP="00426FED">
      <w:pPr>
        <w:pStyle w:val="a7"/>
        <w:keepNext/>
        <w:keepLines/>
        <w:widowControl w:val="0"/>
        <w:numPr>
          <w:ilvl w:val="0"/>
          <w:numId w:val="33"/>
        </w:numPr>
        <w:jc w:val="both"/>
        <w:rPr>
          <w:rFonts w:cs="David"/>
          <w:sz w:val="24"/>
          <w:szCs w:val="24"/>
        </w:rPr>
      </w:pPr>
      <w:r w:rsidRPr="00510DA1">
        <w:rPr>
          <w:rFonts w:cs="David"/>
          <w:sz w:val="24"/>
          <w:szCs w:val="24"/>
          <w:rtl/>
        </w:rPr>
        <w:t xml:space="preserve">הקבלן מתחייב לשלם בעד עובד שהועסק על-ידו בביצוע הפרויקט, מסים לקרנות ביטוח סוציאלי בשיעור שיקבע לגבי אותו העובד על פי החוזה הקיבוצי החל עליו, אם חל עליו, ועל פי כל דין. </w:t>
      </w:r>
    </w:p>
    <w:p w14:paraId="793F5C52" w14:textId="77777777" w:rsidR="00426FED" w:rsidRPr="00510DA1" w:rsidRDefault="00426FED" w:rsidP="00426FED">
      <w:pPr>
        <w:pStyle w:val="afe"/>
        <w:rPr>
          <w:rFonts w:cs="David"/>
          <w:sz w:val="24"/>
          <w:szCs w:val="24"/>
          <w:rtl/>
        </w:rPr>
      </w:pPr>
    </w:p>
    <w:p w14:paraId="0EC5A8E2" w14:textId="77777777" w:rsidR="00426FED" w:rsidRPr="00510DA1" w:rsidRDefault="00426FED" w:rsidP="00426FED">
      <w:pPr>
        <w:pStyle w:val="a7"/>
        <w:keepNext/>
        <w:keepLines/>
        <w:widowControl w:val="0"/>
        <w:numPr>
          <w:ilvl w:val="0"/>
          <w:numId w:val="33"/>
        </w:numPr>
        <w:jc w:val="both"/>
        <w:rPr>
          <w:rFonts w:cs="David"/>
          <w:sz w:val="24"/>
          <w:szCs w:val="24"/>
        </w:rPr>
      </w:pPr>
      <w:r w:rsidRPr="00510DA1">
        <w:rPr>
          <w:rFonts w:cs="David"/>
          <w:sz w:val="24"/>
          <w:szCs w:val="24"/>
          <w:rtl/>
        </w:rPr>
        <w:t>הקבלן מתחייב למלא אחר הוראות חוק הביטוח הלאומי (נוסח משולב)</w:t>
      </w:r>
      <w:r w:rsidRPr="00510DA1">
        <w:rPr>
          <w:rFonts w:cs="David" w:hint="cs"/>
          <w:sz w:val="24"/>
          <w:szCs w:val="24"/>
          <w:rtl/>
        </w:rPr>
        <w:t>,</w:t>
      </w:r>
      <w:r w:rsidRPr="00510DA1">
        <w:rPr>
          <w:rFonts w:cs="David"/>
          <w:sz w:val="24"/>
          <w:szCs w:val="24"/>
          <w:rtl/>
        </w:rPr>
        <w:t xml:space="preserve"> התשכ"ח-1968 והתקנות שהותקנו על פיו ועל פי חוק הבריאות הממלכתי ולהמציא למנהל אישורים של המוסד לביטוח לאומי כי קיים את התחייבויותיו לפי סעיף קטן זה. הנאמר בסעיף קטן זה בא להוסיף על חובות הקבלן ולא לגרוע מהן ולא יתפרש כמטיל חובות על החברה כלפי האנשים המועסקים על ידי הקבלן. </w:t>
      </w:r>
    </w:p>
    <w:p w14:paraId="4FEC9994" w14:textId="77777777" w:rsidR="00426FED" w:rsidRPr="00510DA1" w:rsidRDefault="00426FED" w:rsidP="00426FED">
      <w:pPr>
        <w:pStyle w:val="afe"/>
        <w:rPr>
          <w:rFonts w:cs="David"/>
          <w:sz w:val="24"/>
          <w:szCs w:val="24"/>
          <w:rtl/>
        </w:rPr>
      </w:pPr>
    </w:p>
    <w:p w14:paraId="42CC9470" w14:textId="77777777" w:rsidR="00426FED" w:rsidRPr="00510DA1" w:rsidRDefault="00426FED" w:rsidP="00426FED">
      <w:pPr>
        <w:pStyle w:val="a7"/>
        <w:keepNext/>
        <w:keepLines/>
        <w:widowControl w:val="0"/>
        <w:numPr>
          <w:ilvl w:val="0"/>
          <w:numId w:val="33"/>
        </w:numPr>
        <w:jc w:val="both"/>
        <w:rPr>
          <w:rFonts w:cs="David"/>
          <w:sz w:val="24"/>
          <w:szCs w:val="24"/>
        </w:rPr>
      </w:pPr>
      <w:r w:rsidRPr="00510DA1">
        <w:rPr>
          <w:rFonts w:cs="David"/>
          <w:sz w:val="24"/>
          <w:szCs w:val="24"/>
          <w:rtl/>
        </w:rPr>
        <w:t xml:space="preserve">הקבלן מתחייב להבטיח תנאי בטיחות ותנאים לשמירת בריאות העובדים ורווחתם כדרוש בחוק, ובאין דרישה חוקית, כפי שיידרש על-ידי מפקחי העבודה במובן חוק ארגון הפקוח על העבודה, תשי"ד-1954. </w:t>
      </w:r>
    </w:p>
    <w:p w14:paraId="3D676614" w14:textId="77777777" w:rsidR="00426FED" w:rsidRPr="00510DA1" w:rsidRDefault="00426FED" w:rsidP="00426FED">
      <w:pPr>
        <w:pStyle w:val="afe"/>
        <w:rPr>
          <w:rFonts w:cs="David"/>
          <w:sz w:val="24"/>
          <w:szCs w:val="24"/>
          <w:rtl/>
        </w:rPr>
      </w:pPr>
    </w:p>
    <w:p w14:paraId="42C3DB7E" w14:textId="77777777" w:rsidR="00426FED" w:rsidRPr="00510DA1" w:rsidRDefault="00426FED" w:rsidP="00426FED">
      <w:pPr>
        <w:pStyle w:val="a7"/>
        <w:keepNext/>
        <w:keepLines/>
        <w:widowControl w:val="0"/>
        <w:numPr>
          <w:ilvl w:val="0"/>
          <w:numId w:val="33"/>
        </w:numPr>
        <w:jc w:val="both"/>
        <w:rPr>
          <w:rFonts w:cs="David"/>
          <w:sz w:val="24"/>
          <w:szCs w:val="24"/>
        </w:rPr>
      </w:pPr>
      <w:r w:rsidRPr="00510DA1">
        <w:rPr>
          <w:rFonts w:cs="David"/>
          <w:sz w:val="24"/>
          <w:szCs w:val="24"/>
          <w:rtl/>
        </w:rPr>
        <w:t>הקבלן מתחייב שיסודרו לעובדים המועסקים בביצוע הפרויקט סידורי נוחיות ומקומות אכילה נאותים במקום הפרויקט לשביעות רצונו של המפקח. מקומות אלו יתוחזקו באופן נאות ושוטף.</w:t>
      </w:r>
    </w:p>
    <w:p w14:paraId="6EC83C86" w14:textId="77777777" w:rsidR="00426FED" w:rsidRPr="00510DA1" w:rsidRDefault="00426FED" w:rsidP="00426FED">
      <w:pPr>
        <w:keepNext/>
        <w:keepLines/>
        <w:widowControl w:val="0"/>
        <w:ind w:left="720"/>
        <w:jc w:val="both"/>
        <w:rPr>
          <w:rFonts w:cs="David"/>
          <w:b/>
          <w:bCs/>
          <w:sz w:val="24"/>
          <w:szCs w:val="24"/>
        </w:rPr>
      </w:pPr>
    </w:p>
    <w:p w14:paraId="12C6D306"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פנקסי כח אדם </w:t>
      </w:r>
    </w:p>
    <w:p w14:paraId="709A47D9" w14:textId="77777777" w:rsidR="00426FED" w:rsidRPr="00510DA1" w:rsidRDefault="00426FED" w:rsidP="00426FED">
      <w:pPr>
        <w:keepNext/>
        <w:keepLines/>
        <w:jc w:val="both"/>
        <w:rPr>
          <w:rFonts w:cs="David"/>
          <w:sz w:val="24"/>
          <w:szCs w:val="24"/>
        </w:rPr>
      </w:pPr>
    </w:p>
    <w:p w14:paraId="69C33249" w14:textId="77777777" w:rsidR="00426FED" w:rsidRPr="00510DA1" w:rsidRDefault="00426FED" w:rsidP="00426FED">
      <w:pPr>
        <w:pStyle w:val="a7"/>
        <w:keepNext/>
        <w:keepLines/>
        <w:widowControl w:val="0"/>
        <w:numPr>
          <w:ilvl w:val="0"/>
          <w:numId w:val="34"/>
        </w:numPr>
        <w:jc w:val="both"/>
        <w:rPr>
          <w:rFonts w:cs="David"/>
          <w:sz w:val="24"/>
          <w:szCs w:val="24"/>
        </w:rPr>
      </w:pPr>
      <w:r w:rsidRPr="00510DA1">
        <w:rPr>
          <w:rFonts w:cs="David"/>
          <w:sz w:val="24"/>
          <w:szCs w:val="24"/>
          <w:rtl/>
        </w:rPr>
        <w:t xml:space="preserve">הקבלן מתחייב שבמהלך ביצוע </w:t>
      </w:r>
      <w:r w:rsidRPr="00510DA1">
        <w:rPr>
          <w:rFonts w:cs="David" w:hint="cs"/>
          <w:sz w:val="24"/>
          <w:szCs w:val="24"/>
          <w:rtl/>
        </w:rPr>
        <w:t>העבודות</w:t>
      </w:r>
      <w:r w:rsidRPr="00510DA1">
        <w:rPr>
          <w:rFonts w:cs="David"/>
          <w:sz w:val="24"/>
          <w:szCs w:val="24"/>
          <w:rtl/>
        </w:rPr>
        <w:t xml:space="preserve"> ינוהלו, לשביעות רצון המפקח, פנקסי כח אדם, בהם יירשמו שמו, מקצועו, סווגו המקצועי של כל עובד ומספר הימים בהם עבד וכן שעות עבודתו ושכרו.</w:t>
      </w:r>
    </w:p>
    <w:p w14:paraId="006D0E70" w14:textId="77777777" w:rsidR="00426FED" w:rsidRPr="00510DA1" w:rsidRDefault="00426FED" w:rsidP="00426FED">
      <w:pPr>
        <w:pStyle w:val="a7"/>
        <w:keepNext/>
        <w:keepLines/>
        <w:widowControl w:val="0"/>
        <w:ind w:left="1067"/>
        <w:jc w:val="both"/>
        <w:rPr>
          <w:rFonts w:cs="David"/>
          <w:sz w:val="24"/>
          <w:szCs w:val="24"/>
        </w:rPr>
      </w:pPr>
    </w:p>
    <w:p w14:paraId="72CF9216" w14:textId="77777777" w:rsidR="00426FED" w:rsidRPr="00510DA1" w:rsidRDefault="00426FED" w:rsidP="00426FED">
      <w:pPr>
        <w:pStyle w:val="a7"/>
        <w:keepNext/>
        <w:keepLines/>
        <w:widowControl w:val="0"/>
        <w:numPr>
          <w:ilvl w:val="0"/>
          <w:numId w:val="34"/>
        </w:numPr>
        <w:jc w:val="both"/>
        <w:rPr>
          <w:rFonts w:cs="David"/>
          <w:sz w:val="24"/>
          <w:szCs w:val="24"/>
        </w:rPr>
      </w:pPr>
      <w:r w:rsidRPr="00510DA1">
        <w:rPr>
          <w:rFonts w:cs="David"/>
          <w:sz w:val="24"/>
          <w:szCs w:val="24"/>
          <w:rtl/>
        </w:rPr>
        <w:t xml:space="preserve">הקבלן ימציא למפקח לפי דרישה את מצבת כוח האדם החודשית השבועית והיומית, אשר תכלול גם חלוקת העובדים על פי מקצועם סיווגם ותחומי העסקתם. </w:t>
      </w:r>
    </w:p>
    <w:p w14:paraId="20244710" w14:textId="77777777" w:rsidR="00426FED" w:rsidRPr="00510DA1" w:rsidRDefault="00426FED" w:rsidP="00426FED">
      <w:pPr>
        <w:rPr>
          <w:rFonts w:cs="David"/>
          <w:sz w:val="24"/>
          <w:szCs w:val="24"/>
          <w:rtl/>
        </w:rPr>
      </w:pPr>
    </w:p>
    <w:p w14:paraId="2AC6F393"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היעדר יחסי </w:t>
      </w:r>
      <w:r w:rsidRPr="00510DA1">
        <w:rPr>
          <w:rFonts w:cs="David" w:hint="cs"/>
          <w:b/>
          <w:bCs/>
          <w:sz w:val="24"/>
          <w:szCs w:val="24"/>
          <w:rtl/>
        </w:rPr>
        <w:t xml:space="preserve">עבודה </w:t>
      </w:r>
    </w:p>
    <w:p w14:paraId="2D7B222C" w14:textId="77777777" w:rsidR="00426FED" w:rsidRPr="00510DA1" w:rsidRDefault="00426FED" w:rsidP="00426FED">
      <w:pPr>
        <w:keepNext/>
        <w:keepLines/>
        <w:widowControl w:val="0"/>
        <w:ind w:left="720"/>
        <w:jc w:val="both"/>
        <w:rPr>
          <w:rFonts w:cs="David"/>
          <w:b/>
          <w:bCs/>
          <w:sz w:val="24"/>
          <w:szCs w:val="24"/>
          <w:rtl/>
        </w:rPr>
      </w:pPr>
    </w:p>
    <w:p w14:paraId="67DACEAB" w14:textId="77777777" w:rsidR="00426FED" w:rsidRPr="00510DA1" w:rsidRDefault="00426FED" w:rsidP="00426FED">
      <w:pPr>
        <w:keepNext/>
        <w:keepLines/>
        <w:widowControl w:val="0"/>
        <w:ind w:left="720"/>
        <w:jc w:val="both"/>
        <w:rPr>
          <w:rFonts w:cs="David"/>
          <w:b/>
          <w:bCs/>
          <w:sz w:val="24"/>
          <w:szCs w:val="24"/>
          <w:rtl/>
        </w:rPr>
      </w:pPr>
      <w:r w:rsidRPr="00510DA1">
        <w:rPr>
          <w:rFonts w:cs="David"/>
          <w:sz w:val="24"/>
          <w:szCs w:val="24"/>
          <w:rtl/>
        </w:rPr>
        <w:t xml:space="preserve">למניעת ספקות מוצהר במפורש, כי הקבלן הינו קבלן עצמאי והוא לבדו </w:t>
      </w:r>
      <w:r w:rsidRPr="00510DA1">
        <w:rPr>
          <w:rFonts w:cs="David" w:hint="cs"/>
          <w:sz w:val="24"/>
          <w:szCs w:val="24"/>
          <w:rtl/>
        </w:rPr>
        <w:t>י</w:t>
      </w:r>
      <w:r w:rsidRPr="00510DA1">
        <w:rPr>
          <w:rFonts w:cs="David"/>
          <w:sz w:val="24"/>
          <w:szCs w:val="24"/>
          <w:rtl/>
        </w:rPr>
        <w:t>ישא באחריות לכל הזכויות הסוציאליות של עובדי</w:t>
      </w:r>
      <w:r w:rsidRPr="00510DA1">
        <w:rPr>
          <w:rFonts w:cs="David" w:hint="cs"/>
          <w:sz w:val="24"/>
          <w:szCs w:val="24"/>
          <w:rtl/>
        </w:rPr>
        <w:t>ו</w:t>
      </w:r>
      <w:r w:rsidRPr="00510DA1">
        <w:rPr>
          <w:rFonts w:cs="David"/>
          <w:sz w:val="24"/>
          <w:szCs w:val="24"/>
          <w:rtl/>
        </w:rPr>
        <w:t xml:space="preserve"> (כגון</w:t>
      </w:r>
      <w:r w:rsidRPr="00510DA1">
        <w:rPr>
          <w:rFonts w:cs="David" w:hint="cs"/>
          <w:sz w:val="24"/>
          <w:szCs w:val="24"/>
          <w:rtl/>
        </w:rPr>
        <w:t>,</w:t>
      </w:r>
      <w:r w:rsidRPr="00510DA1">
        <w:rPr>
          <w:rFonts w:cs="David"/>
          <w:sz w:val="24"/>
          <w:szCs w:val="24"/>
          <w:rtl/>
        </w:rPr>
        <w:t xml:space="preserve"> ניכויי מס הכנסה וב</w:t>
      </w:r>
      <w:r w:rsidRPr="00510DA1">
        <w:rPr>
          <w:rFonts w:cs="David" w:hint="cs"/>
          <w:sz w:val="24"/>
          <w:szCs w:val="24"/>
          <w:rtl/>
        </w:rPr>
        <w:t>י</w:t>
      </w:r>
      <w:r w:rsidRPr="00510DA1">
        <w:rPr>
          <w:rFonts w:cs="David"/>
          <w:sz w:val="24"/>
          <w:szCs w:val="24"/>
          <w:rtl/>
        </w:rPr>
        <w:t xml:space="preserve">טוח לאומי, תשלומים לקרנות איגודים מקצועיים ותשלומים סוציאליים אחרים) ולכל החובות החלות עפ"י דין ו/או מכח חוזה קיבוצי רלוונטי ו/או מכח כל נוהג או חבות אחרת על מעביד כלפי עובדיו. כן מוצהר במפורש כי לא קיימים כל יחסי </w:t>
      </w:r>
      <w:r w:rsidRPr="00510DA1">
        <w:rPr>
          <w:rFonts w:cs="David" w:hint="cs"/>
          <w:sz w:val="24"/>
          <w:szCs w:val="24"/>
          <w:rtl/>
        </w:rPr>
        <w:t xml:space="preserve">עבודה </w:t>
      </w:r>
      <w:r w:rsidRPr="00510DA1">
        <w:rPr>
          <w:rFonts w:cs="David"/>
          <w:sz w:val="24"/>
          <w:szCs w:val="24"/>
          <w:rtl/>
        </w:rPr>
        <w:t>בין החברה לבין הקבלן, עובדיו וכל המשתתף בב</w:t>
      </w:r>
      <w:r w:rsidRPr="00510DA1">
        <w:rPr>
          <w:rFonts w:cs="David" w:hint="cs"/>
          <w:sz w:val="24"/>
          <w:szCs w:val="24"/>
          <w:rtl/>
        </w:rPr>
        <w:t>י</w:t>
      </w:r>
      <w:r w:rsidRPr="00510DA1">
        <w:rPr>
          <w:rFonts w:cs="David"/>
          <w:sz w:val="24"/>
          <w:szCs w:val="24"/>
          <w:rtl/>
        </w:rPr>
        <w:t xml:space="preserve">צוע העבודות, והמזמין אינו חייב כלפי הנ"ל בכל חובה הנובעת במישרין או בעקיפין מיחסי </w:t>
      </w:r>
      <w:r w:rsidRPr="00510DA1">
        <w:rPr>
          <w:rFonts w:cs="David" w:hint="cs"/>
          <w:sz w:val="24"/>
          <w:szCs w:val="24"/>
          <w:rtl/>
        </w:rPr>
        <w:t>עבודה</w:t>
      </w:r>
      <w:r w:rsidRPr="00510DA1">
        <w:rPr>
          <w:rFonts w:cs="David"/>
          <w:sz w:val="24"/>
          <w:szCs w:val="24"/>
          <w:rtl/>
        </w:rPr>
        <w:t>. הקבלן ישפה את החברה לפי דרישתה הראשונה בגין כל תביעה שתוגש כנגדה על ידי כל פועל ו/או עובד כאמור.</w:t>
      </w:r>
    </w:p>
    <w:p w14:paraId="50376A69" w14:textId="77777777" w:rsidR="00426FED" w:rsidRPr="00510DA1" w:rsidRDefault="00426FED" w:rsidP="00426FED">
      <w:pPr>
        <w:rPr>
          <w:rFonts w:cs="David"/>
          <w:sz w:val="24"/>
          <w:szCs w:val="24"/>
          <w:rtl/>
        </w:rPr>
      </w:pPr>
    </w:p>
    <w:p w14:paraId="78FA1462" w14:textId="77777777" w:rsidR="00426FED" w:rsidRPr="00510DA1" w:rsidRDefault="00426FED" w:rsidP="00426FED">
      <w:pPr>
        <w:keepNext/>
        <w:keepLines/>
        <w:ind w:left="849" w:hanging="849"/>
        <w:rPr>
          <w:rFonts w:cs="David"/>
          <w:b/>
          <w:bCs/>
          <w:sz w:val="28"/>
          <w:szCs w:val="28"/>
          <w:u w:val="single"/>
          <w:rtl/>
        </w:rPr>
      </w:pPr>
      <w:r w:rsidRPr="00510DA1">
        <w:rPr>
          <w:rFonts w:cs="David" w:hint="cs"/>
          <w:b/>
          <w:bCs/>
          <w:sz w:val="28"/>
          <w:szCs w:val="28"/>
          <w:u w:val="single"/>
          <w:rtl/>
        </w:rPr>
        <w:t>פ</w:t>
      </w:r>
      <w:r w:rsidRPr="00510DA1">
        <w:rPr>
          <w:rFonts w:cs="David"/>
          <w:b/>
          <w:bCs/>
          <w:sz w:val="28"/>
          <w:szCs w:val="28"/>
          <w:u w:val="single"/>
          <w:rtl/>
        </w:rPr>
        <w:t>רק ו' – ציוד, חומרים ומלאכה</w:t>
      </w:r>
    </w:p>
    <w:p w14:paraId="2CECF66E" w14:textId="77777777" w:rsidR="00426FED" w:rsidRPr="00510DA1" w:rsidRDefault="00426FED" w:rsidP="00426FED">
      <w:pPr>
        <w:keepNext/>
        <w:keepLines/>
        <w:jc w:val="both"/>
        <w:rPr>
          <w:rFonts w:cs="David"/>
          <w:b/>
          <w:bCs/>
          <w:sz w:val="24"/>
          <w:szCs w:val="24"/>
          <w:u w:val="single"/>
        </w:rPr>
      </w:pPr>
    </w:p>
    <w:p w14:paraId="19B69322"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אספקת ציוד מתקנים וחומרים </w:t>
      </w:r>
    </w:p>
    <w:p w14:paraId="0C374989" w14:textId="77777777" w:rsidR="00426FED" w:rsidRPr="00510DA1" w:rsidRDefault="00426FED" w:rsidP="00426FED">
      <w:pPr>
        <w:keepNext/>
        <w:keepLines/>
        <w:jc w:val="both"/>
        <w:rPr>
          <w:rFonts w:cs="David"/>
          <w:sz w:val="24"/>
          <w:szCs w:val="24"/>
        </w:rPr>
      </w:pPr>
    </w:p>
    <w:p w14:paraId="400CB981" w14:textId="77777777" w:rsidR="00426FED" w:rsidRPr="00510DA1" w:rsidRDefault="00426FED" w:rsidP="00426FED">
      <w:pPr>
        <w:pStyle w:val="a7"/>
        <w:keepNext/>
        <w:keepLines/>
        <w:widowControl w:val="0"/>
        <w:numPr>
          <w:ilvl w:val="0"/>
          <w:numId w:val="35"/>
        </w:numPr>
        <w:jc w:val="both"/>
        <w:rPr>
          <w:rFonts w:cs="David"/>
          <w:sz w:val="24"/>
          <w:szCs w:val="24"/>
        </w:rPr>
      </w:pPr>
      <w:r w:rsidRPr="00510DA1">
        <w:rPr>
          <w:rFonts w:cs="David"/>
          <w:sz w:val="24"/>
          <w:szCs w:val="24"/>
          <w:rtl/>
        </w:rPr>
        <w:t>הקבלן מצהיר ומתחייב כי ברשותו כל הציוד, הכלים והמתקנים הדרושים לביצוע</w:t>
      </w:r>
      <w:r w:rsidRPr="00510DA1">
        <w:rPr>
          <w:rFonts w:cs="David" w:hint="cs"/>
          <w:sz w:val="24"/>
          <w:szCs w:val="24"/>
          <w:rtl/>
        </w:rPr>
        <w:t>ן</w:t>
      </w:r>
      <w:r w:rsidRPr="00510DA1">
        <w:rPr>
          <w:rFonts w:cs="David"/>
          <w:sz w:val="24"/>
          <w:szCs w:val="24"/>
          <w:rtl/>
        </w:rPr>
        <w:t xml:space="preserve"> היעיל של </w:t>
      </w:r>
      <w:r w:rsidRPr="00510DA1">
        <w:rPr>
          <w:rFonts w:cs="David" w:hint="cs"/>
          <w:sz w:val="24"/>
          <w:szCs w:val="24"/>
          <w:rtl/>
        </w:rPr>
        <w:t xml:space="preserve">העבודות </w:t>
      </w:r>
      <w:r w:rsidRPr="00510DA1">
        <w:rPr>
          <w:rFonts w:cs="David"/>
          <w:sz w:val="24"/>
          <w:szCs w:val="24"/>
          <w:rtl/>
        </w:rPr>
        <w:t>בקצב הדרוש להשלמת ביצוע</w:t>
      </w:r>
      <w:r w:rsidRPr="00510DA1">
        <w:rPr>
          <w:rFonts w:cs="David" w:hint="cs"/>
          <w:sz w:val="24"/>
          <w:szCs w:val="24"/>
          <w:rtl/>
        </w:rPr>
        <w:t>ן</w:t>
      </w:r>
      <w:r w:rsidRPr="00510DA1">
        <w:rPr>
          <w:rFonts w:cs="David"/>
          <w:sz w:val="24"/>
          <w:szCs w:val="24"/>
          <w:rtl/>
        </w:rPr>
        <w:t xml:space="preserve"> בהתאם לחוזה ולשביעות רצון המפקח. במקרה ולפי שיקול דעת המפקח הציוד ו/או הכלים או חלק מהם אינו מספיק ו/או אינו מתאים לביצוע </w:t>
      </w:r>
      <w:r w:rsidRPr="00510DA1">
        <w:rPr>
          <w:rFonts w:cs="David" w:hint="cs"/>
          <w:sz w:val="24"/>
          <w:szCs w:val="24"/>
          <w:rtl/>
        </w:rPr>
        <w:t>העבודות</w:t>
      </w:r>
      <w:r w:rsidRPr="00510DA1">
        <w:rPr>
          <w:rFonts w:cs="David"/>
          <w:sz w:val="24"/>
          <w:szCs w:val="24"/>
          <w:rtl/>
        </w:rPr>
        <w:t>, יהיה על הקבלן להחליפו על חשבונו, לשביעות רצונו של המפקח, ובתוך תקופת הזמן שנקבעה על ידי המפקח, זאת ללא תמורה נוספת כלשהי.</w:t>
      </w:r>
    </w:p>
    <w:p w14:paraId="43354E33" w14:textId="77777777" w:rsidR="00426FED" w:rsidRPr="00510DA1" w:rsidRDefault="00426FED" w:rsidP="00426FED">
      <w:pPr>
        <w:pStyle w:val="a7"/>
        <w:keepNext/>
        <w:keepLines/>
        <w:widowControl w:val="0"/>
        <w:ind w:left="1067"/>
        <w:jc w:val="both"/>
        <w:rPr>
          <w:rFonts w:cs="David"/>
          <w:sz w:val="24"/>
          <w:szCs w:val="24"/>
        </w:rPr>
      </w:pPr>
    </w:p>
    <w:p w14:paraId="6F05C72D" w14:textId="77777777" w:rsidR="00426FED" w:rsidRPr="00510DA1" w:rsidRDefault="00426FED" w:rsidP="00426FED">
      <w:pPr>
        <w:pStyle w:val="a7"/>
        <w:keepNext/>
        <w:keepLines/>
        <w:widowControl w:val="0"/>
        <w:numPr>
          <w:ilvl w:val="0"/>
          <w:numId w:val="35"/>
        </w:numPr>
        <w:jc w:val="both"/>
        <w:rPr>
          <w:rFonts w:cs="David"/>
          <w:sz w:val="24"/>
          <w:szCs w:val="24"/>
        </w:rPr>
      </w:pPr>
      <w:r w:rsidRPr="00510DA1">
        <w:rPr>
          <w:rFonts w:cs="David"/>
          <w:sz w:val="24"/>
          <w:szCs w:val="24"/>
          <w:rtl/>
        </w:rPr>
        <w:t>הקבלן מתחייב להבטיח את אספקתם השוטפת של חומרי הבניין כך שלא יחול כל עיכוב בביצוע הפרויקט לפי לוח הזמנים שייקבע בהתאם להוראות חוזה זה - הכל להנחת דעתו של המפקח.</w:t>
      </w:r>
    </w:p>
    <w:p w14:paraId="4BB70295" w14:textId="77777777" w:rsidR="00426FED" w:rsidRPr="00510DA1" w:rsidRDefault="00426FED" w:rsidP="00426FED">
      <w:pPr>
        <w:pStyle w:val="a7"/>
        <w:keepNext/>
        <w:keepLines/>
        <w:widowControl w:val="0"/>
        <w:ind w:left="1067"/>
        <w:jc w:val="both"/>
        <w:rPr>
          <w:rFonts w:cs="David"/>
          <w:sz w:val="24"/>
          <w:szCs w:val="24"/>
        </w:rPr>
      </w:pPr>
    </w:p>
    <w:p w14:paraId="46EAE412" w14:textId="4C7092B3" w:rsidR="00426FED" w:rsidRPr="00510DA1" w:rsidRDefault="00426FED" w:rsidP="00426FED">
      <w:pPr>
        <w:pStyle w:val="a7"/>
        <w:keepNext/>
        <w:keepLines/>
        <w:widowControl w:val="0"/>
        <w:numPr>
          <w:ilvl w:val="0"/>
          <w:numId w:val="35"/>
        </w:numPr>
        <w:jc w:val="both"/>
        <w:rPr>
          <w:rFonts w:cs="David"/>
          <w:sz w:val="24"/>
          <w:szCs w:val="24"/>
        </w:rPr>
      </w:pPr>
      <w:r w:rsidRPr="00510DA1">
        <w:rPr>
          <w:rFonts w:cs="David"/>
          <w:sz w:val="24"/>
          <w:szCs w:val="24"/>
          <w:rtl/>
        </w:rPr>
        <w:t>הקבלן ישתמש בחומרים המיועדים לביצוע העבודות בהתאם לאמור במפרטים, בתכניות, בכתב הכמויות</w:t>
      </w:r>
      <w:r w:rsidR="00A75D25" w:rsidRPr="00510DA1">
        <w:rPr>
          <w:rFonts w:cs="David" w:hint="cs"/>
          <w:sz w:val="24"/>
          <w:szCs w:val="24"/>
          <w:rtl/>
        </w:rPr>
        <w:t>, במחירון דקל</w:t>
      </w:r>
      <w:r w:rsidR="003549EA" w:rsidRPr="00510DA1">
        <w:rPr>
          <w:rFonts w:cs="David" w:hint="cs"/>
          <w:sz w:val="24"/>
          <w:szCs w:val="24"/>
          <w:rtl/>
        </w:rPr>
        <w:t xml:space="preserve"> </w:t>
      </w:r>
      <w:r w:rsidRPr="00510DA1">
        <w:rPr>
          <w:rFonts w:cs="David"/>
          <w:sz w:val="24"/>
          <w:szCs w:val="24"/>
          <w:rtl/>
        </w:rPr>
        <w:t xml:space="preserve">ובשאר מסמכי החוזה. כל החומרים למיניהם יהיו חדשים ויתאימו לדרישות התקנים כפי שנקבע בחוזה. אם מצויים בתקן יותר מסוג אחד של חומרים – יתאימו החומרים לסוג המובחר של החומר, פרט אם נקבע בחוזה סוג אחר מתוך התקן המתאים. </w:t>
      </w:r>
    </w:p>
    <w:p w14:paraId="3C3C6D7E" w14:textId="77777777" w:rsidR="00426FED" w:rsidRPr="00510DA1" w:rsidRDefault="00426FED" w:rsidP="00426FED">
      <w:pPr>
        <w:rPr>
          <w:rFonts w:cs="David"/>
          <w:sz w:val="24"/>
          <w:szCs w:val="24"/>
          <w:rtl/>
        </w:rPr>
      </w:pPr>
    </w:p>
    <w:p w14:paraId="75414446"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טיב החומרים והעבודה ובדיקות</w:t>
      </w:r>
    </w:p>
    <w:p w14:paraId="63E538E6" w14:textId="77777777" w:rsidR="00426FED" w:rsidRPr="00510DA1" w:rsidRDefault="00426FED" w:rsidP="00426FED">
      <w:pPr>
        <w:keepNext/>
        <w:keepLines/>
        <w:ind w:right="454"/>
        <w:jc w:val="both"/>
        <w:rPr>
          <w:rFonts w:cs="David"/>
          <w:b/>
          <w:bCs/>
          <w:sz w:val="24"/>
          <w:szCs w:val="24"/>
          <w:u w:val="single"/>
        </w:rPr>
      </w:pPr>
    </w:p>
    <w:p w14:paraId="6BC4B8FA" w14:textId="77777777" w:rsidR="00426FED" w:rsidRPr="00510DA1" w:rsidRDefault="00426FED" w:rsidP="00426FED">
      <w:pPr>
        <w:pStyle w:val="a7"/>
        <w:keepNext/>
        <w:keepLines/>
        <w:widowControl w:val="0"/>
        <w:numPr>
          <w:ilvl w:val="0"/>
          <w:numId w:val="36"/>
        </w:numPr>
        <w:jc w:val="both"/>
        <w:rPr>
          <w:rFonts w:cs="David"/>
          <w:sz w:val="24"/>
          <w:szCs w:val="24"/>
        </w:rPr>
      </w:pPr>
      <w:r w:rsidRPr="00510DA1">
        <w:rPr>
          <w:rFonts w:cs="David"/>
          <w:sz w:val="24"/>
          <w:szCs w:val="24"/>
          <w:rtl/>
        </w:rPr>
        <w:t>הקבלן ישתמש אך ורק בחומרים מהמין המשובח ביותר ובכמויות מספיקות והוא מתחייב שהמלאכה שתיעשה בביצוע העבודות תהיה בעלת רמה משובחת ביותר.</w:t>
      </w:r>
    </w:p>
    <w:p w14:paraId="74F93E76" w14:textId="77777777" w:rsidR="00426FED" w:rsidRPr="00510DA1" w:rsidRDefault="00426FED" w:rsidP="00426FED">
      <w:pPr>
        <w:pStyle w:val="a7"/>
        <w:keepNext/>
        <w:keepLines/>
        <w:widowControl w:val="0"/>
        <w:ind w:left="1067"/>
        <w:jc w:val="both"/>
        <w:rPr>
          <w:rFonts w:cs="David"/>
          <w:sz w:val="24"/>
          <w:szCs w:val="24"/>
        </w:rPr>
      </w:pPr>
    </w:p>
    <w:p w14:paraId="18DE2796" w14:textId="77777777" w:rsidR="00426FED" w:rsidRPr="00510DA1" w:rsidRDefault="00426FED" w:rsidP="00426FED">
      <w:pPr>
        <w:pStyle w:val="a7"/>
        <w:keepNext/>
        <w:keepLines/>
        <w:widowControl w:val="0"/>
        <w:numPr>
          <w:ilvl w:val="0"/>
          <w:numId w:val="36"/>
        </w:numPr>
        <w:jc w:val="both"/>
        <w:rPr>
          <w:rFonts w:cs="David"/>
          <w:sz w:val="24"/>
          <w:szCs w:val="24"/>
        </w:rPr>
      </w:pPr>
      <w:r w:rsidRPr="00510DA1">
        <w:rPr>
          <w:rFonts w:cs="David"/>
          <w:sz w:val="24"/>
          <w:szCs w:val="24"/>
          <w:rtl/>
        </w:rPr>
        <w:t>הקבלן מתחייב שלא ישתמש בביצוע העבודה אלא בחומרים שנבדקו ונמצאו כשרים לתפקידם על ידי המפקח.</w:t>
      </w:r>
    </w:p>
    <w:p w14:paraId="1DA15C91" w14:textId="77777777" w:rsidR="00426FED" w:rsidRPr="00510DA1" w:rsidRDefault="00426FED" w:rsidP="00426FED">
      <w:pPr>
        <w:rPr>
          <w:rFonts w:cs="David"/>
          <w:sz w:val="24"/>
          <w:szCs w:val="24"/>
          <w:rtl/>
        </w:rPr>
      </w:pPr>
    </w:p>
    <w:p w14:paraId="5268ED8F" w14:textId="77777777" w:rsidR="00426FED" w:rsidRPr="00510DA1" w:rsidRDefault="00426FED" w:rsidP="00426FED">
      <w:pPr>
        <w:pStyle w:val="a7"/>
        <w:keepNext/>
        <w:keepLines/>
        <w:widowControl w:val="0"/>
        <w:numPr>
          <w:ilvl w:val="0"/>
          <w:numId w:val="36"/>
        </w:numPr>
        <w:jc w:val="both"/>
        <w:rPr>
          <w:rFonts w:cs="David"/>
          <w:sz w:val="24"/>
          <w:szCs w:val="24"/>
        </w:rPr>
      </w:pPr>
      <w:r w:rsidRPr="00510DA1">
        <w:rPr>
          <w:rFonts w:cs="David"/>
          <w:sz w:val="24"/>
          <w:szCs w:val="24"/>
          <w:rtl/>
        </w:rPr>
        <w:t xml:space="preserve">חומרים שלגביהם קיימים תקנים מטעם מכון התקנים הישראלי יתאימו בתכונותיהם לתקנים האמורים ובמידה שאין לגביהם תקן ישראלי - חייבים להתאימם לתקן אחר שיקבע על ידי המפקח. </w:t>
      </w:r>
      <w:r w:rsidRPr="00510DA1">
        <w:rPr>
          <w:rFonts w:cs="David"/>
          <w:b/>
          <w:bCs/>
          <w:sz w:val="24"/>
          <w:szCs w:val="24"/>
          <w:rtl/>
        </w:rPr>
        <w:t xml:space="preserve">כל החומרים </w:t>
      </w:r>
      <w:r w:rsidRPr="00510DA1">
        <w:rPr>
          <w:rFonts w:cs="David" w:hint="cs"/>
          <w:b/>
          <w:bCs/>
          <w:sz w:val="24"/>
          <w:szCs w:val="24"/>
          <w:rtl/>
        </w:rPr>
        <w:t xml:space="preserve">שישמשו לביצוע העבודות </w:t>
      </w:r>
      <w:r w:rsidRPr="00510DA1">
        <w:rPr>
          <w:rFonts w:cs="David"/>
          <w:b/>
          <w:bCs/>
          <w:sz w:val="24"/>
          <w:szCs w:val="24"/>
          <w:rtl/>
        </w:rPr>
        <w:t>חייבים להיות עם תו תקן</w:t>
      </w:r>
      <w:r w:rsidRPr="00510DA1">
        <w:rPr>
          <w:rFonts w:cs="David"/>
          <w:sz w:val="24"/>
          <w:szCs w:val="24"/>
          <w:rtl/>
        </w:rPr>
        <w:t>. במקום שהתקן הישראלי מבחין בכמה רמות של חומרים, ובהעדר הוראה אחרת במפרטים ובתכניות, יתאימו החומרים לרמת התקן הגבוהה ביותר.</w:t>
      </w:r>
    </w:p>
    <w:p w14:paraId="1E6E5A59" w14:textId="77777777" w:rsidR="00426FED" w:rsidRPr="00510DA1" w:rsidRDefault="00426FED" w:rsidP="00426FED">
      <w:pPr>
        <w:pStyle w:val="afe"/>
        <w:rPr>
          <w:rFonts w:cs="David"/>
          <w:sz w:val="24"/>
          <w:szCs w:val="24"/>
          <w:rtl/>
        </w:rPr>
      </w:pPr>
    </w:p>
    <w:p w14:paraId="0A8CC22E" w14:textId="77777777" w:rsidR="00426FED" w:rsidRPr="00510DA1" w:rsidRDefault="00426FED" w:rsidP="00426FED">
      <w:pPr>
        <w:pStyle w:val="a7"/>
        <w:keepNext/>
        <w:keepLines/>
        <w:widowControl w:val="0"/>
        <w:numPr>
          <w:ilvl w:val="0"/>
          <w:numId w:val="36"/>
        </w:numPr>
        <w:jc w:val="both"/>
        <w:rPr>
          <w:rFonts w:cs="David"/>
          <w:sz w:val="24"/>
          <w:szCs w:val="24"/>
        </w:rPr>
      </w:pPr>
      <w:r w:rsidRPr="00510DA1">
        <w:rPr>
          <w:rFonts w:cs="David"/>
          <w:sz w:val="24"/>
          <w:szCs w:val="24"/>
          <w:rtl/>
        </w:rPr>
        <w:t xml:space="preserve">הקבלן מתחייב לספק ולבצע לפי הוראות המפקח, דגימות מהחומרים והמלאכה שנעשתה, וכן את הכלים, כוח האדם וכל יתר האמצעים הדרושים לביצוע בדיקותיהם במקום ביצוע העבודות או להעברתם של החומרים לבדיקת מעבדה מוכרת ומאושרת, הכל כפי שיורה המפקח. </w:t>
      </w:r>
    </w:p>
    <w:p w14:paraId="55021AE1" w14:textId="77777777" w:rsidR="00426FED" w:rsidRPr="00510DA1" w:rsidRDefault="00426FED" w:rsidP="00426FED">
      <w:pPr>
        <w:pStyle w:val="afe"/>
        <w:rPr>
          <w:rFonts w:cs="David"/>
          <w:sz w:val="24"/>
          <w:szCs w:val="24"/>
          <w:rtl/>
        </w:rPr>
      </w:pPr>
    </w:p>
    <w:p w14:paraId="4CCDFE1B" w14:textId="77777777" w:rsidR="00426FED" w:rsidRPr="00510DA1" w:rsidRDefault="00426FED" w:rsidP="00426FED">
      <w:pPr>
        <w:pStyle w:val="a7"/>
        <w:keepNext/>
        <w:keepLines/>
        <w:widowControl w:val="0"/>
        <w:numPr>
          <w:ilvl w:val="0"/>
          <w:numId w:val="36"/>
        </w:numPr>
        <w:jc w:val="both"/>
        <w:rPr>
          <w:rFonts w:cs="David"/>
          <w:sz w:val="24"/>
          <w:szCs w:val="24"/>
        </w:rPr>
      </w:pPr>
      <w:r w:rsidRPr="00510DA1">
        <w:rPr>
          <w:rFonts w:cs="David"/>
          <w:sz w:val="24"/>
          <w:szCs w:val="24"/>
          <w:rtl/>
        </w:rPr>
        <w:t xml:space="preserve">עלות בדיקת דגימות במעבדה לפי סעיף זה יחולו על הקבלן עד לשיעור של 1.5% </w:t>
      </w:r>
      <w:r w:rsidRPr="00510DA1">
        <w:rPr>
          <w:rFonts w:cs="David" w:hint="cs"/>
          <w:sz w:val="24"/>
          <w:szCs w:val="24"/>
          <w:rtl/>
        </w:rPr>
        <w:t xml:space="preserve">(אחוז וחצי) </w:t>
      </w:r>
      <w:r w:rsidRPr="00510DA1">
        <w:rPr>
          <w:rFonts w:cs="David"/>
          <w:sz w:val="24"/>
          <w:szCs w:val="24"/>
          <w:rtl/>
        </w:rPr>
        <w:t xml:space="preserve">משכר החוזה כשהוא צמוד </w:t>
      </w:r>
      <w:r w:rsidRPr="00510DA1">
        <w:rPr>
          <w:rFonts w:cs="David" w:hint="cs"/>
          <w:sz w:val="24"/>
          <w:szCs w:val="24"/>
          <w:rtl/>
        </w:rPr>
        <w:t>למדד בהתאם להוראות חוזה זה</w:t>
      </w:r>
      <w:r w:rsidRPr="00510DA1">
        <w:rPr>
          <w:rFonts w:cs="David"/>
          <w:sz w:val="24"/>
          <w:szCs w:val="24"/>
          <w:rtl/>
        </w:rPr>
        <w:t xml:space="preserve">. במידה  והבדיקות שנערכו הראו כי הקבלן אינו עומד בדרישות המפרט, יחולו הוצאותיהם על הקבלן גם אם סכום הבדיקות הכולל יעלה על 1.5% </w:t>
      </w:r>
      <w:r w:rsidRPr="00510DA1">
        <w:rPr>
          <w:rFonts w:cs="David" w:hint="cs"/>
          <w:sz w:val="24"/>
          <w:szCs w:val="24"/>
          <w:rtl/>
        </w:rPr>
        <w:t xml:space="preserve">(אחוז וחצי) </w:t>
      </w:r>
      <w:r w:rsidRPr="00510DA1">
        <w:rPr>
          <w:rFonts w:cs="David"/>
          <w:sz w:val="24"/>
          <w:szCs w:val="24"/>
          <w:rtl/>
        </w:rPr>
        <w:t>משכר החוזה הצמוד.</w:t>
      </w:r>
    </w:p>
    <w:p w14:paraId="159A3FE2" w14:textId="77777777" w:rsidR="00426FED" w:rsidRPr="00510DA1" w:rsidRDefault="00426FED" w:rsidP="00426FED">
      <w:pPr>
        <w:pStyle w:val="a7"/>
        <w:keepNext/>
        <w:keepLines/>
        <w:widowControl w:val="0"/>
        <w:ind w:left="1067"/>
        <w:jc w:val="both"/>
        <w:rPr>
          <w:rFonts w:cs="David"/>
          <w:sz w:val="24"/>
          <w:szCs w:val="24"/>
          <w:rtl/>
        </w:rPr>
      </w:pPr>
    </w:p>
    <w:p w14:paraId="59916E0F"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sz w:val="24"/>
          <w:szCs w:val="24"/>
          <w:rtl/>
        </w:rPr>
        <w:t>סעיף זה הינו מעיקרי החוזה והפרתו מהווה הפרה יסודית של החוזה.</w:t>
      </w:r>
    </w:p>
    <w:p w14:paraId="3B380EB0" w14:textId="77777777" w:rsidR="00426FED" w:rsidRPr="00510DA1" w:rsidRDefault="00426FED" w:rsidP="00426FED">
      <w:pPr>
        <w:keepNext/>
        <w:keepLines/>
        <w:jc w:val="both"/>
        <w:rPr>
          <w:rFonts w:cs="David"/>
          <w:b/>
          <w:bCs/>
          <w:sz w:val="24"/>
          <w:szCs w:val="24"/>
          <w:u w:val="single"/>
          <w:rtl/>
        </w:rPr>
      </w:pPr>
    </w:p>
    <w:p w14:paraId="70985C96" w14:textId="195E1672"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   חומרים וציוד במקום </w:t>
      </w:r>
      <w:r w:rsidR="00695909" w:rsidRPr="00510DA1">
        <w:rPr>
          <w:rFonts w:cs="David" w:hint="cs"/>
          <w:b/>
          <w:bCs/>
          <w:sz w:val="24"/>
          <w:szCs w:val="24"/>
          <w:rtl/>
        </w:rPr>
        <w:t>העבודה</w:t>
      </w:r>
    </w:p>
    <w:p w14:paraId="2024E0DA" w14:textId="77777777" w:rsidR="00426FED" w:rsidRPr="00510DA1" w:rsidRDefault="00426FED" w:rsidP="00426FED">
      <w:pPr>
        <w:keepNext/>
        <w:keepLines/>
        <w:ind w:left="454" w:right="454"/>
        <w:jc w:val="both"/>
        <w:rPr>
          <w:rFonts w:cs="David"/>
          <w:b/>
          <w:bCs/>
          <w:sz w:val="24"/>
          <w:szCs w:val="24"/>
          <w:u w:val="single"/>
        </w:rPr>
      </w:pPr>
    </w:p>
    <w:p w14:paraId="41D2D680" w14:textId="77777777" w:rsidR="00426FED" w:rsidRPr="00510DA1" w:rsidRDefault="00426FED" w:rsidP="00426FED">
      <w:pPr>
        <w:pStyle w:val="a7"/>
        <w:keepNext/>
        <w:keepLines/>
        <w:widowControl w:val="0"/>
        <w:numPr>
          <w:ilvl w:val="0"/>
          <w:numId w:val="37"/>
        </w:numPr>
        <w:jc w:val="both"/>
        <w:rPr>
          <w:rFonts w:cs="David"/>
          <w:sz w:val="24"/>
          <w:szCs w:val="24"/>
        </w:rPr>
      </w:pPr>
      <w:r w:rsidRPr="00510DA1">
        <w:rPr>
          <w:rFonts w:cs="David"/>
          <w:sz w:val="24"/>
          <w:szCs w:val="24"/>
          <w:rtl/>
        </w:rPr>
        <w:t xml:space="preserve">כל חומרים שהקבלן יספק לצורך </w:t>
      </w:r>
      <w:r w:rsidRPr="00510DA1">
        <w:rPr>
          <w:rFonts w:cs="David" w:hint="cs"/>
          <w:sz w:val="24"/>
          <w:szCs w:val="24"/>
          <w:rtl/>
        </w:rPr>
        <w:t xml:space="preserve">ביצוע </w:t>
      </w:r>
      <w:r w:rsidRPr="00510DA1">
        <w:rPr>
          <w:rFonts w:cs="David"/>
          <w:sz w:val="24"/>
          <w:szCs w:val="24"/>
          <w:rtl/>
        </w:rPr>
        <w:t>העבודות יהיו על חשבונו.</w:t>
      </w:r>
    </w:p>
    <w:p w14:paraId="507BB508" w14:textId="77777777" w:rsidR="00426FED" w:rsidRPr="00510DA1" w:rsidRDefault="00426FED" w:rsidP="00426FED">
      <w:pPr>
        <w:pStyle w:val="a7"/>
        <w:keepNext/>
        <w:keepLines/>
        <w:widowControl w:val="0"/>
        <w:ind w:left="1067"/>
        <w:jc w:val="both"/>
        <w:rPr>
          <w:rFonts w:cs="David"/>
          <w:sz w:val="24"/>
          <w:szCs w:val="24"/>
        </w:rPr>
      </w:pPr>
    </w:p>
    <w:p w14:paraId="34DCC727" w14:textId="77777777" w:rsidR="00426FED" w:rsidRPr="00510DA1" w:rsidRDefault="00426FED" w:rsidP="00426FED">
      <w:pPr>
        <w:pStyle w:val="a7"/>
        <w:keepNext/>
        <w:keepLines/>
        <w:widowControl w:val="0"/>
        <w:numPr>
          <w:ilvl w:val="0"/>
          <w:numId w:val="37"/>
        </w:numPr>
        <w:jc w:val="both"/>
        <w:rPr>
          <w:rFonts w:cs="David"/>
          <w:sz w:val="24"/>
          <w:szCs w:val="24"/>
        </w:rPr>
      </w:pPr>
      <w:r w:rsidRPr="00510DA1">
        <w:rPr>
          <w:rFonts w:cs="David"/>
          <w:sz w:val="24"/>
          <w:szCs w:val="24"/>
          <w:rtl/>
        </w:rPr>
        <w:t>אין באמור לעיל כדי לגרוע מזכות המנהל להורות שהקבלן ישתמש בביצוע העבודות בחומרים שיסופקו על ידי החברה ושתמורתם תנוכה מהסכומים המגיעים לקבלן.</w:t>
      </w:r>
    </w:p>
    <w:p w14:paraId="14D0F571" w14:textId="77777777" w:rsidR="00426FED" w:rsidRPr="00510DA1" w:rsidRDefault="00426FED" w:rsidP="00426FED">
      <w:pPr>
        <w:pStyle w:val="afe"/>
        <w:rPr>
          <w:rFonts w:cs="David"/>
          <w:sz w:val="24"/>
          <w:szCs w:val="24"/>
          <w:rtl/>
        </w:rPr>
      </w:pPr>
    </w:p>
    <w:p w14:paraId="2F64B476" w14:textId="77777777" w:rsidR="00426FED" w:rsidRPr="00510DA1" w:rsidRDefault="00426FED" w:rsidP="00426FED">
      <w:pPr>
        <w:pStyle w:val="a7"/>
        <w:keepNext/>
        <w:keepLines/>
        <w:widowControl w:val="0"/>
        <w:numPr>
          <w:ilvl w:val="0"/>
          <w:numId w:val="37"/>
        </w:numPr>
        <w:jc w:val="both"/>
        <w:rPr>
          <w:rFonts w:cs="David"/>
          <w:sz w:val="24"/>
          <w:szCs w:val="24"/>
        </w:rPr>
      </w:pPr>
      <w:r w:rsidRPr="00510DA1">
        <w:rPr>
          <w:rFonts w:cs="David"/>
          <w:sz w:val="24"/>
          <w:szCs w:val="24"/>
          <w:rtl/>
        </w:rPr>
        <w:t>הותנה במפורש שהחברה תספק את החומרים לביצוע העבודות, כולם או מקצתם, והחומרים סופקו בהתאם לכך</w:t>
      </w:r>
      <w:r w:rsidRPr="00510DA1">
        <w:rPr>
          <w:rFonts w:cs="David" w:hint="cs"/>
          <w:sz w:val="24"/>
          <w:szCs w:val="24"/>
          <w:rtl/>
        </w:rPr>
        <w:t xml:space="preserve"> </w:t>
      </w:r>
      <w:r w:rsidRPr="00510DA1">
        <w:rPr>
          <w:rFonts w:cs="David"/>
          <w:sz w:val="24"/>
          <w:szCs w:val="24"/>
          <w:rtl/>
        </w:rPr>
        <w:t>– יחולו עליהם ההוראות כדלהלן:</w:t>
      </w:r>
    </w:p>
    <w:p w14:paraId="456BE67D" w14:textId="77777777" w:rsidR="00426FED" w:rsidRPr="00510DA1" w:rsidRDefault="00426FED" w:rsidP="00426FED">
      <w:pPr>
        <w:pStyle w:val="afe"/>
        <w:rPr>
          <w:rFonts w:cs="David"/>
          <w:sz w:val="24"/>
          <w:szCs w:val="24"/>
          <w:rtl/>
        </w:rPr>
      </w:pPr>
    </w:p>
    <w:p w14:paraId="57761829" w14:textId="77777777" w:rsidR="00426FED" w:rsidRPr="00510DA1" w:rsidRDefault="00426FED" w:rsidP="00426FED">
      <w:pPr>
        <w:pStyle w:val="a7"/>
        <w:keepNext/>
        <w:keepLines/>
        <w:widowControl w:val="0"/>
        <w:numPr>
          <w:ilvl w:val="1"/>
          <w:numId w:val="37"/>
        </w:numPr>
        <w:jc w:val="both"/>
        <w:rPr>
          <w:rFonts w:cs="David"/>
          <w:sz w:val="24"/>
          <w:szCs w:val="24"/>
        </w:rPr>
      </w:pPr>
      <w:r w:rsidRPr="00510DA1">
        <w:rPr>
          <w:rFonts w:cs="David"/>
          <w:sz w:val="24"/>
          <w:szCs w:val="24"/>
          <w:rtl/>
        </w:rPr>
        <w:t>הקבלן ישתמש בחומרים האמורים אך ורק לביצוע העבודות;</w:t>
      </w:r>
    </w:p>
    <w:p w14:paraId="6889B30F" w14:textId="77777777" w:rsidR="00426FED" w:rsidRPr="00510DA1" w:rsidRDefault="00426FED" w:rsidP="00426FED">
      <w:pPr>
        <w:pStyle w:val="afe"/>
        <w:rPr>
          <w:rFonts w:cs="David"/>
          <w:sz w:val="24"/>
          <w:szCs w:val="24"/>
          <w:rtl/>
        </w:rPr>
      </w:pPr>
    </w:p>
    <w:p w14:paraId="05A7424F" w14:textId="77777777" w:rsidR="00426FED" w:rsidRPr="00510DA1" w:rsidRDefault="00426FED" w:rsidP="00426FED">
      <w:pPr>
        <w:pStyle w:val="a7"/>
        <w:keepNext/>
        <w:keepLines/>
        <w:widowControl w:val="0"/>
        <w:numPr>
          <w:ilvl w:val="1"/>
          <w:numId w:val="37"/>
        </w:numPr>
        <w:jc w:val="both"/>
        <w:rPr>
          <w:rFonts w:cs="David"/>
          <w:sz w:val="24"/>
          <w:szCs w:val="24"/>
        </w:rPr>
      </w:pPr>
      <w:r w:rsidRPr="00510DA1">
        <w:rPr>
          <w:rFonts w:cs="David"/>
          <w:sz w:val="24"/>
          <w:szCs w:val="24"/>
          <w:rtl/>
        </w:rPr>
        <w:t xml:space="preserve">עם הבאת החומרים האמורים או חלק מהם למקום </w:t>
      </w:r>
      <w:r w:rsidRPr="00510DA1">
        <w:rPr>
          <w:rFonts w:cs="David" w:hint="cs"/>
          <w:sz w:val="24"/>
          <w:szCs w:val="24"/>
          <w:rtl/>
        </w:rPr>
        <w:t xml:space="preserve">ביצוע העבודות </w:t>
      </w:r>
      <w:r w:rsidRPr="00510DA1">
        <w:rPr>
          <w:rFonts w:cs="David"/>
          <w:sz w:val="24"/>
          <w:szCs w:val="24"/>
          <w:rtl/>
        </w:rPr>
        <w:t xml:space="preserve">– לא יהיה הקבלן רשאי להוציא אותם או כל חלק מהם, אלא אם קיבל רשות מוקדמת בכתב מאת המפקח;  </w:t>
      </w:r>
    </w:p>
    <w:p w14:paraId="7CA78DD6" w14:textId="77777777" w:rsidR="00426FED" w:rsidRPr="00510DA1" w:rsidRDefault="00426FED" w:rsidP="00426FED">
      <w:pPr>
        <w:pStyle w:val="a7"/>
        <w:keepNext/>
        <w:keepLines/>
        <w:widowControl w:val="0"/>
        <w:numPr>
          <w:ilvl w:val="1"/>
          <w:numId w:val="37"/>
        </w:numPr>
        <w:jc w:val="both"/>
        <w:rPr>
          <w:rFonts w:cs="David"/>
          <w:sz w:val="24"/>
          <w:szCs w:val="24"/>
        </w:rPr>
      </w:pPr>
      <w:r w:rsidRPr="00510DA1">
        <w:rPr>
          <w:rFonts w:cs="David"/>
          <w:sz w:val="24"/>
          <w:szCs w:val="24"/>
          <w:rtl/>
        </w:rPr>
        <w:t xml:space="preserve">הקבלן מתחייב שהחומרים האמורים או כל חלק מהם, לא יוחלפו בחומרים אחרים, אלא אם קיבל רשות מוקדמת בכתב מאת המפקח;  </w:t>
      </w:r>
    </w:p>
    <w:p w14:paraId="42F95356" w14:textId="77777777" w:rsidR="00426FED" w:rsidRPr="00510DA1" w:rsidRDefault="00426FED" w:rsidP="00426FED">
      <w:pPr>
        <w:pStyle w:val="a7"/>
        <w:keepNext/>
        <w:keepLines/>
        <w:widowControl w:val="0"/>
        <w:numPr>
          <w:ilvl w:val="1"/>
          <w:numId w:val="37"/>
        </w:numPr>
        <w:jc w:val="both"/>
        <w:rPr>
          <w:rFonts w:cs="David"/>
          <w:sz w:val="24"/>
          <w:szCs w:val="24"/>
        </w:rPr>
      </w:pPr>
      <w:r w:rsidRPr="00510DA1">
        <w:rPr>
          <w:rFonts w:cs="David"/>
          <w:sz w:val="24"/>
          <w:szCs w:val="24"/>
          <w:rtl/>
        </w:rPr>
        <w:t>הקבלן מתחייב להחזיר לחברה את החומרים שסופקו על ידי החברה ושהקבלן לא השתמש בהם לביצוע העבודות, וכן כל עודף ושארית מהחומרים האמורים;</w:t>
      </w:r>
    </w:p>
    <w:p w14:paraId="71FEE92C" w14:textId="77777777" w:rsidR="00426FED" w:rsidRPr="00510DA1" w:rsidRDefault="00426FED" w:rsidP="00426FED">
      <w:pPr>
        <w:pStyle w:val="afe"/>
        <w:rPr>
          <w:rFonts w:cs="David"/>
          <w:sz w:val="24"/>
          <w:szCs w:val="24"/>
          <w:rtl/>
        </w:rPr>
      </w:pPr>
    </w:p>
    <w:p w14:paraId="5B444281" w14:textId="77777777" w:rsidR="00426FED" w:rsidRPr="00510DA1" w:rsidRDefault="00426FED" w:rsidP="00426FED">
      <w:pPr>
        <w:pStyle w:val="a7"/>
        <w:keepNext/>
        <w:keepLines/>
        <w:widowControl w:val="0"/>
        <w:numPr>
          <w:ilvl w:val="0"/>
          <w:numId w:val="37"/>
        </w:numPr>
        <w:jc w:val="both"/>
        <w:rPr>
          <w:rFonts w:cs="David"/>
          <w:sz w:val="24"/>
          <w:szCs w:val="24"/>
        </w:rPr>
      </w:pPr>
      <w:r w:rsidRPr="00510DA1">
        <w:rPr>
          <w:rFonts w:cs="David"/>
          <w:sz w:val="24"/>
          <w:szCs w:val="24"/>
          <w:rtl/>
        </w:rPr>
        <w:t>לא החזיר הקבלן את החומרים או את עודפם, כאמור, חייב הקבלן לשלם מיד לחברה תמורתם סכום שייקבע על ידי המנהל בהתאם למחירי השוק ביום התשלום.</w:t>
      </w:r>
    </w:p>
    <w:p w14:paraId="64B84313" w14:textId="77777777" w:rsidR="00426FED" w:rsidRPr="00510DA1" w:rsidRDefault="00426FED" w:rsidP="00426FED">
      <w:pPr>
        <w:pStyle w:val="afe"/>
        <w:rPr>
          <w:rFonts w:cs="David"/>
          <w:sz w:val="24"/>
          <w:szCs w:val="24"/>
          <w:rtl/>
        </w:rPr>
      </w:pPr>
    </w:p>
    <w:p w14:paraId="0BF2258B" w14:textId="77777777" w:rsidR="00426FED" w:rsidRPr="00510DA1" w:rsidRDefault="00426FED" w:rsidP="00426FED">
      <w:pPr>
        <w:pStyle w:val="a7"/>
        <w:keepNext/>
        <w:keepLines/>
        <w:widowControl w:val="0"/>
        <w:numPr>
          <w:ilvl w:val="0"/>
          <w:numId w:val="37"/>
        </w:numPr>
        <w:jc w:val="both"/>
        <w:rPr>
          <w:rFonts w:cs="David"/>
          <w:sz w:val="24"/>
          <w:szCs w:val="24"/>
        </w:rPr>
      </w:pPr>
      <w:r w:rsidRPr="00510DA1">
        <w:rPr>
          <w:rFonts w:cs="David"/>
          <w:sz w:val="24"/>
          <w:szCs w:val="24"/>
          <w:rtl/>
        </w:rPr>
        <w:t xml:space="preserve">בכל הקשור לחומרים ינהג הקבלן על פי האמור </w:t>
      </w:r>
      <w:r w:rsidRPr="00510DA1">
        <w:rPr>
          <w:rFonts w:cs="David" w:hint="cs"/>
          <w:sz w:val="24"/>
          <w:szCs w:val="24"/>
          <w:rtl/>
        </w:rPr>
        <w:t>ב</w:t>
      </w:r>
      <w:r w:rsidRPr="00510DA1">
        <w:rPr>
          <w:rFonts w:cs="David"/>
          <w:sz w:val="24"/>
          <w:szCs w:val="24"/>
          <w:rtl/>
        </w:rPr>
        <w:t xml:space="preserve">תנאים המיוחדים לביצוע </w:t>
      </w:r>
      <w:r w:rsidRPr="00510DA1">
        <w:rPr>
          <w:rFonts w:cs="David" w:hint="cs"/>
          <w:sz w:val="24"/>
          <w:szCs w:val="24"/>
          <w:rtl/>
        </w:rPr>
        <w:t>העבודות</w:t>
      </w:r>
      <w:r w:rsidRPr="00510DA1">
        <w:rPr>
          <w:rFonts w:cs="David"/>
          <w:sz w:val="24"/>
          <w:szCs w:val="24"/>
          <w:rtl/>
        </w:rPr>
        <w:t>.</w:t>
      </w:r>
    </w:p>
    <w:p w14:paraId="6396FFB7" w14:textId="77777777" w:rsidR="00426FED" w:rsidRPr="00510DA1" w:rsidRDefault="00426FED" w:rsidP="00426FED">
      <w:pPr>
        <w:pStyle w:val="afe"/>
        <w:rPr>
          <w:rFonts w:cs="David"/>
          <w:sz w:val="24"/>
          <w:szCs w:val="24"/>
          <w:rtl/>
        </w:rPr>
      </w:pPr>
    </w:p>
    <w:p w14:paraId="32DCEE7E"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אישור מוקדם </w:t>
      </w:r>
    </w:p>
    <w:p w14:paraId="60B61789" w14:textId="77777777" w:rsidR="00426FED" w:rsidRPr="00510DA1" w:rsidRDefault="00426FED" w:rsidP="00426FED">
      <w:pPr>
        <w:keepNext/>
        <w:keepLines/>
        <w:widowControl w:val="0"/>
        <w:ind w:left="720"/>
        <w:jc w:val="both"/>
        <w:rPr>
          <w:rFonts w:cs="David"/>
          <w:b/>
          <w:bCs/>
          <w:sz w:val="24"/>
          <w:szCs w:val="24"/>
          <w:rtl/>
        </w:rPr>
      </w:pPr>
    </w:p>
    <w:p w14:paraId="44B1D2B6" w14:textId="77777777" w:rsidR="00426FED" w:rsidRPr="00510DA1" w:rsidRDefault="00426FED" w:rsidP="00426FED">
      <w:pPr>
        <w:keepNext/>
        <w:keepLines/>
        <w:widowControl w:val="0"/>
        <w:ind w:left="720"/>
        <w:jc w:val="both"/>
        <w:rPr>
          <w:rFonts w:cs="David"/>
          <w:b/>
          <w:bCs/>
          <w:sz w:val="24"/>
          <w:szCs w:val="24"/>
          <w:rtl/>
        </w:rPr>
      </w:pPr>
      <w:r w:rsidRPr="00510DA1">
        <w:rPr>
          <w:rFonts w:cs="David"/>
          <w:sz w:val="24"/>
          <w:szCs w:val="24"/>
          <w:rtl/>
        </w:rPr>
        <w:t>הקבלן חייב לקבל את אישורו המוקדם של המפקח, הן ביחס למקורות החומרים בהם יש בדעתו להשתמש והן ביחס לטיב אותם חומרים. אולם</w:t>
      </w:r>
      <w:r w:rsidRPr="00510DA1">
        <w:rPr>
          <w:rFonts w:cs="David" w:hint="cs"/>
          <w:sz w:val="24"/>
          <w:szCs w:val="24"/>
          <w:rtl/>
        </w:rPr>
        <w:t>,</w:t>
      </w:r>
      <w:r w:rsidRPr="00510DA1">
        <w:rPr>
          <w:rFonts w:cs="David"/>
          <w:sz w:val="24"/>
          <w:szCs w:val="24"/>
          <w:rtl/>
        </w:rPr>
        <w:t xml:space="preserve"> מוסכם בזה במפורש, כי בשום פנים אין באישור המקור משום אישור לטיב החומרים המובאים מאותו מקור. המפקח רשאי לפסול משלוחי חומרים ממקום שאושר על ידו אם אין הם מתאימים, לפי שיקול דעתו, מבחינת טיבם. חומרים מכל הסוגים לא יירכשו על ידי הקבלן אלא באישור מוקדם של המפקח. במקרים בהם דרוש אישור מעבדה, הקבלן יהיה חייב לקבל אישור מוקדם מן המעבדה. </w:t>
      </w:r>
    </w:p>
    <w:p w14:paraId="74ED7831" w14:textId="77777777" w:rsidR="00426FED" w:rsidRPr="00510DA1" w:rsidRDefault="00426FED" w:rsidP="00426FED">
      <w:pPr>
        <w:keepNext/>
        <w:keepLines/>
        <w:ind w:left="707"/>
        <w:jc w:val="both"/>
        <w:rPr>
          <w:rFonts w:cs="David"/>
          <w:sz w:val="24"/>
          <w:szCs w:val="24"/>
          <w:rtl/>
        </w:rPr>
      </w:pPr>
    </w:p>
    <w:p w14:paraId="5528D51A"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בדיקת חלקי פרויקט שנועדו להיות מכוסים</w:t>
      </w:r>
    </w:p>
    <w:p w14:paraId="1A843677" w14:textId="77777777" w:rsidR="00426FED" w:rsidRPr="00510DA1" w:rsidRDefault="00426FED" w:rsidP="00426FED">
      <w:pPr>
        <w:keepNext/>
        <w:keepLines/>
        <w:jc w:val="both"/>
        <w:rPr>
          <w:rFonts w:cs="David"/>
          <w:sz w:val="24"/>
          <w:szCs w:val="24"/>
        </w:rPr>
      </w:pPr>
    </w:p>
    <w:p w14:paraId="5D2A3BE9" w14:textId="77777777" w:rsidR="00426FED" w:rsidRPr="00510DA1" w:rsidRDefault="00426FED" w:rsidP="00426FED">
      <w:pPr>
        <w:pStyle w:val="a7"/>
        <w:keepNext/>
        <w:keepLines/>
        <w:widowControl w:val="0"/>
        <w:numPr>
          <w:ilvl w:val="0"/>
          <w:numId w:val="38"/>
        </w:numPr>
        <w:jc w:val="both"/>
        <w:rPr>
          <w:rFonts w:cs="David"/>
          <w:sz w:val="24"/>
          <w:szCs w:val="24"/>
        </w:rPr>
      </w:pPr>
      <w:r w:rsidRPr="00510DA1">
        <w:rPr>
          <w:rFonts w:cs="David"/>
          <w:sz w:val="24"/>
          <w:szCs w:val="24"/>
          <w:rtl/>
        </w:rPr>
        <w:t xml:space="preserve">הקבלן מתחייב למנוע את כיסויו או הסתרתו של חלק כל שהוא </w:t>
      </w:r>
      <w:r w:rsidRPr="00510DA1">
        <w:rPr>
          <w:rFonts w:cs="David" w:hint="cs"/>
          <w:sz w:val="24"/>
          <w:szCs w:val="24"/>
          <w:rtl/>
        </w:rPr>
        <w:t>מהעבודות</w:t>
      </w:r>
      <w:r w:rsidRPr="00510DA1">
        <w:rPr>
          <w:rFonts w:cs="David"/>
          <w:sz w:val="24"/>
          <w:szCs w:val="24"/>
          <w:rtl/>
        </w:rPr>
        <w:t>, שנועד להיות מכוסה או מוסתר, ללא הסכמתו בכתב של המפקח.</w:t>
      </w:r>
    </w:p>
    <w:p w14:paraId="38493AD4" w14:textId="77777777" w:rsidR="00426FED" w:rsidRPr="00510DA1" w:rsidRDefault="00426FED" w:rsidP="00426FED">
      <w:pPr>
        <w:pStyle w:val="afe"/>
        <w:rPr>
          <w:rFonts w:cs="David"/>
          <w:sz w:val="24"/>
          <w:szCs w:val="24"/>
          <w:rtl/>
        </w:rPr>
      </w:pPr>
    </w:p>
    <w:p w14:paraId="6C62A10B" w14:textId="77777777" w:rsidR="00426FED" w:rsidRPr="00510DA1" w:rsidRDefault="00426FED" w:rsidP="00426FED">
      <w:pPr>
        <w:pStyle w:val="a7"/>
        <w:keepNext/>
        <w:keepLines/>
        <w:widowControl w:val="0"/>
        <w:numPr>
          <w:ilvl w:val="0"/>
          <w:numId w:val="38"/>
        </w:numPr>
        <w:jc w:val="both"/>
        <w:rPr>
          <w:rFonts w:cs="David"/>
          <w:sz w:val="24"/>
          <w:szCs w:val="24"/>
        </w:rPr>
      </w:pPr>
      <w:r w:rsidRPr="00510DA1">
        <w:rPr>
          <w:rFonts w:cs="David"/>
          <w:sz w:val="24"/>
          <w:szCs w:val="24"/>
          <w:rtl/>
        </w:rPr>
        <w:t xml:space="preserve">הושלם חלק </w:t>
      </w:r>
      <w:r w:rsidRPr="00510DA1">
        <w:rPr>
          <w:rFonts w:cs="David" w:hint="cs"/>
          <w:sz w:val="24"/>
          <w:szCs w:val="24"/>
          <w:rtl/>
        </w:rPr>
        <w:t xml:space="preserve">מהעבודות </w:t>
      </w:r>
      <w:r w:rsidRPr="00510DA1">
        <w:rPr>
          <w:rFonts w:cs="David"/>
          <w:sz w:val="24"/>
          <w:szCs w:val="24"/>
          <w:rtl/>
        </w:rPr>
        <w:t>שנועד להיות מכוסה או מוסתר, יודיע הקבלן למפקח</w:t>
      </w:r>
      <w:r w:rsidRPr="00510DA1">
        <w:rPr>
          <w:rFonts w:cs="David" w:hint="cs"/>
          <w:sz w:val="24"/>
          <w:szCs w:val="24"/>
          <w:rtl/>
        </w:rPr>
        <w:t>,</w:t>
      </w:r>
      <w:r w:rsidRPr="00510DA1">
        <w:rPr>
          <w:rFonts w:cs="David"/>
          <w:sz w:val="24"/>
          <w:szCs w:val="24"/>
          <w:rtl/>
        </w:rPr>
        <w:t xml:space="preserve"> בכתב</w:t>
      </w:r>
      <w:r w:rsidRPr="00510DA1">
        <w:rPr>
          <w:rFonts w:cs="David" w:hint="cs"/>
          <w:sz w:val="24"/>
          <w:szCs w:val="24"/>
          <w:rtl/>
        </w:rPr>
        <w:t>,</w:t>
      </w:r>
      <w:r w:rsidRPr="00510DA1">
        <w:rPr>
          <w:rFonts w:cs="David"/>
          <w:sz w:val="24"/>
          <w:szCs w:val="24"/>
          <w:rtl/>
        </w:rPr>
        <w:t xml:space="preserve"> שהחלק האמור מוכן לבדיקה והקבלן יאפשר ויעזור למפקח לבדוק, לבחון ולמדוד את החלק האמור לפני כיסויו או הסתרתו. </w:t>
      </w:r>
    </w:p>
    <w:p w14:paraId="1EC90E85" w14:textId="77777777" w:rsidR="00426FED" w:rsidRPr="00510DA1" w:rsidRDefault="00426FED" w:rsidP="00426FED">
      <w:pPr>
        <w:pStyle w:val="afe"/>
        <w:rPr>
          <w:rFonts w:cs="David"/>
          <w:sz w:val="24"/>
          <w:szCs w:val="24"/>
          <w:rtl/>
        </w:rPr>
      </w:pPr>
    </w:p>
    <w:p w14:paraId="223ED0F8" w14:textId="77777777" w:rsidR="00426FED" w:rsidRPr="00510DA1" w:rsidRDefault="00426FED" w:rsidP="00426FED">
      <w:pPr>
        <w:pStyle w:val="a7"/>
        <w:keepNext/>
        <w:keepLines/>
        <w:widowControl w:val="0"/>
        <w:numPr>
          <w:ilvl w:val="0"/>
          <w:numId w:val="38"/>
        </w:numPr>
        <w:jc w:val="both"/>
        <w:rPr>
          <w:rFonts w:cs="David"/>
          <w:sz w:val="24"/>
          <w:szCs w:val="24"/>
        </w:rPr>
      </w:pPr>
      <w:r w:rsidRPr="00510DA1">
        <w:rPr>
          <w:rFonts w:cs="David"/>
          <w:sz w:val="24"/>
          <w:szCs w:val="24"/>
          <w:rtl/>
        </w:rPr>
        <w:t xml:space="preserve">הקבלן יחשוף, יקדח קידוחים ויעשה חורים בכל חלק של </w:t>
      </w:r>
      <w:r w:rsidRPr="00510DA1">
        <w:rPr>
          <w:rFonts w:cs="David" w:hint="cs"/>
          <w:sz w:val="24"/>
          <w:szCs w:val="24"/>
          <w:rtl/>
        </w:rPr>
        <w:t xml:space="preserve">העבודות </w:t>
      </w:r>
      <w:r w:rsidRPr="00510DA1">
        <w:rPr>
          <w:rFonts w:cs="David"/>
          <w:sz w:val="24"/>
          <w:szCs w:val="24"/>
          <w:rtl/>
        </w:rPr>
        <w:t xml:space="preserve">לפי הוראות המפקח לצורך בדיקתו, בחינתו ומדידתו ולאחר מכן יחזירו לתיקונו לשביעות רצונו של המפקח. לא מילא הקבלן אחר הוראות המפקח לפי סעיף קטן זה רשאי המפקח לחשוף, לקדוח קידוחים ולעשות חורים בכל חלק של </w:t>
      </w:r>
      <w:r w:rsidRPr="00510DA1">
        <w:rPr>
          <w:rFonts w:cs="David" w:hint="cs"/>
          <w:sz w:val="24"/>
          <w:szCs w:val="24"/>
          <w:rtl/>
        </w:rPr>
        <w:t>העבודות</w:t>
      </w:r>
      <w:r w:rsidRPr="00510DA1">
        <w:rPr>
          <w:rFonts w:cs="David"/>
          <w:sz w:val="24"/>
          <w:szCs w:val="24"/>
          <w:rtl/>
        </w:rPr>
        <w:t xml:space="preserve"> ולאחר מכן להחזירו לתיקונו</w:t>
      </w:r>
      <w:r w:rsidRPr="00510DA1">
        <w:rPr>
          <w:rFonts w:cs="David" w:hint="cs"/>
          <w:sz w:val="24"/>
          <w:szCs w:val="24"/>
          <w:rtl/>
        </w:rPr>
        <w:t xml:space="preserve"> על ידי הקבלן</w:t>
      </w:r>
      <w:r w:rsidRPr="00510DA1">
        <w:rPr>
          <w:rFonts w:cs="David"/>
          <w:sz w:val="24"/>
          <w:szCs w:val="24"/>
          <w:rtl/>
        </w:rPr>
        <w:t xml:space="preserve">. </w:t>
      </w:r>
    </w:p>
    <w:p w14:paraId="5EE38CF6" w14:textId="77777777" w:rsidR="00426FED" w:rsidRPr="00510DA1" w:rsidRDefault="00426FED" w:rsidP="00426FED">
      <w:pPr>
        <w:pStyle w:val="afe"/>
        <w:rPr>
          <w:rFonts w:cs="David"/>
          <w:sz w:val="24"/>
          <w:szCs w:val="24"/>
          <w:rtl/>
        </w:rPr>
      </w:pPr>
    </w:p>
    <w:p w14:paraId="5AA3B586" w14:textId="77777777" w:rsidR="00426FED" w:rsidRPr="00510DA1" w:rsidRDefault="00426FED" w:rsidP="00426FED">
      <w:pPr>
        <w:pStyle w:val="a7"/>
        <w:keepNext/>
        <w:keepLines/>
        <w:widowControl w:val="0"/>
        <w:numPr>
          <w:ilvl w:val="0"/>
          <w:numId w:val="38"/>
        </w:numPr>
        <w:jc w:val="both"/>
        <w:rPr>
          <w:rFonts w:cs="David"/>
          <w:sz w:val="24"/>
          <w:szCs w:val="24"/>
        </w:rPr>
      </w:pPr>
      <w:r w:rsidRPr="00510DA1">
        <w:rPr>
          <w:rFonts w:cs="David" w:hint="cs"/>
          <w:sz w:val="24"/>
          <w:szCs w:val="24"/>
          <w:rtl/>
        </w:rPr>
        <w:t xml:space="preserve">כל </w:t>
      </w:r>
      <w:r w:rsidRPr="00510DA1">
        <w:rPr>
          <w:rFonts w:cs="David"/>
          <w:sz w:val="24"/>
          <w:szCs w:val="24"/>
          <w:rtl/>
        </w:rPr>
        <w:t xml:space="preserve">ההוצאות הכרוכות בעבודה האמורה בס"ק (ג) תחולנה על הקבלן, פרט אם קיים הקבלן את התחייבותו לפי ס"ק (א) והבדיקות הוכיחו שהמלאכה בוצעה לשביעות רצונו של המפקח. </w:t>
      </w:r>
    </w:p>
    <w:p w14:paraId="5577AEB2" w14:textId="77777777" w:rsidR="00426FED" w:rsidRPr="00510DA1" w:rsidRDefault="00426FED" w:rsidP="00426FED">
      <w:pPr>
        <w:pStyle w:val="afe"/>
        <w:rPr>
          <w:rFonts w:cs="David"/>
          <w:sz w:val="24"/>
          <w:szCs w:val="24"/>
          <w:rtl/>
        </w:rPr>
      </w:pPr>
    </w:p>
    <w:p w14:paraId="6B75B469" w14:textId="77777777" w:rsidR="00426FED" w:rsidRPr="00510DA1" w:rsidRDefault="00426FED" w:rsidP="00426FED">
      <w:pPr>
        <w:pStyle w:val="a7"/>
        <w:keepNext/>
        <w:keepLines/>
        <w:widowControl w:val="0"/>
        <w:numPr>
          <w:ilvl w:val="0"/>
          <w:numId w:val="38"/>
        </w:numPr>
        <w:jc w:val="both"/>
        <w:rPr>
          <w:rFonts w:cs="David"/>
          <w:sz w:val="24"/>
          <w:szCs w:val="24"/>
        </w:rPr>
      </w:pPr>
      <w:r w:rsidRPr="00510DA1">
        <w:rPr>
          <w:rFonts w:cs="David"/>
          <w:sz w:val="24"/>
          <w:szCs w:val="24"/>
          <w:rtl/>
        </w:rPr>
        <w:t xml:space="preserve">הוצאות שחלות לפי סעיף זה על הקבלן, רשאית החברה לקזזן מכל סכום שיגיע לקבלן בכל זמן שהוא וכן תהיה רשאית לגבותם מהקבלן בכל דרך אחרת. </w:t>
      </w:r>
    </w:p>
    <w:p w14:paraId="1D970081" w14:textId="77777777" w:rsidR="00426FED" w:rsidRPr="00510DA1" w:rsidRDefault="00426FED" w:rsidP="00426FED">
      <w:pPr>
        <w:rPr>
          <w:rFonts w:cs="David"/>
          <w:sz w:val="24"/>
          <w:szCs w:val="24"/>
          <w:rtl/>
        </w:rPr>
      </w:pPr>
    </w:p>
    <w:p w14:paraId="44FB1F1E"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סילוק חומרים פסולים ומלאכה פסולה </w:t>
      </w:r>
    </w:p>
    <w:p w14:paraId="70E59BF6"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339D12F2" w14:textId="77777777" w:rsidR="00426FED" w:rsidRPr="00510DA1" w:rsidRDefault="00426FED" w:rsidP="00426FED">
      <w:pPr>
        <w:pStyle w:val="a7"/>
        <w:keepNext/>
        <w:keepLines/>
        <w:widowControl w:val="0"/>
        <w:numPr>
          <w:ilvl w:val="0"/>
          <w:numId w:val="39"/>
        </w:numPr>
        <w:jc w:val="both"/>
        <w:rPr>
          <w:rFonts w:cs="David"/>
          <w:sz w:val="24"/>
          <w:szCs w:val="24"/>
        </w:rPr>
      </w:pPr>
      <w:r w:rsidRPr="00510DA1">
        <w:rPr>
          <w:rFonts w:cs="David"/>
          <w:sz w:val="24"/>
          <w:szCs w:val="24"/>
          <w:rtl/>
        </w:rPr>
        <w:t xml:space="preserve">המפקח יהיה רשאי להורות לקבלן, </w:t>
      </w:r>
      <w:r w:rsidRPr="00510DA1">
        <w:rPr>
          <w:rFonts w:cs="David" w:hint="cs"/>
          <w:sz w:val="24"/>
          <w:szCs w:val="24"/>
          <w:rtl/>
        </w:rPr>
        <w:t>מעת לעת,</w:t>
      </w:r>
      <w:r w:rsidRPr="00510DA1">
        <w:rPr>
          <w:rFonts w:cs="David"/>
          <w:sz w:val="24"/>
          <w:szCs w:val="24"/>
          <w:rtl/>
        </w:rPr>
        <w:t xml:space="preserve"> תוך כדי </w:t>
      </w:r>
      <w:r w:rsidRPr="00510DA1">
        <w:rPr>
          <w:rFonts w:cs="David" w:hint="cs"/>
          <w:sz w:val="24"/>
          <w:szCs w:val="24"/>
          <w:rtl/>
        </w:rPr>
        <w:t>ביצוע העבודות</w:t>
      </w:r>
      <w:r w:rsidRPr="00510DA1">
        <w:rPr>
          <w:rFonts w:cs="David"/>
          <w:sz w:val="24"/>
          <w:szCs w:val="24"/>
          <w:rtl/>
        </w:rPr>
        <w:t xml:space="preserve">: </w:t>
      </w:r>
    </w:p>
    <w:p w14:paraId="2BEC9B04" w14:textId="77777777" w:rsidR="00426FED" w:rsidRPr="00510DA1" w:rsidRDefault="00426FED" w:rsidP="00426FED">
      <w:pPr>
        <w:pStyle w:val="a7"/>
        <w:keepNext/>
        <w:keepLines/>
        <w:widowControl w:val="0"/>
        <w:ind w:left="1787"/>
        <w:jc w:val="both"/>
        <w:rPr>
          <w:rFonts w:cs="David"/>
          <w:sz w:val="24"/>
          <w:szCs w:val="24"/>
        </w:rPr>
      </w:pPr>
    </w:p>
    <w:p w14:paraId="2F03BEC6" w14:textId="77777777" w:rsidR="00426FED" w:rsidRPr="00510DA1" w:rsidRDefault="00426FED" w:rsidP="00426FED">
      <w:pPr>
        <w:pStyle w:val="a7"/>
        <w:keepNext/>
        <w:keepLines/>
        <w:widowControl w:val="0"/>
        <w:numPr>
          <w:ilvl w:val="1"/>
          <w:numId w:val="39"/>
        </w:numPr>
        <w:jc w:val="both"/>
        <w:rPr>
          <w:rFonts w:cs="David"/>
          <w:sz w:val="24"/>
          <w:szCs w:val="24"/>
        </w:rPr>
      </w:pPr>
      <w:r w:rsidRPr="00510DA1">
        <w:rPr>
          <w:rFonts w:cs="David"/>
          <w:sz w:val="24"/>
          <w:szCs w:val="24"/>
          <w:rtl/>
        </w:rPr>
        <w:t xml:space="preserve">על סילוק כל חומרים שהם ממקום הפרויקט בתוך תקופת זמן אשר תצוין בהוראה בכל מקרה שלדעת המפקח אין החומרים מתאימים לתפקידם. </w:t>
      </w:r>
    </w:p>
    <w:p w14:paraId="3DBA6EFF" w14:textId="77777777" w:rsidR="00426FED" w:rsidRPr="00510DA1" w:rsidRDefault="00426FED" w:rsidP="00426FED">
      <w:pPr>
        <w:pStyle w:val="a7"/>
        <w:keepNext/>
        <w:keepLines/>
        <w:widowControl w:val="0"/>
        <w:numPr>
          <w:ilvl w:val="1"/>
          <w:numId w:val="39"/>
        </w:numPr>
        <w:jc w:val="both"/>
        <w:rPr>
          <w:rFonts w:cs="David"/>
          <w:sz w:val="24"/>
          <w:szCs w:val="24"/>
        </w:rPr>
      </w:pPr>
      <w:r w:rsidRPr="00510DA1">
        <w:rPr>
          <w:rFonts w:cs="David"/>
          <w:sz w:val="24"/>
          <w:szCs w:val="24"/>
          <w:rtl/>
        </w:rPr>
        <w:t>על הבאת חומרים כשרים ומתאימים לתפקידם במקום החומרים האמורים בפסקה 1</w:t>
      </w:r>
      <w:r w:rsidRPr="00510DA1">
        <w:rPr>
          <w:rFonts w:cs="David" w:hint="cs"/>
          <w:sz w:val="24"/>
          <w:szCs w:val="24"/>
          <w:rtl/>
        </w:rPr>
        <w:t xml:space="preserve"> לעיל</w:t>
      </w:r>
      <w:r w:rsidRPr="00510DA1">
        <w:rPr>
          <w:rFonts w:cs="David"/>
          <w:sz w:val="24"/>
          <w:szCs w:val="24"/>
          <w:rtl/>
        </w:rPr>
        <w:t xml:space="preserve">. </w:t>
      </w:r>
    </w:p>
    <w:p w14:paraId="344107E7" w14:textId="77777777" w:rsidR="00426FED" w:rsidRPr="00510DA1" w:rsidRDefault="00426FED" w:rsidP="00426FED">
      <w:pPr>
        <w:pStyle w:val="a7"/>
        <w:keepNext/>
        <w:keepLines/>
        <w:widowControl w:val="0"/>
        <w:numPr>
          <w:ilvl w:val="1"/>
          <w:numId w:val="39"/>
        </w:numPr>
        <w:jc w:val="both"/>
        <w:rPr>
          <w:rFonts w:cs="David"/>
          <w:sz w:val="24"/>
          <w:szCs w:val="24"/>
        </w:rPr>
      </w:pPr>
      <w:r w:rsidRPr="00510DA1">
        <w:rPr>
          <w:rFonts w:cs="David"/>
          <w:sz w:val="24"/>
          <w:szCs w:val="24"/>
          <w:rtl/>
        </w:rPr>
        <w:t xml:space="preserve">על סילוקו, הריסתו והקמתו מחדש של חלק </w:t>
      </w:r>
      <w:r w:rsidRPr="00510DA1">
        <w:rPr>
          <w:rFonts w:cs="David" w:hint="cs"/>
          <w:sz w:val="24"/>
          <w:szCs w:val="24"/>
          <w:rtl/>
        </w:rPr>
        <w:t xml:space="preserve">מהעבודות </w:t>
      </w:r>
      <w:r w:rsidRPr="00510DA1">
        <w:rPr>
          <w:rFonts w:cs="David"/>
          <w:sz w:val="24"/>
          <w:szCs w:val="24"/>
          <w:rtl/>
        </w:rPr>
        <w:t>שבוצע על ידי שימוש בחומרים בלתי מתאימים או במלאכה בלתי מתאימה או בניגוד לתנאי החוזה.</w:t>
      </w:r>
    </w:p>
    <w:p w14:paraId="3DD8E589" w14:textId="77777777" w:rsidR="00426FED" w:rsidRPr="00510DA1" w:rsidRDefault="00426FED" w:rsidP="00426FED">
      <w:pPr>
        <w:rPr>
          <w:rFonts w:cs="David"/>
          <w:sz w:val="24"/>
          <w:szCs w:val="24"/>
          <w:rtl/>
        </w:rPr>
      </w:pPr>
    </w:p>
    <w:p w14:paraId="44EA9096" w14:textId="77777777" w:rsidR="00426FED" w:rsidRPr="00510DA1" w:rsidRDefault="00426FED" w:rsidP="00426FED">
      <w:pPr>
        <w:pStyle w:val="a7"/>
        <w:keepNext/>
        <w:keepLines/>
        <w:widowControl w:val="0"/>
        <w:numPr>
          <w:ilvl w:val="0"/>
          <w:numId w:val="39"/>
        </w:numPr>
        <w:jc w:val="both"/>
        <w:rPr>
          <w:rFonts w:cs="David"/>
          <w:sz w:val="24"/>
          <w:szCs w:val="24"/>
        </w:rPr>
      </w:pPr>
      <w:r w:rsidRPr="00510DA1">
        <w:rPr>
          <w:rFonts w:cs="David"/>
          <w:sz w:val="24"/>
          <w:szCs w:val="24"/>
          <w:rtl/>
        </w:rPr>
        <w:t xml:space="preserve">כוחו של המפקח לפי ס"ק (א) יפה לכל דבר ועניין על אף כל בדיקה שנערכה על ידי המפקח ועל אף כל תשלום ביניים שבוצע בקשר לחומרים ולמלאכה האמורים. </w:t>
      </w:r>
    </w:p>
    <w:p w14:paraId="75B99FD5" w14:textId="77777777" w:rsidR="00426FED" w:rsidRPr="00510DA1" w:rsidRDefault="00426FED" w:rsidP="00426FED">
      <w:pPr>
        <w:rPr>
          <w:rFonts w:cs="David"/>
          <w:sz w:val="24"/>
          <w:szCs w:val="24"/>
          <w:rtl/>
        </w:rPr>
      </w:pPr>
    </w:p>
    <w:p w14:paraId="6D35AA4F" w14:textId="77777777" w:rsidR="00426FED" w:rsidRPr="00510DA1" w:rsidRDefault="00426FED" w:rsidP="00426FED">
      <w:pPr>
        <w:pStyle w:val="a7"/>
        <w:keepNext/>
        <w:keepLines/>
        <w:widowControl w:val="0"/>
        <w:numPr>
          <w:ilvl w:val="0"/>
          <w:numId w:val="39"/>
        </w:numPr>
        <w:jc w:val="both"/>
        <w:rPr>
          <w:rFonts w:cs="David"/>
          <w:sz w:val="24"/>
          <w:szCs w:val="24"/>
          <w:rtl/>
        </w:rPr>
      </w:pPr>
      <w:r w:rsidRPr="00510DA1">
        <w:rPr>
          <w:rFonts w:cs="David"/>
          <w:sz w:val="24"/>
          <w:szCs w:val="24"/>
          <w:rtl/>
        </w:rPr>
        <w:t xml:space="preserve">לא מילא הקבלן תוך 48 שעות אחר הוראות המפקח לפי ס"ק (א) </w:t>
      </w:r>
      <w:r w:rsidRPr="00510DA1">
        <w:rPr>
          <w:rFonts w:cs="David" w:hint="cs"/>
          <w:sz w:val="24"/>
          <w:szCs w:val="24"/>
          <w:rtl/>
        </w:rPr>
        <w:t xml:space="preserve">לעיל, </w:t>
      </w:r>
      <w:r w:rsidRPr="00510DA1">
        <w:rPr>
          <w:rFonts w:cs="David"/>
          <w:sz w:val="24"/>
          <w:szCs w:val="24"/>
          <w:rtl/>
        </w:rPr>
        <w:t>תהא החברה רשאית לבצע</w:t>
      </w:r>
      <w:r w:rsidRPr="00510DA1">
        <w:rPr>
          <w:rFonts w:cs="David" w:hint="cs"/>
          <w:sz w:val="24"/>
          <w:szCs w:val="24"/>
          <w:rtl/>
        </w:rPr>
        <w:t>ן</w:t>
      </w:r>
      <w:r w:rsidRPr="00510DA1">
        <w:rPr>
          <w:rFonts w:cs="David"/>
          <w:sz w:val="24"/>
          <w:szCs w:val="24"/>
          <w:rtl/>
        </w:rPr>
        <w:t xml:space="preserve"> על חשבון הקבלן ובתוספת 15% תקורה. הקבלן </w:t>
      </w:r>
      <w:r w:rsidRPr="00510DA1">
        <w:rPr>
          <w:rFonts w:cs="David" w:hint="cs"/>
          <w:sz w:val="24"/>
          <w:szCs w:val="24"/>
          <w:rtl/>
        </w:rPr>
        <w:t>י</w:t>
      </w:r>
      <w:r w:rsidRPr="00510DA1">
        <w:rPr>
          <w:rFonts w:cs="David"/>
          <w:sz w:val="24"/>
          <w:szCs w:val="24"/>
          <w:rtl/>
        </w:rPr>
        <w:t xml:space="preserve">ישא בכל ההוצאות הכרוכות בביצוע ההוראות </w:t>
      </w:r>
      <w:r w:rsidRPr="00510DA1">
        <w:rPr>
          <w:rFonts w:cs="David" w:hint="cs"/>
          <w:sz w:val="24"/>
          <w:szCs w:val="24"/>
          <w:rtl/>
        </w:rPr>
        <w:t xml:space="preserve">הנ"ל </w:t>
      </w:r>
      <w:r w:rsidRPr="00510DA1">
        <w:rPr>
          <w:rFonts w:cs="David"/>
          <w:sz w:val="24"/>
          <w:szCs w:val="24"/>
          <w:rtl/>
        </w:rPr>
        <w:t>והחברה תהא רשאית לגבותן או לנכותן מכל סכום שיגיע לקבלן בכל זמן שהוא, וכן תהא רשאית לגבותן מהקבלן בכל דרך אחרת.</w:t>
      </w:r>
    </w:p>
    <w:p w14:paraId="3ED38353" w14:textId="77777777" w:rsidR="00426FED" w:rsidRPr="00510DA1" w:rsidRDefault="00426FED" w:rsidP="00426FED">
      <w:pPr>
        <w:rPr>
          <w:rFonts w:cs="David"/>
          <w:sz w:val="24"/>
          <w:szCs w:val="24"/>
          <w:rtl/>
        </w:rPr>
      </w:pPr>
    </w:p>
    <w:p w14:paraId="5361CCE9" w14:textId="77777777" w:rsidR="00426FED" w:rsidRPr="00510DA1" w:rsidRDefault="00426FED" w:rsidP="00426FED">
      <w:pPr>
        <w:keepNext/>
        <w:keepLines/>
        <w:ind w:left="849" w:hanging="849"/>
        <w:rPr>
          <w:rFonts w:cs="David"/>
          <w:b/>
          <w:bCs/>
          <w:sz w:val="28"/>
          <w:szCs w:val="28"/>
          <w:u w:val="single"/>
          <w:rtl/>
        </w:rPr>
      </w:pPr>
      <w:r w:rsidRPr="00510DA1">
        <w:rPr>
          <w:rFonts w:cs="David"/>
          <w:b/>
          <w:bCs/>
          <w:sz w:val="28"/>
          <w:szCs w:val="28"/>
          <w:u w:val="single"/>
          <w:rtl/>
        </w:rPr>
        <w:t>פרק ז' – מהלך ביצוע הפרויקט</w:t>
      </w:r>
    </w:p>
    <w:p w14:paraId="69FEE49A" w14:textId="77777777" w:rsidR="00426FED" w:rsidRPr="00510DA1" w:rsidRDefault="00426FED" w:rsidP="00426FED">
      <w:pPr>
        <w:keepNext/>
        <w:keepLines/>
        <w:widowControl w:val="0"/>
        <w:ind w:left="720"/>
        <w:jc w:val="both"/>
        <w:rPr>
          <w:rFonts w:cs="David"/>
          <w:b/>
          <w:bCs/>
          <w:sz w:val="24"/>
          <w:szCs w:val="24"/>
        </w:rPr>
      </w:pPr>
    </w:p>
    <w:p w14:paraId="7294DF9A"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התחלת ביצוע </w:t>
      </w:r>
      <w:r w:rsidRPr="00510DA1">
        <w:rPr>
          <w:rFonts w:cs="David" w:hint="cs"/>
          <w:b/>
          <w:bCs/>
          <w:sz w:val="24"/>
          <w:szCs w:val="24"/>
          <w:rtl/>
        </w:rPr>
        <w:t>העבודות</w:t>
      </w:r>
      <w:r w:rsidRPr="00510DA1">
        <w:rPr>
          <w:rFonts w:cs="David"/>
          <w:b/>
          <w:bCs/>
          <w:sz w:val="24"/>
          <w:szCs w:val="24"/>
          <w:rtl/>
        </w:rPr>
        <w:t xml:space="preserve"> ומועד השלמת</w:t>
      </w:r>
      <w:r w:rsidRPr="00510DA1">
        <w:rPr>
          <w:rFonts w:cs="David" w:hint="cs"/>
          <w:b/>
          <w:bCs/>
          <w:sz w:val="24"/>
          <w:szCs w:val="24"/>
          <w:rtl/>
        </w:rPr>
        <w:t>ן</w:t>
      </w:r>
    </w:p>
    <w:p w14:paraId="54531A38" w14:textId="77777777" w:rsidR="00426FED" w:rsidRPr="00510DA1" w:rsidRDefault="00426FED" w:rsidP="00426FED">
      <w:pPr>
        <w:pStyle w:val="afe"/>
        <w:keepNext/>
        <w:keepLines/>
        <w:widowControl w:val="0"/>
        <w:jc w:val="both"/>
        <w:rPr>
          <w:rFonts w:cs="David"/>
          <w:sz w:val="24"/>
          <w:szCs w:val="24"/>
          <w:rtl/>
        </w:rPr>
      </w:pPr>
    </w:p>
    <w:p w14:paraId="1321B92D" w14:textId="77777777" w:rsidR="00426FED" w:rsidRPr="00510DA1" w:rsidRDefault="00426FED" w:rsidP="00426FED">
      <w:pPr>
        <w:pStyle w:val="afe"/>
        <w:keepNext/>
        <w:keepLines/>
        <w:widowControl w:val="0"/>
        <w:jc w:val="both"/>
        <w:rPr>
          <w:rFonts w:cs="David"/>
          <w:b/>
          <w:bCs/>
          <w:sz w:val="24"/>
          <w:szCs w:val="24"/>
          <w:rtl/>
        </w:rPr>
      </w:pPr>
      <w:r w:rsidRPr="00510DA1">
        <w:rPr>
          <w:rFonts w:cs="David"/>
          <w:sz w:val="24"/>
          <w:szCs w:val="24"/>
          <w:rtl/>
        </w:rPr>
        <w:t xml:space="preserve">הקבלן יתחיל בביצוע הפרויקט בתאריך שיקבע על ידי החברה או המפקח בצו התחלת העבודה, וימשיך בביצוע בקצב הדרוש להשלמת </w:t>
      </w:r>
      <w:r w:rsidRPr="00510DA1">
        <w:rPr>
          <w:rFonts w:cs="David" w:hint="cs"/>
          <w:sz w:val="24"/>
          <w:szCs w:val="24"/>
          <w:rtl/>
        </w:rPr>
        <w:t xml:space="preserve">העבודות </w:t>
      </w:r>
      <w:r w:rsidRPr="00510DA1">
        <w:rPr>
          <w:rFonts w:cs="David"/>
          <w:sz w:val="24"/>
          <w:szCs w:val="24"/>
          <w:rtl/>
        </w:rPr>
        <w:t>תוך התקופה שנקבעה בדף ריכוז נתוני החוזה ובהתאם ללוח הזמנים המאושר (להלן</w:t>
      </w:r>
      <w:r w:rsidRPr="00510DA1">
        <w:rPr>
          <w:rFonts w:cs="David" w:hint="cs"/>
          <w:b/>
          <w:bCs/>
          <w:sz w:val="24"/>
          <w:szCs w:val="24"/>
          <w:rtl/>
        </w:rPr>
        <w:t xml:space="preserve"> </w:t>
      </w:r>
      <w:r w:rsidRPr="00510DA1">
        <w:rPr>
          <w:rFonts w:cs="David"/>
          <w:b/>
          <w:bCs/>
          <w:sz w:val="24"/>
          <w:szCs w:val="24"/>
          <w:rtl/>
        </w:rPr>
        <w:t>–</w:t>
      </w:r>
      <w:r w:rsidRPr="00510DA1">
        <w:rPr>
          <w:rFonts w:cs="David" w:hint="cs"/>
          <w:b/>
          <w:bCs/>
          <w:sz w:val="24"/>
          <w:szCs w:val="24"/>
          <w:rtl/>
        </w:rPr>
        <w:t xml:space="preserve"> </w:t>
      </w:r>
      <w:r w:rsidRPr="00510DA1">
        <w:rPr>
          <w:rFonts w:cs="David"/>
          <w:b/>
          <w:bCs/>
          <w:sz w:val="24"/>
          <w:szCs w:val="24"/>
          <w:rtl/>
        </w:rPr>
        <w:t>תקופת הביצוע</w:t>
      </w:r>
      <w:r w:rsidRPr="00510DA1">
        <w:rPr>
          <w:rFonts w:cs="David"/>
          <w:sz w:val="24"/>
          <w:szCs w:val="24"/>
          <w:rtl/>
        </w:rPr>
        <w:t xml:space="preserve">), פרט אם קיבל מאת המפקח הוראה מפורשת בניגוד לכך ובכפוף לאמור בסעיף 49 להלן. </w:t>
      </w:r>
    </w:p>
    <w:p w14:paraId="0FC9BD3B" w14:textId="77777777" w:rsidR="00426FED" w:rsidRPr="00510DA1" w:rsidRDefault="00426FED" w:rsidP="00426FED">
      <w:pPr>
        <w:keepNext/>
        <w:keepLines/>
        <w:widowControl w:val="0"/>
        <w:jc w:val="both"/>
        <w:rPr>
          <w:rFonts w:cs="David"/>
          <w:b/>
          <w:bCs/>
          <w:sz w:val="24"/>
          <w:szCs w:val="24"/>
          <w:rtl/>
        </w:rPr>
      </w:pPr>
    </w:p>
    <w:p w14:paraId="496D37A8" w14:textId="77777777" w:rsidR="00426FED" w:rsidRPr="00510DA1" w:rsidRDefault="00426FED" w:rsidP="00426FED">
      <w:pPr>
        <w:keepNext/>
        <w:keepLines/>
        <w:widowControl w:val="0"/>
        <w:ind w:left="720"/>
        <w:jc w:val="both"/>
        <w:rPr>
          <w:rFonts w:cs="David"/>
          <w:b/>
          <w:bCs/>
          <w:sz w:val="24"/>
          <w:szCs w:val="24"/>
          <w:rtl/>
        </w:rPr>
      </w:pPr>
      <w:r w:rsidRPr="00510DA1">
        <w:rPr>
          <w:rFonts w:cs="David"/>
          <w:b/>
          <w:bCs/>
          <w:sz w:val="24"/>
          <w:szCs w:val="24"/>
          <w:rtl/>
        </w:rPr>
        <w:t>התחייבות הקבלן לעמוד בלוח הזמנים ובמסגרת תקופת הביצוע הינה מהותית והפרתה תהווה הפרה יסודית של חוזה זה.</w:t>
      </w:r>
    </w:p>
    <w:p w14:paraId="7DFCFCD9" w14:textId="77777777" w:rsidR="00426FED" w:rsidRPr="00510DA1" w:rsidRDefault="00426FED" w:rsidP="00426FED">
      <w:pPr>
        <w:keepNext/>
        <w:keepLines/>
        <w:widowControl w:val="0"/>
        <w:ind w:left="720"/>
        <w:jc w:val="both"/>
        <w:rPr>
          <w:rFonts w:cs="David"/>
          <w:b/>
          <w:bCs/>
          <w:sz w:val="24"/>
          <w:szCs w:val="24"/>
        </w:rPr>
      </w:pPr>
    </w:p>
    <w:p w14:paraId="6D7D0259" w14:textId="62B7BA0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העמדת מקום </w:t>
      </w:r>
      <w:r w:rsidR="00AC620B" w:rsidRPr="00510DA1">
        <w:rPr>
          <w:rFonts w:cs="David" w:hint="cs"/>
          <w:b/>
          <w:bCs/>
          <w:sz w:val="24"/>
          <w:szCs w:val="24"/>
          <w:rtl/>
        </w:rPr>
        <w:t>העבודות</w:t>
      </w:r>
      <w:r w:rsidR="00AC620B" w:rsidRPr="00510DA1">
        <w:rPr>
          <w:rFonts w:cs="David"/>
          <w:b/>
          <w:bCs/>
          <w:sz w:val="24"/>
          <w:szCs w:val="24"/>
          <w:rtl/>
        </w:rPr>
        <w:t xml:space="preserve"> </w:t>
      </w:r>
      <w:r w:rsidRPr="00510DA1">
        <w:rPr>
          <w:rFonts w:cs="David"/>
          <w:b/>
          <w:bCs/>
          <w:sz w:val="24"/>
          <w:szCs w:val="24"/>
          <w:rtl/>
        </w:rPr>
        <w:t xml:space="preserve">לרשות הקבלן </w:t>
      </w:r>
    </w:p>
    <w:p w14:paraId="6FCFF15D" w14:textId="77777777" w:rsidR="00426FED" w:rsidRPr="00510DA1" w:rsidRDefault="00426FED" w:rsidP="00426FED">
      <w:pPr>
        <w:pStyle w:val="afe"/>
        <w:keepNext/>
        <w:keepLines/>
        <w:widowControl w:val="0"/>
        <w:jc w:val="both"/>
        <w:rPr>
          <w:rFonts w:cs="David"/>
          <w:sz w:val="24"/>
          <w:szCs w:val="24"/>
          <w:rtl/>
        </w:rPr>
      </w:pPr>
    </w:p>
    <w:p w14:paraId="176B5F52" w14:textId="77777777" w:rsidR="00426FED" w:rsidRPr="00510DA1" w:rsidRDefault="00426FED" w:rsidP="00426FED">
      <w:pPr>
        <w:pStyle w:val="afe"/>
        <w:keepNext/>
        <w:keepLines/>
        <w:widowControl w:val="0"/>
        <w:jc w:val="both"/>
        <w:rPr>
          <w:rFonts w:cs="David"/>
          <w:b/>
          <w:bCs/>
          <w:sz w:val="24"/>
          <w:szCs w:val="24"/>
          <w:rtl/>
        </w:rPr>
      </w:pPr>
      <w:r w:rsidRPr="00510DA1">
        <w:rPr>
          <w:rFonts w:cs="David"/>
          <w:sz w:val="24"/>
          <w:szCs w:val="24"/>
          <w:rtl/>
        </w:rPr>
        <w:t xml:space="preserve">לפני מתן ההוראה להתחיל בביצוע </w:t>
      </w:r>
      <w:r w:rsidRPr="00510DA1">
        <w:rPr>
          <w:rFonts w:cs="David" w:hint="cs"/>
          <w:sz w:val="24"/>
          <w:szCs w:val="24"/>
          <w:rtl/>
        </w:rPr>
        <w:t>העבודות</w:t>
      </w:r>
      <w:r w:rsidRPr="00510DA1">
        <w:rPr>
          <w:rFonts w:cs="David"/>
          <w:sz w:val="24"/>
          <w:szCs w:val="24"/>
          <w:rtl/>
        </w:rPr>
        <w:t xml:space="preserve">, או בשעת מתן אותה הוראה, יעמיד המנהל לרשות הקבלן את </w:t>
      </w:r>
      <w:r w:rsidRPr="00510DA1">
        <w:rPr>
          <w:rFonts w:cs="David" w:hint="cs"/>
          <w:sz w:val="24"/>
          <w:szCs w:val="24"/>
          <w:rtl/>
        </w:rPr>
        <w:t xml:space="preserve">אתר הפרויקט </w:t>
      </w:r>
      <w:r w:rsidRPr="00510DA1">
        <w:rPr>
          <w:rFonts w:cs="David"/>
          <w:sz w:val="24"/>
          <w:szCs w:val="24"/>
          <w:rtl/>
        </w:rPr>
        <w:t>או אותו חלק ממנו הדרוש להתחלת ביצוע</w:t>
      </w:r>
      <w:r w:rsidRPr="00510DA1">
        <w:rPr>
          <w:rFonts w:cs="David" w:hint="cs"/>
          <w:sz w:val="24"/>
          <w:szCs w:val="24"/>
          <w:rtl/>
        </w:rPr>
        <w:t>ן</w:t>
      </w:r>
      <w:r w:rsidRPr="00510DA1">
        <w:rPr>
          <w:rFonts w:cs="David"/>
          <w:sz w:val="24"/>
          <w:szCs w:val="24"/>
          <w:rtl/>
        </w:rPr>
        <w:t xml:space="preserve"> של </w:t>
      </w:r>
      <w:r w:rsidRPr="00510DA1">
        <w:rPr>
          <w:rFonts w:cs="David" w:hint="cs"/>
          <w:sz w:val="24"/>
          <w:szCs w:val="24"/>
          <w:rtl/>
        </w:rPr>
        <w:t>העבודות</w:t>
      </w:r>
      <w:r w:rsidRPr="00510DA1">
        <w:rPr>
          <w:rFonts w:cs="David"/>
          <w:sz w:val="24"/>
          <w:szCs w:val="24"/>
          <w:rtl/>
        </w:rPr>
        <w:t xml:space="preserve">. לאחר מכן יעמיד המנהל לרשות הקבלן מזמן לזמן חלקים נוספים </w:t>
      </w:r>
      <w:r w:rsidRPr="00510DA1">
        <w:rPr>
          <w:rFonts w:cs="David" w:hint="cs"/>
          <w:sz w:val="24"/>
          <w:szCs w:val="24"/>
          <w:rtl/>
        </w:rPr>
        <w:t>מאתר הפרויקט</w:t>
      </w:r>
      <w:r w:rsidRPr="00510DA1">
        <w:rPr>
          <w:rFonts w:cs="David"/>
          <w:sz w:val="24"/>
          <w:szCs w:val="24"/>
          <w:rtl/>
        </w:rPr>
        <w:t xml:space="preserve">, הכל כפי שיידרש לביצוע </w:t>
      </w:r>
      <w:r w:rsidRPr="00510DA1">
        <w:rPr>
          <w:rFonts w:cs="David" w:hint="cs"/>
          <w:sz w:val="24"/>
          <w:szCs w:val="24"/>
          <w:rtl/>
        </w:rPr>
        <w:t xml:space="preserve">העבודות </w:t>
      </w:r>
      <w:r w:rsidRPr="00510DA1">
        <w:rPr>
          <w:rFonts w:cs="David"/>
          <w:sz w:val="24"/>
          <w:szCs w:val="24"/>
          <w:rtl/>
        </w:rPr>
        <w:t xml:space="preserve">בהתאם ללוח הזמנים, או על פי לוח זמנים נוסף שיוציא המפקח. </w:t>
      </w:r>
    </w:p>
    <w:p w14:paraId="0D347AE0" w14:textId="77777777" w:rsidR="00426FED" w:rsidRPr="00510DA1" w:rsidRDefault="00426FED" w:rsidP="00426FED">
      <w:pPr>
        <w:rPr>
          <w:rFonts w:cs="David"/>
          <w:sz w:val="24"/>
          <w:szCs w:val="24"/>
          <w:rtl/>
        </w:rPr>
      </w:pPr>
    </w:p>
    <w:p w14:paraId="315A8BB0"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ארכה או קיצור </w:t>
      </w:r>
      <w:r w:rsidRPr="00510DA1">
        <w:rPr>
          <w:rFonts w:cs="David" w:hint="cs"/>
          <w:b/>
          <w:bCs/>
          <w:sz w:val="24"/>
          <w:szCs w:val="24"/>
          <w:rtl/>
        </w:rPr>
        <w:t>תקופת ביצוע העבודות</w:t>
      </w:r>
    </w:p>
    <w:p w14:paraId="79ADAE22" w14:textId="77777777" w:rsidR="00426FED" w:rsidRPr="00510DA1" w:rsidRDefault="00426FED" w:rsidP="00426FED">
      <w:pPr>
        <w:pStyle w:val="a7"/>
        <w:keepNext/>
        <w:keepLines/>
        <w:widowControl w:val="0"/>
        <w:ind w:left="720"/>
        <w:jc w:val="both"/>
        <w:rPr>
          <w:rFonts w:cs="David"/>
          <w:sz w:val="24"/>
          <w:szCs w:val="24"/>
          <w:rtl/>
        </w:rPr>
      </w:pPr>
    </w:p>
    <w:p w14:paraId="16FE4E55" w14:textId="77777777" w:rsidR="00426FED" w:rsidRPr="00510DA1" w:rsidRDefault="00426FED" w:rsidP="00426FED">
      <w:pPr>
        <w:pStyle w:val="a7"/>
        <w:keepNext/>
        <w:keepLines/>
        <w:widowControl w:val="0"/>
        <w:numPr>
          <w:ilvl w:val="0"/>
          <w:numId w:val="40"/>
        </w:numPr>
        <w:jc w:val="both"/>
        <w:rPr>
          <w:rFonts w:cs="David"/>
          <w:sz w:val="24"/>
          <w:szCs w:val="24"/>
        </w:rPr>
      </w:pPr>
      <w:r w:rsidRPr="00510DA1">
        <w:rPr>
          <w:rFonts w:cs="David"/>
          <w:sz w:val="24"/>
          <w:szCs w:val="24"/>
          <w:rtl/>
        </w:rPr>
        <w:t>ניתנה על ידי המנהל פקודת שינויים או תכנית שינוי המחייבת ביצוע</w:t>
      </w:r>
      <w:r w:rsidRPr="00510DA1">
        <w:rPr>
          <w:rFonts w:cs="David" w:hint="cs"/>
          <w:sz w:val="24"/>
          <w:szCs w:val="24"/>
          <w:rtl/>
        </w:rPr>
        <w:t>ן</w:t>
      </w:r>
      <w:r w:rsidRPr="00510DA1">
        <w:rPr>
          <w:rFonts w:cs="David"/>
          <w:sz w:val="24"/>
          <w:szCs w:val="24"/>
          <w:rtl/>
        </w:rPr>
        <w:t xml:space="preserve"> של עבוד</w:t>
      </w:r>
      <w:r w:rsidRPr="00510DA1">
        <w:rPr>
          <w:rFonts w:cs="David" w:hint="cs"/>
          <w:sz w:val="24"/>
          <w:szCs w:val="24"/>
          <w:rtl/>
        </w:rPr>
        <w:t>ות</w:t>
      </w:r>
      <w:r w:rsidRPr="00510DA1">
        <w:rPr>
          <w:rFonts w:cs="David"/>
          <w:sz w:val="24"/>
          <w:szCs w:val="24"/>
          <w:rtl/>
        </w:rPr>
        <w:t xml:space="preserve"> נוספ</w:t>
      </w:r>
      <w:r w:rsidRPr="00510DA1">
        <w:rPr>
          <w:rFonts w:cs="David" w:hint="cs"/>
          <w:sz w:val="24"/>
          <w:szCs w:val="24"/>
          <w:rtl/>
        </w:rPr>
        <w:t>ו</w:t>
      </w:r>
      <w:r w:rsidRPr="00510DA1">
        <w:rPr>
          <w:rFonts w:cs="David"/>
          <w:sz w:val="24"/>
          <w:szCs w:val="24"/>
          <w:rtl/>
        </w:rPr>
        <w:t>ת או המחייבת ביטול</w:t>
      </w:r>
      <w:r w:rsidRPr="00510DA1">
        <w:rPr>
          <w:rFonts w:cs="David" w:hint="cs"/>
          <w:sz w:val="24"/>
          <w:szCs w:val="24"/>
          <w:rtl/>
        </w:rPr>
        <w:t>ן</w:t>
      </w:r>
      <w:r w:rsidRPr="00510DA1">
        <w:rPr>
          <w:rFonts w:cs="David"/>
          <w:sz w:val="24"/>
          <w:szCs w:val="24"/>
          <w:rtl/>
        </w:rPr>
        <w:t xml:space="preserve"> של חלק </w:t>
      </w:r>
      <w:r w:rsidRPr="00510DA1">
        <w:rPr>
          <w:rFonts w:cs="David" w:hint="cs"/>
          <w:sz w:val="24"/>
          <w:szCs w:val="24"/>
          <w:rtl/>
        </w:rPr>
        <w:t xml:space="preserve">מהעבודות </w:t>
      </w:r>
      <w:r w:rsidRPr="00510DA1">
        <w:rPr>
          <w:rFonts w:cs="David"/>
          <w:sz w:val="24"/>
          <w:szCs w:val="24"/>
          <w:rtl/>
        </w:rPr>
        <w:t>או הפסקת</w:t>
      </w:r>
      <w:r w:rsidRPr="00510DA1">
        <w:rPr>
          <w:rFonts w:cs="David" w:hint="cs"/>
          <w:sz w:val="24"/>
          <w:szCs w:val="24"/>
          <w:rtl/>
        </w:rPr>
        <w:t xml:space="preserve"> ביצוען</w:t>
      </w:r>
      <w:r w:rsidRPr="00510DA1">
        <w:rPr>
          <w:rFonts w:cs="David"/>
          <w:sz w:val="24"/>
          <w:szCs w:val="24"/>
          <w:rtl/>
        </w:rPr>
        <w:t>, רשאי המנהל, ביוזמתו או לאחר קבלת בקשה מן הקבלן</w:t>
      </w:r>
      <w:r w:rsidRPr="00510DA1">
        <w:rPr>
          <w:rFonts w:cs="David" w:hint="cs"/>
          <w:sz w:val="24"/>
          <w:szCs w:val="24"/>
          <w:rtl/>
        </w:rPr>
        <w:t>,</w:t>
      </w:r>
      <w:r w:rsidRPr="00510DA1">
        <w:rPr>
          <w:rFonts w:cs="David"/>
          <w:sz w:val="24"/>
          <w:szCs w:val="24"/>
          <w:rtl/>
        </w:rPr>
        <w:t xml:space="preserve"> לקבוע שינוי במועד השלמת </w:t>
      </w:r>
      <w:r w:rsidRPr="00510DA1">
        <w:rPr>
          <w:rFonts w:cs="David" w:hint="cs"/>
          <w:sz w:val="24"/>
          <w:szCs w:val="24"/>
          <w:rtl/>
        </w:rPr>
        <w:t>העבודות</w:t>
      </w:r>
      <w:r w:rsidRPr="00510DA1">
        <w:rPr>
          <w:rFonts w:cs="David"/>
          <w:sz w:val="24"/>
          <w:szCs w:val="24"/>
          <w:rtl/>
        </w:rPr>
        <w:t xml:space="preserve">, ובתנאי שמולאו על ידי הקבלן דרישות סעיפים קטנים (ג) ו-(ד). </w:t>
      </w:r>
    </w:p>
    <w:p w14:paraId="350FCFA6" w14:textId="77777777" w:rsidR="00426FED" w:rsidRPr="00510DA1" w:rsidRDefault="00426FED" w:rsidP="00426FED">
      <w:pPr>
        <w:pStyle w:val="a7"/>
        <w:keepNext/>
        <w:keepLines/>
        <w:widowControl w:val="0"/>
        <w:ind w:left="1067"/>
        <w:jc w:val="both"/>
        <w:rPr>
          <w:rFonts w:cs="David"/>
          <w:sz w:val="24"/>
          <w:szCs w:val="24"/>
        </w:rPr>
      </w:pPr>
    </w:p>
    <w:p w14:paraId="3A9DD2B2" w14:textId="77777777" w:rsidR="00426FED" w:rsidRPr="00510DA1" w:rsidRDefault="00426FED" w:rsidP="00426FED">
      <w:pPr>
        <w:pStyle w:val="a7"/>
        <w:keepNext/>
        <w:keepLines/>
        <w:widowControl w:val="0"/>
        <w:numPr>
          <w:ilvl w:val="0"/>
          <w:numId w:val="40"/>
        </w:numPr>
        <w:jc w:val="both"/>
        <w:rPr>
          <w:rFonts w:cs="David"/>
          <w:sz w:val="24"/>
          <w:szCs w:val="24"/>
        </w:rPr>
      </w:pPr>
      <w:r w:rsidRPr="00510DA1">
        <w:rPr>
          <w:rFonts w:cs="David"/>
          <w:sz w:val="24"/>
          <w:szCs w:val="24"/>
          <w:rtl/>
        </w:rPr>
        <w:t xml:space="preserve">נגרם עיכוב בביצוע </w:t>
      </w:r>
      <w:r w:rsidRPr="00510DA1">
        <w:rPr>
          <w:rFonts w:cs="David" w:hint="cs"/>
          <w:sz w:val="24"/>
          <w:szCs w:val="24"/>
          <w:rtl/>
        </w:rPr>
        <w:t xml:space="preserve">העבודות </w:t>
      </w:r>
      <w:r w:rsidRPr="00510DA1">
        <w:rPr>
          <w:rFonts w:cs="David"/>
          <w:sz w:val="24"/>
          <w:szCs w:val="24"/>
          <w:rtl/>
        </w:rPr>
        <w:t xml:space="preserve">על ידי כוח עליון או על ידי תנאים אחרים שלדעת המנהל לא הייתה לקבלן שליטה עליהם ולא הייתה לו אפשרות למנוע את העיכוב - רשאי המנהל לאחר קבלת בקשת הארכת תקופת ביצוע מהקבלן לקבוע שינוי במועד השלמת </w:t>
      </w:r>
      <w:r w:rsidRPr="00510DA1">
        <w:rPr>
          <w:rFonts w:cs="David" w:hint="cs"/>
          <w:sz w:val="24"/>
          <w:szCs w:val="24"/>
          <w:rtl/>
        </w:rPr>
        <w:t xml:space="preserve">העבודות </w:t>
      </w:r>
      <w:r w:rsidRPr="00510DA1">
        <w:rPr>
          <w:rFonts w:cs="David"/>
          <w:sz w:val="24"/>
          <w:szCs w:val="24"/>
          <w:rtl/>
        </w:rPr>
        <w:t>ובתנאי שמולאו על ידי הקבלן דרישות סעיפים קטנים (ג),(ד) ו-(ה).</w:t>
      </w:r>
    </w:p>
    <w:p w14:paraId="53A8C3C4" w14:textId="77777777" w:rsidR="00426FED" w:rsidRPr="00510DA1" w:rsidRDefault="00426FED" w:rsidP="00426FED">
      <w:pPr>
        <w:pStyle w:val="afe"/>
        <w:rPr>
          <w:rFonts w:cs="David"/>
          <w:sz w:val="24"/>
          <w:szCs w:val="24"/>
          <w:rtl/>
        </w:rPr>
      </w:pPr>
    </w:p>
    <w:p w14:paraId="0C6B0C86" w14:textId="77777777" w:rsidR="00426FED" w:rsidRPr="00510DA1" w:rsidRDefault="00426FED" w:rsidP="00426FED">
      <w:pPr>
        <w:pStyle w:val="a7"/>
        <w:keepNext/>
        <w:keepLines/>
        <w:widowControl w:val="0"/>
        <w:numPr>
          <w:ilvl w:val="0"/>
          <w:numId w:val="40"/>
        </w:numPr>
        <w:jc w:val="both"/>
        <w:rPr>
          <w:rFonts w:cs="David"/>
          <w:sz w:val="24"/>
          <w:szCs w:val="24"/>
        </w:rPr>
      </w:pPr>
      <w:r w:rsidRPr="00510DA1">
        <w:rPr>
          <w:rFonts w:cs="David"/>
          <w:sz w:val="24"/>
          <w:szCs w:val="24"/>
          <w:rtl/>
        </w:rPr>
        <w:t>התנאים המצטברים למתן ארכה הינם אלה:</w:t>
      </w:r>
    </w:p>
    <w:p w14:paraId="01CC2DC0" w14:textId="77777777" w:rsidR="00426FED" w:rsidRPr="00510DA1" w:rsidRDefault="00426FED" w:rsidP="00426FED">
      <w:pPr>
        <w:rPr>
          <w:rFonts w:cs="David"/>
          <w:sz w:val="24"/>
          <w:szCs w:val="24"/>
          <w:rtl/>
        </w:rPr>
      </w:pPr>
    </w:p>
    <w:p w14:paraId="1103D3A7" w14:textId="77777777" w:rsidR="00426FED" w:rsidRPr="00510DA1" w:rsidRDefault="00426FED" w:rsidP="00426FED">
      <w:pPr>
        <w:pStyle w:val="a7"/>
        <w:keepNext/>
        <w:keepLines/>
        <w:widowControl w:val="0"/>
        <w:numPr>
          <w:ilvl w:val="1"/>
          <w:numId w:val="40"/>
        </w:numPr>
        <w:jc w:val="both"/>
        <w:rPr>
          <w:rFonts w:cs="David"/>
          <w:sz w:val="24"/>
          <w:szCs w:val="24"/>
        </w:rPr>
      </w:pPr>
      <w:r w:rsidRPr="00510DA1">
        <w:rPr>
          <w:rFonts w:cs="David"/>
          <w:sz w:val="24"/>
          <w:szCs w:val="24"/>
          <w:rtl/>
        </w:rPr>
        <w:t xml:space="preserve">הקבלן בקש ארכה עקב כל סיבה שהיא כאמור תוך 30 יום מיום </w:t>
      </w:r>
      <w:r w:rsidRPr="00510DA1">
        <w:rPr>
          <w:rFonts w:cs="David" w:hint="cs"/>
          <w:sz w:val="24"/>
          <w:szCs w:val="24"/>
          <w:rtl/>
        </w:rPr>
        <w:t>ה</w:t>
      </w:r>
      <w:r w:rsidRPr="00510DA1">
        <w:rPr>
          <w:rFonts w:cs="David"/>
          <w:sz w:val="24"/>
          <w:szCs w:val="24"/>
          <w:rtl/>
        </w:rPr>
        <w:t>א</w:t>
      </w:r>
      <w:r w:rsidRPr="00510DA1">
        <w:rPr>
          <w:rFonts w:cs="David" w:hint="cs"/>
          <w:sz w:val="24"/>
          <w:szCs w:val="24"/>
          <w:rtl/>
        </w:rPr>
        <w:t>י</w:t>
      </w:r>
      <w:r w:rsidRPr="00510DA1">
        <w:rPr>
          <w:rFonts w:cs="David"/>
          <w:sz w:val="24"/>
          <w:szCs w:val="24"/>
          <w:rtl/>
        </w:rPr>
        <w:t>רוע שגר</w:t>
      </w:r>
      <w:r w:rsidRPr="00510DA1">
        <w:rPr>
          <w:rFonts w:cs="David" w:hint="cs"/>
          <w:sz w:val="24"/>
          <w:szCs w:val="24"/>
          <w:rtl/>
        </w:rPr>
        <w:t>ם</w:t>
      </w:r>
      <w:r w:rsidRPr="00510DA1">
        <w:rPr>
          <w:rFonts w:cs="David"/>
          <w:sz w:val="24"/>
          <w:szCs w:val="24"/>
          <w:rtl/>
        </w:rPr>
        <w:t xml:space="preserve"> לעיכוב בביצוע </w:t>
      </w:r>
      <w:r w:rsidRPr="00510DA1">
        <w:rPr>
          <w:rFonts w:cs="David" w:hint="cs"/>
          <w:sz w:val="24"/>
          <w:szCs w:val="24"/>
          <w:rtl/>
        </w:rPr>
        <w:t>העבודות</w:t>
      </w:r>
      <w:r w:rsidRPr="00510DA1">
        <w:rPr>
          <w:rFonts w:cs="David"/>
          <w:sz w:val="24"/>
          <w:szCs w:val="24"/>
          <w:rtl/>
        </w:rPr>
        <w:t xml:space="preserve">. </w:t>
      </w:r>
    </w:p>
    <w:p w14:paraId="5ADB6A49" w14:textId="77777777" w:rsidR="00426FED" w:rsidRPr="00510DA1" w:rsidRDefault="00426FED" w:rsidP="00426FED">
      <w:pPr>
        <w:pStyle w:val="a7"/>
        <w:keepNext/>
        <w:keepLines/>
        <w:widowControl w:val="0"/>
        <w:numPr>
          <w:ilvl w:val="1"/>
          <w:numId w:val="40"/>
        </w:numPr>
        <w:jc w:val="both"/>
        <w:rPr>
          <w:rFonts w:cs="David"/>
          <w:sz w:val="24"/>
          <w:szCs w:val="24"/>
        </w:rPr>
      </w:pPr>
      <w:r w:rsidRPr="00510DA1">
        <w:rPr>
          <w:rFonts w:cs="David"/>
          <w:sz w:val="24"/>
          <w:szCs w:val="24"/>
          <w:rtl/>
        </w:rPr>
        <w:t xml:space="preserve">הקבלן יהא חייב להביא ראיות, לשביעות רצונו של המנהל, לרבות יומן הפרויקט, שהסיבות האמורות אירעו וגרמו לעיכוב בביצוע </w:t>
      </w:r>
      <w:r w:rsidRPr="00510DA1">
        <w:rPr>
          <w:rFonts w:cs="David" w:hint="cs"/>
          <w:sz w:val="24"/>
          <w:szCs w:val="24"/>
          <w:rtl/>
        </w:rPr>
        <w:t>העבודות</w:t>
      </w:r>
      <w:r w:rsidRPr="00510DA1">
        <w:rPr>
          <w:rFonts w:cs="David"/>
          <w:sz w:val="24"/>
          <w:szCs w:val="24"/>
          <w:rtl/>
        </w:rPr>
        <w:t xml:space="preserve">. </w:t>
      </w:r>
    </w:p>
    <w:p w14:paraId="2E896157" w14:textId="77777777" w:rsidR="00426FED" w:rsidRPr="00510DA1" w:rsidRDefault="00426FED" w:rsidP="00426FED">
      <w:pPr>
        <w:pStyle w:val="a7"/>
        <w:keepNext/>
        <w:keepLines/>
        <w:widowControl w:val="0"/>
        <w:ind w:left="1067"/>
        <w:jc w:val="both"/>
        <w:rPr>
          <w:rFonts w:cs="David"/>
          <w:sz w:val="24"/>
          <w:szCs w:val="24"/>
        </w:rPr>
      </w:pPr>
    </w:p>
    <w:p w14:paraId="676812E1" w14:textId="77777777" w:rsidR="00426FED" w:rsidRPr="00510DA1" w:rsidRDefault="00426FED" w:rsidP="00426FED">
      <w:pPr>
        <w:pStyle w:val="a7"/>
        <w:keepNext/>
        <w:keepLines/>
        <w:widowControl w:val="0"/>
        <w:ind w:left="1067"/>
        <w:jc w:val="both"/>
        <w:rPr>
          <w:rFonts w:cs="David"/>
          <w:sz w:val="24"/>
          <w:szCs w:val="24"/>
        </w:rPr>
      </w:pPr>
      <w:r w:rsidRPr="00510DA1">
        <w:rPr>
          <w:rFonts w:cs="David"/>
          <w:sz w:val="24"/>
          <w:szCs w:val="24"/>
          <w:rtl/>
        </w:rPr>
        <w:t>מודגש, כי גם אם יתקיימו 2 התנאים המצטברים דלעיל, רשאי המנהל שלא לאשר מתן ארכה ולקבלן לא תהיינה כל טענות ו/או תביעות כלפי החברה בהקשר זה לרבות בעילה של ציפיות ו/או הסתמכות.</w:t>
      </w:r>
    </w:p>
    <w:p w14:paraId="1EA93E7F" w14:textId="77777777" w:rsidR="00426FED" w:rsidRPr="00510DA1" w:rsidRDefault="00426FED" w:rsidP="00426FED">
      <w:pPr>
        <w:pStyle w:val="a7"/>
        <w:keepNext/>
        <w:keepLines/>
        <w:widowControl w:val="0"/>
        <w:ind w:left="1067"/>
        <w:jc w:val="both"/>
        <w:rPr>
          <w:rFonts w:cs="David"/>
          <w:sz w:val="24"/>
          <w:szCs w:val="24"/>
        </w:rPr>
      </w:pPr>
    </w:p>
    <w:p w14:paraId="5DCF522C" w14:textId="77777777" w:rsidR="00426FED" w:rsidRPr="00510DA1" w:rsidRDefault="00426FED" w:rsidP="00426FED">
      <w:pPr>
        <w:pStyle w:val="a7"/>
        <w:keepNext/>
        <w:keepLines/>
        <w:widowControl w:val="0"/>
        <w:numPr>
          <w:ilvl w:val="0"/>
          <w:numId w:val="40"/>
        </w:numPr>
        <w:jc w:val="both"/>
        <w:rPr>
          <w:rFonts w:cs="David"/>
          <w:sz w:val="24"/>
          <w:szCs w:val="24"/>
        </w:rPr>
      </w:pPr>
      <w:r w:rsidRPr="00510DA1">
        <w:rPr>
          <w:rFonts w:cs="David"/>
          <w:sz w:val="24"/>
          <w:szCs w:val="24"/>
          <w:rtl/>
        </w:rPr>
        <w:t xml:space="preserve">הקבלן מודע לכך שמעת לעת מוטל סגר על השטחים המוחזקים וכן כי משרד </w:t>
      </w:r>
      <w:r w:rsidRPr="00510DA1">
        <w:rPr>
          <w:rFonts w:cs="David" w:hint="cs"/>
          <w:sz w:val="24"/>
          <w:szCs w:val="24"/>
          <w:rtl/>
        </w:rPr>
        <w:t xml:space="preserve">הכלכלה </w:t>
      </w:r>
      <w:r w:rsidRPr="00510DA1">
        <w:rPr>
          <w:rFonts w:cs="David"/>
          <w:sz w:val="24"/>
          <w:szCs w:val="24"/>
          <w:rtl/>
        </w:rPr>
        <w:t>מנהיג מדיניות של צמצום מספר העובדים הזרים בישראל. על אף כל אלה הקבלן מצהיר כי ביכולתו להעמיד את כ"א הדרוש לפרויקט. מוסכם בזה כי שביתות בשטחים המוחזקים או סגר או כל התפתחות אחרת שנעוצה במצב המדיני ומשליכה על הקשר בין שטח מדינת ישראל והשטחים המוחזקים על ידה ביהודה ושומרון וחבל עזה ו/או הקפאת ר</w:t>
      </w:r>
      <w:r w:rsidRPr="00510DA1">
        <w:rPr>
          <w:rFonts w:cs="David" w:hint="cs"/>
          <w:sz w:val="24"/>
          <w:szCs w:val="24"/>
          <w:rtl/>
        </w:rPr>
        <w:t>י</w:t>
      </w:r>
      <w:r w:rsidRPr="00510DA1">
        <w:rPr>
          <w:rFonts w:cs="David"/>
          <w:sz w:val="24"/>
          <w:szCs w:val="24"/>
          <w:rtl/>
        </w:rPr>
        <w:t xml:space="preserve">שיונות לעובדים זרים ו/או גירוש עובדים זרים לא יחשבו כסיבה למתן ארכה. </w:t>
      </w:r>
    </w:p>
    <w:p w14:paraId="7590391F" w14:textId="77777777" w:rsidR="00426FED" w:rsidRPr="00510DA1" w:rsidRDefault="00426FED" w:rsidP="00426FED">
      <w:pPr>
        <w:rPr>
          <w:rFonts w:cs="David"/>
          <w:sz w:val="24"/>
          <w:szCs w:val="24"/>
          <w:rtl/>
        </w:rPr>
      </w:pPr>
    </w:p>
    <w:p w14:paraId="38EC63FB" w14:textId="77777777" w:rsidR="00426FED" w:rsidRPr="00510DA1" w:rsidRDefault="00426FED" w:rsidP="00426FED">
      <w:pPr>
        <w:pStyle w:val="a7"/>
        <w:keepNext/>
        <w:keepLines/>
        <w:widowControl w:val="0"/>
        <w:numPr>
          <w:ilvl w:val="0"/>
          <w:numId w:val="40"/>
        </w:numPr>
        <w:jc w:val="both"/>
        <w:rPr>
          <w:rFonts w:cs="David"/>
          <w:sz w:val="24"/>
          <w:szCs w:val="24"/>
        </w:rPr>
      </w:pPr>
      <w:r w:rsidRPr="00510DA1">
        <w:rPr>
          <w:rFonts w:cs="David"/>
          <w:sz w:val="24"/>
          <w:szCs w:val="24"/>
          <w:rtl/>
        </w:rPr>
        <w:t xml:space="preserve">במידה ויתברר כי שביתות/סגר או כל התפתחות אחרת כאמור גורמים לעיכוב בביצוע </w:t>
      </w:r>
      <w:r w:rsidRPr="00510DA1">
        <w:rPr>
          <w:rFonts w:cs="David" w:hint="cs"/>
          <w:sz w:val="24"/>
          <w:szCs w:val="24"/>
          <w:rtl/>
        </w:rPr>
        <w:t xml:space="preserve">העבודות </w:t>
      </w:r>
      <w:r w:rsidRPr="00510DA1">
        <w:rPr>
          <w:rFonts w:cs="David"/>
          <w:sz w:val="24"/>
          <w:szCs w:val="24"/>
          <w:rtl/>
        </w:rPr>
        <w:t>מתחייב הקבלן, בלא שיהיה זכאי לכל תוספת תמורה בגין כך, לנקוט בכל האמצעים העומדים לרשותו לנטרול השפעה זו, לרבות העסקת כוח אדם שאינו תלוי בהתפתחות מסוג זה.</w:t>
      </w:r>
    </w:p>
    <w:p w14:paraId="5FC468A0" w14:textId="77777777" w:rsidR="00426FED" w:rsidRPr="00510DA1" w:rsidRDefault="00426FED" w:rsidP="00426FED">
      <w:pPr>
        <w:pStyle w:val="afe"/>
        <w:rPr>
          <w:rFonts w:cs="David"/>
          <w:sz w:val="24"/>
          <w:szCs w:val="24"/>
          <w:rtl/>
        </w:rPr>
      </w:pPr>
    </w:p>
    <w:p w14:paraId="0CEEB72B" w14:textId="77777777" w:rsidR="00426FED" w:rsidRPr="00510DA1" w:rsidRDefault="00426FED" w:rsidP="00426FED">
      <w:pPr>
        <w:pStyle w:val="a7"/>
        <w:keepNext/>
        <w:keepLines/>
        <w:widowControl w:val="0"/>
        <w:numPr>
          <w:ilvl w:val="0"/>
          <w:numId w:val="40"/>
        </w:numPr>
        <w:jc w:val="both"/>
        <w:rPr>
          <w:rFonts w:cs="David"/>
          <w:sz w:val="24"/>
          <w:szCs w:val="24"/>
        </w:rPr>
      </w:pPr>
      <w:r w:rsidRPr="00510DA1">
        <w:rPr>
          <w:rFonts w:cs="David"/>
          <w:sz w:val="24"/>
          <w:szCs w:val="24"/>
          <w:rtl/>
        </w:rPr>
        <w:t>המנהל רשאי לדחות</w:t>
      </w:r>
      <w:r w:rsidRPr="00510DA1">
        <w:rPr>
          <w:rFonts w:cs="David" w:hint="cs"/>
          <w:sz w:val="24"/>
          <w:szCs w:val="24"/>
          <w:rtl/>
        </w:rPr>
        <w:t>,</w:t>
      </w:r>
      <w:r w:rsidRPr="00510DA1">
        <w:rPr>
          <w:rFonts w:cs="David"/>
          <w:sz w:val="24"/>
          <w:szCs w:val="24"/>
          <w:rtl/>
        </w:rPr>
        <w:t xml:space="preserve"> לפי שיקול דעתו</w:t>
      </w:r>
      <w:r w:rsidRPr="00510DA1">
        <w:rPr>
          <w:rFonts w:cs="David" w:hint="cs"/>
          <w:sz w:val="24"/>
          <w:szCs w:val="24"/>
          <w:rtl/>
        </w:rPr>
        <w:t>,</w:t>
      </w:r>
      <w:r w:rsidRPr="00510DA1">
        <w:rPr>
          <w:rFonts w:cs="David"/>
          <w:sz w:val="24"/>
          <w:szCs w:val="24"/>
          <w:rtl/>
        </w:rPr>
        <w:t xml:space="preserve"> את מועדי הביצוע של </w:t>
      </w:r>
      <w:r w:rsidRPr="00510DA1">
        <w:rPr>
          <w:rFonts w:cs="David" w:hint="cs"/>
          <w:sz w:val="24"/>
          <w:szCs w:val="24"/>
          <w:rtl/>
        </w:rPr>
        <w:t xml:space="preserve">העבודות, כולן או חלקן, </w:t>
      </w:r>
      <w:r w:rsidRPr="00510DA1">
        <w:rPr>
          <w:rFonts w:cs="David"/>
          <w:sz w:val="24"/>
          <w:szCs w:val="24"/>
          <w:rtl/>
        </w:rPr>
        <w:t>ע"י הודעה בכתב לקבלן ודחייה זו תהיה אישור ל</w:t>
      </w:r>
      <w:r w:rsidRPr="00510DA1">
        <w:rPr>
          <w:rFonts w:cs="David" w:hint="cs"/>
          <w:sz w:val="24"/>
          <w:szCs w:val="24"/>
          <w:rtl/>
        </w:rPr>
        <w:t xml:space="preserve">מתן </w:t>
      </w:r>
      <w:r w:rsidRPr="00510DA1">
        <w:rPr>
          <w:rFonts w:cs="David"/>
          <w:sz w:val="24"/>
          <w:szCs w:val="24"/>
          <w:rtl/>
        </w:rPr>
        <w:t xml:space="preserve">ארכה לביצוע </w:t>
      </w:r>
      <w:r w:rsidRPr="00510DA1">
        <w:rPr>
          <w:rFonts w:cs="David" w:hint="cs"/>
          <w:sz w:val="24"/>
          <w:szCs w:val="24"/>
          <w:rtl/>
        </w:rPr>
        <w:t xml:space="preserve">העבודות </w:t>
      </w:r>
      <w:r w:rsidRPr="00510DA1">
        <w:rPr>
          <w:rFonts w:cs="David"/>
          <w:sz w:val="24"/>
          <w:szCs w:val="24"/>
          <w:rtl/>
        </w:rPr>
        <w:t xml:space="preserve">על פי משך הזמן הנקוב בה. דחייה שאינה עולה על 90 </w:t>
      </w:r>
      <w:r w:rsidRPr="00510DA1">
        <w:rPr>
          <w:rFonts w:cs="David" w:hint="cs"/>
          <w:sz w:val="24"/>
          <w:szCs w:val="24"/>
          <w:rtl/>
        </w:rPr>
        <w:t xml:space="preserve">(תשעים) </w:t>
      </w:r>
      <w:r w:rsidRPr="00510DA1">
        <w:rPr>
          <w:rFonts w:cs="David"/>
          <w:sz w:val="24"/>
          <w:szCs w:val="24"/>
          <w:rtl/>
        </w:rPr>
        <w:t xml:space="preserve">יום, לא תזכה את הקבלן בכל תשלום וסף ו/או פיצוי בגין התארכות משך ביצוע ו/או תקורות. </w:t>
      </w:r>
    </w:p>
    <w:p w14:paraId="3CF59575" w14:textId="77777777" w:rsidR="00426FED" w:rsidRPr="00510DA1" w:rsidRDefault="00426FED" w:rsidP="00426FED">
      <w:pPr>
        <w:pStyle w:val="a7"/>
        <w:keepNext/>
        <w:keepLines/>
        <w:widowControl w:val="0"/>
        <w:ind w:left="1067"/>
        <w:jc w:val="both"/>
        <w:rPr>
          <w:rFonts w:cs="David"/>
          <w:sz w:val="24"/>
          <w:szCs w:val="24"/>
        </w:rPr>
      </w:pPr>
    </w:p>
    <w:p w14:paraId="3473831F"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sz w:val="24"/>
          <w:szCs w:val="24"/>
          <w:rtl/>
        </w:rPr>
        <w:t xml:space="preserve">חרג הקבלן מלוח הזמנים רשאי המנהל, מבלי לגרוע מכל זכות אחרת של החברה עפ"י חוזה זה ועפ"י הדין, לחייב את הקבלן להמשיך בביצוע העבודות בהתאם ללוח זמנים חדש שיקבע על ידי המפקח. </w:t>
      </w:r>
    </w:p>
    <w:p w14:paraId="4E79F907" w14:textId="77777777" w:rsidR="00426FED" w:rsidRPr="00510DA1" w:rsidRDefault="00426FED" w:rsidP="00426FED">
      <w:pPr>
        <w:pStyle w:val="afe"/>
        <w:rPr>
          <w:rFonts w:cs="David"/>
          <w:sz w:val="24"/>
          <w:szCs w:val="24"/>
          <w:rtl/>
        </w:rPr>
      </w:pPr>
    </w:p>
    <w:p w14:paraId="3853674C"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קצב ביצוע העבודות</w:t>
      </w:r>
    </w:p>
    <w:p w14:paraId="72AE9BB5" w14:textId="77777777" w:rsidR="00426FED" w:rsidRPr="00510DA1" w:rsidRDefault="00426FED" w:rsidP="00426FED">
      <w:pPr>
        <w:keepNext/>
        <w:keepLines/>
        <w:jc w:val="both"/>
        <w:rPr>
          <w:rFonts w:cs="David"/>
          <w:b/>
          <w:bCs/>
          <w:sz w:val="24"/>
          <w:szCs w:val="24"/>
          <w:u w:val="single"/>
        </w:rPr>
      </w:pPr>
    </w:p>
    <w:p w14:paraId="2F986B70" w14:textId="77777777" w:rsidR="00426FED" w:rsidRPr="00510DA1" w:rsidRDefault="00426FED" w:rsidP="00426FED">
      <w:pPr>
        <w:pStyle w:val="a7"/>
        <w:keepNext/>
        <w:keepLines/>
        <w:widowControl w:val="0"/>
        <w:numPr>
          <w:ilvl w:val="0"/>
          <w:numId w:val="41"/>
        </w:numPr>
        <w:jc w:val="both"/>
        <w:rPr>
          <w:rFonts w:cs="David"/>
          <w:sz w:val="24"/>
          <w:szCs w:val="24"/>
        </w:rPr>
      </w:pPr>
      <w:r w:rsidRPr="00510DA1">
        <w:rPr>
          <w:rFonts w:cs="David"/>
          <w:sz w:val="24"/>
          <w:szCs w:val="24"/>
          <w:rtl/>
        </w:rPr>
        <w:t xml:space="preserve">אם בכל זמן שהוא המפקח בדעה שקצב ביצוע </w:t>
      </w:r>
      <w:r w:rsidRPr="00510DA1">
        <w:rPr>
          <w:rFonts w:cs="David" w:hint="cs"/>
          <w:sz w:val="24"/>
          <w:szCs w:val="24"/>
          <w:rtl/>
        </w:rPr>
        <w:t xml:space="preserve">העבודות </w:t>
      </w:r>
      <w:r w:rsidRPr="00510DA1">
        <w:rPr>
          <w:rFonts w:cs="David"/>
          <w:sz w:val="24"/>
          <w:szCs w:val="24"/>
          <w:rtl/>
        </w:rPr>
        <w:t>איטי מדי בכדי להבטיח את השלמת</w:t>
      </w:r>
      <w:r w:rsidRPr="00510DA1">
        <w:rPr>
          <w:rFonts w:cs="David" w:hint="cs"/>
          <w:sz w:val="24"/>
          <w:szCs w:val="24"/>
          <w:rtl/>
        </w:rPr>
        <w:t xml:space="preserve">ן </w:t>
      </w:r>
      <w:r w:rsidRPr="00510DA1">
        <w:rPr>
          <w:rFonts w:cs="David"/>
          <w:sz w:val="24"/>
          <w:szCs w:val="24"/>
          <w:rtl/>
        </w:rPr>
        <w:t>בזמן הקבוע, או תוך הארכה שניתנה להשלמת</w:t>
      </w:r>
      <w:r w:rsidRPr="00510DA1">
        <w:rPr>
          <w:rFonts w:cs="David" w:hint="cs"/>
          <w:sz w:val="24"/>
          <w:szCs w:val="24"/>
          <w:rtl/>
        </w:rPr>
        <w:t>ן</w:t>
      </w:r>
      <w:r w:rsidRPr="00510DA1">
        <w:rPr>
          <w:rFonts w:cs="David"/>
          <w:sz w:val="24"/>
          <w:szCs w:val="24"/>
          <w:rtl/>
        </w:rPr>
        <w:t xml:space="preserve"> - יודיע המפקח לקבלן בכתב והקבלן ינקוט מיד על חשבונו באמצעים הדרושים בכדי להבטיח את השלמת </w:t>
      </w:r>
      <w:r w:rsidRPr="00510DA1">
        <w:rPr>
          <w:rFonts w:cs="David" w:hint="cs"/>
          <w:sz w:val="24"/>
          <w:szCs w:val="24"/>
          <w:rtl/>
        </w:rPr>
        <w:t xml:space="preserve">העבודות </w:t>
      </w:r>
      <w:r w:rsidRPr="00510DA1">
        <w:rPr>
          <w:rFonts w:cs="David"/>
          <w:sz w:val="24"/>
          <w:szCs w:val="24"/>
          <w:rtl/>
        </w:rPr>
        <w:t xml:space="preserve">תוך זמן או תוך הארכה שנקבעה להשלמתו ויודיע עליהם למפקח בכתב. </w:t>
      </w:r>
    </w:p>
    <w:p w14:paraId="055E64C2" w14:textId="77777777" w:rsidR="00426FED" w:rsidRPr="00510DA1" w:rsidRDefault="00426FED" w:rsidP="00426FED">
      <w:pPr>
        <w:pStyle w:val="a7"/>
        <w:keepNext/>
        <w:keepLines/>
        <w:widowControl w:val="0"/>
        <w:ind w:left="1067"/>
        <w:jc w:val="both"/>
        <w:rPr>
          <w:rFonts w:cs="David"/>
          <w:sz w:val="24"/>
          <w:szCs w:val="24"/>
        </w:rPr>
      </w:pPr>
    </w:p>
    <w:p w14:paraId="114C1B61" w14:textId="77777777" w:rsidR="00426FED" w:rsidRPr="00510DA1" w:rsidRDefault="00426FED" w:rsidP="00426FED">
      <w:pPr>
        <w:pStyle w:val="a7"/>
        <w:keepNext/>
        <w:keepLines/>
        <w:widowControl w:val="0"/>
        <w:numPr>
          <w:ilvl w:val="0"/>
          <w:numId w:val="41"/>
        </w:numPr>
        <w:jc w:val="both"/>
        <w:rPr>
          <w:rFonts w:cs="David"/>
          <w:sz w:val="24"/>
          <w:szCs w:val="24"/>
        </w:rPr>
      </w:pPr>
      <w:r w:rsidRPr="00510DA1">
        <w:rPr>
          <w:rFonts w:cs="David"/>
          <w:sz w:val="24"/>
          <w:szCs w:val="24"/>
          <w:rtl/>
        </w:rPr>
        <w:t xml:space="preserve">היה המפקח בדעה שהאמצעים שנקט בהם הקבלן לפי ס"ק (א) אינם מספיקים בכדי להבטיח את השלמת </w:t>
      </w:r>
      <w:r w:rsidRPr="00510DA1">
        <w:rPr>
          <w:rFonts w:cs="David" w:hint="cs"/>
          <w:sz w:val="24"/>
          <w:szCs w:val="24"/>
          <w:rtl/>
        </w:rPr>
        <w:t xml:space="preserve">העבודות </w:t>
      </w:r>
      <w:r w:rsidRPr="00510DA1">
        <w:rPr>
          <w:rFonts w:cs="David"/>
          <w:sz w:val="24"/>
          <w:szCs w:val="24"/>
          <w:rtl/>
        </w:rPr>
        <w:t xml:space="preserve">בזמן הקבוע </w:t>
      </w:r>
      <w:r w:rsidRPr="00510DA1">
        <w:rPr>
          <w:rFonts w:cs="David" w:hint="cs"/>
          <w:sz w:val="24"/>
          <w:szCs w:val="24"/>
          <w:rtl/>
        </w:rPr>
        <w:t>לכך</w:t>
      </w:r>
      <w:r w:rsidRPr="00510DA1">
        <w:rPr>
          <w:rFonts w:cs="David"/>
          <w:sz w:val="24"/>
          <w:szCs w:val="24"/>
          <w:rtl/>
        </w:rPr>
        <w:t>, או תוך הארכה שניתנה להשלמת</w:t>
      </w:r>
      <w:r w:rsidRPr="00510DA1">
        <w:rPr>
          <w:rFonts w:cs="David" w:hint="cs"/>
          <w:sz w:val="24"/>
          <w:szCs w:val="24"/>
          <w:rtl/>
        </w:rPr>
        <w:t>ן</w:t>
      </w:r>
      <w:r w:rsidRPr="00510DA1">
        <w:rPr>
          <w:rFonts w:cs="David"/>
          <w:sz w:val="24"/>
          <w:szCs w:val="24"/>
          <w:rtl/>
        </w:rPr>
        <w:t xml:space="preserve"> – יתריע על כך בפני הקבלן בכתב והקבלן ינקוט מיד בכל האמצעים שיש לנקוט בהם, על מנת להבטיח השלמת </w:t>
      </w:r>
      <w:r w:rsidRPr="00510DA1">
        <w:rPr>
          <w:rFonts w:cs="David" w:hint="cs"/>
          <w:sz w:val="24"/>
          <w:szCs w:val="24"/>
          <w:rtl/>
        </w:rPr>
        <w:t xml:space="preserve">העבודות </w:t>
      </w:r>
      <w:r w:rsidRPr="00510DA1">
        <w:rPr>
          <w:rFonts w:cs="David"/>
          <w:sz w:val="24"/>
          <w:szCs w:val="24"/>
          <w:rtl/>
        </w:rPr>
        <w:t>במועד</w:t>
      </w:r>
      <w:r w:rsidRPr="00510DA1">
        <w:rPr>
          <w:rFonts w:cs="David" w:hint="cs"/>
          <w:sz w:val="24"/>
          <w:szCs w:val="24"/>
          <w:rtl/>
        </w:rPr>
        <w:t>ן</w:t>
      </w:r>
      <w:r w:rsidRPr="00510DA1">
        <w:rPr>
          <w:rFonts w:cs="David"/>
          <w:sz w:val="24"/>
          <w:szCs w:val="24"/>
          <w:rtl/>
        </w:rPr>
        <w:t xml:space="preserve"> לרבות העסקת עובדים בשעות נוספות ובמשמרות</w:t>
      </w:r>
      <w:r w:rsidRPr="00510DA1">
        <w:rPr>
          <w:rFonts w:cs="David" w:hint="cs"/>
          <w:sz w:val="24"/>
          <w:szCs w:val="24"/>
          <w:rtl/>
        </w:rPr>
        <w:t>,</w:t>
      </w:r>
      <w:r w:rsidRPr="00510DA1">
        <w:rPr>
          <w:rFonts w:cs="David"/>
          <w:sz w:val="24"/>
          <w:szCs w:val="24"/>
          <w:rtl/>
        </w:rPr>
        <w:t xml:space="preserve"> ע"ח הקבלן. עבודה במשמרות לעניין זה, לרבות משמרת לילה. הקבלן מתחייב להצטייד בכל האישורים ו/או ההיתרים הנדרשים בדין ועל פי דרישות הרשויות המוסמכות לביצוע משמרות, כאמור, ולהיערך על חשבונו מבחינת כל הציוד והאמצעים הנדרשים לכך לרבות תאורה מתאימה ואמצעי  בטיחות. </w:t>
      </w:r>
    </w:p>
    <w:p w14:paraId="2FC314DB" w14:textId="77777777" w:rsidR="00426FED" w:rsidRPr="00510DA1" w:rsidRDefault="00426FED" w:rsidP="00426FED">
      <w:pPr>
        <w:pStyle w:val="afe"/>
        <w:rPr>
          <w:rFonts w:cs="David"/>
          <w:sz w:val="24"/>
          <w:szCs w:val="24"/>
          <w:rtl/>
        </w:rPr>
      </w:pPr>
    </w:p>
    <w:p w14:paraId="6A03ED5F" w14:textId="77777777" w:rsidR="00426FED" w:rsidRPr="00510DA1" w:rsidRDefault="00426FED" w:rsidP="00426FED">
      <w:pPr>
        <w:pStyle w:val="a7"/>
        <w:keepNext/>
        <w:keepLines/>
        <w:widowControl w:val="0"/>
        <w:numPr>
          <w:ilvl w:val="0"/>
          <w:numId w:val="41"/>
        </w:numPr>
        <w:jc w:val="both"/>
        <w:rPr>
          <w:rFonts w:cs="David"/>
          <w:sz w:val="24"/>
          <w:szCs w:val="24"/>
        </w:rPr>
      </w:pPr>
      <w:r w:rsidRPr="00510DA1">
        <w:rPr>
          <w:rFonts w:cs="David"/>
          <w:sz w:val="24"/>
          <w:szCs w:val="24"/>
          <w:rtl/>
        </w:rPr>
        <w:t xml:space="preserve">לא מילא הקבלן תוך 48 שעות אחר התחייבותו לפי ס"ק (ב) - רשאית החברה לבצע את </w:t>
      </w:r>
      <w:r w:rsidRPr="00510DA1">
        <w:rPr>
          <w:rFonts w:cs="David" w:hint="cs"/>
          <w:sz w:val="24"/>
          <w:szCs w:val="24"/>
          <w:rtl/>
        </w:rPr>
        <w:t>העבודות</w:t>
      </w:r>
      <w:r w:rsidRPr="00510DA1">
        <w:rPr>
          <w:rFonts w:cs="David"/>
          <w:sz w:val="24"/>
          <w:szCs w:val="24"/>
          <w:rtl/>
        </w:rPr>
        <w:t>, כול</w:t>
      </w:r>
      <w:r w:rsidRPr="00510DA1">
        <w:rPr>
          <w:rFonts w:cs="David" w:hint="cs"/>
          <w:sz w:val="24"/>
          <w:szCs w:val="24"/>
          <w:rtl/>
        </w:rPr>
        <w:t>ן</w:t>
      </w:r>
      <w:r w:rsidRPr="00510DA1">
        <w:rPr>
          <w:rFonts w:cs="David"/>
          <w:sz w:val="24"/>
          <w:szCs w:val="24"/>
          <w:rtl/>
        </w:rPr>
        <w:t xml:space="preserve"> או מקצת</w:t>
      </w:r>
      <w:r w:rsidRPr="00510DA1">
        <w:rPr>
          <w:rFonts w:cs="David" w:hint="cs"/>
          <w:sz w:val="24"/>
          <w:szCs w:val="24"/>
          <w:rtl/>
        </w:rPr>
        <w:t>ן</w:t>
      </w:r>
      <w:r w:rsidRPr="00510DA1">
        <w:rPr>
          <w:rFonts w:cs="David"/>
          <w:sz w:val="24"/>
          <w:szCs w:val="24"/>
          <w:rtl/>
        </w:rPr>
        <w:t>, ע"י קבלן אחר או בכל דרך אחרת</w:t>
      </w:r>
      <w:r w:rsidRPr="00510DA1">
        <w:rPr>
          <w:rFonts w:cs="David" w:hint="cs"/>
          <w:sz w:val="24"/>
          <w:szCs w:val="24"/>
          <w:rtl/>
        </w:rPr>
        <w:t>,</w:t>
      </w:r>
      <w:r w:rsidRPr="00510DA1">
        <w:rPr>
          <w:rFonts w:cs="David"/>
          <w:sz w:val="24"/>
          <w:szCs w:val="24"/>
          <w:rtl/>
        </w:rPr>
        <w:t xml:space="preserve"> על חשבון הקבלן והקבלן </w:t>
      </w:r>
      <w:r w:rsidRPr="00510DA1">
        <w:rPr>
          <w:rFonts w:cs="David" w:hint="cs"/>
          <w:sz w:val="24"/>
          <w:szCs w:val="24"/>
          <w:rtl/>
        </w:rPr>
        <w:t>י</w:t>
      </w:r>
      <w:r w:rsidRPr="00510DA1">
        <w:rPr>
          <w:rFonts w:cs="David"/>
          <w:sz w:val="24"/>
          <w:szCs w:val="24"/>
          <w:rtl/>
        </w:rPr>
        <w:t>ישא בכל ההוצאות הכרוכות בכך והחברה תהיה רשאית לגבות או לנכות את ההוצאות האמורות בתוספת</w:t>
      </w:r>
      <w:r w:rsidRPr="00510DA1">
        <w:rPr>
          <w:rFonts w:cs="David" w:hint="cs"/>
          <w:sz w:val="24"/>
          <w:szCs w:val="24"/>
          <w:rtl/>
        </w:rPr>
        <w:t xml:space="preserve"> 15%</w:t>
      </w:r>
      <w:r w:rsidRPr="00510DA1">
        <w:rPr>
          <w:rFonts w:cs="David"/>
          <w:sz w:val="24"/>
          <w:szCs w:val="24"/>
          <w:rtl/>
        </w:rPr>
        <w:t xml:space="preserve"> שייחשבו כהוצאות משרדיות מכל סכום שיגיע לקבלן בכל זמן שהוא. כן תהיה רשאית </w:t>
      </w:r>
      <w:r w:rsidRPr="00510DA1">
        <w:rPr>
          <w:rFonts w:cs="David" w:hint="cs"/>
          <w:sz w:val="24"/>
          <w:szCs w:val="24"/>
          <w:rtl/>
        </w:rPr>
        <w:t xml:space="preserve">החברה </w:t>
      </w:r>
      <w:r w:rsidRPr="00510DA1">
        <w:rPr>
          <w:rFonts w:cs="David"/>
          <w:sz w:val="24"/>
          <w:szCs w:val="24"/>
          <w:rtl/>
        </w:rPr>
        <w:t xml:space="preserve">לנכותן מהקבלן בכל דרך אחרת. לצורך סעיף קטן זה תהיה לחברה זכות מלאה להשתמש בכל המתקנים והחומרים שנמצאים במקום </w:t>
      </w:r>
      <w:r w:rsidRPr="00510DA1">
        <w:rPr>
          <w:rFonts w:cs="David" w:hint="cs"/>
          <w:sz w:val="24"/>
          <w:szCs w:val="24"/>
          <w:rtl/>
        </w:rPr>
        <w:t>ביצוע העבודות</w:t>
      </w:r>
      <w:r w:rsidRPr="00510DA1">
        <w:rPr>
          <w:rFonts w:cs="David"/>
          <w:sz w:val="24"/>
          <w:szCs w:val="24"/>
          <w:rtl/>
        </w:rPr>
        <w:t>.</w:t>
      </w:r>
    </w:p>
    <w:p w14:paraId="33B65138" w14:textId="77777777" w:rsidR="00426FED" w:rsidRPr="00510DA1" w:rsidRDefault="00426FED" w:rsidP="00426FED">
      <w:pPr>
        <w:pStyle w:val="afe"/>
        <w:rPr>
          <w:rFonts w:cs="David"/>
          <w:sz w:val="24"/>
          <w:szCs w:val="24"/>
          <w:rtl/>
        </w:rPr>
      </w:pPr>
    </w:p>
    <w:p w14:paraId="7456A6E9" w14:textId="77777777" w:rsidR="00426FED" w:rsidRPr="00510DA1" w:rsidRDefault="00426FED" w:rsidP="00426FED">
      <w:pPr>
        <w:pStyle w:val="a7"/>
        <w:keepNext/>
        <w:keepLines/>
        <w:widowControl w:val="0"/>
        <w:numPr>
          <w:ilvl w:val="0"/>
          <w:numId w:val="41"/>
        </w:numPr>
        <w:jc w:val="both"/>
        <w:rPr>
          <w:rFonts w:cs="David"/>
          <w:sz w:val="24"/>
          <w:szCs w:val="24"/>
        </w:rPr>
      </w:pPr>
      <w:r w:rsidRPr="00510DA1">
        <w:rPr>
          <w:rFonts w:cs="David"/>
          <w:sz w:val="24"/>
          <w:szCs w:val="24"/>
          <w:rtl/>
        </w:rPr>
        <w:t xml:space="preserve">אם יהיה צורך לדעת המפקח, בכל זמן שהוא, להחיש את קצב ביצוע </w:t>
      </w:r>
      <w:r w:rsidRPr="00510DA1">
        <w:rPr>
          <w:rFonts w:cs="David" w:hint="cs"/>
          <w:sz w:val="24"/>
          <w:szCs w:val="24"/>
          <w:rtl/>
        </w:rPr>
        <w:t>העבודות</w:t>
      </w:r>
      <w:r w:rsidRPr="00510DA1">
        <w:rPr>
          <w:rFonts w:cs="David"/>
          <w:sz w:val="24"/>
          <w:szCs w:val="24"/>
          <w:rtl/>
        </w:rPr>
        <w:t xml:space="preserve">, יפנה המפקח בכתב אל הקבלן והקבלן מתחייב לעשות כמיטב יכולתו להחשת ביצוע </w:t>
      </w:r>
      <w:r w:rsidRPr="00510DA1">
        <w:rPr>
          <w:rFonts w:cs="David" w:hint="cs"/>
          <w:sz w:val="24"/>
          <w:szCs w:val="24"/>
          <w:rtl/>
        </w:rPr>
        <w:t xml:space="preserve">העבודות </w:t>
      </w:r>
      <w:r w:rsidRPr="00510DA1">
        <w:rPr>
          <w:rFonts w:cs="David"/>
          <w:sz w:val="24"/>
          <w:szCs w:val="24"/>
          <w:rtl/>
        </w:rPr>
        <w:t xml:space="preserve">כמבוקש על ידי המפקח, וכן מתחייב הקבלן למלא אחר כל הוראות המפקח לצורך זה בנוגע לשעות העבודה, ימי העבודה ושיטות העבודה. </w:t>
      </w:r>
    </w:p>
    <w:p w14:paraId="3B4E231E" w14:textId="77777777" w:rsidR="00426FED" w:rsidRPr="00510DA1" w:rsidRDefault="00426FED" w:rsidP="00426FED">
      <w:pPr>
        <w:pStyle w:val="afe"/>
        <w:rPr>
          <w:rFonts w:cs="David"/>
          <w:sz w:val="24"/>
          <w:szCs w:val="24"/>
          <w:rtl/>
        </w:rPr>
      </w:pPr>
    </w:p>
    <w:p w14:paraId="3FA61415" w14:textId="77777777" w:rsidR="00426FED" w:rsidRPr="00510DA1" w:rsidRDefault="00426FED" w:rsidP="00426FED">
      <w:pPr>
        <w:pStyle w:val="a7"/>
        <w:keepNext/>
        <w:keepLines/>
        <w:widowControl w:val="0"/>
        <w:numPr>
          <w:ilvl w:val="0"/>
          <w:numId w:val="41"/>
        </w:numPr>
        <w:jc w:val="both"/>
        <w:rPr>
          <w:rFonts w:cs="David"/>
          <w:sz w:val="24"/>
          <w:szCs w:val="24"/>
        </w:rPr>
      </w:pPr>
      <w:r w:rsidRPr="00510DA1">
        <w:rPr>
          <w:rFonts w:cs="David"/>
          <w:sz w:val="24"/>
          <w:szCs w:val="24"/>
          <w:rtl/>
        </w:rPr>
        <w:t xml:space="preserve">לא מילא הקבלן אחר התחייבותו לפי ס"ק (ד), תחולנה הוראות ס"ק (ג). </w:t>
      </w:r>
    </w:p>
    <w:p w14:paraId="615D4FD4" w14:textId="77777777" w:rsidR="00426FED" w:rsidRPr="00510DA1" w:rsidRDefault="00426FED" w:rsidP="00426FED">
      <w:pPr>
        <w:pStyle w:val="afe"/>
        <w:rPr>
          <w:rFonts w:cs="David"/>
          <w:sz w:val="24"/>
          <w:szCs w:val="24"/>
          <w:rtl/>
        </w:rPr>
      </w:pPr>
    </w:p>
    <w:p w14:paraId="53CC6EED" w14:textId="77777777" w:rsidR="00426FED" w:rsidRPr="00510DA1" w:rsidRDefault="00426FED" w:rsidP="00426FED">
      <w:pPr>
        <w:pStyle w:val="a7"/>
        <w:keepNext/>
        <w:keepLines/>
        <w:widowControl w:val="0"/>
        <w:numPr>
          <w:ilvl w:val="0"/>
          <w:numId w:val="41"/>
        </w:numPr>
        <w:jc w:val="both"/>
        <w:rPr>
          <w:rFonts w:cs="David"/>
          <w:sz w:val="24"/>
          <w:szCs w:val="24"/>
        </w:rPr>
      </w:pPr>
      <w:r w:rsidRPr="00510DA1">
        <w:rPr>
          <w:rFonts w:cs="David"/>
          <w:sz w:val="24"/>
          <w:szCs w:val="24"/>
          <w:rtl/>
        </w:rPr>
        <w:t xml:space="preserve">מילא הקבלן את התחייבותו לפי סעיפים קטנים (ב) ו- (ד), </w:t>
      </w:r>
      <w:r w:rsidRPr="00510DA1">
        <w:rPr>
          <w:rFonts w:cs="David"/>
          <w:b/>
          <w:bCs/>
          <w:sz w:val="24"/>
          <w:szCs w:val="24"/>
          <w:u w:val="single"/>
          <w:rtl/>
        </w:rPr>
        <w:t>לא יהיה</w:t>
      </w:r>
      <w:r w:rsidRPr="00510DA1">
        <w:rPr>
          <w:rFonts w:cs="David"/>
          <w:sz w:val="24"/>
          <w:szCs w:val="24"/>
          <w:rtl/>
        </w:rPr>
        <w:t xml:space="preserve"> רשאי הקבלן לתבוע הוצאות נוספות עקב מילוי התחייבותו זו. </w:t>
      </w:r>
    </w:p>
    <w:p w14:paraId="64C85E0D" w14:textId="77777777" w:rsidR="00426FED" w:rsidRPr="00510DA1" w:rsidRDefault="00426FED" w:rsidP="00426FED">
      <w:pPr>
        <w:pStyle w:val="afe"/>
        <w:rPr>
          <w:rFonts w:cs="David"/>
          <w:sz w:val="24"/>
          <w:szCs w:val="24"/>
          <w:rtl/>
        </w:rPr>
      </w:pPr>
    </w:p>
    <w:p w14:paraId="75CCFE66" w14:textId="77777777" w:rsidR="00426FED" w:rsidRPr="00510DA1" w:rsidRDefault="00426FED" w:rsidP="00426FED">
      <w:pPr>
        <w:pStyle w:val="a7"/>
        <w:keepNext/>
        <w:keepLines/>
        <w:widowControl w:val="0"/>
        <w:numPr>
          <w:ilvl w:val="0"/>
          <w:numId w:val="41"/>
        </w:numPr>
        <w:jc w:val="both"/>
        <w:rPr>
          <w:rFonts w:cs="David"/>
          <w:sz w:val="24"/>
          <w:szCs w:val="24"/>
        </w:rPr>
      </w:pPr>
      <w:r w:rsidRPr="00510DA1">
        <w:rPr>
          <w:rFonts w:cs="David"/>
          <w:sz w:val="24"/>
          <w:szCs w:val="24"/>
          <w:rtl/>
        </w:rPr>
        <w:t xml:space="preserve">הקבלן יחשב כאילו פיגר בביצוע </w:t>
      </w:r>
      <w:r w:rsidRPr="00510DA1">
        <w:rPr>
          <w:rFonts w:cs="David" w:hint="cs"/>
          <w:sz w:val="24"/>
          <w:szCs w:val="24"/>
          <w:rtl/>
        </w:rPr>
        <w:t xml:space="preserve">העבודות </w:t>
      </w:r>
      <w:r w:rsidRPr="00510DA1">
        <w:rPr>
          <w:rFonts w:cs="David"/>
          <w:sz w:val="24"/>
          <w:szCs w:val="24"/>
          <w:rtl/>
        </w:rPr>
        <w:t>בשיעור השווה למשך התקופה שבין המועד שנקבע להשלמת</w:t>
      </w:r>
      <w:r w:rsidRPr="00510DA1">
        <w:rPr>
          <w:rFonts w:cs="David" w:hint="cs"/>
          <w:sz w:val="24"/>
          <w:szCs w:val="24"/>
          <w:rtl/>
        </w:rPr>
        <w:t>ן</w:t>
      </w:r>
      <w:r w:rsidRPr="00510DA1">
        <w:rPr>
          <w:rFonts w:cs="David"/>
          <w:sz w:val="24"/>
          <w:szCs w:val="24"/>
          <w:rtl/>
        </w:rPr>
        <w:t xml:space="preserve"> על פי חוזה זה (תקופת הביצוע) ובין המועד שבו השלים הקבלן האחר הנזכר בס"ק (ג) את </w:t>
      </w:r>
      <w:r w:rsidRPr="00510DA1">
        <w:rPr>
          <w:rFonts w:cs="David" w:hint="cs"/>
          <w:sz w:val="24"/>
          <w:szCs w:val="24"/>
          <w:rtl/>
        </w:rPr>
        <w:t>העבודות,</w:t>
      </w:r>
      <w:r w:rsidRPr="00510DA1">
        <w:rPr>
          <w:rFonts w:cs="David"/>
          <w:sz w:val="24"/>
          <w:szCs w:val="24"/>
          <w:rtl/>
        </w:rPr>
        <w:t xml:space="preserve"> ובלבד שאם הקבלן האחר לא השלים את </w:t>
      </w:r>
      <w:r w:rsidRPr="00510DA1">
        <w:rPr>
          <w:rFonts w:cs="David" w:hint="cs"/>
          <w:sz w:val="24"/>
          <w:szCs w:val="24"/>
          <w:rtl/>
        </w:rPr>
        <w:t xml:space="preserve">העבודות </w:t>
      </w:r>
      <w:r w:rsidRPr="00510DA1">
        <w:rPr>
          <w:rFonts w:cs="David"/>
          <w:sz w:val="24"/>
          <w:szCs w:val="24"/>
          <w:rtl/>
        </w:rPr>
        <w:t xml:space="preserve">בתום תקופה השווה לתקופה שהוקצבה לקבלן בחוזה זה, יראו את הקבלן האחר כאילו השלים את </w:t>
      </w:r>
      <w:r w:rsidRPr="00510DA1">
        <w:rPr>
          <w:rFonts w:cs="David" w:hint="cs"/>
          <w:sz w:val="24"/>
          <w:szCs w:val="24"/>
          <w:rtl/>
        </w:rPr>
        <w:t xml:space="preserve">העבודות </w:t>
      </w:r>
      <w:r w:rsidRPr="00510DA1">
        <w:rPr>
          <w:rFonts w:cs="David"/>
          <w:sz w:val="24"/>
          <w:szCs w:val="24"/>
          <w:rtl/>
        </w:rPr>
        <w:t xml:space="preserve">בתום תקופה השווה לתקופה שהוקצבה לשם כך לקבלן. </w:t>
      </w:r>
    </w:p>
    <w:p w14:paraId="54487B8D" w14:textId="77777777" w:rsidR="00426FED" w:rsidRPr="00510DA1" w:rsidRDefault="00426FED" w:rsidP="00426FED">
      <w:pPr>
        <w:pStyle w:val="afe"/>
        <w:rPr>
          <w:rFonts w:cs="David"/>
          <w:sz w:val="24"/>
          <w:szCs w:val="24"/>
          <w:rtl/>
        </w:rPr>
      </w:pPr>
    </w:p>
    <w:p w14:paraId="7BB8AAA8"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b/>
          <w:bCs/>
          <w:sz w:val="24"/>
          <w:szCs w:val="24"/>
          <w:rtl/>
        </w:rPr>
        <w:t>הוראת סעיף זה הנה תנאי מהותי ויסודי בחוזה זה.</w:t>
      </w:r>
    </w:p>
    <w:p w14:paraId="7677F872" w14:textId="77777777" w:rsidR="00426FED" w:rsidRPr="00510DA1" w:rsidRDefault="00426FED" w:rsidP="00426FED">
      <w:pPr>
        <w:pStyle w:val="afe"/>
        <w:rPr>
          <w:rFonts w:cs="David"/>
          <w:b/>
          <w:bCs/>
          <w:sz w:val="24"/>
          <w:szCs w:val="24"/>
          <w:rtl/>
        </w:rPr>
      </w:pPr>
    </w:p>
    <w:p w14:paraId="738332B5" w14:textId="15C3FBE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פיצויים מוסכמים וקבועים מראש </w:t>
      </w:r>
      <w:r w:rsidR="00AC620B" w:rsidRPr="00510DA1">
        <w:rPr>
          <w:rFonts w:cs="David" w:hint="cs"/>
          <w:b/>
          <w:bCs/>
          <w:sz w:val="24"/>
          <w:szCs w:val="24"/>
          <w:rtl/>
        </w:rPr>
        <w:t>בגין איחורים</w:t>
      </w:r>
    </w:p>
    <w:p w14:paraId="0B3D4F5B"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4A1A0470" w14:textId="77777777" w:rsidR="00426FED" w:rsidRPr="00510DA1" w:rsidRDefault="00426FED" w:rsidP="00426FED">
      <w:pPr>
        <w:pStyle w:val="a7"/>
        <w:keepNext/>
        <w:keepLines/>
        <w:widowControl w:val="0"/>
        <w:numPr>
          <w:ilvl w:val="0"/>
          <w:numId w:val="42"/>
        </w:numPr>
        <w:jc w:val="both"/>
        <w:rPr>
          <w:rFonts w:cs="David"/>
          <w:sz w:val="24"/>
          <w:szCs w:val="24"/>
        </w:rPr>
      </w:pPr>
      <w:r w:rsidRPr="00510DA1">
        <w:rPr>
          <w:rFonts w:cs="David"/>
          <w:sz w:val="24"/>
          <w:szCs w:val="24"/>
          <w:rtl/>
        </w:rPr>
        <w:t>מבלי לגרוע מכל זכות אחרת של החברה כלפי הקבלן עפ"י חוזה זה ועפ"י הדין, בגין כל איחור בביצוע העבודות לעומת אבני הדרך הקבועות בלוח הזמנים המאושר או בהשלמת ביצוען של העבודות (להלן</w:t>
      </w:r>
      <w:r w:rsidRPr="00510DA1">
        <w:rPr>
          <w:rFonts w:cs="David" w:hint="cs"/>
          <w:b/>
          <w:bCs/>
          <w:sz w:val="24"/>
          <w:szCs w:val="24"/>
          <w:rtl/>
        </w:rPr>
        <w:t xml:space="preserve"> </w:t>
      </w:r>
      <w:r w:rsidRPr="00510DA1">
        <w:rPr>
          <w:rFonts w:cs="David"/>
          <w:b/>
          <w:bCs/>
          <w:sz w:val="24"/>
          <w:szCs w:val="24"/>
          <w:rtl/>
        </w:rPr>
        <w:t>–</w:t>
      </w:r>
      <w:r w:rsidRPr="00510DA1">
        <w:rPr>
          <w:rFonts w:cs="David" w:hint="cs"/>
          <w:b/>
          <w:bCs/>
          <w:sz w:val="24"/>
          <w:szCs w:val="24"/>
          <w:rtl/>
        </w:rPr>
        <w:t xml:space="preserve"> </w:t>
      </w:r>
      <w:r w:rsidRPr="00510DA1">
        <w:rPr>
          <w:rFonts w:cs="David"/>
          <w:b/>
          <w:bCs/>
          <w:sz w:val="24"/>
          <w:szCs w:val="24"/>
          <w:rtl/>
        </w:rPr>
        <w:t>פיגור),</w:t>
      </w:r>
      <w:r w:rsidRPr="00510DA1">
        <w:rPr>
          <w:rFonts w:cs="David"/>
          <w:sz w:val="24"/>
          <w:szCs w:val="24"/>
          <w:rtl/>
        </w:rPr>
        <w:t xml:space="preserve"> ישלם הקבלן לחברה פיצויים קבועים ומוערכים מראש בסכום של </w:t>
      </w:r>
      <w:r w:rsidRPr="00510DA1">
        <w:rPr>
          <w:rFonts w:cs="David" w:hint="cs"/>
          <w:b/>
          <w:bCs/>
          <w:sz w:val="24"/>
          <w:szCs w:val="24"/>
          <w:rtl/>
        </w:rPr>
        <w:t xml:space="preserve">500 </w:t>
      </w:r>
      <w:r w:rsidRPr="00510DA1">
        <w:rPr>
          <w:rFonts w:cs="David"/>
          <w:b/>
          <w:bCs/>
          <w:sz w:val="24"/>
          <w:szCs w:val="24"/>
          <w:rtl/>
        </w:rPr>
        <w:t>₪ (</w:t>
      </w:r>
      <w:r w:rsidRPr="00510DA1">
        <w:rPr>
          <w:rFonts w:cs="David" w:hint="cs"/>
          <w:b/>
          <w:bCs/>
          <w:sz w:val="24"/>
          <w:szCs w:val="24"/>
          <w:rtl/>
        </w:rPr>
        <w:t xml:space="preserve">חמש מאות </w:t>
      </w:r>
      <w:r w:rsidRPr="00510DA1">
        <w:rPr>
          <w:rFonts w:cs="David"/>
          <w:b/>
          <w:bCs/>
          <w:sz w:val="24"/>
          <w:szCs w:val="24"/>
          <w:rtl/>
        </w:rPr>
        <w:t>שקלים חדשים</w:t>
      </w:r>
      <w:r w:rsidRPr="00510DA1">
        <w:rPr>
          <w:rFonts w:cs="David" w:hint="cs"/>
          <w:sz w:val="24"/>
          <w:szCs w:val="24"/>
          <w:rtl/>
        </w:rPr>
        <w:t>)</w:t>
      </w:r>
      <w:r w:rsidRPr="00510DA1">
        <w:rPr>
          <w:rFonts w:cs="David"/>
          <w:sz w:val="24"/>
          <w:szCs w:val="24"/>
          <w:rtl/>
        </w:rPr>
        <w:t xml:space="preserve">, בגין כל יום קלנדארי של איחור שבין המועד הסופי שנקבע להשלמת </w:t>
      </w:r>
      <w:r w:rsidRPr="00510DA1">
        <w:rPr>
          <w:rFonts w:cs="David" w:hint="cs"/>
          <w:sz w:val="24"/>
          <w:szCs w:val="24"/>
          <w:rtl/>
        </w:rPr>
        <w:t xml:space="preserve">העבודות, כולן או חלקן, </w:t>
      </w:r>
      <w:r w:rsidRPr="00510DA1">
        <w:rPr>
          <w:rFonts w:cs="David"/>
          <w:sz w:val="24"/>
          <w:szCs w:val="24"/>
          <w:rtl/>
        </w:rPr>
        <w:t>ועד מועד השלמת</w:t>
      </w:r>
      <w:r w:rsidRPr="00510DA1">
        <w:rPr>
          <w:rFonts w:cs="David" w:hint="cs"/>
          <w:sz w:val="24"/>
          <w:szCs w:val="24"/>
          <w:rtl/>
        </w:rPr>
        <w:t>ן</w:t>
      </w:r>
      <w:r w:rsidRPr="00510DA1">
        <w:rPr>
          <w:rFonts w:cs="David"/>
          <w:sz w:val="24"/>
          <w:szCs w:val="24"/>
          <w:rtl/>
        </w:rPr>
        <w:t xml:space="preserve"> בפועל. למרות האמור לעיל, עלה הפיגור על 30 (שלושים) ימים, יהיה הפיצוי  בגין כל יום נוסף בסכום של </w:t>
      </w:r>
      <w:r w:rsidRPr="00510DA1">
        <w:rPr>
          <w:rFonts w:cs="David" w:hint="cs"/>
          <w:b/>
          <w:bCs/>
          <w:sz w:val="24"/>
          <w:szCs w:val="24"/>
          <w:rtl/>
        </w:rPr>
        <w:t>1,000</w:t>
      </w:r>
      <w:r w:rsidRPr="00510DA1">
        <w:rPr>
          <w:rFonts w:cs="David"/>
          <w:b/>
          <w:bCs/>
          <w:sz w:val="24"/>
          <w:szCs w:val="24"/>
          <w:rtl/>
        </w:rPr>
        <w:t xml:space="preserve"> ₪ (</w:t>
      </w:r>
      <w:r w:rsidRPr="00510DA1">
        <w:rPr>
          <w:rFonts w:cs="David" w:hint="cs"/>
          <w:b/>
          <w:bCs/>
          <w:sz w:val="24"/>
          <w:szCs w:val="24"/>
          <w:rtl/>
        </w:rPr>
        <w:t xml:space="preserve">אלף </w:t>
      </w:r>
      <w:r w:rsidRPr="00510DA1">
        <w:rPr>
          <w:rFonts w:cs="David"/>
          <w:b/>
          <w:bCs/>
          <w:sz w:val="24"/>
          <w:szCs w:val="24"/>
          <w:rtl/>
        </w:rPr>
        <w:t>שקלים חדשים)</w:t>
      </w:r>
      <w:r w:rsidRPr="00510DA1">
        <w:rPr>
          <w:rFonts w:cs="David"/>
          <w:sz w:val="24"/>
          <w:szCs w:val="24"/>
          <w:rtl/>
        </w:rPr>
        <w:t>.</w:t>
      </w:r>
    </w:p>
    <w:p w14:paraId="6329273C" w14:textId="77777777" w:rsidR="00426FED" w:rsidRPr="00510DA1" w:rsidRDefault="00426FED" w:rsidP="00426FED">
      <w:pPr>
        <w:pStyle w:val="a7"/>
        <w:keepNext/>
        <w:keepLines/>
        <w:widowControl w:val="0"/>
        <w:ind w:left="1067"/>
        <w:jc w:val="both"/>
        <w:rPr>
          <w:rFonts w:cs="David"/>
          <w:sz w:val="24"/>
          <w:szCs w:val="24"/>
        </w:rPr>
      </w:pPr>
    </w:p>
    <w:p w14:paraId="3CD30DE0" w14:textId="77777777" w:rsidR="00426FED" w:rsidRPr="00510DA1" w:rsidRDefault="00426FED" w:rsidP="00426FED">
      <w:pPr>
        <w:pStyle w:val="a7"/>
        <w:keepNext/>
        <w:keepLines/>
        <w:widowControl w:val="0"/>
        <w:numPr>
          <w:ilvl w:val="0"/>
          <w:numId w:val="42"/>
        </w:numPr>
        <w:jc w:val="both"/>
        <w:rPr>
          <w:rFonts w:cs="David"/>
          <w:sz w:val="24"/>
          <w:szCs w:val="24"/>
        </w:rPr>
      </w:pPr>
      <w:r w:rsidRPr="00510DA1">
        <w:rPr>
          <w:rFonts w:cs="David"/>
          <w:sz w:val="24"/>
          <w:szCs w:val="24"/>
          <w:rtl/>
        </w:rPr>
        <w:t xml:space="preserve">החברה תהא רשאית לנכות כל סכום הפיצויים האמורים בס"ק (א) מכל סכום שיגיע לקבלן בכל עת או לגבותו מהקבלן בכל דרך אחרת, לרבות באמצעות חילוט ערבויות. תשלום הפיצויים, ניכויים או גבייתם אינם פוטרים את הקבלן מהתחייבותו להשלים את </w:t>
      </w:r>
      <w:r w:rsidRPr="00510DA1">
        <w:rPr>
          <w:rFonts w:cs="David" w:hint="cs"/>
          <w:sz w:val="24"/>
          <w:szCs w:val="24"/>
          <w:rtl/>
        </w:rPr>
        <w:t xml:space="preserve">העבודות </w:t>
      </w:r>
      <w:r w:rsidRPr="00510DA1">
        <w:rPr>
          <w:rFonts w:cs="David"/>
          <w:sz w:val="24"/>
          <w:szCs w:val="24"/>
          <w:rtl/>
        </w:rPr>
        <w:t xml:space="preserve">או מכל התחייבות אחרת לפי החוזה. </w:t>
      </w:r>
    </w:p>
    <w:p w14:paraId="07C8257E" w14:textId="77777777" w:rsidR="00426FED" w:rsidRPr="00510DA1" w:rsidRDefault="00426FED" w:rsidP="00426FED">
      <w:pPr>
        <w:pStyle w:val="afe"/>
        <w:rPr>
          <w:rFonts w:cs="David"/>
          <w:sz w:val="24"/>
          <w:szCs w:val="24"/>
          <w:rtl/>
        </w:rPr>
      </w:pPr>
    </w:p>
    <w:p w14:paraId="24530175" w14:textId="77777777" w:rsidR="00426FED" w:rsidRPr="00510DA1" w:rsidRDefault="00426FED" w:rsidP="00426FED">
      <w:pPr>
        <w:pStyle w:val="a7"/>
        <w:keepNext/>
        <w:keepLines/>
        <w:widowControl w:val="0"/>
        <w:numPr>
          <w:ilvl w:val="0"/>
          <w:numId w:val="42"/>
        </w:numPr>
        <w:jc w:val="both"/>
        <w:rPr>
          <w:rFonts w:cs="David"/>
          <w:sz w:val="24"/>
          <w:szCs w:val="24"/>
        </w:rPr>
      </w:pPr>
      <w:r w:rsidRPr="00510DA1">
        <w:rPr>
          <w:rFonts w:cs="David"/>
          <w:sz w:val="24"/>
          <w:szCs w:val="24"/>
          <w:rtl/>
        </w:rPr>
        <w:t xml:space="preserve">אם לפני השלמת </w:t>
      </w:r>
      <w:r w:rsidRPr="00510DA1">
        <w:rPr>
          <w:rFonts w:cs="David" w:hint="cs"/>
          <w:sz w:val="24"/>
          <w:szCs w:val="24"/>
          <w:rtl/>
        </w:rPr>
        <w:t xml:space="preserve">העבודות </w:t>
      </w:r>
      <w:r w:rsidRPr="00510DA1">
        <w:rPr>
          <w:rFonts w:cs="David"/>
          <w:sz w:val="24"/>
          <w:szCs w:val="24"/>
          <w:rtl/>
        </w:rPr>
        <w:t>נתן המנהל לקבלן תעודת השלמה לגבי חלק כלשהו מהעבודות, והמזמין החזיק או השתמש בחלק האמור, יופחת לגבי כל יום לאחר מתן תעודת ההשלמה האמורה, חלק יחסי מהפיצויים המוסכמים והקבועים מראש האמורים בס"ק (א)</w:t>
      </w:r>
      <w:r w:rsidRPr="00510DA1">
        <w:rPr>
          <w:rFonts w:cs="David" w:hint="cs"/>
          <w:sz w:val="24"/>
          <w:szCs w:val="24"/>
          <w:rtl/>
        </w:rPr>
        <w:t xml:space="preserve"> לעיל</w:t>
      </w:r>
      <w:r w:rsidRPr="00510DA1">
        <w:rPr>
          <w:rFonts w:cs="David"/>
          <w:sz w:val="24"/>
          <w:szCs w:val="24"/>
          <w:rtl/>
        </w:rPr>
        <w:t xml:space="preserve">, לפי הערך היחסי שבין חלק העבודות האמור לבין העבודות </w:t>
      </w:r>
      <w:r w:rsidRPr="00510DA1">
        <w:rPr>
          <w:rFonts w:cs="David" w:hint="cs"/>
          <w:sz w:val="24"/>
          <w:szCs w:val="24"/>
          <w:rtl/>
        </w:rPr>
        <w:t>הנותרות</w:t>
      </w:r>
      <w:r w:rsidRPr="00510DA1">
        <w:rPr>
          <w:rFonts w:cs="David"/>
          <w:sz w:val="24"/>
          <w:szCs w:val="24"/>
          <w:rtl/>
        </w:rPr>
        <w:t xml:space="preserve">. </w:t>
      </w:r>
    </w:p>
    <w:p w14:paraId="1F6B9F33" w14:textId="77777777" w:rsidR="00426FED" w:rsidRPr="00510DA1" w:rsidRDefault="00426FED" w:rsidP="00426FED">
      <w:pPr>
        <w:pStyle w:val="afe"/>
        <w:rPr>
          <w:rFonts w:cs="David"/>
          <w:sz w:val="24"/>
          <w:szCs w:val="24"/>
          <w:rtl/>
        </w:rPr>
      </w:pPr>
    </w:p>
    <w:p w14:paraId="7EC73C1E" w14:textId="77777777" w:rsidR="00426FED" w:rsidRPr="00510DA1" w:rsidRDefault="00426FED" w:rsidP="00426FED">
      <w:pPr>
        <w:pStyle w:val="a7"/>
        <w:keepNext/>
        <w:keepLines/>
        <w:widowControl w:val="0"/>
        <w:numPr>
          <w:ilvl w:val="0"/>
          <w:numId w:val="42"/>
        </w:numPr>
        <w:jc w:val="both"/>
        <w:rPr>
          <w:rFonts w:cs="David"/>
          <w:sz w:val="24"/>
          <w:szCs w:val="24"/>
        </w:rPr>
      </w:pPr>
      <w:r w:rsidRPr="00510DA1">
        <w:rPr>
          <w:rFonts w:cs="David"/>
          <w:sz w:val="24"/>
          <w:szCs w:val="24"/>
          <w:rtl/>
        </w:rPr>
        <w:t>"</w:t>
      </w:r>
      <w:r w:rsidRPr="00510DA1">
        <w:rPr>
          <w:rFonts w:cs="David"/>
          <w:b/>
          <w:bCs/>
          <w:sz w:val="24"/>
          <w:szCs w:val="24"/>
          <w:rtl/>
        </w:rPr>
        <w:t>השלמת ביצוע</w:t>
      </w:r>
      <w:r w:rsidRPr="00510DA1">
        <w:rPr>
          <w:rFonts w:cs="David"/>
          <w:sz w:val="24"/>
          <w:szCs w:val="24"/>
          <w:rtl/>
        </w:rPr>
        <w:t>" –</w:t>
      </w:r>
      <w:r w:rsidRPr="00510DA1">
        <w:rPr>
          <w:rFonts w:cs="David" w:hint="cs"/>
          <w:sz w:val="24"/>
          <w:szCs w:val="24"/>
          <w:rtl/>
        </w:rPr>
        <w:t xml:space="preserve"> </w:t>
      </w:r>
      <w:r w:rsidRPr="00510DA1">
        <w:rPr>
          <w:rFonts w:cs="David"/>
          <w:sz w:val="24"/>
          <w:szCs w:val="24"/>
          <w:rtl/>
        </w:rPr>
        <w:t xml:space="preserve">לרבות קבלת תעודת השלמה ואישור הרשויות בדבר השלמת העבודות, גם אם איזה מחלקי העבודות הושלם קודם לכן. הקנסות האמורים משקפים אינטרס כספי ותמריץ נאות להנחת שני הצדדים לסיום הבניה בפועל, והם משקפים הערכה מוסכמת לערך הבניה במועד המקורי ובכל מועד נדחה. </w:t>
      </w:r>
    </w:p>
    <w:p w14:paraId="3C5A4DE0" w14:textId="77777777" w:rsidR="00426FED" w:rsidRPr="00510DA1" w:rsidRDefault="00426FED" w:rsidP="00426FED">
      <w:pPr>
        <w:pStyle w:val="afe"/>
        <w:rPr>
          <w:rFonts w:cs="David"/>
          <w:sz w:val="24"/>
          <w:szCs w:val="24"/>
          <w:rtl/>
        </w:rPr>
      </w:pPr>
    </w:p>
    <w:p w14:paraId="6F6A5154" w14:textId="77777777" w:rsidR="00426FED" w:rsidRPr="00510DA1" w:rsidRDefault="00426FED" w:rsidP="00426FED">
      <w:pPr>
        <w:pStyle w:val="a7"/>
        <w:keepNext/>
        <w:keepLines/>
        <w:widowControl w:val="0"/>
        <w:ind w:left="1067"/>
        <w:jc w:val="both"/>
        <w:rPr>
          <w:rFonts w:cs="David"/>
          <w:sz w:val="24"/>
          <w:szCs w:val="24"/>
        </w:rPr>
      </w:pPr>
      <w:r w:rsidRPr="00510DA1">
        <w:rPr>
          <w:rFonts w:cs="David"/>
          <w:sz w:val="24"/>
          <w:szCs w:val="24"/>
          <w:rtl/>
        </w:rPr>
        <w:t>אין באמור בסעיף זה כדי לגרוע מזכות החברה לכל סעד אחר.</w:t>
      </w:r>
    </w:p>
    <w:p w14:paraId="5CBF043E" w14:textId="77777777" w:rsidR="00426FED" w:rsidRPr="00510DA1" w:rsidRDefault="00426FED" w:rsidP="00426FED">
      <w:pPr>
        <w:pStyle w:val="afe"/>
        <w:rPr>
          <w:rFonts w:cs="David"/>
          <w:sz w:val="24"/>
          <w:szCs w:val="24"/>
          <w:rtl/>
        </w:rPr>
      </w:pPr>
    </w:p>
    <w:p w14:paraId="27129AC3" w14:textId="77777777" w:rsidR="00426FED" w:rsidRPr="00510DA1" w:rsidRDefault="00426FED" w:rsidP="00426FED">
      <w:pPr>
        <w:pStyle w:val="a7"/>
        <w:keepNext/>
        <w:keepLines/>
        <w:widowControl w:val="0"/>
        <w:numPr>
          <w:ilvl w:val="0"/>
          <w:numId w:val="42"/>
        </w:numPr>
        <w:jc w:val="both"/>
        <w:rPr>
          <w:rFonts w:cs="David"/>
          <w:sz w:val="24"/>
          <w:szCs w:val="24"/>
        </w:rPr>
      </w:pPr>
      <w:r w:rsidRPr="00510DA1">
        <w:rPr>
          <w:rFonts w:cs="David"/>
          <w:sz w:val="24"/>
          <w:szCs w:val="24"/>
          <w:rtl/>
        </w:rPr>
        <w:t>להסרת ספק מודגש, כי אין בקביעת ו/או בדרישת ו/או תביעת ו/או תשלום בכל דרך שהיא של הפיצויים המוסכמים דלעיל בכדי לפגוע בכל זאת ו/או סעד אחר של החברה, על פי החוזה ו/או דין, לתבוע פיצויים גבוהים משיעור הפיצוי המוסכם.</w:t>
      </w:r>
    </w:p>
    <w:p w14:paraId="0FC7F552" w14:textId="77777777" w:rsidR="00426FED" w:rsidRPr="00510DA1" w:rsidRDefault="00426FED" w:rsidP="00426FED">
      <w:pPr>
        <w:pStyle w:val="a7"/>
        <w:keepNext/>
        <w:keepLines/>
        <w:widowControl w:val="0"/>
        <w:ind w:left="1067"/>
        <w:jc w:val="both"/>
        <w:rPr>
          <w:rFonts w:cs="David"/>
          <w:sz w:val="24"/>
          <w:szCs w:val="24"/>
          <w:rtl/>
        </w:rPr>
      </w:pPr>
    </w:p>
    <w:p w14:paraId="051B1366"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sz w:val="24"/>
          <w:szCs w:val="24"/>
          <w:rtl/>
        </w:rPr>
        <w:t>למען הסר כל ספק, הקבלן לא יקבל כל פיצוי כספי כלשהו בגין הקדמת לוחות הזמנים.</w:t>
      </w:r>
    </w:p>
    <w:p w14:paraId="7AC3E3E7" w14:textId="77777777" w:rsidR="00426FED" w:rsidRPr="00510DA1" w:rsidRDefault="00426FED" w:rsidP="00426FED">
      <w:pPr>
        <w:pStyle w:val="afe"/>
        <w:rPr>
          <w:rFonts w:cs="David"/>
          <w:sz w:val="24"/>
          <w:szCs w:val="24"/>
          <w:rtl/>
        </w:rPr>
      </w:pPr>
    </w:p>
    <w:p w14:paraId="480B096E" w14:textId="4C7DCF6B"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הפסקת </w:t>
      </w:r>
      <w:r w:rsidR="00AC620B" w:rsidRPr="00510DA1">
        <w:rPr>
          <w:rFonts w:cs="David" w:hint="cs"/>
          <w:b/>
          <w:bCs/>
          <w:sz w:val="24"/>
          <w:szCs w:val="24"/>
          <w:rtl/>
        </w:rPr>
        <w:t>ה</w:t>
      </w:r>
      <w:r w:rsidRPr="00510DA1">
        <w:rPr>
          <w:rFonts w:cs="David"/>
          <w:b/>
          <w:bCs/>
          <w:sz w:val="24"/>
          <w:szCs w:val="24"/>
          <w:rtl/>
        </w:rPr>
        <w:t xml:space="preserve">עבודה </w:t>
      </w:r>
    </w:p>
    <w:p w14:paraId="6A75AC2E" w14:textId="77777777" w:rsidR="00426FED" w:rsidRPr="00510DA1" w:rsidRDefault="00426FED" w:rsidP="00426FED">
      <w:pPr>
        <w:pStyle w:val="a7"/>
        <w:keepNext/>
        <w:keepLines/>
        <w:widowControl w:val="0"/>
        <w:ind w:left="720"/>
        <w:jc w:val="both"/>
        <w:rPr>
          <w:rFonts w:cs="David"/>
          <w:sz w:val="24"/>
          <w:szCs w:val="24"/>
          <w:rtl/>
        </w:rPr>
      </w:pPr>
    </w:p>
    <w:p w14:paraId="3F5B5E24" w14:textId="77777777" w:rsidR="00426FED" w:rsidRPr="00510DA1" w:rsidRDefault="00426FED" w:rsidP="00426FED">
      <w:pPr>
        <w:pStyle w:val="a7"/>
        <w:keepNext/>
        <w:keepLines/>
        <w:widowControl w:val="0"/>
        <w:numPr>
          <w:ilvl w:val="0"/>
          <w:numId w:val="65"/>
        </w:numPr>
        <w:jc w:val="both"/>
        <w:rPr>
          <w:rFonts w:cs="David"/>
          <w:sz w:val="24"/>
          <w:szCs w:val="24"/>
        </w:rPr>
      </w:pPr>
      <w:r w:rsidRPr="00510DA1">
        <w:rPr>
          <w:rFonts w:cs="David"/>
          <w:sz w:val="24"/>
          <w:szCs w:val="24"/>
          <w:rtl/>
        </w:rPr>
        <w:t xml:space="preserve">הקבלן יפסיק את ביצוע </w:t>
      </w:r>
      <w:r w:rsidRPr="00510DA1">
        <w:rPr>
          <w:rFonts w:cs="David" w:hint="cs"/>
          <w:sz w:val="24"/>
          <w:szCs w:val="24"/>
          <w:rtl/>
        </w:rPr>
        <w:t>העבודות</w:t>
      </w:r>
      <w:r w:rsidRPr="00510DA1">
        <w:rPr>
          <w:rFonts w:cs="David"/>
          <w:sz w:val="24"/>
          <w:szCs w:val="24"/>
          <w:rtl/>
        </w:rPr>
        <w:t>, כול</w:t>
      </w:r>
      <w:r w:rsidRPr="00510DA1">
        <w:rPr>
          <w:rFonts w:cs="David" w:hint="cs"/>
          <w:sz w:val="24"/>
          <w:szCs w:val="24"/>
          <w:rtl/>
        </w:rPr>
        <w:t>ן</w:t>
      </w:r>
      <w:r w:rsidRPr="00510DA1">
        <w:rPr>
          <w:rFonts w:cs="David"/>
          <w:sz w:val="24"/>
          <w:szCs w:val="24"/>
          <w:rtl/>
        </w:rPr>
        <w:t xml:space="preserve"> או מקצת</w:t>
      </w:r>
      <w:r w:rsidRPr="00510DA1">
        <w:rPr>
          <w:rFonts w:cs="David" w:hint="cs"/>
          <w:sz w:val="24"/>
          <w:szCs w:val="24"/>
          <w:rtl/>
        </w:rPr>
        <w:t>ן</w:t>
      </w:r>
      <w:r w:rsidRPr="00510DA1">
        <w:rPr>
          <w:rFonts w:cs="David"/>
          <w:sz w:val="24"/>
          <w:szCs w:val="24"/>
          <w:rtl/>
        </w:rPr>
        <w:t>, לזמן מסוים או לצמיתות</w:t>
      </w:r>
      <w:r w:rsidRPr="00510DA1">
        <w:rPr>
          <w:rFonts w:cs="David" w:hint="cs"/>
          <w:sz w:val="24"/>
          <w:szCs w:val="24"/>
          <w:rtl/>
        </w:rPr>
        <w:t>,</w:t>
      </w:r>
      <w:r w:rsidRPr="00510DA1">
        <w:rPr>
          <w:rFonts w:cs="David"/>
          <w:sz w:val="24"/>
          <w:szCs w:val="24"/>
          <w:rtl/>
        </w:rPr>
        <w:t xml:space="preserve"> לפי הוראה בכתב מאת המפקח</w:t>
      </w:r>
      <w:r w:rsidRPr="00510DA1">
        <w:rPr>
          <w:rFonts w:cs="David" w:hint="cs"/>
          <w:sz w:val="24"/>
          <w:szCs w:val="24"/>
          <w:rtl/>
        </w:rPr>
        <w:t>,</w:t>
      </w:r>
      <w:r w:rsidRPr="00510DA1">
        <w:rPr>
          <w:rFonts w:cs="David"/>
          <w:sz w:val="24"/>
          <w:szCs w:val="24"/>
          <w:rtl/>
        </w:rPr>
        <w:t xml:space="preserve"> בהתאם לתנאים ולתקופה שיצוינו בהוראה ולא יחדש</w:t>
      </w:r>
      <w:r w:rsidRPr="00510DA1">
        <w:rPr>
          <w:rFonts w:cs="David" w:hint="cs"/>
          <w:sz w:val="24"/>
          <w:szCs w:val="24"/>
          <w:rtl/>
        </w:rPr>
        <w:t>ן</w:t>
      </w:r>
      <w:r w:rsidRPr="00510DA1">
        <w:rPr>
          <w:rFonts w:cs="David"/>
          <w:sz w:val="24"/>
          <w:szCs w:val="24"/>
          <w:rtl/>
        </w:rPr>
        <w:t xml:space="preserve"> אלא אם ניתנה לו ע"י המפקח הוראה בכתב על כך. הקבלן יהיה מחויב לחדש את ביצוע </w:t>
      </w:r>
      <w:r w:rsidRPr="00510DA1">
        <w:rPr>
          <w:rFonts w:cs="David" w:hint="cs"/>
          <w:sz w:val="24"/>
          <w:szCs w:val="24"/>
          <w:rtl/>
        </w:rPr>
        <w:t xml:space="preserve">העבודות </w:t>
      </w:r>
      <w:r w:rsidRPr="00510DA1">
        <w:rPr>
          <w:rFonts w:cs="David"/>
          <w:sz w:val="24"/>
          <w:szCs w:val="24"/>
          <w:rtl/>
        </w:rPr>
        <w:t xml:space="preserve">לפי דרישת החברה, והכל תוך 7 </w:t>
      </w:r>
      <w:r w:rsidRPr="00510DA1">
        <w:rPr>
          <w:rFonts w:cs="David" w:hint="cs"/>
          <w:sz w:val="24"/>
          <w:szCs w:val="24"/>
          <w:rtl/>
        </w:rPr>
        <w:t xml:space="preserve">(שבעה) </w:t>
      </w:r>
      <w:r w:rsidRPr="00510DA1">
        <w:rPr>
          <w:rFonts w:cs="David"/>
          <w:sz w:val="24"/>
          <w:szCs w:val="24"/>
          <w:rtl/>
        </w:rPr>
        <w:t>ימים מיום מתן הוראת חידוש, כאמור.</w:t>
      </w:r>
    </w:p>
    <w:p w14:paraId="2F376777" w14:textId="77777777" w:rsidR="00426FED" w:rsidRPr="00510DA1" w:rsidRDefault="00426FED" w:rsidP="00426FED">
      <w:pPr>
        <w:pStyle w:val="afe"/>
        <w:rPr>
          <w:rFonts w:cs="David"/>
          <w:sz w:val="24"/>
          <w:szCs w:val="24"/>
          <w:rtl/>
        </w:rPr>
      </w:pPr>
    </w:p>
    <w:p w14:paraId="7B8918A4" w14:textId="77777777" w:rsidR="00426FED" w:rsidRPr="00510DA1" w:rsidRDefault="00426FED" w:rsidP="00426FED">
      <w:pPr>
        <w:pStyle w:val="a7"/>
        <w:keepNext/>
        <w:keepLines/>
        <w:widowControl w:val="0"/>
        <w:numPr>
          <w:ilvl w:val="0"/>
          <w:numId w:val="65"/>
        </w:numPr>
        <w:jc w:val="both"/>
        <w:rPr>
          <w:rFonts w:cs="David"/>
          <w:sz w:val="24"/>
          <w:szCs w:val="24"/>
        </w:rPr>
      </w:pPr>
      <w:r w:rsidRPr="00510DA1">
        <w:rPr>
          <w:rFonts w:cs="David"/>
          <w:sz w:val="24"/>
          <w:szCs w:val="24"/>
          <w:rtl/>
        </w:rPr>
        <w:t>הופסק</w:t>
      </w:r>
      <w:r w:rsidRPr="00510DA1">
        <w:rPr>
          <w:rFonts w:cs="David" w:hint="cs"/>
          <w:sz w:val="24"/>
          <w:szCs w:val="24"/>
          <w:rtl/>
        </w:rPr>
        <w:t>ו</w:t>
      </w:r>
      <w:r w:rsidRPr="00510DA1">
        <w:rPr>
          <w:rFonts w:cs="David"/>
          <w:sz w:val="24"/>
          <w:szCs w:val="24"/>
          <w:rtl/>
        </w:rPr>
        <w:t xml:space="preserve"> </w:t>
      </w:r>
      <w:r w:rsidRPr="00510DA1">
        <w:rPr>
          <w:rFonts w:cs="David" w:hint="cs"/>
          <w:sz w:val="24"/>
          <w:szCs w:val="24"/>
          <w:rtl/>
        </w:rPr>
        <w:t>העבודות</w:t>
      </w:r>
      <w:r w:rsidRPr="00510DA1">
        <w:rPr>
          <w:rFonts w:cs="David"/>
          <w:sz w:val="24"/>
          <w:szCs w:val="24"/>
          <w:rtl/>
        </w:rPr>
        <w:t>, כול</w:t>
      </w:r>
      <w:r w:rsidRPr="00510DA1">
        <w:rPr>
          <w:rFonts w:cs="David" w:hint="cs"/>
          <w:sz w:val="24"/>
          <w:szCs w:val="24"/>
          <w:rtl/>
        </w:rPr>
        <w:t>ן</w:t>
      </w:r>
      <w:r w:rsidRPr="00510DA1">
        <w:rPr>
          <w:rFonts w:cs="David"/>
          <w:sz w:val="24"/>
          <w:szCs w:val="24"/>
          <w:rtl/>
        </w:rPr>
        <w:t xml:space="preserve"> או מקצת</w:t>
      </w:r>
      <w:r w:rsidRPr="00510DA1">
        <w:rPr>
          <w:rFonts w:cs="David" w:hint="cs"/>
          <w:sz w:val="24"/>
          <w:szCs w:val="24"/>
          <w:rtl/>
        </w:rPr>
        <w:t>ן</w:t>
      </w:r>
      <w:r w:rsidRPr="00510DA1">
        <w:rPr>
          <w:rFonts w:cs="David"/>
          <w:sz w:val="24"/>
          <w:szCs w:val="24"/>
          <w:rtl/>
        </w:rPr>
        <w:t>, לפי ס"ק (א)</w:t>
      </w:r>
      <w:r w:rsidRPr="00510DA1">
        <w:rPr>
          <w:rFonts w:cs="David" w:hint="cs"/>
          <w:sz w:val="24"/>
          <w:szCs w:val="24"/>
          <w:rtl/>
        </w:rPr>
        <w:t xml:space="preserve"> לעיל</w:t>
      </w:r>
      <w:r w:rsidRPr="00510DA1">
        <w:rPr>
          <w:rFonts w:cs="David"/>
          <w:sz w:val="24"/>
          <w:szCs w:val="24"/>
          <w:rtl/>
        </w:rPr>
        <w:t xml:space="preserve">, ינקוט הקבלן באמצעים להבטחת </w:t>
      </w:r>
      <w:r w:rsidRPr="00510DA1">
        <w:rPr>
          <w:rFonts w:cs="David" w:hint="cs"/>
          <w:sz w:val="24"/>
          <w:szCs w:val="24"/>
          <w:rtl/>
        </w:rPr>
        <w:t xml:space="preserve">העבודות שבוצעו </w:t>
      </w:r>
      <w:r w:rsidRPr="00510DA1">
        <w:rPr>
          <w:rFonts w:cs="David"/>
          <w:sz w:val="24"/>
          <w:szCs w:val="24"/>
          <w:rtl/>
        </w:rPr>
        <w:t>ולהגנ</w:t>
      </w:r>
      <w:r w:rsidRPr="00510DA1">
        <w:rPr>
          <w:rFonts w:cs="David" w:hint="cs"/>
          <w:sz w:val="24"/>
          <w:szCs w:val="24"/>
          <w:rtl/>
        </w:rPr>
        <w:t>ה עליהן</w:t>
      </w:r>
      <w:r w:rsidRPr="00510DA1">
        <w:rPr>
          <w:rFonts w:cs="David"/>
          <w:sz w:val="24"/>
          <w:szCs w:val="24"/>
          <w:rtl/>
        </w:rPr>
        <w:t>, כפי שיאושרו על ידי המפקח.</w:t>
      </w:r>
    </w:p>
    <w:p w14:paraId="558358AB" w14:textId="77777777" w:rsidR="00426FED" w:rsidRPr="00510DA1" w:rsidRDefault="00426FED" w:rsidP="00426FED">
      <w:pPr>
        <w:pStyle w:val="afe"/>
        <w:rPr>
          <w:rFonts w:cs="David"/>
          <w:sz w:val="24"/>
          <w:szCs w:val="24"/>
          <w:rtl/>
        </w:rPr>
      </w:pPr>
    </w:p>
    <w:p w14:paraId="10564347" w14:textId="0ED615C9" w:rsidR="00426FED" w:rsidRPr="00510DA1" w:rsidRDefault="00426FED" w:rsidP="00426FED">
      <w:pPr>
        <w:pStyle w:val="a7"/>
        <w:keepNext/>
        <w:keepLines/>
        <w:widowControl w:val="0"/>
        <w:numPr>
          <w:ilvl w:val="0"/>
          <w:numId w:val="65"/>
        </w:numPr>
        <w:jc w:val="both"/>
        <w:rPr>
          <w:rFonts w:cs="David"/>
          <w:sz w:val="24"/>
          <w:szCs w:val="24"/>
        </w:rPr>
      </w:pPr>
      <w:r w:rsidRPr="00510DA1">
        <w:rPr>
          <w:rFonts w:cs="David" w:hint="cs"/>
          <w:sz w:val="24"/>
          <w:szCs w:val="24"/>
          <w:rtl/>
        </w:rPr>
        <w:t>החברה תהא רשאית להורות לקבלן על הפסקתן הזמנית של איזו מהעבודות גם לאחר תחילת ביצוען ובמהלכן, והקבלן מתחייב לפעול על פי ההוראה ולשוב ולבצע את העבודות מיד עם קבלת דרישה לחידושן מאת ה</w:t>
      </w:r>
      <w:r w:rsidR="00573C8C" w:rsidRPr="00510DA1">
        <w:rPr>
          <w:rFonts w:cs="David" w:hint="cs"/>
          <w:sz w:val="24"/>
          <w:szCs w:val="24"/>
          <w:rtl/>
        </w:rPr>
        <w:t>חברה/ה</w:t>
      </w:r>
      <w:r w:rsidRPr="00510DA1">
        <w:rPr>
          <w:rFonts w:cs="David" w:hint="cs"/>
          <w:sz w:val="24"/>
          <w:szCs w:val="24"/>
          <w:rtl/>
        </w:rPr>
        <w:t xml:space="preserve">מועצה, ובלבד שמשך ההפסקה לא יעלה על תקופת ההמתנה. לא ישולמו תקורות כלשהן בגין הפסקות זמניות כאמור, לרבות בגין בטלת עובדים ו/או בטלת כלים ו/או ניהול מתמשך ו/או הארכת לוחות זמנים ו/או היערכות מחדש וכיוצ"ב ובכל מקרה לא יחולו לעניין זה נוסחאות חישוב תקורות בגין הפסקות שבספר הכחול או כל מקור אחר. </w:t>
      </w:r>
    </w:p>
    <w:p w14:paraId="68D8A84E" w14:textId="77777777" w:rsidR="00426FED" w:rsidRPr="00510DA1" w:rsidRDefault="00426FED" w:rsidP="00426FED">
      <w:pPr>
        <w:pStyle w:val="afe"/>
        <w:rPr>
          <w:rFonts w:cs="David"/>
          <w:sz w:val="24"/>
          <w:szCs w:val="24"/>
          <w:rtl/>
        </w:rPr>
      </w:pPr>
    </w:p>
    <w:p w14:paraId="5ABDB624" w14:textId="6015E813" w:rsidR="00426FED" w:rsidRPr="00510DA1" w:rsidRDefault="00426FED" w:rsidP="00426FED">
      <w:pPr>
        <w:pStyle w:val="a7"/>
        <w:keepNext/>
        <w:keepLines/>
        <w:widowControl w:val="0"/>
        <w:numPr>
          <w:ilvl w:val="0"/>
          <w:numId w:val="65"/>
        </w:numPr>
        <w:jc w:val="both"/>
        <w:rPr>
          <w:rFonts w:cs="David"/>
          <w:sz w:val="24"/>
          <w:szCs w:val="24"/>
        </w:rPr>
      </w:pPr>
      <w:r w:rsidRPr="00510DA1">
        <w:rPr>
          <w:rFonts w:cs="David"/>
          <w:sz w:val="24"/>
          <w:szCs w:val="24"/>
          <w:rtl/>
        </w:rPr>
        <w:t xml:space="preserve">הופסק באופן זמני ביצוע </w:t>
      </w:r>
      <w:r w:rsidRPr="00510DA1">
        <w:rPr>
          <w:rFonts w:cs="David"/>
          <w:b/>
          <w:bCs/>
          <w:sz w:val="24"/>
          <w:szCs w:val="24"/>
          <w:rtl/>
        </w:rPr>
        <w:t>חלק</w:t>
      </w:r>
      <w:r w:rsidR="009057F6" w:rsidRPr="00510DA1">
        <w:rPr>
          <w:rFonts w:cs="David" w:hint="cs"/>
          <w:b/>
          <w:bCs/>
          <w:sz w:val="24"/>
          <w:szCs w:val="24"/>
          <w:rtl/>
        </w:rPr>
        <w:t>ן / כולן</w:t>
      </w:r>
      <w:r w:rsidRPr="00510DA1">
        <w:rPr>
          <w:rFonts w:cs="David"/>
          <w:sz w:val="24"/>
          <w:szCs w:val="24"/>
          <w:rtl/>
        </w:rPr>
        <w:t xml:space="preserve"> מן </w:t>
      </w:r>
      <w:r w:rsidRPr="00510DA1">
        <w:rPr>
          <w:rFonts w:cs="David" w:hint="cs"/>
          <w:sz w:val="24"/>
          <w:szCs w:val="24"/>
          <w:rtl/>
        </w:rPr>
        <w:t xml:space="preserve">העבודות </w:t>
      </w:r>
      <w:r w:rsidRPr="00510DA1">
        <w:rPr>
          <w:rFonts w:cs="David"/>
          <w:sz w:val="24"/>
          <w:szCs w:val="24"/>
          <w:rtl/>
        </w:rPr>
        <w:t xml:space="preserve">מעבר למכסת הימים המותרת ביוזמת החברה, יהיה המפקח רשאי להפנות את הקבלן לביצוע חלק אחר של </w:t>
      </w:r>
      <w:r w:rsidRPr="00510DA1">
        <w:rPr>
          <w:rFonts w:cs="David" w:hint="cs"/>
          <w:sz w:val="24"/>
          <w:szCs w:val="24"/>
          <w:rtl/>
        </w:rPr>
        <w:t xml:space="preserve">העבודות </w:t>
      </w:r>
      <w:r w:rsidRPr="00510DA1">
        <w:rPr>
          <w:rFonts w:cs="David"/>
          <w:sz w:val="24"/>
          <w:szCs w:val="24"/>
          <w:rtl/>
        </w:rPr>
        <w:t>והקבלן מתחייב לפעול בהתאם להוראות המפקח. במקרה כזה יאריך המפקח את לוח הזמנים בתקופה נוספת כפי שתידרש לשיקול דעתו. למען הסר ספק מודגש</w:t>
      </w:r>
      <w:r w:rsidRPr="00510DA1">
        <w:rPr>
          <w:rFonts w:cs="David" w:hint="cs"/>
          <w:sz w:val="24"/>
          <w:szCs w:val="24"/>
          <w:rtl/>
        </w:rPr>
        <w:t>,</w:t>
      </w:r>
      <w:r w:rsidRPr="00510DA1">
        <w:rPr>
          <w:rFonts w:cs="David"/>
          <w:sz w:val="24"/>
          <w:szCs w:val="24"/>
          <w:rtl/>
        </w:rPr>
        <w:t xml:space="preserve"> כי מעבר להארכת לוח הזמנים כאמור, הקבלן לא יהיה זכאי במקרה כזה לכל תשלום ו/או פיצוי בגין הפסקה כאמור לרבות בגין בטלת ציוד, כוח אדם ו/או ניהול מתמשך ו/או הארכת לוחות זמנים והוא מוותר מראש על כל טענה ו/או תביעה ו/או דרישה לעניין זה. </w:t>
      </w:r>
    </w:p>
    <w:p w14:paraId="3B015BF2" w14:textId="77777777" w:rsidR="00426FED" w:rsidRPr="00510DA1" w:rsidRDefault="00426FED" w:rsidP="00426FED">
      <w:pPr>
        <w:pStyle w:val="afe"/>
        <w:rPr>
          <w:rFonts w:cs="David"/>
          <w:sz w:val="24"/>
          <w:szCs w:val="24"/>
          <w:rtl/>
        </w:rPr>
      </w:pPr>
    </w:p>
    <w:p w14:paraId="7C419FCE" w14:textId="77777777" w:rsidR="00426FED" w:rsidRPr="00510DA1" w:rsidRDefault="00426FED" w:rsidP="00426FED">
      <w:pPr>
        <w:pStyle w:val="afe"/>
        <w:rPr>
          <w:rFonts w:cs="David"/>
          <w:sz w:val="24"/>
          <w:szCs w:val="24"/>
          <w:rtl/>
        </w:rPr>
      </w:pPr>
    </w:p>
    <w:p w14:paraId="7C9C918D" w14:textId="77777777" w:rsidR="00426FED" w:rsidRPr="00510DA1" w:rsidRDefault="00426FED" w:rsidP="00426FED">
      <w:pPr>
        <w:pStyle w:val="a7"/>
        <w:keepNext/>
        <w:keepLines/>
        <w:widowControl w:val="0"/>
        <w:numPr>
          <w:ilvl w:val="0"/>
          <w:numId w:val="65"/>
        </w:numPr>
        <w:jc w:val="both"/>
        <w:rPr>
          <w:rFonts w:cs="David"/>
          <w:sz w:val="24"/>
          <w:szCs w:val="24"/>
        </w:rPr>
      </w:pPr>
      <w:r w:rsidRPr="00510DA1">
        <w:rPr>
          <w:rFonts w:cs="David"/>
          <w:b/>
          <w:bCs/>
          <w:sz w:val="24"/>
          <w:szCs w:val="24"/>
          <w:rtl/>
        </w:rPr>
        <w:t xml:space="preserve">מודגש: </w:t>
      </w:r>
    </w:p>
    <w:p w14:paraId="1D88C7D5" w14:textId="77777777" w:rsidR="00426FED" w:rsidRPr="00510DA1" w:rsidRDefault="00426FED" w:rsidP="00426FED">
      <w:pPr>
        <w:pStyle w:val="afe"/>
        <w:rPr>
          <w:rFonts w:cs="David"/>
          <w:b/>
          <w:bCs/>
          <w:sz w:val="24"/>
          <w:szCs w:val="24"/>
          <w:rtl/>
        </w:rPr>
      </w:pPr>
    </w:p>
    <w:p w14:paraId="236708BA" w14:textId="77777777" w:rsidR="00426FED" w:rsidRPr="00510DA1" w:rsidRDefault="00426FED" w:rsidP="00426FED">
      <w:pPr>
        <w:pStyle w:val="a7"/>
        <w:keepNext/>
        <w:keepLines/>
        <w:widowControl w:val="0"/>
        <w:numPr>
          <w:ilvl w:val="1"/>
          <w:numId w:val="43"/>
        </w:numPr>
        <w:jc w:val="both"/>
        <w:rPr>
          <w:rFonts w:cs="David"/>
          <w:sz w:val="24"/>
          <w:szCs w:val="24"/>
        </w:rPr>
      </w:pPr>
      <w:r w:rsidRPr="00510DA1">
        <w:rPr>
          <w:rFonts w:cs="David"/>
          <w:b/>
          <w:bCs/>
          <w:sz w:val="24"/>
          <w:szCs w:val="24"/>
          <w:rtl/>
        </w:rPr>
        <w:t xml:space="preserve">הופסק ביצוע </w:t>
      </w:r>
      <w:r w:rsidRPr="00510DA1">
        <w:rPr>
          <w:rFonts w:cs="David" w:hint="cs"/>
          <w:b/>
          <w:bCs/>
          <w:sz w:val="24"/>
          <w:szCs w:val="24"/>
          <w:rtl/>
        </w:rPr>
        <w:t xml:space="preserve">העבודות, </w:t>
      </w:r>
      <w:r w:rsidRPr="00510DA1">
        <w:rPr>
          <w:rFonts w:cs="David"/>
          <w:b/>
          <w:bCs/>
          <w:sz w:val="24"/>
          <w:szCs w:val="24"/>
          <w:rtl/>
        </w:rPr>
        <w:t>כול</w:t>
      </w:r>
      <w:r w:rsidRPr="00510DA1">
        <w:rPr>
          <w:rFonts w:cs="David" w:hint="cs"/>
          <w:b/>
          <w:bCs/>
          <w:sz w:val="24"/>
          <w:szCs w:val="24"/>
          <w:rtl/>
        </w:rPr>
        <w:t>ן</w:t>
      </w:r>
      <w:r w:rsidRPr="00510DA1">
        <w:rPr>
          <w:rFonts w:cs="David"/>
          <w:b/>
          <w:bCs/>
          <w:sz w:val="24"/>
          <w:szCs w:val="24"/>
          <w:rtl/>
        </w:rPr>
        <w:t xml:space="preserve"> או חלק</w:t>
      </w:r>
      <w:r w:rsidRPr="00510DA1">
        <w:rPr>
          <w:rFonts w:cs="David" w:hint="cs"/>
          <w:b/>
          <w:bCs/>
          <w:sz w:val="24"/>
          <w:szCs w:val="24"/>
          <w:rtl/>
        </w:rPr>
        <w:t>ן</w:t>
      </w:r>
      <w:r w:rsidRPr="00510DA1">
        <w:rPr>
          <w:rFonts w:cs="David"/>
          <w:b/>
          <w:bCs/>
          <w:sz w:val="24"/>
          <w:szCs w:val="24"/>
          <w:rtl/>
        </w:rPr>
        <w:t>, לצמיתות או לתקופה מסוימת, על ידי החברה</w:t>
      </w:r>
      <w:r w:rsidRPr="00510DA1">
        <w:rPr>
          <w:rFonts w:cs="David" w:hint="cs"/>
          <w:b/>
          <w:bCs/>
          <w:sz w:val="24"/>
          <w:szCs w:val="24"/>
          <w:rtl/>
        </w:rPr>
        <w:t>,</w:t>
      </w:r>
      <w:r w:rsidRPr="00510DA1">
        <w:rPr>
          <w:rFonts w:cs="David"/>
          <w:b/>
          <w:bCs/>
          <w:sz w:val="24"/>
          <w:szCs w:val="24"/>
          <w:rtl/>
        </w:rPr>
        <w:t xml:space="preserve"> בשל מעשה ו/או מחדל של הקבלן – תחולנה ההוצאות שנגרמו לקבלן עקב ההפסקה על הקבלן בלבד, וזאת מבלי לגרוע מכל זכות שתעמוד במקרה כזה לחברה כלפי הקבלן על פי כל דין ו/או הוראות חוזה זה</w:t>
      </w:r>
      <w:r w:rsidRPr="00510DA1">
        <w:rPr>
          <w:rFonts w:cs="David" w:hint="cs"/>
          <w:sz w:val="24"/>
          <w:szCs w:val="24"/>
          <w:rtl/>
        </w:rPr>
        <w:t>.</w:t>
      </w:r>
    </w:p>
    <w:p w14:paraId="42C692F3" w14:textId="77777777" w:rsidR="00426FED" w:rsidRPr="00510DA1" w:rsidRDefault="00426FED" w:rsidP="00426FED">
      <w:pPr>
        <w:pStyle w:val="a7"/>
        <w:keepNext/>
        <w:keepLines/>
        <w:widowControl w:val="0"/>
        <w:ind w:left="1787"/>
        <w:jc w:val="both"/>
        <w:rPr>
          <w:rFonts w:cs="David"/>
          <w:sz w:val="24"/>
          <w:szCs w:val="24"/>
        </w:rPr>
      </w:pPr>
    </w:p>
    <w:p w14:paraId="570043C6" w14:textId="77777777" w:rsidR="00426FED" w:rsidRPr="00510DA1" w:rsidRDefault="00426FED" w:rsidP="00426FED">
      <w:pPr>
        <w:pStyle w:val="a7"/>
        <w:keepNext/>
        <w:keepLines/>
        <w:widowControl w:val="0"/>
        <w:numPr>
          <w:ilvl w:val="1"/>
          <w:numId w:val="43"/>
        </w:numPr>
        <w:jc w:val="both"/>
        <w:rPr>
          <w:rFonts w:cs="David"/>
          <w:sz w:val="24"/>
          <w:szCs w:val="24"/>
        </w:rPr>
      </w:pPr>
      <w:r w:rsidRPr="00510DA1">
        <w:rPr>
          <w:rFonts w:cs="David"/>
          <w:b/>
          <w:bCs/>
          <w:sz w:val="24"/>
          <w:szCs w:val="24"/>
          <w:rtl/>
        </w:rPr>
        <w:t xml:space="preserve">הופסק ביצוע </w:t>
      </w:r>
      <w:r w:rsidRPr="00510DA1">
        <w:rPr>
          <w:rFonts w:cs="David" w:hint="cs"/>
          <w:b/>
          <w:bCs/>
          <w:sz w:val="24"/>
          <w:szCs w:val="24"/>
          <w:rtl/>
        </w:rPr>
        <w:t>העבודות</w:t>
      </w:r>
      <w:r w:rsidRPr="00510DA1">
        <w:rPr>
          <w:rFonts w:cs="David"/>
          <w:b/>
          <w:bCs/>
          <w:sz w:val="24"/>
          <w:szCs w:val="24"/>
          <w:rtl/>
        </w:rPr>
        <w:t>, כול</w:t>
      </w:r>
      <w:r w:rsidRPr="00510DA1">
        <w:rPr>
          <w:rFonts w:cs="David" w:hint="cs"/>
          <w:b/>
          <w:bCs/>
          <w:sz w:val="24"/>
          <w:szCs w:val="24"/>
          <w:rtl/>
        </w:rPr>
        <w:t>ן</w:t>
      </w:r>
      <w:r w:rsidRPr="00510DA1">
        <w:rPr>
          <w:rFonts w:cs="David"/>
          <w:b/>
          <w:bCs/>
          <w:sz w:val="24"/>
          <w:szCs w:val="24"/>
          <w:rtl/>
        </w:rPr>
        <w:t xml:space="preserve"> או מקצת</w:t>
      </w:r>
      <w:r w:rsidRPr="00510DA1">
        <w:rPr>
          <w:rFonts w:cs="David" w:hint="cs"/>
          <w:b/>
          <w:bCs/>
          <w:sz w:val="24"/>
          <w:szCs w:val="24"/>
          <w:rtl/>
        </w:rPr>
        <w:t>ן</w:t>
      </w:r>
      <w:r w:rsidRPr="00510DA1">
        <w:rPr>
          <w:rFonts w:cs="David"/>
          <w:b/>
          <w:bCs/>
          <w:sz w:val="24"/>
          <w:szCs w:val="24"/>
          <w:rtl/>
        </w:rPr>
        <w:t>, לצמיתות, אחרי חתימת החוזה, אך לפני שניתנה פקודת עבודה ראשונה או אחרי שניתנה, אך הקבלן טרם החל</w:t>
      </w:r>
      <w:r w:rsidRPr="00510DA1">
        <w:rPr>
          <w:rFonts w:cs="David" w:hint="cs"/>
          <w:b/>
          <w:bCs/>
          <w:sz w:val="24"/>
          <w:szCs w:val="24"/>
          <w:rtl/>
        </w:rPr>
        <w:t xml:space="preserve"> </w:t>
      </w:r>
      <w:r w:rsidRPr="00510DA1">
        <w:rPr>
          <w:rFonts w:cs="David"/>
          <w:b/>
          <w:bCs/>
          <w:sz w:val="24"/>
          <w:szCs w:val="24"/>
          <w:rtl/>
        </w:rPr>
        <w:t>בביצוע העבודות בפועל, לא ישולם לקבלן כל פיצוי.</w:t>
      </w:r>
    </w:p>
    <w:p w14:paraId="4034F86B" w14:textId="77777777" w:rsidR="00426FED" w:rsidRPr="00510DA1" w:rsidRDefault="00426FED" w:rsidP="00426FED">
      <w:pPr>
        <w:pStyle w:val="a7"/>
        <w:keepNext/>
        <w:keepLines/>
        <w:widowControl w:val="0"/>
        <w:ind w:left="1067"/>
        <w:jc w:val="both"/>
        <w:rPr>
          <w:rFonts w:cs="David"/>
          <w:sz w:val="24"/>
          <w:szCs w:val="24"/>
        </w:rPr>
      </w:pPr>
    </w:p>
    <w:p w14:paraId="4B2AF384" w14:textId="77777777" w:rsidR="00426FED" w:rsidRPr="00510DA1" w:rsidRDefault="00426FED" w:rsidP="00426FED">
      <w:pPr>
        <w:pStyle w:val="a7"/>
        <w:keepNext/>
        <w:keepLines/>
        <w:widowControl w:val="0"/>
        <w:numPr>
          <w:ilvl w:val="0"/>
          <w:numId w:val="65"/>
        </w:numPr>
        <w:jc w:val="both"/>
        <w:rPr>
          <w:rFonts w:cs="David"/>
          <w:sz w:val="24"/>
          <w:szCs w:val="24"/>
        </w:rPr>
      </w:pPr>
      <w:r w:rsidRPr="00510DA1">
        <w:rPr>
          <w:rFonts w:cs="David"/>
          <w:sz w:val="24"/>
          <w:szCs w:val="24"/>
          <w:rtl/>
        </w:rPr>
        <w:t xml:space="preserve">הופסק ביצוע </w:t>
      </w:r>
      <w:r w:rsidRPr="00510DA1">
        <w:rPr>
          <w:rFonts w:cs="David" w:hint="cs"/>
          <w:sz w:val="24"/>
          <w:szCs w:val="24"/>
          <w:rtl/>
        </w:rPr>
        <w:t>העבודות</w:t>
      </w:r>
      <w:r w:rsidRPr="00510DA1">
        <w:rPr>
          <w:rFonts w:cs="David"/>
          <w:sz w:val="24"/>
          <w:szCs w:val="24"/>
          <w:rtl/>
        </w:rPr>
        <w:t>, כול</w:t>
      </w:r>
      <w:r w:rsidRPr="00510DA1">
        <w:rPr>
          <w:rFonts w:cs="David" w:hint="cs"/>
          <w:sz w:val="24"/>
          <w:szCs w:val="24"/>
          <w:rtl/>
        </w:rPr>
        <w:t>ן</w:t>
      </w:r>
      <w:r w:rsidRPr="00510DA1">
        <w:rPr>
          <w:rFonts w:cs="David"/>
          <w:sz w:val="24"/>
          <w:szCs w:val="24"/>
          <w:rtl/>
        </w:rPr>
        <w:t xml:space="preserve"> או מקצת</w:t>
      </w:r>
      <w:r w:rsidRPr="00510DA1">
        <w:rPr>
          <w:rFonts w:cs="David" w:hint="cs"/>
          <w:sz w:val="24"/>
          <w:szCs w:val="24"/>
          <w:rtl/>
        </w:rPr>
        <w:t>ן</w:t>
      </w:r>
      <w:r w:rsidRPr="00510DA1">
        <w:rPr>
          <w:rFonts w:cs="David"/>
          <w:sz w:val="24"/>
          <w:szCs w:val="24"/>
          <w:rtl/>
        </w:rPr>
        <w:t xml:space="preserve">, </w:t>
      </w:r>
      <w:r w:rsidRPr="00510DA1">
        <w:rPr>
          <w:rFonts w:cs="David"/>
          <w:b/>
          <w:bCs/>
          <w:sz w:val="24"/>
          <w:szCs w:val="24"/>
          <w:rtl/>
        </w:rPr>
        <w:t>לצמיתות</w:t>
      </w:r>
      <w:r w:rsidRPr="00510DA1">
        <w:rPr>
          <w:rFonts w:cs="David"/>
          <w:sz w:val="24"/>
          <w:szCs w:val="24"/>
          <w:rtl/>
        </w:rPr>
        <w:t>, אחרי שניתנה על ידי החברה פקודת עבודה, והקבלן החל בביצוע</w:t>
      </w:r>
      <w:r w:rsidRPr="00510DA1">
        <w:rPr>
          <w:rFonts w:cs="David" w:hint="cs"/>
          <w:sz w:val="24"/>
          <w:szCs w:val="24"/>
          <w:rtl/>
        </w:rPr>
        <w:t xml:space="preserve">ן </w:t>
      </w:r>
      <w:r w:rsidRPr="00510DA1">
        <w:rPr>
          <w:rFonts w:cs="David"/>
          <w:sz w:val="24"/>
          <w:szCs w:val="24"/>
          <w:rtl/>
        </w:rPr>
        <w:t xml:space="preserve">בפועל, יהיה הקבלן זכאי לקבל מהחברה את התמורה עבור העבודה שביצע בפועל עד למועד הפסקת העבודה. </w:t>
      </w:r>
    </w:p>
    <w:p w14:paraId="49CCF634" w14:textId="77777777" w:rsidR="00426FED" w:rsidRPr="00510DA1" w:rsidRDefault="00426FED" w:rsidP="00426FED">
      <w:pPr>
        <w:pStyle w:val="afe"/>
        <w:rPr>
          <w:rFonts w:cs="David"/>
          <w:b/>
          <w:bCs/>
          <w:sz w:val="24"/>
          <w:szCs w:val="24"/>
          <w:rtl/>
        </w:rPr>
      </w:pPr>
    </w:p>
    <w:p w14:paraId="570E0E44"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הפסקות באספקת מים ו/או חשמל</w:t>
      </w:r>
    </w:p>
    <w:p w14:paraId="51463DB0" w14:textId="77777777" w:rsidR="00426FED" w:rsidRPr="00510DA1" w:rsidRDefault="00426FED" w:rsidP="00426FED">
      <w:pPr>
        <w:keepNext/>
        <w:keepLines/>
        <w:jc w:val="both"/>
        <w:rPr>
          <w:rFonts w:cs="David"/>
          <w:b/>
          <w:bCs/>
          <w:sz w:val="24"/>
          <w:szCs w:val="24"/>
          <w:u w:val="single"/>
          <w:rtl/>
        </w:rPr>
      </w:pPr>
    </w:p>
    <w:p w14:paraId="0EB973DD" w14:textId="77777777" w:rsidR="00426FED" w:rsidRPr="00510DA1" w:rsidRDefault="00426FED" w:rsidP="00426FED">
      <w:pPr>
        <w:pStyle w:val="a7"/>
        <w:keepNext/>
        <w:keepLines/>
        <w:widowControl w:val="0"/>
        <w:numPr>
          <w:ilvl w:val="0"/>
          <w:numId w:val="44"/>
        </w:numPr>
        <w:jc w:val="both"/>
        <w:rPr>
          <w:rFonts w:cs="David"/>
          <w:sz w:val="24"/>
          <w:szCs w:val="24"/>
        </w:rPr>
      </w:pPr>
      <w:r w:rsidRPr="00510DA1">
        <w:rPr>
          <w:rFonts w:cs="David"/>
          <w:sz w:val="24"/>
          <w:szCs w:val="24"/>
          <w:rtl/>
        </w:rPr>
        <w:t xml:space="preserve">במידה ונדרשת לקבלן אספקת מים </w:t>
      </w:r>
      <w:r w:rsidRPr="00510DA1">
        <w:rPr>
          <w:rFonts w:cs="David" w:hint="cs"/>
          <w:sz w:val="24"/>
          <w:szCs w:val="24"/>
          <w:rtl/>
        </w:rPr>
        <w:t xml:space="preserve">סדירה </w:t>
      </w:r>
      <w:r w:rsidRPr="00510DA1">
        <w:rPr>
          <w:rFonts w:cs="David"/>
          <w:sz w:val="24"/>
          <w:szCs w:val="24"/>
          <w:rtl/>
        </w:rPr>
        <w:t xml:space="preserve">לצורך ביצוע </w:t>
      </w:r>
      <w:r w:rsidRPr="00510DA1">
        <w:rPr>
          <w:rFonts w:cs="David" w:hint="cs"/>
          <w:sz w:val="24"/>
          <w:szCs w:val="24"/>
          <w:rtl/>
        </w:rPr>
        <w:t>העבודות</w:t>
      </w:r>
      <w:r w:rsidRPr="00510DA1">
        <w:rPr>
          <w:rFonts w:cs="David"/>
          <w:sz w:val="24"/>
          <w:szCs w:val="24"/>
          <w:rtl/>
        </w:rPr>
        <w:t xml:space="preserve">, יהיה על הקבלן </w:t>
      </w:r>
      <w:r w:rsidRPr="00510DA1">
        <w:rPr>
          <w:rFonts w:cs="David" w:hint="cs"/>
          <w:sz w:val="24"/>
          <w:szCs w:val="24"/>
          <w:rtl/>
        </w:rPr>
        <w:t xml:space="preserve">להציב </w:t>
      </w:r>
      <w:r w:rsidRPr="00510DA1">
        <w:rPr>
          <w:rFonts w:cs="David"/>
          <w:sz w:val="24"/>
          <w:szCs w:val="24"/>
          <w:rtl/>
        </w:rPr>
        <w:t xml:space="preserve">מכלים רזרביים למים, עבור המקרים בהם תהיה הפרעה באספקת המים. מיקום המכלים, גודלם, גובהם ותכולתם יחושבו כך שיוכלו לספק מים לצורכי העבודה והשימוש לכל זמן שיידרש. </w:t>
      </w:r>
    </w:p>
    <w:p w14:paraId="7B9EA07A" w14:textId="77777777" w:rsidR="00426FED" w:rsidRPr="00510DA1" w:rsidRDefault="00426FED" w:rsidP="00426FED">
      <w:pPr>
        <w:pStyle w:val="a7"/>
        <w:keepNext/>
        <w:keepLines/>
        <w:widowControl w:val="0"/>
        <w:ind w:left="1067"/>
        <w:jc w:val="both"/>
        <w:rPr>
          <w:rFonts w:cs="David"/>
          <w:sz w:val="24"/>
          <w:szCs w:val="24"/>
        </w:rPr>
      </w:pPr>
    </w:p>
    <w:p w14:paraId="0F7F5532" w14:textId="77777777" w:rsidR="00426FED" w:rsidRPr="00510DA1" w:rsidRDefault="00426FED" w:rsidP="00426FED">
      <w:pPr>
        <w:pStyle w:val="a7"/>
        <w:keepNext/>
        <w:keepLines/>
        <w:widowControl w:val="0"/>
        <w:numPr>
          <w:ilvl w:val="0"/>
          <w:numId w:val="44"/>
        </w:numPr>
        <w:jc w:val="both"/>
        <w:rPr>
          <w:rFonts w:cs="David"/>
          <w:sz w:val="24"/>
          <w:szCs w:val="24"/>
          <w:rtl/>
        </w:rPr>
      </w:pPr>
      <w:r w:rsidRPr="00510DA1">
        <w:rPr>
          <w:rFonts w:cs="David"/>
          <w:sz w:val="24"/>
          <w:szCs w:val="24"/>
          <w:rtl/>
        </w:rPr>
        <w:t xml:space="preserve">במידה וציוד הקבלן פועלים בעזרת חשמל, יהיה על הקבלן </w:t>
      </w:r>
      <w:r w:rsidRPr="00510DA1">
        <w:rPr>
          <w:rFonts w:cs="David" w:hint="cs"/>
          <w:sz w:val="24"/>
          <w:szCs w:val="24"/>
          <w:rtl/>
        </w:rPr>
        <w:t>להציב</w:t>
      </w:r>
      <w:r w:rsidRPr="00510DA1">
        <w:rPr>
          <w:rFonts w:cs="David"/>
          <w:sz w:val="24"/>
          <w:szCs w:val="24"/>
          <w:rtl/>
        </w:rPr>
        <w:t>, על חשבונו</w:t>
      </w:r>
      <w:r w:rsidRPr="00510DA1">
        <w:rPr>
          <w:rFonts w:cs="David" w:hint="cs"/>
          <w:sz w:val="24"/>
          <w:szCs w:val="24"/>
          <w:rtl/>
        </w:rPr>
        <w:t>,</w:t>
      </w:r>
      <w:r w:rsidRPr="00510DA1">
        <w:rPr>
          <w:rFonts w:cs="David"/>
          <w:sz w:val="24"/>
          <w:szCs w:val="24"/>
          <w:rtl/>
        </w:rPr>
        <w:t xml:space="preserve"> גנרטור אשר יוכל לספק זרם מתאים להפעלת כל הציוד הנ"ל למקרה של הפסקת חשמל ברשת הכללית. </w:t>
      </w:r>
    </w:p>
    <w:p w14:paraId="22F40FCB" w14:textId="77777777" w:rsidR="00426FED" w:rsidRPr="00510DA1" w:rsidRDefault="00426FED" w:rsidP="00426FED">
      <w:pPr>
        <w:pStyle w:val="afe"/>
        <w:rPr>
          <w:rFonts w:cs="David"/>
          <w:b/>
          <w:bCs/>
          <w:sz w:val="24"/>
          <w:szCs w:val="24"/>
          <w:rtl/>
        </w:rPr>
      </w:pPr>
    </w:p>
    <w:p w14:paraId="080EB42B"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הגנה בפני גשמים, מי תהום וש</w:t>
      </w:r>
      <w:r w:rsidRPr="00510DA1">
        <w:rPr>
          <w:rFonts w:cs="David" w:hint="cs"/>
          <w:b/>
          <w:bCs/>
          <w:sz w:val="24"/>
          <w:szCs w:val="24"/>
          <w:rtl/>
        </w:rPr>
        <w:t>י</w:t>
      </w:r>
      <w:r w:rsidRPr="00510DA1">
        <w:rPr>
          <w:rFonts w:cs="David"/>
          <w:b/>
          <w:bCs/>
          <w:sz w:val="24"/>
          <w:szCs w:val="24"/>
          <w:rtl/>
        </w:rPr>
        <w:t xml:space="preserve">טפונות </w:t>
      </w:r>
    </w:p>
    <w:p w14:paraId="37228BCC" w14:textId="77777777" w:rsidR="00426FED" w:rsidRPr="00510DA1" w:rsidRDefault="00426FED" w:rsidP="00426FED">
      <w:pPr>
        <w:pStyle w:val="afe"/>
        <w:keepNext/>
        <w:keepLines/>
        <w:widowControl w:val="0"/>
        <w:jc w:val="both"/>
        <w:rPr>
          <w:rFonts w:cs="David"/>
          <w:sz w:val="24"/>
          <w:szCs w:val="24"/>
          <w:rtl/>
        </w:rPr>
      </w:pPr>
    </w:p>
    <w:p w14:paraId="4359D119" w14:textId="77777777" w:rsidR="00426FED" w:rsidRPr="00510DA1" w:rsidRDefault="00426FED" w:rsidP="00426FED">
      <w:pPr>
        <w:pStyle w:val="afe"/>
        <w:keepNext/>
        <w:keepLines/>
        <w:widowControl w:val="0"/>
        <w:jc w:val="both"/>
        <w:rPr>
          <w:rFonts w:cs="David"/>
          <w:b/>
          <w:bCs/>
          <w:sz w:val="24"/>
          <w:szCs w:val="24"/>
          <w:rtl/>
        </w:rPr>
      </w:pPr>
      <w:r w:rsidRPr="00510DA1">
        <w:rPr>
          <w:rFonts w:cs="David"/>
          <w:sz w:val="24"/>
          <w:szCs w:val="24"/>
          <w:rtl/>
        </w:rPr>
        <w:t xml:space="preserve">הקבלן ינקוט בכל האמצעים הדרושים להגנת </w:t>
      </w:r>
      <w:r w:rsidRPr="00510DA1">
        <w:rPr>
          <w:rFonts w:cs="David" w:hint="cs"/>
          <w:sz w:val="24"/>
          <w:szCs w:val="24"/>
          <w:rtl/>
        </w:rPr>
        <w:t>אתר הפרויקט</w:t>
      </w:r>
      <w:r w:rsidRPr="00510DA1">
        <w:rPr>
          <w:rFonts w:cs="David"/>
          <w:sz w:val="24"/>
          <w:szCs w:val="24"/>
          <w:rtl/>
        </w:rPr>
        <w:t xml:space="preserve">, הציוד, הכלים והחומרים שהובאו </w:t>
      </w:r>
      <w:r w:rsidRPr="00510DA1">
        <w:rPr>
          <w:rFonts w:cs="David" w:hint="cs"/>
          <w:sz w:val="24"/>
          <w:szCs w:val="24"/>
          <w:rtl/>
        </w:rPr>
        <w:t xml:space="preserve">לצורך ביצוע העבודות </w:t>
      </w:r>
      <w:r w:rsidRPr="00510DA1">
        <w:rPr>
          <w:rFonts w:cs="David"/>
          <w:sz w:val="24"/>
          <w:szCs w:val="24"/>
          <w:rtl/>
        </w:rPr>
        <w:t xml:space="preserve">וכן בכל האמצעים הדרושים להגנת </w:t>
      </w:r>
      <w:r w:rsidRPr="00510DA1">
        <w:rPr>
          <w:rFonts w:cs="David" w:hint="cs"/>
          <w:sz w:val="24"/>
          <w:szCs w:val="24"/>
          <w:rtl/>
        </w:rPr>
        <w:t xml:space="preserve">אתר הפרויקט </w:t>
      </w:r>
      <w:r w:rsidRPr="00510DA1">
        <w:rPr>
          <w:rFonts w:cs="David"/>
          <w:sz w:val="24"/>
          <w:szCs w:val="24"/>
          <w:rtl/>
        </w:rPr>
        <w:t>בפני מי גשמים ומי תהום</w:t>
      </w:r>
      <w:r w:rsidRPr="00510DA1">
        <w:rPr>
          <w:rFonts w:cs="David" w:hint="cs"/>
          <w:sz w:val="24"/>
          <w:szCs w:val="24"/>
          <w:rtl/>
        </w:rPr>
        <w:t>.</w:t>
      </w:r>
      <w:r w:rsidRPr="00510DA1">
        <w:rPr>
          <w:rFonts w:cs="David"/>
          <w:sz w:val="24"/>
          <w:szCs w:val="24"/>
          <w:rtl/>
        </w:rPr>
        <w:t xml:space="preserve"> הקבלן ינקוט באמצעים אלה ביוזמתו ועל חשבונו הוא. </w:t>
      </w:r>
    </w:p>
    <w:p w14:paraId="67B78A91" w14:textId="77777777" w:rsidR="00426FED" w:rsidRPr="00510DA1" w:rsidRDefault="00426FED" w:rsidP="00426FED">
      <w:pPr>
        <w:keepNext/>
        <w:keepLines/>
        <w:widowControl w:val="0"/>
        <w:ind w:left="720"/>
        <w:jc w:val="both"/>
        <w:rPr>
          <w:rFonts w:cs="David"/>
          <w:b/>
          <w:bCs/>
          <w:sz w:val="24"/>
          <w:szCs w:val="24"/>
        </w:rPr>
      </w:pPr>
    </w:p>
    <w:p w14:paraId="074BB864"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זמני ביצוע </w:t>
      </w:r>
      <w:r w:rsidRPr="00510DA1">
        <w:rPr>
          <w:rFonts w:cs="David" w:hint="cs"/>
          <w:b/>
          <w:bCs/>
          <w:sz w:val="24"/>
          <w:szCs w:val="24"/>
          <w:rtl/>
        </w:rPr>
        <w:t>העבודות</w:t>
      </w:r>
      <w:r w:rsidRPr="00510DA1">
        <w:rPr>
          <w:rFonts w:cs="David"/>
          <w:b/>
          <w:bCs/>
          <w:sz w:val="24"/>
          <w:szCs w:val="24"/>
          <w:rtl/>
        </w:rPr>
        <w:t xml:space="preserve"> </w:t>
      </w:r>
    </w:p>
    <w:p w14:paraId="7EED9463" w14:textId="77777777" w:rsidR="00426FED" w:rsidRPr="00510DA1" w:rsidRDefault="00426FED" w:rsidP="00426FED">
      <w:pPr>
        <w:pStyle w:val="a7"/>
        <w:keepNext/>
        <w:keepLines/>
        <w:widowControl w:val="0"/>
        <w:jc w:val="both"/>
        <w:rPr>
          <w:rFonts w:cs="David"/>
          <w:sz w:val="24"/>
          <w:szCs w:val="24"/>
          <w:rtl/>
        </w:rPr>
      </w:pPr>
    </w:p>
    <w:p w14:paraId="7B62A5C7" w14:textId="77777777" w:rsidR="00426FED" w:rsidRPr="00510DA1" w:rsidRDefault="00426FED" w:rsidP="00426FED">
      <w:pPr>
        <w:pStyle w:val="a7"/>
        <w:keepNext/>
        <w:keepLines/>
        <w:widowControl w:val="0"/>
        <w:numPr>
          <w:ilvl w:val="0"/>
          <w:numId w:val="45"/>
        </w:numPr>
        <w:jc w:val="both"/>
        <w:rPr>
          <w:rFonts w:cs="David"/>
          <w:sz w:val="24"/>
          <w:szCs w:val="24"/>
        </w:rPr>
      </w:pPr>
      <w:r w:rsidRPr="00510DA1">
        <w:rPr>
          <w:rFonts w:cs="David"/>
          <w:sz w:val="24"/>
          <w:szCs w:val="24"/>
          <w:rtl/>
        </w:rPr>
        <w:t>שעות העבודה וימי העבודה יהיו על פי כל דין.</w:t>
      </w:r>
    </w:p>
    <w:p w14:paraId="127EC167" w14:textId="77777777" w:rsidR="00426FED" w:rsidRPr="00510DA1" w:rsidRDefault="00426FED" w:rsidP="00426FED">
      <w:pPr>
        <w:pStyle w:val="afe"/>
        <w:rPr>
          <w:rFonts w:cs="David"/>
          <w:sz w:val="24"/>
          <w:szCs w:val="24"/>
          <w:rtl/>
        </w:rPr>
      </w:pPr>
    </w:p>
    <w:p w14:paraId="23CE3482" w14:textId="77777777" w:rsidR="00426FED" w:rsidRPr="00510DA1" w:rsidRDefault="00426FED" w:rsidP="00426FED">
      <w:pPr>
        <w:pStyle w:val="a7"/>
        <w:keepNext/>
        <w:keepLines/>
        <w:widowControl w:val="0"/>
        <w:numPr>
          <w:ilvl w:val="0"/>
          <w:numId w:val="45"/>
        </w:numPr>
        <w:jc w:val="both"/>
        <w:rPr>
          <w:rFonts w:cs="David"/>
          <w:sz w:val="24"/>
          <w:szCs w:val="24"/>
        </w:rPr>
      </w:pPr>
      <w:r w:rsidRPr="00510DA1">
        <w:rPr>
          <w:rFonts w:cs="David"/>
          <w:sz w:val="24"/>
          <w:szCs w:val="24"/>
          <w:rtl/>
        </w:rPr>
        <w:t xml:space="preserve">אין הוראות ס"ק (א) </w:t>
      </w:r>
      <w:r w:rsidRPr="00510DA1">
        <w:rPr>
          <w:rFonts w:cs="David" w:hint="cs"/>
          <w:sz w:val="24"/>
          <w:szCs w:val="24"/>
          <w:rtl/>
        </w:rPr>
        <w:t xml:space="preserve">לעיל </w:t>
      </w:r>
      <w:r w:rsidRPr="00510DA1">
        <w:rPr>
          <w:rFonts w:cs="David"/>
          <w:sz w:val="24"/>
          <w:szCs w:val="24"/>
          <w:rtl/>
        </w:rPr>
        <w:t>חלות על עבודה שצריכה להיעשות, מטבע הדברים, ללא הפסק או במשמרות רצופות, או כל עבודה שהיא הכרחית ובלתי נמנעת להצלת נפש או רכוש - ואולם במקרה של עבודה כזו על הקבלן להודיע מיד למפקח מראש על כל הנסיבות שבעבודה במפורש</w:t>
      </w:r>
      <w:r w:rsidRPr="00510DA1">
        <w:rPr>
          <w:rFonts w:cs="David" w:hint="cs"/>
          <w:sz w:val="24"/>
          <w:szCs w:val="24"/>
          <w:rtl/>
        </w:rPr>
        <w:t xml:space="preserve"> ובכתב</w:t>
      </w:r>
      <w:r w:rsidRPr="00510DA1">
        <w:rPr>
          <w:rFonts w:cs="David"/>
          <w:sz w:val="24"/>
          <w:szCs w:val="24"/>
          <w:rtl/>
        </w:rPr>
        <w:t>.</w:t>
      </w:r>
    </w:p>
    <w:p w14:paraId="38C11986" w14:textId="77777777" w:rsidR="00426FED" w:rsidRPr="00510DA1" w:rsidRDefault="00426FED" w:rsidP="00426FED">
      <w:pPr>
        <w:pStyle w:val="afe"/>
        <w:rPr>
          <w:rFonts w:cs="David"/>
          <w:sz w:val="24"/>
          <w:szCs w:val="24"/>
          <w:rtl/>
        </w:rPr>
      </w:pPr>
    </w:p>
    <w:p w14:paraId="62FCE94B" w14:textId="77777777" w:rsidR="00426FED" w:rsidRPr="00510DA1" w:rsidRDefault="00426FED" w:rsidP="00426FED">
      <w:pPr>
        <w:keepNext/>
        <w:keepLines/>
        <w:ind w:left="849" w:hanging="849"/>
        <w:rPr>
          <w:rFonts w:cs="David"/>
          <w:b/>
          <w:bCs/>
          <w:sz w:val="28"/>
          <w:szCs w:val="28"/>
          <w:u w:val="single"/>
          <w:rtl/>
        </w:rPr>
      </w:pPr>
      <w:r w:rsidRPr="00510DA1">
        <w:rPr>
          <w:rFonts w:cs="David"/>
          <w:b/>
          <w:bCs/>
          <w:sz w:val="28"/>
          <w:szCs w:val="28"/>
          <w:u w:val="single"/>
          <w:rtl/>
        </w:rPr>
        <w:t>פרק ח' – השלמה, בדק ותיקונים</w:t>
      </w:r>
    </w:p>
    <w:p w14:paraId="1B8EC441"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4F0BBB91" w14:textId="56B6B5C5"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תעודת השלמה </w:t>
      </w:r>
    </w:p>
    <w:p w14:paraId="10278E3C" w14:textId="77777777" w:rsidR="00426FED" w:rsidRPr="00510DA1" w:rsidRDefault="00426FED" w:rsidP="00426FED">
      <w:pPr>
        <w:keepNext/>
        <w:keepLines/>
        <w:jc w:val="both"/>
        <w:rPr>
          <w:rFonts w:cs="David"/>
          <w:sz w:val="24"/>
          <w:szCs w:val="24"/>
          <w:rtl/>
        </w:rPr>
      </w:pPr>
    </w:p>
    <w:p w14:paraId="58883E21" w14:textId="77777777" w:rsidR="00426FED" w:rsidRPr="00510DA1" w:rsidRDefault="00426FED" w:rsidP="00426FED">
      <w:pPr>
        <w:pStyle w:val="a7"/>
        <w:keepNext/>
        <w:keepLines/>
        <w:widowControl w:val="0"/>
        <w:numPr>
          <w:ilvl w:val="0"/>
          <w:numId w:val="46"/>
        </w:numPr>
        <w:jc w:val="both"/>
        <w:rPr>
          <w:rFonts w:cs="David"/>
          <w:sz w:val="24"/>
          <w:szCs w:val="24"/>
        </w:rPr>
      </w:pPr>
      <w:r w:rsidRPr="00510DA1">
        <w:rPr>
          <w:rFonts w:cs="David"/>
          <w:sz w:val="24"/>
          <w:szCs w:val="24"/>
          <w:rtl/>
        </w:rPr>
        <w:t xml:space="preserve">הושלמה עבודת הקבלן או חלק ממנה – יודיע על כך למפקח בכתב והמפקח יתחיל בבדיקת הפרויקט תוך 15 יום מיום קבלת ההודעה. תנאי לביצוע הבדיקה כאמור בסעיף זה הוא שהקבלן </w:t>
      </w:r>
      <w:r w:rsidRPr="00510DA1">
        <w:rPr>
          <w:rFonts w:cs="David" w:hint="cs"/>
          <w:sz w:val="24"/>
          <w:szCs w:val="24"/>
          <w:rtl/>
        </w:rPr>
        <w:t>ה</w:t>
      </w:r>
      <w:r w:rsidRPr="00510DA1">
        <w:rPr>
          <w:rFonts w:cs="David"/>
          <w:sz w:val="24"/>
          <w:szCs w:val="24"/>
          <w:rtl/>
        </w:rPr>
        <w:t>שיג את כל אישורי הרשויות המוסמכות בדבר השלמת הפרויקט</w:t>
      </w:r>
      <w:r w:rsidRPr="00510DA1">
        <w:rPr>
          <w:rFonts w:cs="David" w:hint="cs"/>
          <w:sz w:val="24"/>
          <w:szCs w:val="24"/>
          <w:rtl/>
        </w:rPr>
        <w:t xml:space="preserve"> לרבות פרוטוקול מסירה החתום ע"י כלל הגורמים העירוניים הנדרשים</w:t>
      </w:r>
      <w:r w:rsidRPr="00510DA1">
        <w:rPr>
          <w:rFonts w:cs="David"/>
          <w:sz w:val="24"/>
          <w:szCs w:val="24"/>
          <w:rtl/>
        </w:rPr>
        <w:t xml:space="preserve">. המפקח ישלים את הבדיקה תוך 30 יום מיום שהחל בה. מצא המפקח את </w:t>
      </w:r>
      <w:r w:rsidRPr="00510DA1">
        <w:rPr>
          <w:rFonts w:cs="David" w:hint="cs"/>
          <w:sz w:val="24"/>
          <w:szCs w:val="24"/>
          <w:rtl/>
        </w:rPr>
        <w:t xml:space="preserve">העבודות </w:t>
      </w:r>
      <w:r w:rsidRPr="00510DA1">
        <w:rPr>
          <w:rFonts w:cs="David"/>
          <w:sz w:val="24"/>
          <w:szCs w:val="24"/>
          <w:rtl/>
        </w:rPr>
        <w:t>עומד</w:t>
      </w:r>
      <w:r w:rsidRPr="00510DA1">
        <w:rPr>
          <w:rFonts w:cs="David" w:hint="cs"/>
          <w:sz w:val="24"/>
          <w:szCs w:val="24"/>
          <w:rtl/>
        </w:rPr>
        <w:t>ות</w:t>
      </w:r>
      <w:r w:rsidRPr="00510DA1">
        <w:rPr>
          <w:rFonts w:cs="David"/>
          <w:sz w:val="24"/>
          <w:szCs w:val="24"/>
          <w:rtl/>
        </w:rPr>
        <w:t xml:space="preserve"> בתנאי החוזה ומשביע</w:t>
      </w:r>
      <w:r w:rsidRPr="00510DA1">
        <w:rPr>
          <w:rFonts w:cs="David" w:hint="cs"/>
          <w:sz w:val="24"/>
          <w:szCs w:val="24"/>
          <w:rtl/>
        </w:rPr>
        <w:t>ות</w:t>
      </w:r>
      <w:r w:rsidRPr="00510DA1">
        <w:rPr>
          <w:rFonts w:cs="David"/>
          <w:sz w:val="24"/>
          <w:szCs w:val="24"/>
          <w:rtl/>
        </w:rPr>
        <w:t xml:space="preserve"> רצונ</w:t>
      </w:r>
      <w:r w:rsidRPr="00510DA1">
        <w:rPr>
          <w:rFonts w:cs="David" w:hint="cs"/>
          <w:sz w:val="24"/>
          <w:szCs w:val="24"/>
          <w:rtl/>
        </w:rPr>
        <w:t>ו</w:t>
      </w:r>
      <w:r w:rsidRPr="00510DA1">
        <w:rPr>
          <w:rFonts w:cs="David"/>
          <w:sz w:val="24"/>
          <w:szCs w:val="24"/>
          <w:rtl/>
        </w:rPr>
        <w:t xml:space="preserve"> - ייתן לקבלן תעודת השלמה בנוסח המצורף </w:t>
      </w:r>
      <w:r w:rsidRPr="00510DA1">
        <w:rPr>
          <w:rFonts w:cs="David"/>
          <w:b/>
          <w:bCs/>
          <w:sz w:val="24"/>
          <w:szCs w:val="24"/>
          <w:u w:val="single"/>
          <w:rtl/>
        </w:rPr>
        <w:t xml:space="preserve">כנספח </w:t>
      </w:r>
      <w:r w:rsidRPr="00510DA1">
        <w:rPr>
          <w:rFonts w:cs="David" w:hint="cs"/>
          <w:b/>
          <w:bCs/>
          <w:sz w:val="24"/>
          <w:szCs w:val="24"/>
          <w:u w:val="single"/>
          <w:rtl/>
        </w:rPr>
        <w:t>י</w:t>
      </w:r>
      <w:r w:rsidRPr="00510DA1">
        <w:rPr>
          <w:rFonts w:cs="David"/>
          <w:b/>
          <w:bCs/>
          <w:sz w:val="24"/>
          <w:szCs w:val="24"/>
          <w:u w:val="single"/>
          <w:rtl/>
        </w:rPr>
        <w:t>'</w:t>
      </w:r>
      <w:r w:rsidRPr="00510DA1">
        <w:rPr>
          <w:rFonts w:cs="David"/>
          <w:sz w:val="24"/>
          <w:szCs w:val="24"/>
          <w:rtl/>
        </w:rPr>
        <w:t xml:space="preserve"> לחוזה זה (להלן:</w:t>
      </w:r>
      <w:r w:rsidRPr="00510DA1">
        <w:rPr>
          <w:rFonts w:cs="David" w:hint="cs"/>
          <w:sz w:val="24"/>
          <w:szCs w:val="24"/>
          <w:rtl/>
        </w:rPr>
        <w:t xml:space="preserve"> </w:t>
      </w:r>
      <w:r w:rsidRPr="00510DA1">
        <w:rPr>
          <w:rFonts w:cs="David"/>
          <w:sz w:val="24"/>
          <w:szCs w:val="24"/>
          <w:rtl/>
        </w:rPr>
        <w:t>"</w:t>
      </w:r>
      <w:r w:rsidRPr="00510DA1">
        <w:rPr>
          <w:rFonts w:cs="David"/>
          <w:b/>
          <w:bCs/>
          <w:sz w:val="24"/>
          <w:szCs w:val="24"/>
          <w:rtl/>
        </w:rPr>
        <w:t>תעודת השלמה</w:t>
      </w:r>
      <w:r w:rsidRPr="00510DA1">
        <w:rPr>
          <w:rFonts w:cs="David"/>
          <w:sz w:val="24"/>
          <w:szCs w:val="24"/>
          <w:rtl/>
        </w:rPr>
        <w:t xml:space="preserve">") עם תום הבדיקה ואם לא, ימסור לקבלן רשימת תיקונים דרושים </w:t>
      </w:r>
      <w:r w:rsidRPr="00510DA1">
        <w:rPr>
          <w:rFonts w:cs="David" w:hint="cs"/>
          <w:sz w:val="24"/>
          <w:szCs w:val="24"/>
          <w:rtl/>
        </w:rPr>
        <w:t xml:space="preserve">לביצוע </w:t>
      </w:r>
      <w:r w:rsidRPr="00510DA1">
        <w:rPr>
          <w:rFonts w:cs="David"/>
          <w:sz w:val="24"/>
          <w:szCs w:val="24"/>
          <w:rtl/>
        </w:rPr>
        <w:t>והקבלן חייב לבצעם תוך התקופה ש</w:t>
      </w:r>
      <w:r w:rsidRPr="00510DA1">
        <w:rPr>
          <w:rFonts w:cs="David" w:hint="cs"/>
          <w:sz w:val="24"/>
          <w:szCs w:val="24"/>
          <w:rtl/>
        </w:rPr>
        <w:t>נ</w:t>
      </w:r>
      <w:r w:rsidRPr="00510DA1">
        <w:rPr>
          <w:rFonts w:cs="David"/>
          <w:sz w:val="24"/>
          <w:szCs w:val="24"/>
          <w:rtl/>
        </w:rPr>
        <w:t>קבע</w:t>
      </w:r>
      <w:r w:rsidRPr="00510DA1">
        <w:rPr>
          <w:rFonts w:cs="David" w:hint="cs"/>
          <w:sz w:val="24"/>
          <w:szCs w:val="24"/>
          <w:rtl/>
        </w:rPr>
        <w:t>ה</w:t>
      </w:r>
      <w:r w:rsidRPr="00510DA1">
        <w:rPr>
          <w:rFonts w:cs="David"/>
          <w:sz w:val="24"/>
          <w:szCs w:val="24"/>
          <w:rtl/>
        </w:rPr>
        <w:t xml:space="preserve"> לכך על ידי המפקח. לאחר השלמת התיקונים ואישורם על ידי המפקח תינתן תעודת ההשלמה. ואולם, המנהל רשאי, על פי שיקול דעתו, לתת לקבלן תעודת השלמה גם לפני ביצוע התיקונים ברשימה האמורה. </w:t>
      </w:r>
    </w:p>
    <w:p w14:paraId="7DC469E0" w14:textId="77777777" w:rsidR="00426FED" w:rsidRPr="00510DA1" w:rsidRDefault="00426FED" w:rsidP="00426FED">
      <w:pPr>
        <w:pStyle w:val="a7"/>
        <w:keepNext/>
        <w:keepLines/>
        <w:widowControl w:val="0"/>
        <w:ind w:left="1067"/>
        <w:jc w:val="both"/>
        <w:rPr>
          <w:rFonts w:cs="David"/>
          <w:sz w:val="24"/>
          <w:szCs w:val="24"/>
        </w:rPr>
      </w:pPr>
    </w:p>
    <w:p w14:paraId="731EBA2C" w14:textId="2D27CF0C" w:rsidR="00426FED" w:rsidRPr="00510DA1" w:rsidRDefault="00426FED" w:rsidP="00426FED">
      <w:pPr>
        <w:pStyle w:val="a7"/>
        <w:keepNext/>
        <w:keepLines/>
        <w:widowControl w:val="0"/>
        <w:numPr>
          <w:ilvl w:val="0"/>
          <w:numId w:val="46"/>
        </w:numPr>
        <w:jc w:val="both"/>
        <w:rPr>
          <w:rFonts w:cs="David"/>
          <w:sz w:val="24"/>
          <w:szCs w:val="24"/>
        </w:rPr>
      </w:pPr>
      <w:r w:rsidRPr="00510DA1">
        <w:rPr>
          <w:rFonts w:cs="David"/>
          <w:sz w:val="24"/>
          <w:szCs w:val="24"/>
          <w:rtl/>
        </w:rPr>
        <w:t xml:space="preserve">לא ביצע הקבלן את התיקונים כאמור תוך התקופה שקבע לכך המפקח, </w:t>
      </w:r>
      <w:r w:rsidRPr="00510DA1">
        <w:rPr>
          <w:rFonts w:cs="David" w:hint="cs"/>
          <w:sz w:val="24"/>
          <w:szCs w:val="24"/>
          <w:rtl/>
        </w:rPr>
        <w:t xml:space="preserve">תהא החברה </w:t>
      </w:r>
      <w:r w:rsidRPr="00510DA1">
        <w:rPr>
          <w:rFonts w:cs="David"/>
          <w:sz w:val="24"/>
          <w:szCs w:val="24"/>
          <w:rtl/>
        </w:rPr>
        <w:t>רשאי</w:t>
      </w:r>
      <w:r w:rsidRPr="00510DA1">
        <w:rPr>
          <w:rFonts w:cs="David" w:hint="cs"/>
          <w:sz w:val="24"/>
          <w:szCs w:val="24"/>
          <w:rtl/>
        </w:rPr>
        <w:t>ת</w:t>
      </w:r>
      <w:r w:rsidRPr="00510DA1">
        <w:rPr>
          <w:rFonts w:cs="David"/>
          <w:sz w:val="24"/>
          <w:szCs w:val="24"/>
          <w:rtl/>
        </w:rPr>
        <w:t xml:space="preserve"> לבצעם בעצמ</w:t>
      </w:r>
      <w:r w:rsidRPr="00510DA1">
        <w:rPr>
          <w:rFonts w:cs="David" w:hint="cs"/>
          <w:sz w:val="24"/>
          <w:szCs w:val="24"/>
          <w:rtl/>
        </w:rPr>
        <w:t>ה</w:t>
      </w:r>
      <w:r w:rsidRPr="00510DA1">
        <w:rPr>
          <w:rFonts w:cs="David"/>
          <w:sz w:val="24"/>
          <w:szCs w:val="24"/>
          <w:rtl/>
        </w:rPr>
        <w:t xml:space="preserve"> או בכל דרך ש</w:t>
      </w:r>
      <w:r w:rsidRPr="00510DA1">
        <w:rPr>
          <w:rFonts w:cs="David" w:hint="cs"/>
          <w:sz w:val="24"/>
          <w:szCs w:val="24"/>
          <w:rtl/>
        </w:rPr>
        <w:t>תמ</w:t>
      </w:r>
      <w:r w:rsidRPr="00510DA1">
        <w:rPr>
          <w:rFonts w:cs="David"/>
          <w:sz w:val="24"/>
          <w:szCs w:val="24"/>
          <w:rtl/>
        </w:rPr>
        <w:t>צא לנכון</w:t>
      </w:r>
      <w:r w:rsidRPr="00510DA1">
        <w:rPr>
          <w:rFonts w:cs="David" w:hint="cs"/>
          <w:sz w:val="24"/>
          <w:szCs w:val="24"/>
          <w:rtl/>
        </w:rPr>
        <w:t>,</w:t>
      </w:r>
      <w:r w:rsidRPr="00510DA1">
        <w:rPr>
          <w:rFonts w:cs="David"/>
          <w:sz w:val="24"/>
          <w:szCs w:val="24"/>
          <w:rtl/>
        </w:rPr>
        <w:t xml:space="preserve"> על חשבון הקבלן</w:t>
      </w:r>
      <w:r w:rsidRPr="00510DA1">
        <w:rPr>
          <w:rFonts w:cs="David" w:hint="cs"/>
          <w:sz w:val="24"/>
          <w:szCs w:val="24"/>
          <w:rtl/>
        </w:rPr>
        <w:t>,</w:t>
      </w:r>
      <w:r w:rsidRPr="00510DA1">
        <w:rPr>
          <w:rFonts w:cs="David"/>
          <w:sz w:val="24"/>
          <w:szCs w:val="24"/>
          <w:rtl/>
        </w:rPr>
        <w:t xml:space="preserve"> והחברה תנכה הוצאות אלה בתוספת 15% כת</w:t>
      </w:r>
      <w:r w:rsidRPr="00510DA1">
        <w:rPr>
          <w:rFonts w:cs="David" w:hint="cs"/>
          <w:sz w:val="24"/>
          <w:szCs w:val="24"/>
          <w:rtl/>
        </w:rPr>
        <w:t>ק</w:t>
      </w:r>
      <w:r w:rsidRPr="00510DA1">
        <w:rPr>
          <w:rFonts w:cs="David"/>
          <w:sz w:val="24"/>
          <w:szCs w:val="24"/>
          <w:rtl/>
        </w:rPr>
        <w:t xml:space="preserve">ורה </w:t>
      </w:r>
      <w:r w:rsidRPr="00510DA1">
        <w:rPr>
          <w:rFonts w:cs="David" w:hint="cs"/>
          <w:sz w:val="24"/>
          <w:szCs w:val="24"/>
          <w:rtl/>
        </w:rPr>
        <w:t>ו</w:t>
      </w:r>
      <w:r w:rsidRPr="00510DA1">
        <w:rPr>
          <w:rFonts w:cs="David"/>
          <w:sz w:val="24"/>
          <w:szCs w:val="24"/>
          <w:rtl/>
        </w:rPr>
        <w:t xml:space="preserve">הוצאות משרדיות מכל סכום שיגיע לקבלן בכל עת או תגבה אותן מהקבלן בכל דרך </w:t>
      </w:r>
      <w:r w:rsidRPr="00510DA1">
        <w:rPr>
          <w:rFonts w:cs="David" w:hint="cs"/>
          <w:sz w:val="24"/>
          <w:szCs w:val="24"/>
          <w:rtl/>
        </w:rPr>
        <w:t xml:space="preserve">אחרת, </w:t>
      </w:r>
      <w:r w:rsidRPr="00510DA1">
        <w:rPr>
          <w:rFonts w:cs="David"/>
          <w:sz w:val="24"/>
          <w:szCs w:val="24"/>
          <w:rtl/>
        </w:rPr>
        <w:t xml:space="preserve"> לרבות </w:t>
      </w:r>
      <w:r w:rsidRPr="00510DA1">
        <w:rPr>
          <w:rFonts w:cs="David" w:hint="cs"/>
          <w:sz w:val="24"/>
          <w:szCs w:val="24"/>
          <w:rtl/>
        </w:rPr>
        <w:t xml:space="preserve">באמצעות </w:t>
      </w:r>
      <w:r w:rsidRPr="00510DA1">
        <w:rPr>
          <w:rFonts w:cs="David"/>
          <w:sz w:val="24"/>
          <w:szCs w:val="24"/>
          <w:rtl/>
        </w:rPr>
        <w:t>חילוט הערבויות. תנאי הכרחי לתעודת השלמה</w:t>
      </w:r>
      <w:r w:rsidRPr="00510DA1">
        <w:rPr>
          <w:rFonts w:cs="David" w:hint="cs"/>
          <w:sz w:val="24"/>
          <w:szCs w:val="24"/>
          <w:rtl/>
        </w:rPr>
        <w:t>,</w:t>
      </w:r>
      <w:r w:rsidRPr="00510DA1">
        <w:rPr>
          <w:rFonts w:cs="David"/>
          <w:sz w:val="24"/>
          <w:szCs w:val="24"/>
          <w:rtl/>
        </w:rPr>
        <w:t xml:space="preserve"> חלקית או מלאה</w:t>
      </w:r>
      <w:r w:rsidRPr="00510DA1">
        <w:rPr>
          <w:rFonts w:cs="David" w:hint="cs"/>
          <w:sz w:val="24"/>
          <w:szCs w:val="24"/>
          <w:rtl/>
        </w:rPr>
        <w:t>,</w:t>
      </w:r>
      <w:r w:rsidRPr="00510DA1">
        <w:rPr>
          <w:rFonts w:cs="David"/>
          <w:sz w:val="24"/>
          <w:szCs w:val="24"/>
          <w:rtl/>
        </w:rPr>
        <w:t xml:space="preserve"> הינו מסירה של העבודות למתכננים ולגורמים המוסמכים </w:t>
      </w:r>
      <w:r w:rsidRPr="00510DA1">
        <w:rPr>
          <w:rFonts w:cs="David" w:hint="cs"/>
          <w:sz w:val="24"/>
          <w:szCs w:val="24"/>
          <w:rtl/>
        </w:rPr>
        <w:t>ב</w:t>
      </w:r>
      <w:r w:rsidR="00573C8C" w:rsidRPr="00510DA1">
        <w:rPr>
          <w:rFonts w:cs="David" w:hint="cs"/>
          <w:sz w:val="24"/>
          <w:szCs w:val="24"/>
          <w:rtl/>
        </w:rPr>
        <w:t>חברה/</w:t>
      </w:r>
      <w:r w:rsidRPr="00510DA1">
        <w:rPr>
          <w:rFonts w:cs="David" w:hint="cs"/>
          <w:sz w:val="24"/>
          <w:szCs w:val="24"/>
          <w:rtl/>
        </w:rPr>
        <w:t>מועצה המקומית</w:t>
      </w:r>
      <w:r w:rsidRPr="00510DA1">
        <w:rPr>
          <w:rFonts w:cs="David"/>
          <w:sz w:val="24"/>
          <w:szCs w:val="24"/>
          <w:rtl/>
        </w:rPr>
        <w:t xml:space="preserve"> </w:t>
      </w:r>
      <w:r w:rsidRPr="00510DA1">
        <w:rPr>
          <w:rFonts w:cs="David" w:hint="cs"/>
          <w:sz w:val="24"/>
          <w:szCs w:val="24"/>
          <w:rtl/>
        </w:rPr>
        <w:t>חצור הגלילית</w:t>
      </w:r>
      <w:r w:rsidRPr="00510DA1">
        <w:rPr>
          <w:rFonts w:cs="David"/>
          <w:sz w:val="24"/>
          <w:szCs w:val="24"/>
          <w:rtl/>
        </w:rPr>
        <w:t xml:space="preserve">, לרבות מילוי כל דרישותיהם. </w:t>
      </w:r>
    </w:p>
    <w:p w14:paraId="7CD9174D" w14:textId="77777777" w:rsidR="00426FED" w:rsidRPr="00510DA1" w:rsidRDefault="00426FED" w:rsidP="00426FED">
      <w:pPr>
        <w:pStyle w:val="afe"/>
        <w:rPr>
          <w:rFonts w:cs="David"/>
          <w:sz w:val="24"/>
          <w:szCs w:val="24"/>
          <w:rtl/>
        </w:rPr>
      </w:pPr>
    </w:p>
    <w:p w14:paraId="2F5FE5C7" w14:textId="1AD04634" w:rsidR="00426FED" w:rsidRPr="00510DA1" w:rsidRDefault="00426FED" w:rsidP="00426FED">
      <w:pPr>
        <w:pStyle w:val="a7"/>
        <w:keepNext/>
        <w:keepLines/>
        <w:widowControl w:val="0"/>
        <w:ind w:left="1067"/>
        <w:jc w:val="both"/>
        <w:rPr>
          <w:rFonts w:cs="David"/>
          <w:b/>
          <w:bCs/>
          <w:sz w:val="24"/>
          <w:szCs w:val="24"/>
        </w:rPr>
      </w:pPr>
      <w:r w:rsidRPr="00510DA1">
        <w:rPr>
          <w:rFonts w:cs="David" w:hint="cs"/>
          <w:b/>
          <w:bCs/>
          <w:sz w:val="24"/>
          <w:szCs w:val="24"/>
          <w:rtl/>
        </w:rPr>
        <w:t>מובהר בזה מפורשות, כי</w:t>
      </w:r>
      <w:r w:rsidRPr="00510DA1">
        <w:rPr>
          <w:rFonts w:cs="David" w:hint="cs"/>
          <w:sz w:val="24"/>
          <w:szCs w:val="24"/>
          <w:rtl/>
        </w:rPr>
        <w:t xml:space="preserve"> </w:t>
      </w:r>
      <w:r w:rsidRPr="00510DA1">
        <w:rPr>
          <w:rFonts w:cs="David"/>
          <w:b/>
          <w:bCs/>
          <w:sz w:val="24"/>
          <w:szCs w:val="24"/>
          <w:rtl/>
        </w:rPr>
        <w:t>תנאי הכרחי ל</w:t>
      </w:r>
      <w:r w:rsidRPr="00510DA1">
        <w:rPr>
          <w:rFonts w:cs="David" w:hint="cs"/>
          <w:b/>
          <w:bCs/>
          <w:sz w:val="24"/>
          <w:szCs w:val="24"/>
          <w:rtl/>
        </w:rPr>
        <w:t xml:space="preserve">קבלת </w:t>
      </w:r>
      <w:r w:rsidRPr="00510DA1">
        <w:rPr>
          <w:rFonts w:cs="David"/>
          <w:b/>
          <w:bCs/>
          <w:sz w:val="24"/>
          <w:szCs w:val="24"/>
          <w:rtl/>
        </w:rPr>
        <w:t>תעודת השלמה</w:t>
      </w:r>
      <w:r w:rsidRPr="00510DA1">
        <w:rPr>
          <w:rFonts w:cs="David" w:hint="cs"/>
          <w:b/>
          <w:bCs/>
          <w:sz w:val="24"/>
          <w:szCs w:val="24"/>
          <w:rtl/>
        </w:rPr>
        <w:t>,</w:t>
      </w:r>
      <w:r w:rsidRPr="00510DA1">
        <w:rPr>
          <w:rFonts w:cs="David"/>
          <w:b/>
          <w:bCs/>
          <w:sz w:val="24"/>
          <w:szCs w:val="24"/>
          <w:rtl/>
        </w:rPr>
        <w:t xml:space="preserve"> חלקית או מלאה</w:t>
      </w:r>
      <w:r w:rsidRPr="00510DA1">
        <w:rPr>
          <w:rFonts w:cs="David" w:hint="cs"/>
          <w:b/>
          <w:bCs/>
          <w:sz w:val="24"/>
          <w:szCs w:val="24"/>
          <w:rtl/>
        </w:rPr>
        <w:t>,</w:t>
      </w:r>
      <w:r w:rsidRPr="00510DA1">
        <w:rPr>
          <w:rFonts w:cs="David"/>
          <w:b/>
          <w:bCs/>
          <w:sz w:val="24"/>
          <w:szCs w:val="24"/>
          <w:rtl/>
        </w:rPr>
        <w:t xml:space="preserve"> הינו מסירה של העבודות למתכננים ולגורמים המוסמכים </w:t>
      </w:r>
      <w:r w:rsidRPr="00510DA1">
        <w:rPr>
          <w:rFonts w:cs="David" w:hint="cs"/>
          <w:b/>
          <w:bCs/>
          <w:sz w:val="24"/>
          <w:szCs w:val="24"/>
          <w:rtl/>
        </w:rPr>
        <w:t>ב</w:t>
      </w:r>
      <w:r w:rsidR="00573C8C" w:rsidRPr="00510DA1">
        <w:rPr>
          <w:rFonts w:cs="David" w:hint="cs"/>
          <w:b/>
          <w:bCs/>
          <w:sz w:val="24"/>
          <w:szCs w:val="24"/>
          <w:rtl/>
        </w:rPr>
        <w:t>חברה/</w:t>
      </w:r>
      <w:r w:rsidRPr="00510DA1">
        <w:rPr>
          <w:rFonts w:cs="David" w:hint="cs"/>
          <w:b/>
          <w:bCs/>
          <w:sz w:val="24"/>
          <w:szCs w:val="24"/>
          <w:rtl/>
        </w:rPr>
        <w:t>מועצה</w:t>
      </w:r>
      <w:r w:rsidRPr="00510DA1">
        <w:rPr>
          <w:rFonts w:cs="David"/>
          <w:b/>
          <w:bCs/>
          <w:sz w:val="24"/>
          <w:szCs w:val="24"/>
          <w:rtl/>
        </w:rPr>
        <w:t xml:space="preserve">, לרבות מילוי כל דרישותיהם. </w:t>
      </w:r>
    </w:p>
    <w:p w14:paraId="0CFEC010" w14:textId="77777777" w:rsidR="00426FED" w:rsidRPr="00510DA1" w:rsidRDefault="00426FED" w:rsidP="00426FED">
      <w:pPr>
        <w:rPr>
          <w:rFonts w:cs="David"/>
          <w:sz w:val="24"/>
          <w:szCs w:val="24"/>
          <w:rtl/>
        </w:rPr>
      </w:pPr>
    </w:p>
    <w:p w14:paraId="241AE534" w14:textId="77777777" w:rsidR="00426FED" w:rsidRPr="00510DA1" w:rsidRDefault="00426FED" w:rsidP="00426FED">
      <w:pPr>
        <w:pStyle w:val="a7"/>
        <w:keepNext/>
        <w:keepLines/>
        <w:widowControl w:val="0"/>
        <w:numPr>
          <w:ilvl w:val="0"/>
          <w:numId w:val="46"/>
        </w:numPr>
        <w:jc w:val="both"/>
        <w:rPr>
          <w:rFonts w:cs="David"/>
          <w:sz w:val="24"/>
          <w:szCs w:val="24"/>
        </w:rPr>
      </w:pPr>
      <w:r w:rsidRPr="00510DA1">
        <w:rPr>
          <w:rFonts w:cs="David"/>
          <w:sz w:val="24"/>
          <w:szCs w:val="24"/>
          <w:rtl/>
        </w:rPr>
        <w:t xml:space="preserve">אין </w:t>
      </w:r>
      <w:r w:rsidRPr="00510DA1">
        <w:rPr>
          <w:rFonts w:cs="David" w:hint="cs"/>
          <w:sz w:val="24"/>
          <w:szCs w:val="24"/>
          <w:rtl/>
        </w:rPr>
        <w:t>ב</w:t>
      </w:r>
      <w:r w:rsidRPr="00510DA1">
        <w:rPr>
          <w:rFonts w:cs="David"/>
          <w:sz w:val="24"/>
          <w:szCs w:val="24"/>
          <w:rtl/>
        </w:rPr>
        <w:t xml:space="preserve">אמור בס"ק (א) </w:t>
      </w:r>
      <w:r w:rsidRPr="00510DA1">
        <w:rPr>
          <w:rFonts w:cs="David" w:hint="cs"/>
          <w:sz w:val="24"/>
          <w:szCs w:val="24"/>
          <w:rtl/>
        </w:rPr>
        <w:t xml:space="preserve">לעיל כדי לגרוע </w:t>
      </w:r>
      <w:r w:rsidRPr="00510DA1">
        <w:rPr>
          <w:rFonts w:cs="David"/>
          <w:sz w:val="24"/>
          <w:szCs w:val="24"/>
          <w:rtl/>
        </w:rPr>
        <w:t xml:space="preserve">מזכותה של החברה להחזיק ו/או להשתמש </w:t>
      </w:r>
      <w:r w:rsidRPr="00510DA1">
        <w:rPr>
          <w:rFonts w:cs="David" w:hint="cs"/>
          <w:sz w:val="24"/>
          <w:szCs w:val="24"/>
          <w:rtl/>
        </w:rPr>
        <w:t xml:space="preserve">בעבודות </w:t>
      </w:r>
      <w:r w:rsidRPr="00510DA1">
        <w:rPr>
          <w:rFonts w:cs="David"/>
          <w:sz w:val="24"/>
          <w:szCs w:val="24"/>
          <w:rtl/>
        </w:rPr>
        <w:t>גם אם טרם בוצעו עבודות התיקונים ו/או ההשלמה ולא ניתנה תעודת השלמה, והקבלן חי</w:t>
      </w:r>
      <w:r w:rsidRPr="00510DA1">
        <w:rPr>
          <w:rFonts w:cs="David" w:hint="cs"/>
          <w:sz w:val="24"/>
          <w:szCs w:val="24"/>
          <w:rtl/>
        </w:rPr>
        <w:t>י</w:t>
      </w:r>
      <w:r w:rsidRPr="00510DA1">
        <w:rPr>
          <w:rFonts w:cs="David"/>
          <w:sz w:val="24"/>
          <w:szCs w:val="24"/>
          <w:rtl/>
        </w:rPr>
        <w:t>ב לבצע את התיקונים ו/או עבודות ההשלמה תוך התקופה שנקבעה לכך על ידי המפקח ובלבד שדרישה כאמור תהא סבירה בנסיבות הענ</w:t>
      </w:r>
      <w:r w:rsidRPr="00510DA1">
        <w:rPr>
          <w:rFonts w:cs="David" w:hint="cs"/>
          <w:sz w:val="24"/>
          <w:szCs w:val="24"/>
          <w:rtl/>
        </w:rPr>
        <w:t>י</w:t>
      </w:r>
      <w:r w:rsidRPr="00510DA1">
        <w:rPr>
          <w:rFonts w:cs="David"/>
          <w:sz w:val="24"/>
          <w:szCs w:val="24"/>
          <w:rtl/>
        </w:rPr>
        <w:t xml:space="preserve">ין. </w:t>
      </w:r>
    </w:p>
    <w:p w14:paraId="36D7C8FE" w14:textId="77777777" w:rsidR="00426FED" w:rsidRPr="00510DA1" w:rsidRDefault="00426FED" w:rsidP="00426FED">
      <w:pPr>
        <w:pStyle w:val="afe"/>
        <w:rPr>
          <w:rFonts w:cs="David"/>
          <w:sz w:val="24"/>
          <w:szCs w:val="24"/>
          <w:rtl/>
        </w:rPr>
      </w:pPr>
    </w:p>
    <w:p w14:paraId="0F468E98" w14:textId="77777777" w:rsidR="00426FED" w:rsidRPr="00510DA1" w:rsidRDefault="00426FED" w:rsidP="00426FED">
      <w:pPr>
        <w:pStyle w:val="a7"/>
        <w:keepNext/>
        <w:keepLines/>
        <w:widowControl w:val="0"/>
        <w:numPr>
          <w:ilvl w:val="0"/>
          <w:numId w:val="46"/>
        </w:numPr>
        <w:jc w:val="both"/>
        <w:rPr>
          <w:rFonts w:cs="David"/>
          <w:sz w:val="24"/>
          <w:szCs w:val="24"/>
        </w:rPr>
      </w:pPr>
      <w:r w:rsidRPr="00510DA1">
        <w:rPr>
          <w:rFonts w:cs="David"/>
          <w:sz w:val="24"/>
          <w:szCs w:val="24"/>
          <w:rtl/>
        </w:rPr>
        <w:t xml:space="preserve">החברה שומרת לעצמה את הזכות להכתיב לקבלן את קטעי </w:t>
      </w:r>
      <w:r w:rsidRPr="00510DA1">
        <w:rPr>
          <w:rFonts w:cs="David" w:hint="cs"/>
          <w:sz w:val="24"/>
          <w:szCs w:val="24"/>
          <w:rtl/>
        </w:rPr>
        <w:t xml:space="preserve">העבודות </w:t>
      </w:r>
      <w:r w:rsidRPr="00510DA1">
        <w:rPr>
          <w:rFonts w:cs="David"/>
          <w:sz w:val="24"/>
          <w:szCs w:val="24"/>
          <w:rtl/>
        </w:rPr>
        <w:t>השונ</w:t>
      </w:r>
      <w:r w:rsidRPr="00510DA1">
        <w:rPr>
          <w:rFonts w:cs="David" w:hint="cs"/>
          <w:sz w:val="24"/>
          <w:szCs w:val="24"/>
          <w:rtl/>
        </w:rPr>
        <w:t>ות</w:t>
      </w:r>
      <w:r w:rsidRPr="00510DA1">
        <w:rPr>
          <w:rFonts w:cs="David"/>
          <w:sz w:val="24"/>
          <w:szCs w:val="24"/>
          <w:rtl/>
        </w:rPr>
        <w:t xml:space="preserve"> אות</w:t>
      </w:r>
      <w:r w:rsidRPr="00510DA1">
        <w:rPr>
          <w:rFonts w:cs="David" w:hint="cs"/>
          <w:sz w:val="24"/>
          <w:szCs w:val="24"/>
          <w:rtl/>
        </w:rPr>
        <w:t>ן</w:t>
      </w:r>
      <w:r w:rsidRPr="00510DA1">
        <w:rPr>
          <w:rFonts w:cs="David"/>
          <w:sz w:val="24"/>
          <w:szCs w:val="24"/>
          <w:rtl/>
        </w:rPr>
        <w:t xml:space="preserve"> </w:t>
      </w:r>
      <w:r w:rsidRPr="00510DA1">
        <w:rPr>
          <w:rFonts w:cs="David" w:hint="cs"/>
          <w:sz w:val="24"/>
          <w:szCs w:val="24"/>
          <w:rtl/>
        </w:rPr>
        <w:t xml:space="preserve">יהא על </w:t>
      </w:r>
      <w:r w:rsidRPr="00510DA1">
        <w:rPr>
          <w:rFonts w:cs="David"/>
          <w:sz w:val="24"/>
          <w:szCs w:val="24"/>
          <w:rtl/>
        </w:rPr>
        <w:t xml:space="preserve">הקבלן להשלים תחילה. מוסכם בזאת על ידי הצדדים, </w:t>
      </w:r>
      <w:r w:rsidRPr="00510DA1">
        <w:rPr>
          <w:rFonts w:cs="David" w:hint="cs"/>
          <w:sz w:val="24"/>
          <w:szCs w:val="24"/>
          <w:rtl/>
        </w:rPr>
        <w:t xml:space="preserve">כי </w:t>
      </w:r>
      <w:r w:rsidRPr="00510DA1">
        <w:rPr>
          <w:rFonts w:cs="David"/>
          <w:sz w:val="24"/>
          <w:szCs w:val="24"/>
          <w:rtl/>
        </w:rPr>
        <w:t xml:space="preserve">פעולה זו של החברה לא תגרע מחובותיו של הקבלן לגבי תקופת הבדק. </w:t>
      </w:r>
    </w:p>
    <w:p w14:paraId="20D91A4A" w14:textId="77777777" w:rsidR="00426FED" w:rsidRPr="00510DA1" w:rsidRDefault="00426FED" w:rsidP="00426FED">
      <w:pPr>
        <w:pStyle w:val="afe"/>
        <w:rPr>
          <w:rFonts w:cs="David"/>
          <w:sz w:val="24"/>
          <w:szCs w:val="24"/>
          <w:rtl/>
        </w:rPr>
      </w:pPr>
    </w:p>
    <w:p w14:paraId="43D23DC8" w14:textId="77777777" w:rsidR="00426FED" w:rsidRPr="00510DA1" w:rsidRDefault="00426FED" w:rsidP="00426FED">
      <w:pPr>
        <w:pStyle w:val="a7"/>
        <w:keepNext/>
        <w:keepLines/>
        <w:widowControl w:val="0"/>
        <w:numPr>
          <w:ilvl w:val="0"/>
          <w:numId w:val="46"/>
        </w:numPr>
        <w:jc w:val="both"/>
        <w:rPr>
          <w:rFonts w:cs="David"/>
          <w:sz w:val="24"/>
          <w:szCs w:val="24"/>
        </w:rPr>
      </w:pPr>
      <w:r w:rsidRPr="00510DA1">
        <w:rPr>
          <w:rFonts w:cs="David"/>
          <w:sz w:val="24"/>
          <w:szCs w:val="24"/>
          <w:rtl/>
        </w:rPr>
        <w:t xml:space="preserve">החברה רשאית לדרוש מן הקבלן שימסור </w:t>
      </w:r>
      <w:r w:rsidRPr="00510DA1">
        <w:rPr>
          <w:rFonts w:cs="David"/>
          <w:sz w:val="24"/>
          <w:szCs w:val="24"/>
        </w:rPr>
        <w:t>–</w:t>
      </w:r>
      <w:r w:rsidRPr="00510DA1">
        <w:rPr>
          <w:rFonts w:cs="David"/>
          <w:sz w:val="24"/>
          <w:szCs w:val="24"/>
          <w:rtl/>
        </w:rPr>
        <w:t xml:space="preserve"> תוך זמן מוגדר </w:t>
      </w:r>
      <w:r w:rsidRPr="00510DA1">
        <w:rPr>
          <w:rFonts w:cs="David"/>
          <w:sz w:val="24"/>
          <w:szCs w:val="24"/>
        </w:rPr>
        <w:t>–</w:t>
      </w:r>
      <w:r w:rsidRPr="00510DA1">
        <w:rPr>
          <w:rFonts w:cs="David"/>
          <w:sz w:val="24"/>
          <w:szCs w:val="24"/>
          <w:rtl/>
        </w:rPr>
        <w:t xml:space="preserve"> לש</w:t>
      </w:r>
      <w:r w:rsidRPr="00510DA1">
        <w:rPr>
          <w:rFonts w:cs="David" w:hint="cs"/>
          <w:sz w:val="24"/>
          <w:szCs w:val="24"/>
          <w:rtl/>
        </w:rPr>
        <w:t>י</w:t>
      </w:r>
      <w:r w:rsidRPr="00510DA1">
        <w:rPr>
          <w:rFonts w:cs="David"/>
          <w:sz w:val="24"/>
          <w:szCs w:val="24"/>
          <w:rtl/>
        </w:rPr>
        <w:t xml:space="preserve">מוש החברה ו/או העיריה </w:t>
      </w:r>
      <w:r w:rsidRPr="00510DA1">
        <w:rPr>
          <w:rFonts w:cs="David"/>
          <w:sz w:val="24"/>
          <w:szCs w:val="24"/>
        </w:rPr>
        <w:t>–</w:t>
      </w:r>
      <w:r w:rsidRPr="00510DA1">
        <w:rPr>
          <w:rFonts w:cs="David"/>
          <w:sz w:val="24"/>
          <w:szCs w:val="24"/>
          <w:rtl/>
        </w:rPr>
        <w:t xml:space="preserve"> כל חלק מהעבודות וזאת אף לפני מועד סיום העבודות על פי לוח הזמנים ובלבד שדרישה כאמור תהא סבירה בנסיבות העני</w:t>
      </w:r>
      <w:r w:rsidRPr="00510DA1">
        <w:rPr>
          <w:rFonts w:cs="David" w:hint="cs"/>
          <w:sz w:val="24"/>
          <w:szCs w:val="24"/>
          <w:rtl/>
        </w:rPr>
        <w:t>י</w:t>
      </w:r>
      <w:r w:rsidRPr="00510DA1">
        <w:rPr>
          <w:rFonts w:cs="David"/>
          <w:sz w:val="24"/>
          <w:szCs w:val="24"/>
          <w:rtl/>
        </w:rPr>
        <w:t xml:space="preserve">ן. </w:t>
      </w:r>
    </w:p>
    <w:p w14:paraId="739904A2" w14:textId="77777777" w:rsidR="00426FED" w:rsidRPr="00510DA1" w:rsidRDefault="00426FED" w:rsidP="00426FED">
      <w:pPr>
        <w:pStyle w:val="afe"/>
        <w:rPr>
          <w:rFonts w:cs="David"/>
          <w:sz w:val="24"/>
          <w:szCs w:val="24"/>
          <w:rtl/>
        </w:rPr>
      </w:pPr>
    </w:p>
    <w:p w14:paraId="5053B908" w14:textId="77777777" w:rsidR="00426FED" w:rsidRPr="00510DA1" w:rsidRDefault="00426FED" w:rsidP="00426FED">
      <w:pPr>
        <w:pStyle w:val="a7"/>
        <w:keepNext/>
        <w:keepLines/>
        <w:widowControl w:val="0"/>
        <w:numPr>
          <w:ilvl w:val="0"/>
          <w:numId w:val="46"/>
        </w:numPr>
        <w:jc w:val="both"/>
        <w:rPr>
          <w:rFonts w:cs="David"/>
          <w:sz w:val="24"/>
          <w:szCs w:val="24"/>
        </w:rPr>
      </w:pPr>
      <w:r w:rsidRPr="00510DA1">
        <w:rPr>
          <w:rFonts w:cs="David"/>
          <w:sz w:val="24"/>
          <w:szCs w:val="24"/>
          <w:rtl/>
        </w:rPr>
        <w:t>לפני קבלת תעודת ההשלמה וכתנאי לקבלתה ימסור הקבלן למפקח, בשלושה עותקים, תכניות עדות (</w:t>
      </w:r>
      <w:r w:rsidRPr="00510DA1">
        <w:rPr>
          <w:rFonts w:cs="David"/>
          <w:sz w:val="24"/>
          <w:szCs w:val="24"/>
        </w:rPr>
        <w:t>AS MADE</w:t>
      </w:r>
      <w:r w:rsidRPr="00510DA1">
        <w:rPr>
          <w:rFonts w:cs="David"/>
          <w:sz w:val="24"/>
          <w:szCs w:val="24"/>
          <w:rtl/>
        </w:rPr>
        <w:t>)</w:t>
      </w:r>
      <w:r w:rsidRPr="00510DA1">
        <w:rPr>
          <w:rFonts w:cs="David" w:hint="cs"/>
          <w:sz w:val="24"/>
          <w:szCs w:val="24"/>
          <w:rtl/>
        </w:rPr>
        <w:t>,</w:t>
      </w:r>
      <w:r w:rsidRPr="00510DA1">
        <w:rPr>
          <w:rFonts w:cs="David"/>
          <w:sz w:val="24"/>
          <w:szCs w:val="24"/>
          <w:rtl/>
        </w:rPr>
        <w:t xml:space="preserve"> ממוחשבות</w:t>
      </w:r>
      <w:r w:rsidRPr="00510DA1">
        <w:rPr>
          <w:rFonts w:cs="David" w:hint="cs"/>
          <w:sz w:val="24"/>
          <w:szCs w:val="24"/>
          <w:rtl/>
        </w:rPr>
        <w:t>,</w:t>
      </w:r>
      <w:r w:rsidRPr="00510DA1">
        <w:rPr>
          <w:rFonts w:cs="David"/>
          <w:sz w:val="24"/>
          <w:szCs w:val="24"/>
          <w:rtl/>
        </w:rPr>
        <w:t xml:space="preserve"> של כל </w:t>
      </w:r>
      <w:r w:rsidRPr="00510DA1">
        <w:rPr>
          <w:rFonts w:cs="David" w:hint="cs"/>
          <w:sz w:val="24"/>
          <w:szCs w:val="24"/>
          <w:rtl/>
        </w:rPr>
        <w:t>העבודות אשר נמסרו לו לביצוע</w:t>
      </w:r>
      <w:r w:rsidRPr="00510DA1">
        <w:rPr>
          <w:rFonts w:cs="David"/>
          <w:sz w:val="24"/>
          <w:szCs w:val="24"/>
          <w:rtl/>
        </w:rPr>
        <w:t>, ושני העתקים על גבי תקליטור</w:t>
      </w:r>
      <w:r w:rsidRPr="00510DA1">
        <w:rPr>
          <w:rFonts w:cs="David" w:hint="cs"/>
          <w:sz w:val="24"/>
          <w:szCs w:val="24"/>
          <w:rtl/>
        </w:rPr>
        <w:t>.</w:t>
      </w:r>
      <w:r w:rsidRPr="00510DA1">
        <w:rPr>
          <w:rFonts w:cs="David"/>
          <w:sz w:val="24"/>
          <w:szCs w:val="24"/>
          <w:rtl/>
        </w:rPr>
        <w:t xml:space="preserve"> מודגש כי כל השרטוטים יוגשו על פי מפרט שכבות של החברה ובתאום עם מודד החברה. במידה והקבלן יגיש את השרטוטים לא על פי מפרט השכבות של החברה הוא יחויב בהתאם לשעות העבודה של מודד החברה (על פי מחירון משרד השיכון לעבודות מדידה –</w:t>
      </w:r>
      <w:r w:rsidRPr="00510DA1">
        <w:rPr>
          <w:rFonts w:cs="David" w:hint="cs"/>
          <w:sz w:val="24"/>
          <w:szCs w:val="24"/>
          <w:rtl/>
        </w:rPr>
        <w:t xml:space="preserve"> </w:t>
      </w:r>
      <w:r w:rsidRPr="00510DA1">
        <w:rPr>
          <w:rFonts w:cs="David"/>
          <w:sz w:val="24"/>
          <w:szCs w:val="24"/>
          <w:rtl/>
        </w:rPr>
        <w:t xml:space="preserve">שעות משרד) שתידרשנה להעברה לפורמט השכבות של החברה. </w:t>
      </w:r>
    </w:p>
    <w:p w14:paraId="36EE3D40" w14:textId="77777777" w:rsidR="00426FED" w:rsidRPr="00510DA1" w:rsidRDefault="00426FED" w:rsidP="00426FED">
      <w:pPr>
        <w:pStyle w:val="afe"/>
        <w:rPr>
          <w:rFonts w:cs="David"/>
          <w:sz w:val="24"/>
          <w:szCs w:val="24"/>
          <w:rtl/>
        </w:rPr>
      </w:pPr>
    </w:p>
    <w:p w14:paraId="6CB095D1" w14:textId="77777777" w:rsidR="00426FED" w:rsidRPr="00510DA1" w:rsidRDefault="00426FED" w:rsidP="00426FED">
      <w:pPr>
        <w:pStyle w:val="a7"/>
        <w:keepNext/>
        <w:keepLines/>
        <w:widowControl w:val="0"/>
        <w:ind w:left="1067"/>
        <w:jc w:val="both"/>
        <w:rPr>
          <w:rFonts w:cs="David"/>
          <w:sz w:val="24"/>
          <w:szCs w:val="24"/>
        </w:rPr>
      </w:pPr>
      <w:r w:rsidRPr="00510DA1">
        <w:rPr>
          <w:rFonts w:cs="David" w:hint="cs"/>
          <w:sz w:val="24"/>
          <w:szCs w:val="24"/>
          <w:rtl/>
        </w:rPr>
        <w:t>מבלי למעט מהאמור לעיל מובהר, כי נוסף על תכניות עדות (</w:t>
      </w:r>
      <w:r w:rsidRPr="00510DA1">
        <w:rPr>
          <w:rFonts w:cs="David" w:hint="cs"/>
          <w:sz w:val="24"/>
          <w:szCs w:val="24"/>
        </w:rPr>
        <w:t>AS MADE</w:t>
      </w:r>
      <w:r w:rsidRPr="00510DA1">
        <w:rPr>
          <w:rFonts w:cs="David" w:hint="cs"/>
          <w:sz w:val="24"/>
          <w:szCs w:val="24"/>
          <w:rtl/>
        </w:rPr>
        <w:t xml:space="preserve">), לפני תעודת השלמה וכתנאי לקבלתה ימסור הקבלן למפקח </w:t>
      </w:r>
      <w:r w:rsidRPr="00510DA1">
        <w:rPr>
          <w:rFonts w:cs="David"/>
          <w:sz w:val="24"/>
          <w:szCs w:val="24"/>
          <w:rtl/>
        </w:rPr>
        <w:t>–</w:t>
      </w:r>
      <w:r w:rsidRPr="00510DA1">
        <w:rPr>
          <w:rFonts w:cs="David" w:hint="cs"/>
          <w:sz w:val="24"/>
          <w:szCs w:val="24"/>
          <w:rtl/>
        </w:rPr>
        <w:t xml:space="preserve"> במידה ויידרש לעשות כן </w:t>
      </w:r>
      <w:r w:rsidRPr="00510DA1">
        <w:rPr>
          <w:rFonts w:cs="David"/>
          <w:sz w:val="24"/>
          <w:szCs w:val="24"/>
          <w:rtl/>
        </w:rPr>
        <w:t>–</w:t>
      </w:r>
      <w:r w:rsidRPr="00510DA1">
        <w:rPr>
          <w:rFonts w:cs="David" w:hint="cs"/>
          <w:sz w:val="24"/>
          <w:szCs w:val="24"/>
          <w:rtl/>
        </w:rPr>
        <w:t xml:space="preserve"> צילומים תת קרקעיים של קווי מים ו/או ניקוז ו/או ביוב ו/או כל עבודה תת קרקעית אחרת.</w:t>
      </w:r>
    </w:p>
    <w:p w14:paraId="4D705D66" w14:textId="77777777" w:rsidR="00426FED" w:rsidRPr="00510DA1" w:rsidRDefault="00426FED" w:rsidP="00426FED">
      <w:pPr>
        <w:pStyle w:val="afe"/>
        <w:rPr>
          <w:rFonts w:cs="David"/>
          <w:sz w:val="24"/>
          <w:szCs w:val="24"/>
          <w:rtl/>
        </w:rPr>
      </w:pPr>
    </w:p>
    <w:p w14:paraId="6ABBF03D"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בדק, ערבות בדק ואחריות </w:t>
      </w:r>
    </w:p>
    <w:p w14:paraId="46FC3A5D" w14:textId="77777777" w:rsidR="00426FED" w:rsidRPr="00510DA1" w:rsidRDefault="00426FED" w:rsidP="00426FED">
      <w:pPr>
        <w:pStyle w:val="a7"/>
        <w:keepNext/>
        <w:keepLines/>
        <w:widowControl w:val="0"/>
        <w:ind w:left="720"/>
        <w:jc w:val="both"/>
        <w:rPr>
          <w:rFonts w:cs="David"/>
          <w:sz w:val="24"/>
          <w:szCs w:val="24"/>
          <w:rtl/>
        </w:rPr>
      </w:pPr>
    </w:p>
    <w:p w14:paraId="5557D255" w14:textId="67D925DA" w:rsidR="00426FED" w:rsidRPr="00510DA1" w:rsidRDefault="00426FED" w:rsidP="00426FED">
      <w:pPr>
        <w:pStyle w:val="a7"/>
        <w:keepNext/>
        <w:keepLines/>
        <w:widowControl w:val="0"/>
        <w:numPr>
          <w:ilvl w:val="0"/>
          <w:numId w:val="66"/>
        </w:numPr>
        <w:jc w:val="both"/>
        <w:rPr>
          <w:rFonts w:cs="David"/>
          <w:sz w:val="24"/>
          <w:szCs w:val="24"/>
        </w:rPr>
      </w:pPr>
      <w:r w:rsidRPr="00510DA1">
        <w:rPr>
          <w:rFonts w:cs="David"/>
          <w:sz w:val="24"/>
          <w:szCs w:val="24"/>
          <w:rtl/>
        </w:rPr>
        <w:t xml:space="preserve">תקופת הבדק פירושה: </w:t>
      </w:r>
      <w:r w:rsidR="000C222E" w:rsidRPr="00510DA1">
        <w:rPr>
          <w:rFonts w:cs="David" w:hint="cs"/>
          <w:b/>
          <w:bCs/>
          <w:sz w:val="24"/>
          <w:szCs w:val="24"/>
          <w:u w:val="single"/>
          <w:rtl/>
        </w:rPr>
        <w:t xml:space="preserve">24 </w:t>
      </w:r>
      <w:r w:rsidRPr="00510DA1">
        <w:rPr>
          <w:rFonts w:cs="David" w:hint="cs"/>
          <w:b/>
          <w:bCs/>
          <w:sz w:val="24"/>
          <w:szCs w:val="24"/>
          <w:u w:val="single"/>
          <w:rtl/>
        </w:rPr>
        <w:t>(</w:t>
      </w:r>
      <w:r w:rsidR="000C222E" w:rsidRPr="00510DA1">
        <w:rPr>
          <w:rFonts w:cs="David" w:hint="cs"/>
          <w:b/>
          <w:bCs/>
          <w:sz w:val="24"/>
          <w:szCs w:val="24"/>
          <w:u w:val="single"/>
          <w:rtl/>
        </w:rPr>
        <w:t>עשרים וארבעה</w:t>
      </w:r>
      <w:r w:rsidRPr="00510DA1">
        <w:rPr>
          <w:rFonts w:cs="David" w:hint="cs"/>
          <w:b/>
          <w:bCs/>
          <w:sz w:val="24"/>
          <w:szCs w:val="24"/>
          <w:u w:val="single"/>
          <w:rtl/>
        </w:rPr>
        <w:t xml:space="preserve">) </w:t>
      </w:r>
      <w:r w:rsidRPr="00510DA1">
        <w:rPr>
          <w:rFonts w:cs="David"/>
          <w:b/>
          <w:bCs/>
          <w:sz w:val="24"/>
          <w:szCs w:val="24"/>
          <w:u w:val="single"/>
          <w:rtl/>
        </w:rPr>
        <w:t>חודשים</w:t>
      </w:r>
      <w:r w:rsidRPr="00510DA1">
        <w:rPr>
          <w:rFonts w:cs="David"/>
          <w:sz w:val="24"/>
          <w:szCs w:val="24"/>
          <w:rtl/>
        </w:rPr>
        <w:t>. מניינה של תקופת הבדק י</w:t>
      </w:r>
      <w:r w:rsidRPr="00510DA1">
        <w:rPr>
          <w:rFonts w:cs="David" w:hint="cs"/>
          <w:sz w:val="24"/>
          <w:szCs w:val="24"/>
          <w:rtl/>
        </w:rPr>
        <w:t>חל</w:t>
      </w:r>
      <w:r w:rsidRPr="00510DA1">
        <w:rPr>
          <w:rFonts w:cs="David"/>
          <w:sz w:val="24"/>
          <w:szCs w:val="24"/>
          <w:rtl/>
        </w:rPr>
        <w:t xml:space="preserve"> מתאריך מתן תעודת ההשלמה</w:t>
      </w:r>
      <w:r w:rsidRPr="00510DA1">
        <w:rPr>
          <w:rFonts w:cs="David" w:hint="cs"/>
          <w:sz w:val="24"/>
          <w:szCs w:val="24"/>
          <w:rtl/>
        </w:rPr>
        <w:t>,</w:t>
      </w:r>
      <w:r w:rsidRPr="00510DA1">
        <w:rPr>
          <w:rFonts w:cs="David"/>
          <w:sz w:val="24"/>
          <w:szCs w:val="24"/>
          <w:rtl/>
        </w:rPr>
        <w:t xml:space="preserve"> או במקרה של תעודת השלמה לגבי חלקים שונים של </w:t>
      </w:r>
      <w:r w:rsidRPr="00510DA1">
        <w:rPr>
          <w:rFonts w:cs="David" w:hint="cs"/>
          <w:sz w:val="24"/>
          <w:szCs w:val="24"/>
          <w:rtl/>
        </w:rPr>
        <w:t xml:space="preserve">העבודות </w:t>
      </w:r>
      <w:r w:rsidRPr="00510DA1">
        <w:rPr>
          <w:rFonts w:cs="David"/>
          <w:sz w:val="24"/>
          <w:szCs w:val="24"/>
          <w:rtl/>
        </w:rPr>
        <w:t xml:space="preserve">– מתאריכי מתן התעודות האמורות לגבי </w:t>
      </w:r>
      <w:r w:rsidRPr="00510DA1">
        <w:rPr>
          <w:rFonts w:cs="David" w:hint="cs"/>
          <w:sz w:val="24"/>
          <w:szCs w:val="24"/>
          <w:rtl/>
        </w:rPr>
        <w:t>חלקי העבודות האמורות</w:t>
      </w:r>
      <w:r w:rsidRPr="00510DA1">
        <w:rPr>
          <w:rFonts w:cs="David"/>
          <w:sz w:val="24"/>
          <w:szCs w:val="24"/>
          <w:rtl/>
        </w:rPr>
        <w:t>. למען הסר ספק</w:t>
      </w:r>
      <w:r w:rsidRPr="00510DA1">
        <w:rPr>
          <w:rFonts w:cs="David" w:hint="cs"/>
          <w:sz w:val="24"/>
          <w:szCs w:val="24"/>
          <w:rtl/>
        </w:rPr>
        <w:t>,</w:t>
      </w:r>
      <w:r w:rsidRPr="00510DA1">
        <w:rPr>
          <w:rFonts w:cs="David"/>
          <w:sz w:val="24"/>
          <w:szCs w:val="24"/>
          <w:rtl/>
        </w:rPr>
        <w:t xml:space="preserve"> תקופת האחריות תהיה במניינה </w:t>
      </w:r>
      <w:r w:rsidRPr="00510DA1">
        <w:rPr>
          <w:rFonts w:cs="David" w:hint="cs"/>
          <w:sz w:val="24"/>
          <w:szCs w:val="24"/>
          <w:rtl/>
        </w:rPr>
        <w:t>7</w:t>
      </w:r>
      <w:r w:rsidRPr="00510DA1">
        <w:rPr>
          <w:rFonts w:cs="David"/>
          <w:sz w:val="24"/>
          <w:szCs w:val="24"/>
          <w:rtl/>
        </w:rPr>
        <w:t xml:space="preserve"> (</w:t>
      </w:r>
      <w:r w:rsidRPr="00510DA1">
        <w:rPr>
          <w:rFonts w:cs="David" w:hint="cs"/>
          <w:sz w:val="24"/>
          <w:szCs w:val="24"/>
          <w:rtl/>
        </w:rPr>
        <w:t>שבע</w:t>
      </w:r>
      <w:r w:rsidRPr="00510DA1">
        <w:rPr>
          <w:rFonts w:cs="David"/>
          <w:sz w:val="24"/>
          <w:szCs w:val="24"/>
          <w:rtl/>
        </w:rPr>
        <w:t xml:space="preserve">) שנים מתום תקופת הבדק המוגדרת בחוזה זה. </w:t>
      </w:r>
      <w:r w:rsidRPr="00510DA1">
        <w:rPr>
          <w:rFonts w:cs="David"/>
          <w:sz w:val="24"/>
          <w:szCs w:val="24"/>
          <w:rtl/>
        </w:rPr>
        <w:tab/>
      </w:r>
    </w:p>
    <w:p w14:paraId="252CEAD6" w14:textId="77777777" w:rsidR="00426FED" w:rsidRPr="00510DA1" w:rsidRDefault="00426FED" w:rsidP="00426FED">
      <w:pPr>
        <w:pStyle w:val="afe"/>
        <w:rPr>
          <w:rFonts w:cs="David"/>
          <w:sz w:val="24"/>
          <w:szCs w:val="24"/>
          <w:rtl/>
        </w:rPr>
      </w:pPr>
    </w:p>
    <w:p w14:paraId="4739D30E" w14:textId="51242289" w:rsidR="00426FED" w:rsidRPr="00510DA1" w:rsidRDefault="00426FED" w:rsidP="00426FED">
      <w:pPr>
        <w:pStyle w:val="a7"/>
        <w:keepNext/>
        <w:keepLines/>
        <w:widowControl w:val="0"/>
        <w:numPr>
          <w:ilvl w:val="0"/>
          <w:numId w:val="66"/>
        </w:numPr>
        <w:jc w:val="both"/>
        <w:rPr>
          <w:rFonts w:cs="David"/>
          <w:sz w:val="24"/>
          <w:szCs w:val="24"/>
        </w:rPr>
      </w:pPr>
      <w:r w:rsidRPr="00510DA1">
        <w:rPr>
          <w:rFonts w:cs="David"/>
          <w:sz w:val="24"/>
          <w:szCs w:val="24"/>
          <w:rtl/>
        </w:rPr>
        <w:t xml:space="preserve">נתהווה </w:t>
      </w:r>
      <w:r w:rsidRPr="00510DA1">
        <w:rPr>
          <w:rFonts w:cs="David" w:hint="cs"/>
          <w:sz w:val="24"/>
          <w:szCs w:val="24"/>
          <w:rtl/>
        </w:rPr>
        <w:t>בעבודות</w:t>
      </w:r>
      <w:r w:rsidRPr="00510DA1">
        <w:rPr>
          <w:rFonts w:cs="David"/>
          <w:sz w:val="24"/>
          <w:szCs w:val="24"/>
          <w:rtl/>
        </w:rPr>
        <w:t xml:space="preserve">, או בכל חלק </w:t>
      </w:r>
      <w:r w:rsidRPr="00510DA1">
        <w:rPr>
          <w:rFonts w:cs="David" w:hint="cs"/>
          <w:sz w:val="24"/>
          <w:szCs w:val="24"/>
          <w:rtl/>
        </w:rPr>
        <w:t>מהן</w:t>
      </w:r>
      <w:r w:rsidRPr="00510DA1">
        <w:rPr>
          <w:rFonts w:cs="David"/>
          <w:sz w:val="24"/>
          <w:szCs w:val="24"/>
          <w:rtl/>
        </w:rPr>
        <w:t xml:space="preserve">, תוך תקופת הבדק, נזק או קלקול אשר לדעת המפקח נגרם כתוצאה מעבודה לקויה או שימוש בחומרים פגומים, או מכל סיבה אחרת הקשורה או תלויה בקבלן, חייב הקבלן לתקן או לבנות מחדש כל נזק או קלקול כאמור, הכל לפי דרישת המפקח ולשביעות רצונו של המפקח ובתוך המועד שייקבע לכך על ידי המפקח, ובלבד שדרישה כאמור תימסר לקבלן לא יאוחר מ-3 (שלושה) חודשים מתום תקופת הבדק; הוא הדין לגבי נזק או קלקול שנתהווה תוך תקופת הבדק בכל </w:t>
      </w:r>
      <w:r w:rsidR="008359A5" w:rsidRPr="00510DA1">
        <w:rPr>
          <w:rFonts w:cs="David" w:hint="cs"/>
          <w:sz w:val="24"/>
          <w:szCs w:val="24"/>
          <w:rtl/>
        </w:rPr>
        <w:t>הסדרה ו</w:t>
      </w:r>
      <w:r w:rsidRPr="00510DA1">
        <w:rPr>
          <w:rFonts w:cs="David"/>
          <w:sz w:val="24"/>
          <w:szCs w:val="24"/>
          <w:rtl/>
        </w:rPr>
        <w:t>תיקון שבוצע לכביש, דרך, מדרכה, שביל וכיו"ב ואשר נגרם, לדעת המפקח, כתוצאה מעבודה לקויה או שימוש בחומרים פגומים.</w:t>
      </w:r>
    </w:p>
    <w:p w14:paraId="1062AC96" w14:textId="77777777" w:rsidR="00426FED" w:rsidRPr="00510DA1" w:rsidRDefault="00426FED" w:rsidP="00426FED">
      <w:pPr>
        <w:pStyle w:val="afe"/>
        <w:rPr>
          <w:rFonts w:cs="David"/>
          <w:sz w:val="24"/>
          <w:szCs w:val="24"/>
          <w:rtl/>
        </w:rPr>
      </w:pPr>
    </w:p>
    <w:p w14:paraId="3483AA92" w14:textId="77777777" w:rsidR="00426FED" w:rsidRPr="00510DA1" w:rsidRDefault="00426FED" w:rsidP="00426FED">
      <w:pPr>
        <w:pStyle w:val="a7"/>
        <w:keepNext/>
        <w:keepLines/>
        <w:widowControl w:val="0"/>
        <w:numPr>
          <w:ilvl w:val="0"/>
          <w:numId w:val="66"/>
        </w:numPr>
        <w:jc w:val="both"/>
        <w:rPr>
          <w:rFonts w:cs="David"/>
          <w:sz w:val="24"/>
          <w:szCs w:val="24"/>
        </w:rPr>
      </w:pPr>
      <w:r w:rsidRPr="00510DA1">
        <w:rPr>
          <w:rFonts w:cs="David"/>
          <w:sz w:val="24"/>
          <w:szCs w:val="24"/>
          <w:rtl/>
        </w:rPr>
        <w:t>אין בסעיף קטן (ב) דלעיל כדי לגרוע מהאמור בס"ק 59 (ב) ו/או מתקופות הבדק כפי שקבועות בהוראות כל דין</w:t>
      </w:r>
      <w:r w:rsidRPr="00510DA1">
        <w:rPr>
          <w:rFonts w:cs="David" w:hint="cs"/>
          <w:sz w:val="24"/>
          <w:szCs w:val="24"/>
          <w:rtl/>
        </w:rPr>
        <w:t>,</w:t>
      </w:r>
      <w:r w:rsidRPr="00510DA1">
        <w:rPr>
          <w:rFonts w:cs="David"/>
          <w:sz w:val="24"/>
          <w:szCs w:val="24"/>
          <w:rtl/>
        </w:rPr>
        <w:t xml:space="preserve"> לפי הארוכה מביניהן.</w:t>
      </w:r>
    </w:p>
    <w:p w14:paraId="3A335FBB" w14:textId="77777777" w:rsidR="00426FED" w:rsidRPr="00510DA1" w:rsidRDefault="00426FED" w:rsidP="00426FED">
      <w:pPr>
        <w:pStyle w:val="afe"/>
        <w:rPr>
          <w:rFonts w:cs="David"/>
          <w:sz w:val="24"/>
          <w:szCs w:val="24"/>
          <w:rtl/>
        </w:rPr>
      </w:pPr>
    </w:p>
    <w:p w14:paraId="5FEC67B7" w14:textId="77777777" w:rsidR="00426FED" w:rsidRPr="00510DA1" w:rsidRDefault="00426FED" w:rsidP="00426FED">
      <w:pPr>
        <w:pStyle w:val="a7"/>
        <w:keepNext/>
        <w:keepLines/>
        <w:widowControl w:val="0"/>
        <w:numPr>
          <w:ilvl w:val="0"/>
          <w:numId w:val="66"/>
        </w:numPr>
        <w:jc w:val="both"/>
        <w:rPr>
          <w:rFonts w:cs="David"/>
          <w:sz w:val="24"/>
          <w:szCs w:val="24"/>
        </w:rPr>
      </w:pPr>
      <w:r w:rsidRPr="00510DA1">
        <w:rPr>
          <w:rFonts w:cs="David" w:hint="cs"/>
          <w:sz w:val="24"/>
          <w:szCs w:val="24"/>
          <w:rtl/>
        </w:rPr>
        <w:t xml:space="preserve">כלל </w:t>
      </w:r>
      <w:r w:rsidRPr="00510DA1">
        <w:rPr>
          <w:rFonts w:cs="David"/>
          <w:sz w:val="24"/>
          <w:szCs w:val="24"/>
          <w:rtl/>
        </w:rPr>
        <w:t xml:space="preserve">ההוצאות הכרוכות במילוי התחייבות הקבלן לפי סעיפים קטנים (ב) ו-(ג) </w:t>
      </w:r>
      <w:r w:rsidRPr="00510DA1">
        <w:rPr>
          <w:rFonts w:cs="David" w:hint="cs"/>
          <w:sz w:val="24"/>
          <w:szCs w:val="24"/>
          <w:rtl/>
        </w:rPr>
        <w:t xml:space="preserve">לעיל </w:t>
      </w:r>
      <w:r w:rsidRPr="00510DA1">
        <w:rPr>
          <w:rFonts w:cs="David"/>
          <w:sz w:val="24"/>
          <w:szCs w:val="24"/>
          <w:rtl/>
        </w:rPr>
        <w:t>יחולו על הקבלן. היה והקבלן לא יקיים את התחייבותו לבדק או תיקונים</w:t>
      </w:r>
      <w:r w:rsidRPr="00510DA1">
        <w:rPr>
          <w:rFonts w:cs="David" w:hint="cs"/>
          <w:sz w:val="24"/>
          <w:szCs w:val="24"/>
          <w:rtl/>
        </w:rPr>
        <w:t>,</w:t>
      </w:r>
      <w:r w:rsidRPr="00510DA1">
        <w:rPr>
          <w:rFonts w:cs="David"/>
          <w:sz w:val="24"/>
          <w:szCs w:val="24"/>
          <w:rtl/>
        </w:rPr>
        <w:t xml:space="preserve"> </w:t>
      </w:r>
      <w:r w:rsidRPr="00510DA1">
        <w:rPr>
          <w:rFonts w:cs="David" w:hint="cs"/>
          <w:sz w:val="24"/>
          <w:szCs w:val="24"/>
          <w:rtl/>
        </w:rPr>
        <w:t xml:space="preserve">תהא </w:t>
      </w:r>
      <w:r w:rsidRPr="00510DA1">
        <w:rPr>
          <w:rFonts w:cs="David"/>
          <w:sz w:val="24"/>
          <w:szCs w:val="24"/>
          <w:rtl/>
        </w:rPr>
        <w:t>רשאית החברה לקיים את התחייבו</w:t>
      </w:r>
      <w:r w:rsidRPr="00510DA1">
        <w:rPr>
          <w:rFonts w:cs="David" w:hint="cs"/>
          <w:sz w:val="24"/>
          <w:szCs w:val="24"/>
          <w:rtl/>
        </w:rPr>
        <w:t>יו</w:t>
      </w:r>
      <w:r w:rsidRPr="00510DA1">
        <w:rPr>
          <w:rFonts w:cs="David"/>
          <w:sz w:val="24"/>
          <w:szCs w:val="24"/>
          <w:rtl/>
        </w:rPr>
        <w:t>ת</w:t>
      </w:r>
      <w:r w:rsidRPr="00510DA1">
        <w:rPr>
          <w:rFonts w:cs="David" w:hint="cs"/>
          <w:sz w:val="24"/>
          <w:szCs w:val="24"/>
          <w:rtl/>
        </w:rPr>
        <w:t>י</w:t>
      </w:r>
      <w:r w:rsidRPr="00510DA1">
        <w:rPr>
          <w:rFonts w:cs="David"/>
          <w:sz w:val="24"/>
          <w:szCs w:val="24"/>
          <w:rtl/>
        </w:rPr>
        <w:t xml:space="preserve">ה למועצה באמצעות אחרים </w:t>
      </w:r>
      <w:r w:rsidRPr="00510DA1">
        <w:rPr>
          <w:rFonts w:cs="David" w:hint="cs"/>
          <w:sz w:val="24"/>
          <w:szCs w:val="24"/>
          <w:rtl/>
        </w:rPr>
        <w:t>ו</w:t>
      </w:r>
      <w:r w:rsidRPr="00510DA1">
        <w:rPr>
          <w:rFonts w:cs="David"/>
          <w:sz w:val="24"/>
          <w:szCs w:val="24"/>
          <w:rtl/>
        </w:rPr>
        <w:t>על חשבון הקבלן.</w:t>
      </w:r>
    </w:p>
    <w:p w14:paraId="0B53CF12" w14:textId="77777777" w:rsidR="00426FED" w:rsidRPr="00510DA1" w:rsidRDefault="00426FED" w:rsidP="00426FED">
      <w:pPr>
        <w:pStyle w:val="afe"/>
        <w:rPr>
          <w:rFonts w:cs="David"/>
          <w:sz w:val="24"/>
          <w:szCs w:val="24"/>
          <w:rtl/>
        </w:rPr>
      </w:pPr>
    </w:p>
    <w:p w14:paraId="293B951F" w14:textId="77777777" w:rsidR="00426FED" w:rsidRPr="00510DA1" w:rsidRDefault="00426FED" w:rsidP="00426FED">
      <w:pPr>
        <w:pStyle w:val="a7"/>
        <w:keepNext/>
        <w:keepLines/>
        <w:widowControl w:val="0"/>
        <w:numPr>
          <w:ilvl w:val="0"/>
          <w:numId w:val="66"/>
        </w:numPr>
        <w:jc w:val="both"/>
        <w:rPr>
          <w:rFonts w:cs="David"/>
          <w:sz w:val="24"/>
          <w:szCs w:val="24"/>
        </w:rPr>
      </w:pPr>
      <w:r w:rsidRPr="00510DA1">
        <w:rPr>
          <w:rFonts w:cs="David" w:hint="cs"/>
          <w:sz w:val="24"/>
          <w:szCs w:val="24"/>
          <w:rtl/>
        </w:rPr>
        <w:t xml:space="preserve">לפני </w:t>
      </w:r>
      <w:r w:rsidRPr="00510DA1">
        <w:rPr>
          <w:rFonts w:cs="David"/>
          <w:sz w:val="24"/>
          <w:szCs w:val="24"/>
          <w:rtl/>
        </w:rPr>
        <w:t xml:space="preserve">תום </w:t>
      </w:r>
      <w:r w:rsidRPr="00510DA1">
        <w:rPr>
          <w:rFonts w:cs="David" w:hint="cs"/>
          <w:sz w:val="24"/>
          <w:szCs w:val="24"/>
          <w:rtl/>
        </w:rPr>
        <w:t>12</w:t>
      </w:r>
      <w:r w:rsidRPr="00510DA1">
        <w:rPr>
          <w:rFonts w:cs="David"/>
          <w:sz w:val="24"/>
          <w:szCs w:val="24"/>
          <w:rtl/>
        </w:rPr>
        <w:t xml:space="preserve"> </w:t>
      </w:r>
      <w:r w:rsidRPr="00510DA1">
        <w:rPr>
          <w:rFonts w:cs="David" w:hint="cs"/>
          <w:sz w:val="24"/>
          <w:szCs w:val="24"/>
          <w:rtl/>
        </w:rPr>
        <w:t xml:space="preserve">(שנים עשר) </w:t>
      </w:r>
      <w:r w:rsidRPr="00510DA1">
        <w:rPr>
          <w:rFonts w:cs="David"/>
          <w:sz w:val="24"/>
          <w:szCs w:val="24"/>
          <w:rtl/>
        </w:rPr>
        <w:t xml:space="preserve">חודשים מהשלמת </w:t>
      </w:r>
      <w:r w:rsidRPr="00510DA1">
        <w:rPr>
          <w:rFonts w:cs="David" w:hint="cs"/>
          <w:sz w:val="24"/>
          <w:szCs w:val="24"/>
          <w:rtl/>
        </w:rPr>
        <w:t>העבודות,</w:t>
      </w:r>
      <w:r w:rsidRPr="00510DA1">
        <w:rPr>
          <w:rFonts w:cs="David"/>
          <w:sz w:val="24"/>
          <w:szCs w:val="24"/>
          <w:rtl/>
        </w:rPr>
        <w:t xml:space="preserve"> חייב הקבלן לבצע סקר ביחד עם מי שהוסמך לכך על ידי המפקח (להלן: "</w:t>
      </w:r>
      <w:r w:rsidRPr="00510DA1">
        <w:rPr>
          <w:rFonts w:cs="David"/>
          <w:b/>
          <w:bCs/>
          <w:sz w:val="24"/>
          <w:szCs w:val="24"/>
          <w:rtl/>
        </w:rPr>
        <w:t>המוסמך</w:t>
      </w:r>
      <w:r w:rsidRPr="00510DA1">
        <w:rPr>
          <w:rFonts w:cs="David"/>
          <w:sz w:val="24"/>
          <w:szCs w:val="24"/>
          <w:rtl/>
        </w:rPr>
        <w:t xml:space="preserve">") לאיתור ליקויים ותיקונם בתוך פרק הזמן שיקבע המוסמך ולשביעות רצונו. התיקונים יהיו על חשבונו של הקבלן. </w:t>
      </w:r>
    </w:p>
    <w:p w14:paraId="6DD486D9" w14:textId="77777777" w:rsidR="00426FED" w:rsidRPr="00510DA1" w:rsidRDefault="00426FED" w:rsidP="00426FED">
      <w:pPr>
        <w:pStyle w:val="afe"/>
        <w:rPr>
          <w:rFonts w:cs="David"/>
          <w:sz w:val="24"/>
          <w:szCs w:val="24"/>
          <w:rtl/>
          <w:lang w:eastAsia="en-US"/>
        </w:rPr>
      </w:pPr>
    </w:p>
    <w:p w14:paraId="0D4622B4" w14:textId="36C61E64" w:rsidR="00426FED" w:rsidRPr="00510DA1" w:rsidRDefault="00426FED" w:rsidP="00426FED">
      <w:pPr>
        <w:pStyle w:val="a7"/>
        <w:keepNext/>
        <w:keepLines/>
        <w:widowControl w:val="0"/>
        <w:numPr>
          <w:ilvl w:val="0"/>
          <w:numId w:val="66"/>
        </w:numPr>
        <w:jc w:val="both"/>
        <w:rPr>
          <w:rFonts w:cs="David"/>
          <w:sz w:val="24"/>
          <w:szCs w:val="24"/>
        </w:rPr>
      </w:pPr>
      <w:r w:rsidRPr="00510DA1">
        <w:rPr>
          <w:rFonts w:cs="David"/>
          <w:sz w:val="24"/>
          <w:szCs w:val="24"/>
          <w:rtl/>
          <w:lang w:eastAsia="en-US"/>
        </w:rPr>
        <w:t xml:space="preserve">להבטחת טיב ביצוען של העבודות וביצוע תיקונים בתקופת הבדק, ימציא הקבלן לחברה בסמוך לפני תום ביצוע העבודות וכתנאי לתשלום החשבון הסופי </w:t>
      </w:r>
      <w:r w:rsidRPr="00510DA1">
        <w:rPr>
          <w:rFonts w:cs="David" w:hint="cs"/>
          <w:sz w:val="24"/>
          <w:szCs w:val="24"/>
          <w:rtl/>
          <w:lang w:eastAsia="en-US"/>
        </w:rPr>
        <w:t>ולהשבת ערבות הביצוע</w:t>
      </w:r>
      <w:r w:rsidRPr="00510DA1">
        <w:rPr>
          <w:rFonts w:cs="David"/>
          <w:sz w:val="24"/>
          <w:szCs w:val="24"/>
          <w:rtl/>
          <w:lang w:eastAsia="en-US"/>
        </w:rPr>
        <w:t xml:space="preserve">, ערבות בנקאית של בנק ישראלי </w:t>
      </w:r>
      <w:r w:rsidRPr="00510DA1">
        <w:rPr>
          <w:rFonts w:cs="David" w:hint="cs"/>
          <w:sz w:val="24"/>
          <w:szCs w:val="24"/>
          <w:rtl/>
          <w:lang w:eastAsia="en-US"/>
        </w:rPr>
        <w:t>בשיעור של 5</w:t>
      </w:r>
      <w:r w:rsidRPr="00510DA1">
        <w:rPr>
          <w:rFonts w:cs="David"/>
          <w:sz w:val="24"/>
          <w:szCs w:val="24"/>
          <w:rtl/>
          <w:lang w:eastAsia="en-US"/>
        </w:rPr>
        <w:t>% מ</w:t>
      </w:r>
      <w:r w:rsidRPr="00510DA1">
        <w:rPr>
          <w:rFonts w:cs="David"/>
          <w:sz w:val="24"/>
          <w:szCs w:val="24"/>
          <w:rtl/>
        </w:rPr>
        <w:t>שווי סך כל התמורה הסופית בגין החוזה</w:t>
      </w:r>
      <w:r w:rsidRPr="00510DA1">
        <w:rPr>
          <w:rFonts w:cs="David" w:hint="cs"/>
          <w:sz w:val="24"/>
          <w:szCs w:val="24"/>
          <w:rtl/>
        </w:rPr>
        <w:t>,</w:t>
      </w:r>
      <w:r w:rsidRPr="00510DA1">
        <w:rPr>
          <w:rFonts w:cs="David"/>
          <w:sz w:val="24"/>
          <w:szCs w:val="24"/>
          <w:rtl/>
        </w:rPr>
        <w:t xml:space="preserve"> כולל מע"מ</w:t>
      </w:r>
      <w:r w:rsidRPr="00510DA1">
        <w:rPr>
          <w:rFonts w:cs="David"/>
          <w:sz w:val="24"/>
          <w:szCs w:val="24"/>
          <w:rtl/>
          <w:lang w:eastAsia="en-US"/>
        </w:rPr>
        <w:t xml:space="preserve"> (</w:t>
      </w:r>
      <w:r w:rsidRPr="00510DA1">
        <w:rPr>
          <w:rFonts w:cs="David" w:hint="cs"/>
          <w:sz w:val="24"/>
          <w:szCs w:val="24"/>
          <w:rtl/>
          <w:lang w:eastAsia="en-US"/>
        </w:rPr>
        <w:t>לעיל ו</w:t>
      </w:r>
      <w:r w:rsidRPr="00510DA1">
        <w:rPr>
          <w:rFonts w:cs="David"/>
          <w:sz w:val="24"/>
          <w:szCs w:val="24"/>
          <w:rtl/>
          <w:lang w:eastAsia="en-US"/>
        </w:rPr>
        <w:t>להלן</w:t>
      </w:r>
      <w:r w:rsidRPr="00510DA1">
        <w:rPr>
          <w:rFonts w:cs="David" w:hint="cs"/>
          <w:sz w:val="24"/>
          <w:szCs w:val="24"/>
          <w:rtl/>
          <w:lang w:eastAsia="en-US"/>
        </w:rPr>
        <w:t xml:space="preserve"> - </w:t>
      </w:r>
      <w:r w:rsidRPr="00510DA1">
        <w:rPr>
          <w:rFonts w:cs="David"/>
          <w:sz w:val="24"/>
          <w:szCs w:val="24"/>
          <w:rtl/>
          <w:lang w:eastAsia="en-US"/>
        </w:rPr>
        <w:t>"</w:t>
      </w:r>
      <w:r w:rsidRPr="00510DA1">
        <w:rPr>
          <w:rFonts w:cs="David"/>
          <w:b/>
          <w:bCs/>
          <w:sz w:val="24"/>
          <w:szCs w:val="24"/>
          <w:rtl/>
          <w:lang w:eastAsia="en-US"/>
        </w:rPr>
        <w:t>ערבות הבדק</w:t>
      </w:r>
      <w:r w:rsidRPr="00510DA1">
        <w:rPr>
          <w:rFonts w:cs="David"/>
          <w:sz w:val="24"/>
          <w:szCs w:val="24"/>
          <w:rtl/>
          <w:lang w:eastAsia="en-US"/>
        </w:rPr>
        <w:t xml:space="preserve">"). ערבות הבדק תינתן לטובת </w:t>
      </w:r>
      <w:r w:rsidR="00573C8C" w:rsidRPr="00510DA1">
        <w:rPr>
          <w:rFonts w:cs="David"/>
          <w:sz w:val="24"/>
          <w:szCs w:val="24"/>
          <w:rtl/>
          <w:lang w:eastAsia="en-US"/>
        </w:rPr>
        <w:t>החברה</w:t>
      </w:r>
      <w:r w:rsidR="00573C8C" w:rsidRPr="00510DA1">
        <w:rPr>
          <w:rFonts w:cs="David" w:hint="cs"/>
          <w:sz w:val="24"/>
          <w:szCs w:val="24"/>
          <w:rtl/>
          <w:lang w:eastAsia="en-US"/>
        </w:rPr>
        <w:t xml:space="preserve"> ו</w:t>
      </w:r>
      <w:r w:rsidRPr="00510DA1">
        <w:rPr>
          <w:rFonts w:cs="David"/>
          <w:sz w:val="24"/>
          <w:szCs w:val="24"/>
          <w:rtl/>
          <w:lang w:eastAsia="en-US"/>
        </w:rPr>
        <w:t>המועצה</w:t>
      </w:r>
      <w:r w:rsidR="00573C8C" w:rsidRPr="00510DA1">
        <w:rPr>
          <w:rFonts w:cs="David" w:hint="cs"/>
          <w:sz w:val="24"/>
          <w:szCs w:val="24"/>
          <w:rtl/>
          <w:lang w:eastAsia="en-US"/>
        </w:rPr>
        <w:t xml:space="preserve"> </w:t>
      </w:r>
      <w:r w:rsidRPr="00510DA1">
        <w:rPr>
          <w:rFonts w:cs="David"/>
          <w:sz w:val="24"/>
          <w:szCs w:val="24"/>
          <w:rtl/>
          <w:lang w:eastAsia="en-US"/>
        </w:rPr>
        <w:t>ביחד ולחוד.</w:t>
      </w:r>
    </w:p>
    <w:p w14:paraId="56AE0E35" w14:textId="77777777" w:rsidR="00426FED" w:rsidRPr="00510DA1" w:rsidRDefault="00426FED" w:rsidP="00426FED">
      <w:pPr>
        <w:pStyle w:val="afe"/>
        <w:rPr>
          <w:rFonts w:cs="David"/>
          <w:sz w:val="24"/>
          <w:szCs w:val="24"/>
          <w:rtl/>
          <w:lang w:eastAsia="en-US"/>
        </w:rPr>
      </w:pPr>
    </w:p>
    <w:p w14:paraId="6E63F7A5" w14:textId="230B6A67" w:rsidR="00426FED" w:rsidRPr="00510DA1" w:rsidRDefault="00426FED" w:rsidP="00426FED">
      <w:pPr>
        <w:pStyle w:val="a7"/>
        <w:keepNext/>
        <w:keepLines/>
        <w:widowControl w:val="0"/>
        <w:numPr>
          <w:ilvl w:val="0"/>
          <w:numId w:val="66"/>
        </w:numPr>
        <w:jc w:val="both"/>
        <w:rPr>
          <w:rFonts w:cs="David"/>
          <w:sz w:val="24"/>
          <w:szCs w:val="24"/>
        </w:rPr>
      </w:pPr>
      <w:r w:rsidRPr="00510DA1">
        <w:rPr>
          <w:rFonts w:cs="David"/>
          <w:sz w:val="24"/>
          <w:szCs w:val="24"/>
          <w:rtl/>
          <w:lang w:eastAsia="en-US"/>
        </w:rPr>
        <w:t xml:space="preserve">ערבות הבדק תהיה צמודה למדד, ובנוסח </w:t>
      </w:r>
      <w:r w:rsidRPr="00510DA1">
        <w:rPr>
          <w:rFonts w:cs="David"/>
          <w:b/>
          <w:bCs/>
          <w:sz w:val="24"/>
          <w:szCs w:val="24"/>
          <w:u w:val="single"/>
          <w:rtl/>
          <w:lang w:eastAsia="en-US"/>
        </w:rPr>
        <w:t>שבנספח ז</w:t>
      </w:r>
      <w:r w:rsidRPr="00510DA1">
        <w:rPr>
          <w:rFonts w:cs="David"/>
          <w:sz w:val="24"/>
          <w:szCs w:val="24"/>
          <w:rtl/>
          <w:lang w:eastAsia="en-US"/>
        </w:rPr>
        <w:t>'</w:t>
      </w:r>
      <w:r w:rsidRPr="00510DA1">
        <w:rPr>
          <w:rFonts w:cs="David" w:hint="cs"/>
          <w:sz w:val="24"/>
          <w:szCs w:val="24"/>
          <w:rtl/>
          <w:lang w:eastAsia="en-US"/>
        </w:rPr>
        <w:t xml:space="preserve"> לחוזה זה</w:t>
      </w:r>
      <w:r w:rsidRPr="00510DA1">
        <w:rPr>
          <w:rFonts w:cs="David"/>
          <w:sz w:val="24"/>
          <w:szCs w:val="24"/>
          <w:rtl/>
          <w:lang w:eastAsia="en-US"/>
        </w:rPr>
        <w:t xml:space="preserve">, </w:t>
      </w:r>
      <w:r w:rsidRPr="00510DA1">
        <w:rPr>
          <w:rFonts w:cs="David" w:hint="cs"/>
          <w:sz w:val="24"/>
          <w:szCs w:val="24"/>
          <w:rtl/>
          <w:lang w:eastAsia="en-US"/>
        </w:rPr>
        <w:t xml:space="preserve">והיא תהא </w:t>
      </w:r>
      <w:r w:rsidRPr="00510DA1">
        <w:rPr>
          <w:rFonts w:cs="David"/>
          <w:sz w:val="24"/>
          <w:szCs w:val="24"/>
          <w:rtl/>
          <w:lang w:eastAsia="en-US"/>
        </w:rPr>
        <w:t xml:space="preserve">תקפה למשך </w:t>
      </w:r>
      <w:r w:rsidR="00FE3404" w:rsidRPr="00510DA1">
        <w:rPr>
          <w:rFonts w:cs="David" w:hint="cs"/>
          <w:sz w:val="24"/>
          <w:szCs w:val="24"/>
          <w:rtl/>
          <w:lang w:eastAsia="en-US"/>
        </w:rPr>
        <w:t>12</w:t>
      </w:r>
      <w:r w:rsidR="00FE3404" w:rsidRPr="00510DA1">
        <w:rPr>
          <w:rFonts w:cs="David"/>
          <w:sz w:val="24"/>
          <w:szCs w:val="24"/>
          <w:rtl/>
          <w:lang w:eastAsia="en-US"/>
        </w:rPr>
        <w:t xml:space="preserve"> </w:t>
      </w:r>
      <w:r w:rsidRPr="00510DA1">
        <w:rPr>
          <w:rFonts w:cs="David" w:hint="cs"/>
          <w:sz w:val="24"/>
          <w:szCs w:val="24"/>
          <w:rtl/>
          <w:lang w:eastAsia="en-US"/>
        </w:rPr>
        <w:t>(</w:t>
      </w:r>
      <w:r w:rsidR="00FE3404" w:rsidRPr="00510DA1">
        <w:rPr>
          <w:rFonts w:cs="David" w:hint="cs"/>
          <w:sz w:val="24"/>
          <w:szCs w:val="24"/>
          <w:rtl/>
          <w:lang w:eastAsia="en-US"/>
        </w:rPr>
        <w:t>שנים עשר</w:t>
      </w:r>
      <w:r w:rsidRPr="00510DA1">
        <w:rPr>
          <w:rFonts w:cs="David" w:hint="cs"/>
          <w:sz w:val="24"/>
          <w:szCs w:val="24"/>
          <w:rtl/>
          <w:lang w:eastAsia="en-US"/>
        </w:rPr>
        <w:t xml:space="preserve">) </w:t>
      </w:r>
      <w:r w:rsidRPr="00510DA1">
        <w:rPr>
          <w:rFonts w:cs="David"/>
          <w:sz w:val="24"/>
          <w:szCs w:val="24"/>
          <w:rtl/>
          <w:lang w:eastAsia="en-US"/>
        </w:rPr>
        <w:t>חודש</w:t>
      </w:r>
      <w:r w:rsidRPr="00510DA1">
        <w:rPr>
          <w:rFonts w:cs="David" w:hint="cs"/>
          <w:sz w:val="24"/>
          <w:szCs w:val="24"/>
          <w:rtl/>
          <w:lang w:eastAsia="en-US"/>
        </w:rPr>
        <w:t>ים</w:t>
      </w:r>
      <w:r w:rsidRPr="00510DA1">
        <w:rPr>
          <w:rFonts w:cs="David"/>
          <w:sz w:val="24"/>
          <w:szCs w:val="24"/>
          <w:rtl/>
          <w:lang w:eastAsia="en-US"/>
        </w:rPr>
        <w:t xml:space="preserve">, </w:t>
      </w:r>
      <w:r w:rsidRPr="00510DA1">
        <w:rPr>
          <w:rFonts w:cs="David" w:hint="cs"/>
          <w:sz w:val="24"/>
          <w:szCs w:val="24"/>
          <w:rtl/>
          <w:lang w:eastAsia="en-US"/>
        </w:rPr>
        <w:t xml:space="preserve">כל זאת </w:t>
      </w:r>
      <w:r w:rsidRPr="00510DA1">
        <w:rPr>
          <w:rFonts w:cs="David"/>
          <w:sz w:val="24"/>
          <w:szCs w:val="24"/>
          <w:rtl/>
          <w:lang w:eastAsia="en-US"/>
        </w:rPr>
        <w:t xml:space="preserve">בכפוף לאמור בסעיף 71 (ד) דלהלן. </w:t>
      </w:r>
    </w:p>
    <w:p w14:paraId="0C206078" w14:textId="77777777" w:rsidR="00426FED" w:rsidRPr="00510DA1" w:rsidRDefault="00426FED" w:rsidP="00426FED">
      <w:pPr>
        <w:pStyle w:val="afe"/>
        <w:rPr>
          <w:rFonts w:cs="David"/>
          <w:sz w:val="24"/>
          <w:szCs w:val="24"/>
          <w:rtl/>
          <w:lang w:eastAsia="en-US"/>
        </w:rPr>
      </w:pPr>
    </w:p>
    <w:p w14:paraId="512181E2" w14:textId="77777777" w:rsidR="00426FED" w:rsidRPr="00510DA1" w:rsidRDefault="00426FED" w:rsidP="00426FED">
      <w:pPr>
        <w:pStyle w:val="a7"/>
        <w:keepNext/>
        <w:keepLines/>
        <w:widowControl w:val="0"/>
        <w:numPr>
          <w:ilvl w:val="0"/>
          <w:numId w:val="66"/>
        </w:numPr>
        <w:jc w:val="both"/>
        <w:rPr>
          <w:rFonts w:cs="David"/>
          <w:sz w:val="24"/>
          <w:szCs w:val="24"/>
        </w:rPr>
      </w:pPr>
      <w:r w:rsidRPr="00510DA1">
        <w:rPr>
          <w:rFonts w:cs="David"/>
          <w:sz w:val="24"/>
          <w:szCs w:val="24"/>
          <w:rtl/>
          <w:lang w:eastAsia="en-US"/>
        </w:rPr>
        <w:t xml:space="preserve">הוראות סעיף 17 (ב) – (י) </w:t>
      </w:r>
      <w:r w:rsidRPr="00510DA1">
        <w:rPr>
          <w:rFonts w:cs="David" w:hint="cs"/>
          <w:sz w:val="24"/>
          <w:szCs w:val="24"/>
          <w:rtl/>
          <w:lang w:eastAsia="en-US"/>
        </w:rPr>
        <w:t>לעיל יחולו</w:t>
      </w:r>
      <w:r w:rsidRPr="00510DA1">
        <w:rPr>
          <w:rFonts w:cs="David"/>
          <w:sz w:val="24"/>
          <w:szCs w:val="24"/>
          <w:rtl/>
          <w:lang w:eastAsia="en-US"/>
        </w:rPr>
        <w:t>, בשינויים המחויבים</w:t>
      </w:r>
      <w:r w:rsidRPr="00510DA1">
        <w:rPr>
          <w:rFonts w:cs="David" w:hint="cs"/>
          <w:sz w:val="24"/>
          <w:szCs w:val="24"/>
          <w:rtl/>
          <w:lang w:eastAsia="en-US"/>
        </w:rPr>
        <w:t>,</w:t>
      </w:r>
      <w:r w:rsidRPr="00510DA1">
        <w:rPr>
          <w:rFonts w:cs="David"/>
          <w:sz w:val="24"/>
          <w:szCs w:val="24"/>
          <w:rtl/>
          <w:lang w:eastAsia="en-US"/>
        </w:rPr>
        <w:t xml:space="preserve"> גם על ערבות </w:t>
      </w:r>
      <w:r w:rsidRPr="00510DA1">
        <w:rPr>
          <w:rFonts w:cs="David" w:hint="cs"/>
          <w:sz w:val="24"/>
          <w:szCs w:val="24"/>
          <w:rtl/>
          <w:lang w:eastAsia="en-US"/>
        </w:rPr>
        <w:t xml:space="preserve">הבדק </w:t>
      </w:r>
      <w:r w:rsidRPr="00510DA1">
        <w:rPr>
          <w:rFonts w:cs="David"/>
          <w:sz w:val="24"/>
          <w:szCs w:val="24"/>
          <w:rtl/>
          <w:lang w:eastAsia="en-US"/>
        </w:rPr>
        <w:t xml:space="preserve">לפי סעיף זה. </w:t>
      </w:r>
    </w:p>
    <w:p w14:paraId="0D808DFA" w14:textId="77777777" w:rsidR="00426FED" w:rsidRPr="00510DA1" w:rsidRDefault="00426FED" w:rsidP="00426FED">
      <w:pPr>
        <w:pStyle w:val="afe"/>
        <w:rPr>
          <w:rFonts w:cs="David"/>
          <w:sz w:val="24"/>
          <w:szCs w:val="24"/>
          <w:rtl/>
        </w:rPr>
      </w:pPr>
    </w:p>
    <w:p w14:paraId="17D35F41" w14:textId="77777777" w:rsidR="00426FED" w:rsidRPr="00510DA1" w:rsidRDefault="00426FED" w:rsidP="00426FED">
      <w:pPr>
        <w:pStyle w:val="a7"/>
        <w:keepNext/>
        <w:keepLines/>
        <w:widowControl w:val="0"/>
        <w:numPr>
          <w:ilvl w:val="0"/>
          <w:numId w:val="66"/>
        </w:numPr>
        <w:jc w:val="both"/>
        <w:rPr>
          <w:rFonts w:cs="David"/>
          <w:sz w:val="24"/>
          <w:szCs w:val="24"/>
        </w:rPr>
      </w:pPr>
      <w:r w:rsidRPr="00510DA1">
        <w:rPr>
          <w:rFonts w:cs="David"/>
          <w:sz w:val="24"/>
          <w:szCs w:val="24"/>
          <w:rtl/>
          <w:lang w:eastAsia="en-US"/>
        </w:rPr>
        <w:t>ערבות הבדק תוחזר לקבלן בתום תקופת הבדק. אין בהחזר ערבות הבדק כדי לשחרר</w:t>
      </w:r>
      <w:r w:rsidRPr="00510DA1">
        <w:rPr>
          <w:rFonts w:cs="David" w:hint="cs"/>
          <w:sz w:val="24"/>
          <w:szCs w:val="24"/>
          <w:rtl/>
          <w:lang w:eastAsia="en-US"/>
        </w:rPr>
        <w:t xml:space="preserve"> הקבלן</w:t>
      </w:r>
      <w:r w:rsidRPr="00510DA1">
        <w:rPr>
          <w:rFonts w:cs="David"/>
          <w:sz w:val="24"/>
          <w:szCs w:val="24"/>
          <w:rtl/>
          <w:lang w:eastAsia="en-US"/>
        </w:rPr>
        <w:t xml:space="preserve"> מהתחייבויותיו בתקופת האחריות ו/או לגרוע מהן.</w:t>
      </w:r>
    </w:p>
    <w:p w14:paraId="22F9F344" w14:textId="77777777" w:rsidR="00426FED" w:rsidRPr="00510DA1" w:rsidRDefault="00426FED" w:rsidP="00426FED">
      <w:pPr>
        <w:pStyle w:val="afe"/>
        <w:rPr>
          <w:rFonts w:cs="David"/>
          <w:sz w:val="24"/>
          <w:szCs w:val="24"/>
          <w:rtl/>
        </w:rPr>
      </w:pPr>
    </w:p>
    <w:p w14:paraId="69F64973" w14:textId="58E3DC18"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תעודת סיום </w:t>
      </w:r>
    </w:p>
    <w:p w14:paraId="286CA123" w14:textId="77777777" w:rsidR="00426FED" w:rsidRPr="00510DA1" w:rsidRDefault="00426FED" w:rsidP="00426FED">
      <w:pPr>
        <w:keepNext/>
        <w:keepLines/>
        <w:ind w:left="908"/>
        <w:jc w:val="both"/>
        <w:rPr>
          <w:rFonts w:cs="David"/>
          <w:sz w:val="24"/>
          <w:szCs w:val="24"/>
        </w:rPr>
      </w:pPr>
      <w:r w:rsidRPr="00510DA1">
        <w:rPr>
          <w:rFonts w:cs="David"/>
          <w:sz w:val="24"/>
          <w:szCs w:val="24"/>
          <w:rtl/>
        </w:rPr>
        <w:t xml:space="preserve">   </w:t>
      </w:r>
    </w:p>
    <w:p w14:paraId="6A6E85D1" w14:textId="77777777" w:rsidR="00426FED" w:rsidRPr="00510DA1" w:rsidRDefault="00426FED" w:rsidP="00426FED">
      <w:pPr>
        <w:pStyle w:val="a7"/>
        <w:keepNext/>
        <w:keepLines/>
        <w:widowControl w:val="0"/>
        <w:numPr>
          <w:ilvl w:val="0"/>
          <w:numId w:val="47"/>
        </w:numPr>
        <w:jc w:val="both"/>
        <w:rPr>
          <w:rFonts w:cs="David"/>
          <w:sz w:val="24"/>
          <w:szCs w:val="24"/>
        </w:rPr>
      </w:pPr>
      <w:r w:rsidRPr="00510DA1">
        <w:rPr>
          <w:rFonts w:cs="David"/>
          <w:sz w:val="24"/>
          <w:szCs w:val="24"/>
          <w:rtl/>
        </w:rPr>
        <w:t xml:space="preserve">בתום תקופת הבדק, </w:t>
      </w:r>
      <w:r w:rsidRPr="00510DA1">
        <w:rPr>
          <w:rFonts w:cs="David" w:hint="cs"/>
          <w:sz w:val="24"/>
          <w:szCs w:val="24"/>
          <w:rtl/>
        </w:rPr>
        <w:t>ת</w:t>
      </w:r>
      <w:r w:rsidRPr="00510DA1">
        <w:rPr>
          <w:rFonts w:cs="David"/>
          <w:sz w:val="24"/>
          <w:szCs w:val="24"/>
          <w:rtl/>
        </w:rPr>
        <w:t xml:space="preserve">מסור </w:t>
      </w:r>
      <w:r w:rsidRPr="00510DA1">
        <w:rPr>
          <w:rFonts w:cs="David" w:hint="cs"/>
          <w:sz w:val="24"/>
          <w:szCs w:val="24"/>
          <w:rtl/>
        </w:rPr>
        <w:t xml:space="preserve">החברה </w:t>
      </w:r>
      <w:r w:rsidRPr="00510DA1">
        <w:rPr>
          <w:rFonts w:cs="David"/>
          <w:sz w:val="24"/>
          <w:szCs w:val="24"/>
          <w:rtl/>
        </w:rPr>
        <w:t xml:space="preserve">לקבלן תעודה </w:t>
      </w:r>
      <w:r w:rsidRPr="00510DA1">
        <w:rPr>
          <w:rFonts w:cs="David" w:hint="cs"/>
          <w:sz w:val="24"/>
          <w:szCs w:val="24"/>
          <w:rtl/>
        </w:rPr>
        <w:t xml:space="preserve">סיום חוזה </w:t>
      </w:r>
      <w:r w:rsidRPr="00510DA1">
        <w:rPr>
          <w:rFonts w:cs="David"/>
          <w:sz w:val="24"/>
          <w:szCs w:val="24"/>
          <w:rtl/>
        </w:rPr>
        <w:t>(להלן: "</w:t>
      </w:r>
      <w:r w:rsidRPr="00510DA1">
        <w:rPr>
          <w:rFonts w:cs="David"/>
          <w:b/>
          <w:bCs/>
          <w:sz w:val="24"/>
          <w:szCs w:val="24"/>
          <w:rtl/>
        </w:rPr>
        <w:t>תעודת סיום החוזה</w:t>
      </w:r>
      <w:r w:rsidRPr="00510DA1">
        <w:rPr>
          <w:rFonts w:cs="David"/>
          <w:sz w:val="24"/>
          <w:szCs w:val="24"/>
          <w:rtl/>
        </w:rPr>
        <w:t>")</w:t>
      </w:r>
      <w:r w:rsidRPr="00510DA1">
        <w:rPr>
          <w:rFonts w:cs="David" w:hint="cs"/>
          <w:sz w:val="24"/>
          <w:szCs w:val="24"/>
          <w:rtl/>
        </w:rPr>
        <w:t xml:space="preserve">, בנוסח המצ"ב </w:t>
      </w:r>
      <w:r w:rsidRPr="00510DA1">
        <w:rPr>
          <w:rFonts w:cs="David" w:hint="cs"/>
          <w:b/>
          <w:bCs/>
          <w:sz w:val="24"/>
          <w:szCs w:val="24"/>
          <w:u w:val="single"/>
          <w:rtl/>
        </w:rPr>
        <w:t>כנספח ט'</w:t>
      </w:r>
      <w:r w:rsidRPr="00510DA1">
        <w:rPr>
          <w:rFonts w:cs="David" w:hint="cs"/>
          <w:sz w:val="24"/>
          <w:szCs w:val="24"/>
          <w:rtl/>
        </w:rPr>
        <w:t xml:space="preserve"> לחוזה זה</w:t>
      </w:r>
      <w:r w:rsidRPr="00510DA1">
        <w:rPr>
          <w:rFonts w:cs="David"/>
          <w:sz w:val="24"/>
          <w:szCs w:val="24"/>
          <w:rtl/>
        </w:rPr>
        <w:t xml:space="preserve"> – המפרשת כי </w:t>
      </w:r>
      <w:r w:rsidRPr="00510DA1">
        <w:rPr>
          <w:rFonts w:cs="David" w:hint="cs"/>
          <w:sz w:val="24"/>
          <w:szCs w:val="24"/>
          <w:rtl/>
          <w:lang w:eastAsia="en-US"/>
        </w:rPr>
        <w:t>העבודות</w:t>
      </w:r>
      <w:r w:rsidRPr="00510DA1">
        <w:rPr>
          <w:rFonts w:cs="David"/>
          <w:sz w:val="24"/>
          <w:szCs w:val="24"/>
          <w:rtl/>
        </w:rPr>
        <w:t xml:space="preserve"> בוצע</w:t>
      </w:r>
      <w:r w:rsidRPr="00510DA1">
        <w:rPr>
          <w:rFonts w:cs="David" w:hint="cs"/>
          <w:sz w:val="24"/>
          <w:szCs w:val="24"/>
          <w:rtl/>
        </w:rPr>
        <w:t>ו</w:t>
      </w:r>
      <w:r w:rsidRPr="00510DA1">
        <w:rPr>
          <w:rFonts w:cs="David"/>
          <w:sz w:val="24"/>
          <w:szCs w:val="24"/>
          <w:rtl/>
        </w:rPr>
        <w:t xml:space="preserve"> והושל</w:t>
      </w:r>
      <w:r w:rsidRPr="00510DA1">
        <w:rPr>
          <w:rFonts w:cs="David" w:hint="cs"/>
          <w:sz w:val="24"/>
          <w:szCs w:val="24"/>
          <w:rtl/>
        </w:rPr>
        <w:t>מו</w:t>
      </w:r>
      <w:r w:rsidRPr="00510DA1">
        <w:rPr>
          <w:rFonts w:cs="David"/>
          <w:sz w:val="24"/>
          <w:szCs w:val="24"/>
          <w:rtl/>
        </w:rPr>
        <w:t xml:space="preserve"> בהתאם לחוזה, וכי כל עבודות הבדק והכרוך בהן בוצעו אף הן בהתאם לחוזה ולשביעות רצונ</w:t>
      </w:r>
      <w:r w:rsidRPr="00510DA1">
        <w:rPr>
          <w:rFonts w:cs="David" w:hint="cs"/>
          <w:sz w:val="24"/>
          <w:szCs w:val="24"/>
          <w:rtl/>
        </w:rPr>
        <w:t>ה</w:t>
      </w:r>
      <w:r w:rsidRPr="00510DA1">
        <w:rPr>
          <w:rFonts w:cs="David"/>
          <w:sz w:val="24"/>
          <w:szCs w:val="24"/>
          <w:rtl/>
        </w:rPr>
        <w:t xml:space="preserve"> המלאה של </w:t>
      </w:r>
      <w:r w:rsidRPr="00510DA1">
        <w:rPr>
          <w:rFonts w:cs="David" w:hint="cs"/>
          <w:sz w:val="24"/>
          <w:szCs w:val="24"/>
          <w:rtl/>
        </w:rPr>
        <w:t>החברה</w:t>
      </w:r>
      <w:r w:rsidRPr="00510DA1">
        <w:rPr>
          <w:rFonts w:cs="David"/>
          <w:sz w:val="24"/>
          <w:szCs w:val="24"/>
          <w:rtl/>
        </w:rPr>
        <w:t xml:space="preserve">. </w:t>
      </w:r>
    </w:p>
    <w:p w14:paraId="2D10956B" w14:textId="77777777" w:rsidR="00426FED" w:rsidRPr="00510DA1" w:rsidRDefault="00426FED" w:rsidP="00426FED">
      <w:pPr>
        <w:pStyle w:val="a7"/>
        <w:keepNext/>
        <w:keepLines/>
        <w:widowControl w:val="0"/>
        <w:ind w:left="1067"/>
        <w:jc w:val="both"/>
        <w:rPr>
          <w:rFonts w:cs="David"/>
          <w:sz w:val="24"/>
          <w:szCs w:val="24"/>
        </w:rPr>
      </w:pPr>
    </w:p>
    <w:p w14:paraId="7040F253" w14:textId="77777777" w:rsidR="00426FED" w:rsidRPr="00510DA1" w:rsidRDefault="00426FED" w:rsidP="00426FED">
      <w:pPr>
        <w:pStyle w:val="a7"/>
        <w:keepNext/>
        <w:keepLines/>
        <w:widowControl w:val="0"/>
        <w:numPr>
          <w:ilvl w:val="0"/>
          <w:numId w:val="47"/>
        </w:numPr>
        <w:jc w:val="both"/>
        <w:rPr>
          <w:rFonts w:cs="David"/>
          <w:sz w:val="24"/>
          <w:szCs w:val="24"/>
        </w:rPr>
      </w:pPr>
      <w:r w:rsidRPr="00510DA1">
        <w:rPr>
          <w:rFonts w:cs="David"/>
          <w:sz w:val="24"/>
          <w:szCs w:val="24"/>
          <w:rtl/>
        </w:rPr>
        <w:t xml:space="preserve">מסירת תעודת סיום החוזה לקבלן אינה פוטרת את הקבלן מהתחייבות הנובעת מהחוזה אשר מטבע הדברים נמשכת גם לאחר מועד מסירת התעודה האמורה. </w:t>
      </w:r>
    </w:p>
    <w:p w14:paraId="069D4CCC" w14:textId="77777777" w:rsidR="00426FED" w:rsidRPr="00510DA1" w:rsidRDefault="00426FED" w:rsidP="00426FED">
      <w:pPr>
        <w:pStyle w:val="afe"/>
        <w:rPr>
          <w:rFonts w:cs="David"/>
          <w:sz w:val="24"/>
          <w:szCs w:val="24"/>
          <w:rtl/>
        </w:rPr>
      </w:pPr>
    </w:p>
    <w:p w14:paraId="5B97DE49"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פגמים וחקירת סיבותיהם</w:t>
      </w:r>
    </w:p>
    <w:p w14:paraId="6C378EDA" w14:textId="77777777" w:rsidR="00426FED" w:rsidRPr="00510DA1" w:rsidRDefault="00426FED" w:rsidP="00426FED">
      <w:pPr>
        <w:pStyle w:val="a7"/>
        <w:keepNext/>
        <w:keepLines/>
        <w:widowControl w:val="0"/>
        <w:ind w:left="720"/>
        <w:jc w:val="both"/>
        <w:rPr>
          <w:rFonts w:cs="David"/>
          <w:sz w:val="24"/>
          <w:szCs w:val="24"/>
          <w:rtl/>
        </w:rPr>
      </w:pPr>
    </w:p>
    <w:p w14:paraId="2A703676" w14:textId="77777777" w:rsidR="00426FED" w:rsidRPr="00510DA1" w:rsidRDefault="00426FED" w:rsidP="00426FED">
      <w:pPr>
        <w:pStyle w:val="a7"/>
        <w:keepNext/>
        <w:keepLines/>
        <w:widowControl w:val="0"/>
        <w:numPr>
          <w:ilvl w:val="0"/>
          <w:numId w:val="67"/>
        </w:numPr>
        <w:jc w:val="both"/>
        <w:rPr>
          <w:rFonts w:cs="David"/>
          <w:sz w:val="24"/>
          <w:szCs w:val="24"/>
        </w:rPr>
      </w:pPr>
      <w:r w:rsidRPr="00510DA1">
        <w:rPr>
          <w:rFonts w:cs="David"/>
          <w:sz w:val="24"/>
          <w:szCs w:val="24"/>
          <w:rtl/>
        </w:rPr>
        <w:t xml:space="preserve">נתגלה פגם </w:t>
      </w:r>
      <w:r w:rsidRPr="00510DA1">
        <w:rPr>
          <w:rFonts w:cs="David" w:hint="cs"/>
          <w:sz w:val="24"/>
          <w:szCs w:val="24"/>
          <w:rtl/>
        </w:rPr>
        <w:t>בעבודות</w:t>
      </w:r>
      <w:r w:rsidRPr="00510DA1">
        <w:rPr>
          <w:rFonts w:cs="David"/>
          <w:sz w:val="24"/>
          <w:szCs w:val="24"/>
          <w:rtl/>
        </w:rPr>
        <w:t xml:space="preserve"> בזמן ביצוע</w:t>
      </w:r>
      <w:r w:rsidRPr="00510DA1">
        <w:rPr>
          <w:rFonts w:cs="David" w:hint="cs"/>
          <w:sz w:val="24"/>
          <w:szCs w:val="24"/>
          <w:rtl/>
        </w:rPr>
        <w:t>ן</w:t>
      </w:r>
      <w:r w:rsidRPr="00510DA1">
        <w:rPr>
          <w:rFonts w:cs="David"/>
          <w:sz w:val="24"/>
          <w:szCs w:val="24"/>
          <w:rtl/>
        </w:rPr>
        <w:t>, רשאי המפקח לדרוש מהקבלן שיחקור אחר סיבת הפגם ושיתקנו לפי שיטה שתאושר על ידי המפקח. היה פגם כזה שאין הקבלן אחראי לו לפי החוזה, יחולו הוצאות החקירה והתיקון על החברה; היה פגם כזה שהקבלן אחראי לו לפי החוזה – יחולו הוצאות החקירה על הקבלן וכן יהא הקבלן חייב לתקן על חשבונו הוא את הפגם וכל הכרוך בו. אם הפגם אינו ניתן לתיקון יהיה הקבלן חייב בתשלום פיצויים לחברה.</w:t>
      </w:r>
    </w:p>
    <w:p w14:paraId="2DE60AAF" w14:textId="77777777" w:rsidR="00426FED" w:rsidRPr="00510DA1" w:rsidRDefault="00426FED" w:rsidP="00426FED">
      <w:pPr>
        <w:pStyle w:val="afe"/>
        <w:rPr>
          <w:rFonts w:cs="David"/>
          <w:sz w:val="24"/>
          <w:szCs w:val="24"/>
          <w:rtl/>
        </w:rPr>
      </w:pPr>
    </w:p>
    <w:p w14:paraId="6D34AFCB" w14:textId="77777777" w:rsidR="00426FED" w:rsidRPr="00510DA1" w:rsidRDefault="00426FED" w:rsidP="00426FED">
      <w:pPr>
        <w:pStyle w:val="a7"/>
        <w:keepNext/>
        <w:keepLines/>
        <w:widowControl w:val="0"/>
        <w:numPr>
          <w:ilvl w:val="0"/>
          <w:numId w:val="67"/>
        </w:numPr>
        <w:jc w:val="both"/>
        <w:rPr>
          <w:rFonts w:cs="David"/>
          <w:sz w:val="24"/>
          <w:szCs w:val="24"/>
        </w:rPr>
      </w:pPr>
      <w:r w:rsidRPr="00510DA1">
        <w:rPr>
          <w:rFonts w:cs="David"/>
          <w:sz w:val="24"/>
          <w:szCs w:val="24"/>
          <w:rtl/>
        </w:rPr>
        <w:t xml:space="preserve">בנוסף לכל האמור בחוזה זה, מקום שנתגלה פגם </w:t>
      </w:r>
      <w:r w:rsidRPr="00510DA1">
        <w:rPr>
          <w:rFonts w:cs="David" w:hint="cs"/>
          <w:sz w:val="24"/>
          <w:szCs w:val="24"/>
          <w:rtl/>
        </w:rPr>
        <w:t>בעבודות</w:t>
      </w:r>
      <w:r w:rsidRPr="00510DA1">
        <w:rPr>
          <w:rFonts w:cs="David"/>
          <w:sz w:val="24"/>
          <w:szCs w:val="24"/>
          <w:rtl/>
        </w:rPr>
        <w:t xml:space="preserve"> תוך 7 (שבע) שנים אחר גמר תקופת הבדק, הנובע מביצוע </w:t>
      </w:r>
      <w:r w:rsidRPr="00510DA1">
        <w:rPr>
          <w:rFonts w:cs="David" w:hint="cs"/>
          <w:sz w:val="24"/>
          <w:szCs w:val="24"/>
          <w:rtl/>
        </w:rPr>
        <w:t>העבודות</w:t>
      </w:r>
      <w:r w:rsidRPr="00510DA1">
        <w:rPr>
          <w:rFonts w:cs="David"/>
          <w:sz w:val="24"/>
          <w:szCs w:val="24"/>
          <w:rtl/>
        </w:rPr>
        <w:t xml:space="preserve"> שלא בהתאם לתנאי חוזה</w:t>
      </w:r>
      <w:r w:rsidRPr="00510DA1">
        <w:rPr>
          <w:rFonts w:cs="David" w:hint="cs"/>
          <w:sz w:val="24"/>
          <w:szCs w:val="24"/>
          <w:rtl/>
        </w:rPr>
        <w:t xml:space="preserve"> זה</w:t>
      </w:r>
      <w:r w:rsidRPr="00510DA1">
        <w:rPr>
          <w:rFonts w:cs="David"/>
          <w:sz w:val="24"/>
          <w:szCs w:val="24"/>
          <w:rtl/>
        </w:rPr>
        <w:t>, יהיה הקבלן חייב לתקן את הפגם וכל הכרוך בו על חשבונו הוא, ואם הפגם אינו ניתן לתיקון יהיה הקבלן חייב בתשלום פיצויים לחברה.</w:t>
      </w:r>
    </w:p>
    <w:p w14:paraId="1948DEE2" w14:textId="77777777" w:rsidR="00426FED" w:rsidRPr="00510DA1" w:rsidRDefault="00426FED" w:rsidP="00426FED">
      <w:pPr>
        <w:pStyle w:val="afe"/>
        <w:rPr>
          <w:rFonts w:cs="David"/>
          <w:sz w:val="24"/>
          <w:szCs w:val="24"/>
          <w:rtl/>
          <w:lang w:eastAsia="en-US"/>
        </w:rPr>
      </w:pPr>
    </w:p>
    <w:p w14:paraId="1B9B3961"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אי מילוי התחייבות הקבלן לפי סעיפים</w:t>
      </w:r>
      <w:r w:rsidRPr="00510DA1">
        <w:rPr>
          <w:rFonts w:cs="David" w:hint="cs"/>
          <w:b/>
          <w:bCs/>
          <w:sz w:val="24"/>
          <w:szCs w:val="24"/>
          <w:rtl/>
        </w:rPr>
        <w:t xml:space="preserve"> 52(ב), 57(ב) ו-59</w:t>
      </w:r>
    </w:p>
    <w:p w14:paraId="2CF4F756" w14:textId="77777777" w:rsidR="00426FED" w:rsidRPr="00510DA1" w:rsidRDefault="00426FED" w:rsidP="00426FED">
      <w:pPr>
        <w:keepNext/>
        <w:keepLines/>
        <w:widowControl w:val="0"/>
        <w:ind w:left="720"/>
        <w:jc w:val="both"/>
        <w:rPr>
          <w:rFonts w:cs="David"/>
          <w:b/>
          <w:bCs/>
          <w:sz w:val="24"/>
          <w:szCs w:val="24"/>
          <w:rtl/>
        </w:rPr>
      </w:pPr>
    </w:p>
    <w:p w14:paraId="4CC16174" w14:textId="77777777" w:rsidR="00426FED" w:rsidRPr="00510DA1" w:rsidRDefault="00426FED" w:rsidP="00426FED">
      <w:pPr>
        <w:keepNext/>
        <w:keepLines/>
        <w:widowControl w:val="0"/>
        <w:ind w:left="720"/>
        <w:jc w:val="both"/>
        <w:rPr>
          <w:rFonts w:cs="David"/>
          <w:sz w:val="24"/>
          <w:szCs w:val="24"/>
          <w:rtl/>
        </w:rPr>
      </w:pPr>
      <w:r w:rsidRPr="00510DA1">
        <w:rPr>
          <w:rFonts w:cs="David"/>
          <w:sz w:val="24"/>
          <w:szCs w:val="24"/>
          <w:rtl/>
        </w:rPr>
        <w:t>לא ימלא הקבלן אחר התחייבויותיו לפי איזה מ</w:t>
      </w:r>
      <w:r w:rsidRPr="00510DA1">
        <w:rPr>
          <w:rFonts w:cs="David" w:hint="cs"/>
          <w:sz w:val="24"/>
          <w:szCs w:val="24"/>
          <w:rtl/>
        </w:rPr>
        <w:t>ה</w:t>
      </w:r>
      <w:r w:rsidRPr="00510DA1">
        <w:rPr>
          <w:rFonts w:cs="David"/>
          <w:sz w:val="24"/>
          <w:szCs w:val="24"/>
          <w:rtl/>
        </w:rPr>
        <w:t xml:space="preserve">סעיפים </w:t>
      </w:r>
      <w:r w:rsidRPr="00510DA1">
        <w:rPr>
          <w:rFonts w:cs="David" w:hint="cs"/>
          <w:sz w:val="24"/>
          <w:szCs w:val="24"/>
          <w:rtl/>
        </w:rPr>
        <w:t xml:space="preserve">52 (ב) ו/או 57(ב) ו/או 59, </w:t>
      </w:r>
      <w:r w:rsidRPr="00510DA1">
        <w:rPr>
          <w:rFonts w:cs="David"/>
          <w:sz w:val="24"/>
          <w:szCs w:val="24"/>
          <w:rtl/>
        </w:rPr>
        <w:t xml:space="preserve">וזאת לאחר שניתנה לו הודעה מוקדמת בכתב של 14 (ארבעה עשר) יום, רשאית החברה לבצע את העבודות האמורות על ידי קבלן אחר בכל דרך אחרת, ובמידה שההוצאות האמורות חלות על הקבלן תהא החברה רשאית לגבות או לנכות את ההוצאות האמורות, בתוספת של </w:t>
      </w:r>
      <w:r w:rsidRPr="00510DA1">
        <w:rPr>
          <w:rFonts w:cs="David" w:hint="cs"/>
          <w:sz w:val="24"/>
          <w:szCs w:val="24"/>
          <w:rtl/>
        </w:rPr>
        <w:t>20</w:t>
      </w:r>
      <w:r w:rsidRPr="00510DA1">
        <w:rPr>
          <w:rFonts w:cs="David"/>
          <w:sz w:val="24"/>
          <w:szCs w:val="24"/>
          <w:rtl/>
        </w:rPr>
        <w:t>% שיחשבו כהוצאות משרדיות, מכל סכום שיגיע לקבלן בכל זמן שהוא וכן תהא החברה רשאית לגבותן מהקבלן בכל דרך אחרת</w:t>
      </w:r>
      <w:r w:rsidRPr="00510DA1">
        <w:rPr>
          <w:rFonts w:cs="David" w:hint="cs"/>
          <w:sz w:val="24"/>
          <w:szCs w:val="24"/>
          <w:rtl/>
        </w:rPr>
        <w:t>,</w:t>
      </w:r>
      <w:r w:rsidRPr="00510DA1">
        <w:rPr>
          <w:rFonts w:cs="David"/>
          <w:sz w:val="24"/>
          <w:szCs w:val="24"/>
          <w:rtl/>
        </w:rPr>
        <w:t xml:space="preserve"> לרבות באופן של חילוט ערבויות</w:t>
      </w:r>
      <w:r w:rsidRPr="00510DA1">
        <w:rPr>
          <w:rFonts w:cs="David" w:hint="cs"/>
          <w:sz w:val="24"/>
          <w:szCs w:val="24"/>
          <w:rtl/>
        </w:rPr>
        <w:t>.</w:t>
      </w:r>
    </w:p>
    <w:p w14:paraId="31C4765C" w14:textId="77777777" w:rsidR="00426FED" w:rsidRPr="00510DA1" w:rsidRDefault="00426FED" w:rsidP="00426FED">
      <w:pPr>
        <w:pStyle w:val="afe"/>
        <w:rPr>
          <w:rFonts w:cs="David"/>
          <w:sz w:val="24"/>
          <w:szCs w:val="24"/>
          <w:rtl/>
          <w:lang w:eastAsia="en-US"/>
        </w:rPr>
      </w:pPr>
    </w:p>
    <w:p w14:paraId="58FD6B61" w14:textId="77777777" w:rsidR="00426FED" w:rsidRPr="00510DA1" w:rsidRDefault="00426FED" w:rsidP="00426FED">
      <w:pPr>
        <w:keepNext/>
        <w:keepLines/>
        <w:ind w:left="849" w:hanging="849"/>
        <w:rPr>
          <w:rFonts w:cs="David"/>
          <w:b/>
          <w:bCs/>
          <w:sz w:val="28"/>
          <w:szCs w:val="28"/>
          <w:u w:val="single"/>
          <w:rtl/>
        </w:rPr>
      </w:pPr>
      <w:r w:rsidRPr="00510DA1">
        <w:rPr>
          <w:rFonts w:cs="David"/>
          <w:b/>
          <w:bCs/>
          <w:sz w:val="28"/>
          <w:szCs w:val="28"/>
          <w:u w:val="single"/>
          <w:rtl/>
        </w:rPr>
        <w:t>פרק ט' – שינויים, תוספות והפחתות</w:t>
      </w:r>
    </w:p>
    <w:p w14:paraId="0D0D5EC7" w14:textId="77777777" w:rsidR="00426FED" w:rsidRPr="00510DA1" w:rsidRDefault="00426FED" w:rsidP="00426FED">
      <w:pPr>
        <w:keepNext/>
        <w:keepLines/>
        <w:jc w:val="both"/>
        <w:rPr>
          <w:rFonts w:cs="David"/>
          <w:sz w:val="24"/>
          <w:szCs w:val="24"/>
          <w:rtl/>
        </w:rPr>
      </w:pPr>
    </w:p>
    <w:p w14:paraId="54F9B968"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שינויים</w:t>
      </w:r>
    </w:p>
    <w:p w14:paraId="0B4A9EB4" w14:textId="77777777" w:rsidR="00426FED" w:rsidRPr="00510DA1" w:rsidRDefault="00426FED" w:rsidP="00426FED">
      <w:pPr>
        <w:keepNext/>
        <w:keepLines/>
        <w:jc w:val="both"/>
        <w:rPr>
          <w:rFonts w:cs="David"/>
          <w:sz w:val="24"/>
          <w:szCs w:val="24"/>
        </w:rPr>
      </w:pPr>
    </w:p>
    <w:p w14:paraId="48B723A6" w14:textId="19CF8027" w:rsidR="00426FED" w:rsidRPr="00510DA1" w:rsidRDefault="00426FED" w:rsidP="00426FED">
      <w:pPr>
        <w:pStyle w:val="a7"/>
        <w:keepNext/>
        <w:keepLines/>
        <w:widowControl w:val="0"/>
        <w:numPr>
          <w:ilvl w:val="0"/>
          <w:numId w:val="48"/>
        </w:numPr>
        <w:jc w:val="both"/>
        <w:rPr>
          <w:rFonts w:cs="David"/>
          <w:sz w:val="24"/>
          <w:szCs w:val="24"/>
        </w:rPr>
      </w:pPr>
      <w:r w:rsidRPr="00510DA1">
        <w:rPr>
          <w:rFonts w:cs="David" w:hint="eastAsia"/>
          <w:sz w:val="24"/>
          <w:szCs w:val="24"/>
          <w:rtl/>
        </w:rPr>
        <w:t>המפקח</w:t>
      </w:r>
      <w:r w:rsidRPr="00510DA1">
        <w:rPr>
          <w:rFonts w:cs="David" w:hint="cs"/>
          <w:sz w:val="24"/>
          <w:szCs w:val="24"/>
          <w:rtl/>
        </w:rPr>
        <w:t xml:space="preserve"> </w:t>
      </w:r>
      <w:r w:rsidRPr="00510DA1">
        <w:rPr>
          <w:rFonts w:cs="David"/>
          <w:sz w:val="24"/>
          <w:szCs w:val="24"/>
          <w:rtl/>
        </w:rPr>
        <w:t>רשאי להורות</w:t>
      </w:r>
      <w:r w:rsidRPr="00510DA1">
        <w:rPr>
          <w:rFonts w:cs="David" w:hint="cs"/>
          <w:sz w:val="24"/>
          <w:szCs w:val="24"/>
          <w:rtl/>
        </w:rPr>
        <w:t>,</w:t>
      </w:r>
      <w:r w:rsidRPr="00510DA1">
        <w:rPr>
          <w:rFonts w:cs="David"/>
          <w:sz w:val="24"/>
          <w:szCs w:val="24"/>
          <w:rtl/>
        </w:rPr>
        <w:t xml:space="preserve"> בכל עת</w:t>
      </w:r>
      <w:r w:rsidRPr="00510DA1">
        <w:rPr>
          <w:rFonts w:cs="David" w:hint="cs"/>
          <w:sz w:val="24"/>
          <w:szCs w:val="24"/>
          <w:rtl/>
        </w:rPr>
        <w:t>,</w:t>
      </w:r>
      <w:r w:rsidRPr="00510DA1">
        <w:rPr>
          <w:rFonts w:cs="David"/>
          <w:sz w:val="24"/>
          <w:szCs w:val="24"/>
          <w:rtl/>
        </w:rPr>
        <w:t xml:space="preserve"> על כל שינוי לרבות צורת</w:t>
      </w:r>
      <w:r w:rsidRPr="00510DA1">
        <w:rPr>
          <w:rFonts w:cs="David" w:hint="cs"/>
          <w:sz w:val="24"/>
          <w:szCs w:val="24"/>
          <w:rtl/>
        </w:rPr>
        <w:t>ן</w:t>
      </w:r>
      <w:r w:rsidRPr="00510DA1">
        <w:rPr>
          <w:rFonts w:cs="David"/>
          <w:sz w:val="24"/>
          <w:szCs w:val="24"/>
          <w:rtl/>
        </w:rPr>
        <w:t>, אופי</w:t>
      </w:r>
      <w:r w:rsidRPr="00510DA1">
        <w:rPr>
          <w:rFonts w:cs="David" w:hint="cs"/>
          <w:sz w:val="24"/>
          <w:szCs w:val="24"/>
          <w:rtl/>
        </w:rPr>
        <w:t>ין</w:t>
      </w:r>
      <w:r w:rsidRPr="00510DA1">
        <w:rPr>
          <w:rFonts w:cs="David"/>
          <w:sz w:val="24"/>
          <w:szCs w:val="24"/>
          <w:rtl/>
        </w:rPr>
        <w:t>, סגנונ</w:t>
      </w:r>
      <w:r w:rsidRPr="00510DA1">
        <w:rPr>
          <w:rFonts w:cs="David" w:hint="cs"/>
          <w:sz w:val="24"/>
          <w:szCs w:val="24"/>
          <w:rtl/>
        </w:rPr>
        <w:t>ן</w:t>
      </w:r>
      <w:r w:rsidRPr="00510DA1">
        <w:rPr>
          <w:rFonts w:cs="David"/>
          <w:sz w:val="24"/>
          <w:szCs w:val="24"/>
          <w:rtl/>
        </w:rPr>
        <w:t>, איכות</w:t>
      </w:r>
      <w:r w:rsidRPr="00510DA1">
        <w:rPr>
          <w:rFonts w:cs="David" w:hint="cs"/>
          <w:sz w:val="24"/>
          <w:szCs w:val="24"/>
          <w:rtl/>
        </w:rPr>
        <w:t>ן</w:t>
      </w:r>
      <w:r w:rsidRPr="00510DA1">
        <w:rPr>
          <w:rFonts w:cs="David"/>
          <w:sz w:val="24"/>
          <w:szCs w:val="24"/>
          <w:rtl/>
        </w:rPr>
        <w:t>, סוג</w:t>
      </w:r>
      <w:r w:rsidRPr="00510DA1">
        <w:rPr>
          <w:rFonts w:cs="David" w:hint="cs"/>
          <w:sz w:val="24"/>
          <w:szCs w:val="24"/>
          <w:rtl/>
        </w:rPr>
        <w:t>ן</w:t>
      </w:r>
      <w:r w:rsidRPr="00510DA1">
        <w:rPr>
          <w:rFonts w:cs="David"/>
          <w:sz w:val="24"/>
          <w:szCs w:val="24"/>
          <w:rtl/>
        </w:rPr>
        <w:t>, גודל</w:t>
      </w:r>
      <w:r w:rsidRPr="00510DA1">
        <w:rPr>
          <w:rFonts w:cs="David" w:hint="cs"/>
          <w:sz w:val="24"/>
          <w:szCs w:val="24"/>
          <w:rtl/>
        </w:rPr>
        <w:t>ן</w:t>
      </w:r>
      <w:r w:rsidRPr="00510DA1">
        <w:rPr>
          <w:rFonts w:cs="David"/>
          <w:sz w:val="24"/>
          <w:szCs w:val="24"/>
          <w:rtl/>
        </w:rPr>
        <w:t>, כמות</w:t>
      </w:r>
      <w:r w:rsidRPr="00510DA1">
        <w:rPr>
          <w:rFonts w:cs="David" w:hint="cs"/>
          <w:sz w:val="24"/>
          <w:szCs w:val="24"/>
          <w:rtl/>
        </w:rPr>
        <w:t>ן</w:t>
      </w:r>
      <w:r w:rsidRPr="00510DA1">
        <w:rPr>
          <w:rFonts w:cs="David"/>
          <w:sz w:val="24"/>
          <w:szCs w:val="24"/>
          <w:rtl/>
        </w:rPr>
        <w:t>, היקפ</w:t>
      </w:r>
      <w:r w:rsidRPr="00510DA1">
        <w:rPr>
          <w:rFonts w:cs="David" w:hint="cs"/>
          <w:sz w:val="24"/>
          <w:szCs w:val="24"/>
          <w:rtl/>
        </w:rPr>
        <w:t>ן</w:t>
      </w:r>
      <w:r w:rsidRPr="00510DA1">
        <w:rPr>
          <w:rFonts w:cs="David"/>
          <w:sz w:val="24"/>
          <w:szCs w:val="24"/>
          <w:rtl/>
        </w:rPr>
        <w:t>, מתאר וממדי</w:t>
      </w:r>
      <w:r w:rsidRPr="00510DA1">
        <w:rPr>
          <w:rFonts w:cs="David" w:hint="cs"/>
          <w:sz w:val="24"/>
          <w:szCs w:val="24"/>
          <w:rtl/>
        </w:rPr>
        <w:t>הן</w:t>
      </w:r>
      <w:r w:rsidRPr="00510DA1">
        <w:rPr>
          <w:rFonts w:cs="David"/>
          <w:sz w:val="24"/>
          <w:szCs w:val="24"/>
          <w:rtl/>
        </w:rPr>
        <w:t xml:space="preserve"> של ה</w:t>
      </w:r>
      <w:r w:rsidRPr="00510DA1">
        <w:rPr>
          <w:rFonts w:cs="David" w:hint="cs"/>
          <w:sz w:val="24"/>
          <w:szCs w:val="24"/>
          <w:rtl/>
        </w:rPr>
        <w:t xml:space="preserve">עבודות, </w:t>
      </w:r>
      <w:r w:rsidRPr="00510DA1">
        <w:rPr>
          <w:rFonts w:cs="David"/>
          <w:sz w:val="24"/>
          <w:szCs w:val="24"/>
          <w:rtl/>
        </w:rPr>
        <w:t>וכל חלק מ</w:t>
      </w:r>
      <w:r w:rsidRPr="00510DA1">
        <w:rPr>
          <w:rFonts w:cs="David" w:hint="cs"/>
          <w:sz w:val="24"/>
          <w:szCs w:val="24"/>
          <w:rtl/>
        </w:rPr>
        <w:t>הן</w:t>
      </w:r>
      <w:r w:rsidRPr="00510DA1">
        <w:rPr>
          <w:rFonts w:cs="David"/>
          <w:sz w:val="24"/>
          <w:szCs w:val="24"/>
          <w:rtl/>
        </w:rPr>
        <w:t>, הכל כפי שימצא לנכון והקבלן מתחייב למלא אחר הוראותיו ובלבד שערך כל השינויים לא יגדל בלמעלה מ–25% מן התמורה</w:t>
      </w:r>
      <w:r w:rsidRPr="00510DA1">
        <w:rPr>
          <w:rFonts w:cs="David" w:hint="cs"/>
          <w:sz w:val="24"/>
          <w:szCs w:val="24"/>
          <w:rtl/>
        </w:rPr>
        <w:t xml:space="preserve"> על פי חוזה זה (</w:t>
      </w:r>
      <w:r w:rsidRPr="00510DA1">
        <w:rPr>
          <w:rFonts w:cs="David" w:hint="cs"/>
          <w:b/>
          <w:bCs/>
          <w:sz w:val="24"/>
          <w:szCs w:val="24"/>
          <w:rtl/>
        </w:rPr>
        <w:t>לא כולל מע"מ ולא כולל התייקרויות, ככל שהתייקרויות כאמור נקבעו מפורשות בהוראות חוזה זה</w:t>
      </w:r>
      <w:r w:rsidRPr="00510DA1">
        <w:rPr>
          <w:rFonts w:cs="David" w:hint="cs"/>
          <w:sz w:val="24"/>
          <w:szCs w:val="24"/>
          <w:rtl/>
        </w:rPr>
        <w:t>)</w:t>
      </w:r>
      <w:r w:rsidRPr="00510DA1">
        <w:rPr>
          <w:rFonts w:cs="David"/>
          <w:sz w:val="24"/>
          <w:szCs w:val="24"/>
          <w:rtl/>
        </w:rPr>
        <w:t>. אולם</w:t>
      </w:r>
      <w:r w:rsidRPr="00510DA1">
        <w:rPr>
          <w:rFonts w:cs="David" w:hint="cs"/>
          <w:sz w:val="24"/>
          <w:szCs w:val="24"/>
          <w:rtl/>
        </w:rPr>
        <w:t>,</w:t>
      </w:r>
      <w:r w:rsidRPr="00510DA1">
        <w:rPr>
          <w:rFonts w:cs="David"/>
          <w:sz w:val="24"/>
          <w:szCs w:val="24"/>
          <w:rtl/>
        </w:rPr>
        <w:t xml:space="preserve"> המפקח רשאי להגדיל/להקטין את הכמות בסעיף או פרק כלשהו בכתב הכמויות</w:t>
      </w:r>
      <w:r w:rsidR="00A75D25" w:rsidRPr="00510DA1">
        <w:rPr>
          <w:rFonts w:cs="David" w:hint="cs"/>
          <w:sz w:val="24"/>
          <w:szCs w:val="24"/>
          <w:rtl/>
        </w:rPr>
        <w:t xml:space="preserve">, </w:t>
      </w:r>
      <w:r w:rsidR="00913F40" w:rsidRPr="00510DA1">
        <w:rPr>
          <w:rFonts w:cs="David" w:hint="cs"/>
          <w:sz w:val="24"/>
          <w:szCs w:val="24"/>
          <w:rtl/>
        </w:rPr>
        <w:t xml:space="preserve">במחירון </w:t>
      </w:r>
      <w:r w:rsidR="00913F40" w:rsidRPr="00510DA1">
        <w:rPr>
          <w:rFonts w:cs="David"/>
          <w:sz w:val="24"/>
          <w:szCs w:val="24"/>
          <w:rtl/>
        </w:rPr>
        <w:t xml:space="preserve">לציוד ועבודות נוספות </w:t>
      </w:r>
      <w:r w:rsidR="00913F40" w:rsidRPr="00510DA1">
        <w:rPr>
          <w:rFonts w:cs="David" w:hint="cs"/>
          <w:sz w:val="24"/>
          <w:szCs w:val="24"/>
          <w:rtl/>
        </w:rPr>
        <w:t>המצורף ומ</w:t>
      </w:r>
      <w:r w:rsidR="00A75D25" w:rsidRPr="00510DA1">
        <w:rPr>
          <w:rFonts w:cs="David" w:hint="cs"/>
          <w:sz w:val="24"/>
          <w:szCs w:val="24"/>
          <w:rtl/>
        </w:rPr>
        <w:t xml:space="preserve">מחירון דקל </w:t>
      </w:r>
      <w:r w:rsidRPr="00510DA1">
        <w:rPr>
          <w:rFonts w:cs="David"/>
          <w:sz w:val="24"/>
          <w:szCs w:val="24"/>
          <w:rtl/>
        </w:rPr>
        <w:t xml:space="preserve">ללא כל הגבלה. שינוי הכמות בסעיף לא ישנה את ערכו הכספי של הסעיף ולא יזכה את הקבלן בכל תוספת תשלום. </w:t>
      </w:r>
    </w:p>
    <w:p w14:paraId="34DF835A" w14:textId="77777777" w:rsidR="00426FED" w:rsidRPr="00510DA1" w:rsidRDefault="00426FED" w:rsidP="00426FED">
      <w:pPr>
        <w:pStyle w:val="a7"/>
        <w:keepNext/>
        <w:keepLines/>
        <w:widowControl w:val="0"/>
        <w:ind w:left="1067"/>
        <w:jc w:val="both"/>
        <w:rPr>
          <w:rFonts w:cs="David"/>
          <w:sz w:val="24"/>
          <w:szCs w:val="24"/>
        </w:rPr>
      </w:pPr>
    </w:p>
    <w:p w14:paraId="7DBEEAAF" w14:textId="77777777" w:rsidR="00426FED" w:rsidRPr="00510DA1" w:rsidRDefault="00426FED" w:rsidP="00426FED">
      <w:pPr>
        <w:pStyle w:val="a7"/>
        <w:keepNext/>
        <w:keepLines/>
        <w:widowControl w:val="0"/>
        <w:numPr>
          <w:ilvl w:val="0"/>
          <w:numId w:val="48"/>
        </w:numPr>
        <w:jc w:val="both"/>
        <w:rPr>
          <w:rFonts w:cs="David"/>
          <w:sz w:val="24"/>
          <w:szCs w:val="24"/>
        </w:rPr>
      </w:pPr>
      <w:r w:rsidRPr="00510DA1">
        <w:rPr>
          <w:rFonts w:cs="David"/>
          <w:sz w:val="24"/>
          <w:szCs w:val="24"/>
          <w:rtl/>
        </w:rPr>
        <w:t>הוראות המפקח על שינוי</w:t>
      </w:r>
      <w:r w:rsidRPr="00510DA1">
        <w:rPr>
          <w:rFonts w:cs="David" w:hint="cs"/>
          <w:sz w:val="24"/>
          <w:szCs w:val="24"/>
          <w:rtl/>
        </w:rPr>
        <w:t>ים</w:t>
      </w:r>
      <w:r w:rsidRPr="00510DA1">
        <w:rPr>
          <w:rFonts w:cs="David"/>
          <w:sz w:val="24"/>
          <w:szCs w:val="24"/>
          <w:rtl/>
        </w:rPr>
        <w:t xml:space="preserve"> לפי סעיף קטן (א) </w:t>
      </w:r>
      <w:r w:rsidRPr="00510DA1">
        <w:rPr>
          <w:rFonts w:cs="David" w:hint="cs"/>
          <w:sz w:val="24"/>
          <w:szCs w:val="24"/>
          <w:rtl/>
        </w:rPr>
        <w:t xml:space="preserve">לעיל </w:t>
      </w:r>
      <w:r w:rsidRPr="00510DA1">
        <w:rPr>
          <w:rFonts w:cs="David"/>
          <w:sz w:val="24"/>
          <w:szCs w:val="24"/>
          <w:rtl/>
        </w:rPr>
        <w:t xml:space="preserve">תבוצע באחד </w:t>
      </w:r>
      <w:r w:rsidRPr="00510DA1">
        <w:rPr>
          <w:rFonts w:cs="David" w:hint="cs"/>
          <w:sz w:val="24"/>
          <w:szCs w:val="24"/>
          <w:rtl/>
        </w:rPr>
        <w:t xml:space="preserve">הדרכים המפורטות </w:t>
      </w:r>
      <w:r w:rsidRPr="00510DA1">
        <w:rPr>
          <w:rFonts w:cs="David"/>
          <w:sz w:val="24"/>
          <w:szCs w:val="24"/>
          <w:rtl/>
        </w:rPr>
        <w:t xml:space="preserve">להלן: </w:t>
      </w:r>
    </w:p>
    <w:p w14:paraId="203E375C" w14:textId="77777777" w:rsidR="00426FED" w:rsidRPr="00510DA1" w:rsidRDefault="00426FED" w:rsidP="00426FED">
      <w:pPr>
        <w:keepNext/>
        <w:keepLines/>
        <w:jc w:val="both"/>
        <w:rPr>
          <w:rFonts w:cs="David"/>
          <w:sz w:val="24"/>
          <w:szCs w:val="24"/>
          <w:rtl/>
        </w:rPr>
      </w:pPr>
    </w:p>
    <w:p w14:paraId="0DDE7A99" w14:textId="77777777" w:rsidR="00426FED" w:rsidRPr="00510DA1" w:rsidRDefault="00426FED" w:rsidP="00426FED">
      <w:pPr>
        <w:pStyle w:val="a7"/>
        <w:keepNext/>
        <w:keepLines/>
        <w:widowControl w:val="0"/>
        <w:numPr>
          <w:ilvl w:val="1"/>
          <w:numId w:val="43"/>
        </w:numPr>
        <w:jc w:val="both"/>
        <w:rPr>
          <w:rFonts w:cs="David"/>
          <w:sz w:val="24"/>
          <w:szCs w:val="24"/>
        </w:rPr>
      </w:pPr>
      <w:r w:rsidRPr="00510DA1">
        <w:rPr>
          <w:rFonts w:cs="David"/>
          <w:sz w:val="24"/>
          <w:szCs w:val="24"/>
          <w:rtl/>
        </w:rPr>
        <w:t>ע"י מסירת תכנית שינוי</w:t>
      </w:r>
      <w:r w:rsidRPr="00510DA1">
        <w:rPr>
          <w:rFonts w:cs="David" w:hint="cs"/>
          <w:sz w:val="24"/>
          <w:szCs w:val="24"/>
          <w:rtl/>
        </w:rPr>
        <w:t>ים</w:t>
      </w:r>
      <w:r w:rsidRPr="00510DA1">
        <w:rPr>
          <w:rFonts w:cs="David"/>
          <w:sz w:val="24"/>
          <w:szCs w:val="24"/>
          <w:rtl/>
        </w:rPr>
        <w:t xml:space="preserve"> או תכניות נוספות לאלה המצויות בידי הקבלן</w:t>
      </w:r>
      <w:r w:rsidRPr="00510DA1">
        <w:rPr>
          <w:rFonts w:cs="David" w:hint="cs"/>
          <w:sz w:val="24"/>
          <w:szCs w:val="24"/>
          <w:rtl/>
        </w:rPr>
        <w:t>;</w:t>
      </w:r>
      <w:r w:rsidRPr="00510DA1">
        <w:rPr>
          <w:rFonts w:cs="David"/>
          <w:sz w:val="24"/>
          <w:szCs w:val="24"/>
          <w:rtl/>
        </w:rPr>
        <w:t xml:space="preserve"> </w:t>
      </w:r>
    </w:p>
    <w:p w14:paraId="2B11FF93" w14:textId="77777777" w:rsidR="00426FED" w:rsidRPr="00510DA1" w:rsidRDefault="00426FED" w:rsidP="00426FED">
      <w:pPr>
        <w:pStyle w:val="a7"/>
        <w:keepNext/>
        <w:keepLines/>
        <w:widowControl w:val="0"/>
        <w:numPr>
          <w:ilvl w:val="1"/>
          <w:numId w:val="43"/>
        </w:numPr>
        <w:jc w:val="both"/>
        <w:rPr>
          <w:rFonts w:cs="David"/>
          <w:sz w:val="24"/>
          <w:szCs w:val="24"/>
        </w:rPr>
      </w:pPr>
      <w:r w:rsidRPr="00510DA1">
        <w:rPr>
          <w:rFonts w:cs="David"/>
          <w:sz w:val="24"/>
          <w:szCs w:val="24"/>
          <w:rtl/>
        </w:rPr>
        <w:t xml:space="preserve">ע"י הוראה בכתב שתיקרא "פקודת שינויים". </w:t>
      </w:r>
    </w:p>
    <w:p w14:paraId="6C866285" w14:textId="77777777" w:rsidR="00426FED" w:rsidRPr="00510DA1" w:rsidRDefault="00426FED" w:rsidP="00426FED">
      <w:pPr>
        <w:keepNext/>
        <w:keepLines/>
        <w:ind w:left="720"/>
        <w:jc w:val="both"/>
        <w:rPr>
          <w:rFonts w:cs="David"/>
          <w:sz w:val="24"/>
          <w:szCs w:val="24"/>
          <w:rtl/>
        </w:rPr>
      </w:pPr>
    </w:p>
    <w:p w14:paraId="7A7E8A64" w14:textId="77777777" w:rsidR="00426FED" w:rsidRPr="00510DA1" w:rsidRDefault="00426FED" w:rsidP="00426FED">
      <w:pPr>
        <w:keepNext/>
        <w:keepLines/>
        <w:ind w:left="720"/>
        <w:jc w:val="both"/>
        <w:rPr>
          <w:rFonts w:cs="David"/>
          <w:b/>
          <w:bCs/>
          <w:sz w:val="24"/>
          <w:szCs w:val="24"/>
        </w:rPr>
      </w:pPr>
      <w:r w:rsidRPr="00510DA1">
        <w:rPr>
          <w:rFonts w:cs="David"/>
          <w:sz w:val="24"/>
          <w:szCs w:val="24"/>
          <w:rtl/>
        </w:rPr>
        <w:t>לכל אחד מהמסמכים יצורף פירוט התמורה הנוספת שתשולם בגין השינוי</w:t>
      </w:r>
      <w:r w:rsidRPr="00510DA1">
        <w:rPr>
          <w:rFonts w:cs="David" w:hint="cs"/>
          <w:sz w:val="24"/>
          <w:szCs w:val="24"/>
          <w:rtl/>
        </w:rPr>
        <w:t>ים</w:t>
      </w:r>
      <w:r w:rsidRPr="00510DA1">
        <w:rPr>
          <w:rFonts w:cs="David"/>
          <w:sz w:val="24"/>
          <w:szCs w:val="24"/>
          <w:rtl/>
        </w:rPr>
        <w:t xml:space="preserve">, אם בכלל. </w:t>
      </w:r>
      <w:r w:rsidRPr="00510DA1">
        <w:rPr>
          <w:rFonts w:cs="David"/>
          <w:b/>
          <w:bCs/>
          <w:sz w:val="24"/>
          <w:szCs w:val="24"/>
          <w:rtl/>
        </w:rPr>
        <w:t>בהעדר פירוט כאמור לא תשולם כל תוספת לתמורה.</w:t>
      </w:r>
    </w:p>
    <w:p w14:paraId="639004C1" w14:textId="77777777" w:rsidR="00426FED" w:rsidRPr="00510DA1" w:rsidRDefault="00426FED" w:rsidP="00426FED">
      <w:pPr>
        <w:keepNext/>
        <w:keepLines/>
        <w:ind w:left="908"/>
        <w:jc w:val="both"/>
        <w:rPr>
          <w:rFonts w:cs="David"/>
          <w:b/>
          <w:bCs/>
          <w:sz w:val="24"/>
          <w:szCs w:val="24"/>
        </w:rPr>
      </w:pPr>
    </w:p>
    <w:p w14:paraId="271345A5" w14:textId="77777777" w:rsidR="00426FED" w:rsidRPr="00510DA1" w:rsidRDefault="00426FED" w:rsidP="00426FED">
      <w:pPr>
        <w:pStyle w:val="a7"/>
        <w:keepNext/>
        <w:keepLines/>
        <w:widowControl w:val="0"/>
        <w:numPr>
          <w:ilvl w:val="0"/>
          <w:numId w:val="48"/>
        </w:numPr>
        <w:jc w:val="both"/>
        <w:rPr>
          <w:rFonts w:cs="David"/>
          <w:sz w:val="24"/>
          <w:szCs w:val="24"/>
        </w:rPr>
      </w:pPr>
      <w:r w:rsidRPr="00510DA1">
        <w:rPr>
          <w:rFonts w:cs="David"/>
          <w:sz w:val="24"/>
          <w:szCs w:val="24"/>
          <w:rtl/>
        </w:rPr>
        <w:t xml:space="preserve">על אף האמור לעיל, לכל שינוי שערכו עולה על 25% מסך התמורה, בין לכשעצמו ובין במצטבר לסך כל השינויים הקודמים שנדרשו בקשר עם העבודות, </w:t>
      </w:r>
      <w:r w:rsidRPr="00510DA1">
        <w:rPr>
          <w:rFonts w:cs="David" w:hint="cs"/>
          <w:sz w:val="24"/>
          <w:szCs w:val="24"/>
          <w:rtl/>
        </w:rPr>
        <w:t>י</w:t>
      </w:r>
      <w:r w:rsidRPr="00510DA1">
        <w:rPr>
          <w:rFonts w:cs="David"/>
          <w:sz w:val="24"/>
          <w:szCs w:val="24"/>
          <w:rtl/>
        </w:rPr>
        <w:t xml:space="preserve">ידרש אישור החברה מראש ובכתב וזאת בנוסף על הוראת </w:t>
      </w:r>
      <w:r w:rsidRPr="00510DA1">
        <w:rPr>
          <w:rFonts w:cs="David" w:hint="cs"/>
          <w:sz w:val="24"/>
          <w:szCs w:val="24"/>
          <w:rtl/>
        </w:rPr>
        <w:t xml:space="preserve">המפקח </w:t>
      </w:r>
      <w:r w:rsidRPr="00510DA1">
        <w:rPr>
          <w:rFonts w:cs="David"/>
          <w:sz w:val="24"/>
          <w:szCs w:val="24"/>
          <w:rtl/>
        </w:rPr>
        <w:t>כאמור לעיל.</w:t>
      </w:r>
    </w:p>
    <w:p w14:paraId="29638324" w14:textId="77777777" w:rsidR="00426FED" w:rsidRPr="00510DA1" w:rsidRDefault="00426FED" w:rsidP="00426FED">
      <w:pPr>
        <w:pStyle w:val="a7"/>
        <w:keepNext/>
        <w:keepLines/>
        <w:widowControl w:val="0"/>
        <w:ind w:left="1067"/>
        <w:jc w:val="both"/>
        <w:rPr>
          <w:rFonts w:cs="David"/>
          <w:sz w:val="24"/>
          <w:szCs w:val="24"/>
        </w:rPr>
      </w:pPr>
    </w:p>
    <w:p w14:paraId="69AAB865" w14:textId="77777777" w:rsidR="00426FED" w:rsidRPr="00510DA1" w:rsidRDefault="00426FED" w:rsidP="00426FED">
      <w:pPr>
        <w:pStyle w:val="a7"/>
        <w:keepNext/>
        <w:keepLines/>
        <w:widowControl w:val="0"/>
        <w:numPr>
          <w:ilvl w:val="0"/>
          <w:numId w:val="48"/>
        </w:numPr>
        <w:jc w:val="both"/>
        <w:rPr>
          <w:rFonts w:cs="David"/>
          <w:b/>
          <w:bCs/>
          <w:sz w:val="24"/>
          <w:szCs w:val="24"/>
        </w:rPr>
      </w:pPr>
      <w:r w:rsidRPr="00510DA1">
        <w:rPr>
          <w:rFonts w:ascii="Agency FB" w:hAnsi="Agency FB" w:cs="David" w:hint="eastAsia"/>
          <w:b/>
          <w:bCs/>
          <w:sz w:val="24"/>
          <w:szCs w:val="24"/>
          <w:rtl/>
        </w:rPr>
        <w:t>פעל</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הקבלן</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וביצע</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שינויים</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ללא</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קבלתם</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מראש</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של</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אישורים</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ו</w:t>
      </w:r>
      <w:r w:rsidRPr="00510DA1">
        <w:rPr>
          <w:rFonts w:ascii="Agency FB" w:hAnsi="Agency FB" w:cs="David"/>
          <w:b/>
          <w:bCs/>
          <w:sz w:val="24"/>
          <w:szCs w:val="24"/>
          <w:rtl/>
        </w:rPr>
        <w:t>/</w:t>
      </w:r>
      <w:r w:rsidRPr="00510DA1">
        <w:rPr>
          <w:rFonts w:ascii="Agency FB" w:hAnsi="Agency FB" w:cs="David" w:hint="eastAsia"/>
          <w:b/>
          <w:bCs/>
          <w:sz w:val="24"/>
          <w:szCs w:val="24"/>
          <w:rtl/>
        </w:rPr>
        <w:t>או</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תכנית</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שינוי</w:t>
      </w:r>
      <w:r w:rsidRPr="00510DA1">
        <w:rPr>
          <w:rFonts w:ascii="Agency FB" w:hAnsi="Agency FB" w:cs="David" w:hint="cs"/>
          <w:b/>
          <w:bCs/>
          <w:sz w:val="24"/>
          <w:szCs w:val="24"/>
          <w:rtl/>
        </w:rPr>
        <w:t>ים</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ו</w:t>
      </w:r>
      <w:r w:rsidRPr="00510DA1">
        <w:rPr>
          <w:rFonts w:ascii="Agency FB" w:hAnsi="Agency FB" w:cs="David"/>
          <w:b/>
          <w:bCs/>
          <w:sz w:val="24"/>
          <w:szCs w:val="24"/>
          <w:rtl/>
        </w:rPr>
        <w:t>/</w:t>
      </w:r>
      <w:r w:rsidRPr="00510DA1">
        <w:rPr>
          <w:rFonts w:ascii="Agency FB" w:hAnsi="Agency FB" w:cs="David" w:hint="eastAsia"/>
          <w:b/>
          <w:bCs/>
          <w:sz w:val="24"/>
          <w:szCs w:val="24"/>
          <w:rtl/>
        </w:rPr>
        <w:t>או</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פקודות</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שינויים</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כאמור</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בסעיף</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זה</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לעיל</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לא</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יהיה</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זכאי</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לכל</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תשלום</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בגינם</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ולא</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תהיינה</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לו</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כל</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תביעות</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ו</w:t>
      </w:r>
      <w:r w:rsidRPr="00510DA1">
        <w:rPr>
          <w:rFonts w:ascii="Agency FB" w:hAnsi="Agency FB" w:cs="David"/>
          <w:b/>
          <w:bCs/>
          <w:sz w:val="24"/>
          <w:szCs w:val="24"/>
          <w:rtl/>
        </w:rPr>
        <w:t>/</w:t>
      </w:r>
      <w:r w:rsidRPr="00510DA1">
        <w:rPr>
          <w:rFonts w:ascii="Agency FB" w:hAnsi="Agency FB" w:cs="David" w:hint="eastAsia"/>
          <w:b/>
          <w:bCs/>
          <w:sz w:val="24"/>
          <w:szCs w:val="24"/>
          <w:rtl/>
        </w:rPr>
        <w:t>או</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דרישות</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כלפי</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החברה</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ו</w:t>
      </w:r>
      <w:r w:rsidRPr="00510DA1">
        <w:rPr>
          <w:rFonts w:ascii="Agency FB" w:hAnsi="Agency FB" w:cs="David"/>
          <w:b/>
          <w:bCs/>
          <w:sz w:val="24"/>
          <w:szCs w:val="24"/>
          <w:rtl/>
        </w:rPr>
        <w:t>/</w:t>
      </w:r>
      <w:r w:rsidRPr="00510DA1">
        <w:rPr>
          <w:rFonts w:ascii="Agency FB" w:hAnsi="Agency FB" w:cs="David" w:hint="eastAsia"/>
          <w:b/>
          <w:bCs/>
          <w:sz w:val="24"/>
          <w:szCs w:val="24"/>
          <w:rtl/>
        </w:rPr>
        <w:t>או</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המועצה</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בקשר</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לשינויים</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כאמור</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ו</w:t>
      </w:r>
      <w:r w:rsidRPr="00510DA1">
        <w:rPr>
          <w:rFonts w:ascii="Agency FB" w:hAnsi="Agency FB" w:cs="David"/>
          <w:b/>
          <w:bCs/>
          <w:sz w:val="24"/>
          <w:szCs w:val="24"/>
          <w:rtl/>
        </w:rPr>
        <w:t>/</w:t>
      </w:r>
      <w:r w:rsidRPr="00510DA1">
        <w:rPr>
          <w:rFonts w:ascii="Agency FB" w:hAnsi="Agency FB" w:cs="David" w:hint="eastAsia"/>
          <w:b/>
          <w:bCs/>
          <w:sz w:val="24"/>
          <w:szCs w:val="24"/>
          <w:rtl/>
        </w:rPr>
        <w:t>או</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תמורה</w:t>
      </w:r>
      <w:r w:rsidRPr="00510DA1">
        <w:rPr>
          <w:rFonts w:ascii="Agency FB" w:hAnsi="Agency FB" w:cs="David"/>
          <w:b/>
          <w:bCs/>
          <w:sz w:val="24"/>
          <w:szCs w:val="24"/>
          <w:rtl/>
        </w:rPr>
        <w:t xml:space="preserve"> </w:t>
      </w:r>
      <w:r w:rsidRPr="00510DA1">
        <w:rPr>
          <w:rFonts w:ascii="Agency FB" w:hAnsi="Agency FB" w:cs="David" w:hint="eastAsia"/>
          <w:b/>
          <w:bCs/>
          <w:sz w:val="24"/>
          <w:szCs w:val="24"/>
          <w:rtl/>
        </w:rPr>
        <w:t>בגינם</w:t>
      </w:r>
      <w:r w:rsidRPr="00510DA1">
        <w:rPr>
          <w:rFonts w:ascii="Agency FB" w:hAnsi="Agency FB" w:cs="David"/>
          <w:b/>
          <w:bCs/>
          <w:sz w:val="24"/>
          <w:szCs w:val="24"/>
          <w:rtl/>
        </w:rPr>
        <w:t>.</w:t>
      </w:r>
    </w:p>
    <w:p w14:paraId="5570DCFF" w14:textId="77777777" w:rsidR="00426FED" w:rsidRPr="00510DA1" w:rsidRDefault="00426FED" w:rsidP="00426FED">
      <w:pPr>
        <w:pStyle w:val="afe"/>
        <w:rPr>
          <w:rFonts w:cs="David"/>
          <w:sz w:val="24"/>
          <w:szCs w:val="24"/>
          <w:rtl/>
          <w:lang w:eastAsia="en-US"/>
        </w:rPr>
      </w:pPr>
    </w:p>
    <w:p w14:paraId="65DB0876"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הערכת שינויים</w:t>
      </w:r>
    </w:p>
    <w:p w14:paraId="1EE0914D" w14:textId="77777777" w:rsidR="00426FED" w:rsidRPr="00510DA1" w:rsidRDefault="00426FED" w:rsidP="00426FED">
      <w:pPr>
        <w:keepNext/>
        <w:keepLines/>
        <w:widowControl w:val="0"/>
        <w:ind w:left="720"/>
        <w:jc w:val="both"/>
        <w:rPr>
          <w:rFonts w:cs="David"/>
          <w:b/>
          <w:bCs/>
          <w:sz w:val="24"/>
          <w:szCs w:val="24"/>
          <w:rtl/>
        </w:rPr>
      </w:pPr>
    </w:p>
    <w:p w14:paraId="2833092C" w14:textId="57A24721" w:rsidR="00426FED" w:rsidRPr="00510DA1" w:rsidRDefault="00426FED" w:rsidP="00426FED">
      <w:pPr>
        <w:pStyle w:val="a7"/>
        <w:keepNext/>
        <w:keepLines/>
        <w:widowControl w:val="0"/>
        <w:numPr>
          <w:ilvl w:val="0"/>
          <w:numId w:val="49"/>
        </w:numPr>
        <w:jc w:val="both"/>
        <w:rPr>
          <w:rFonts w:cs="David"/>
          <w:b/>
          <w:bCs/>
          <w:sz w:val="24"/>
          <w:szCs w:val="24"/>
        </w:rPr>
      </w:pPr>
      <w:r w:rsidRPr="00510DA1">
        <w:rPr>
          <w:rFonts w:cs="David"/>
          <w:sz w:val="24"/>
          <w:szCs w:val="24"/>
          <w:rtl/>
        </w:rPr>
        <w:t>ערכו של כל שינוי שבוצע בהתאם לפקודת שינויים ושערכו אינו מגדיל או מקטין בלמעלה מ- 25% את התמורה כאמור בסעיף 61 לעיל, ייקבע לפי מחירי היחידות הנקובים בכתב הכמויות</w:t>
      </w:r>
      <w:r w:rsidR="00A75D25" w:rsidRPr="00510DA1">
        <w:rPr>
          <w:rFonts w:cs="David" w:hint="cs"/>
          <w:sz w:val="24"/>
          <w:szCs w:val="24"/>
          <w:rtl/>
        </w:rPr>
        <w:t xml:space="preserve"> או </w:t>
      </w:r>
      <w:r w:rsidR="00D7078B" w:rsidRPr="00510DA1">
        <w:rPr>
          <w:rFonts w:cs="David" w:hint="cs"/>
          <w:sz w:val="24"/>
          <w:szCs w:val="24"/>
          <w:rtl/>
        </w:rPr>
        <w:t xml:space="preserve">במחירון </w:t>
      </w:r>
      <w:r w:rsidR="00D7078B" w:rsidRPr="00510DA1">
        <w:rPr>
          <w:rFonts w:cs="David"/>
          <w:sz w:val="24"/>
          <w:szCs w:val="24"/>
          <w:rtl/>
        </w:rPr>
        <w:t xml:space="preserve">לציוד ועבודות נוספות </w:t>
      </w:r>
      <w:r w:rsidR="00D7078B" w:rsidRPr="00510DA1">
        <w:rPr>
          <w:rFonts w:cs="David" w:hint="cs"/>
          <w:sz w:val="24"/>
          <w:szCs w:val="24"/>
          <w:rtl/>
        </w:rPr>
        <w:t xml:space="preserve">המצורף או </w:t>
      </w:r>
      <w:r w:rsidR="00A75D25" w:rsidRPr="00510DA1">
        <w:rPr>
          <w:rFonts w:cs="David" w:hint="cs"/>
          <w:sz w:val="24"/>
          <w:szCs w:val="24"/>
          <w:rtl/>
        </w:rPr>
        <w:t>ע"פ סעיפי מחירון דקל המעודכן</w:t>
      </w:r>
      <w:r w:rsidR="003549EA" w:rsidRPr="00510DA1">
        <w:rPr>
          <w:rFonts w:cs="David" w:hint="cs"/>
          <w:sz w:val="24"/>
          <w:szCs w:val="24"/>
          <w:rtl/>
        </w:rPr>
        <w:t xml:space="preserve">. </w:t>
      </w:r>
      <w:r w:rsidRPr="00510DA1">
        <w:rPr>
          <w:rFonts w:cs="David"/>
          <w:sz w:val="24"/>
          <w:szCs w:val="24"/>
          <w:rtl/>
        </w:rPr>
        <w:t xml:space="preserve">לא נקבעו בכתב הכמויות מחירי היחידות הדרושים </w:t>
      </w:r>
      <w:r w:rsidRPr="00510DA1">
        <w:rPr>
          <w:rFonts w:ascii="Agency FB" w:hAnsi="Agency FB" w:cs="David"/>
          <w:sz w:val="24"/>
          <w:szCs w:val="24"/>
          <w:rtl/>
        </w:rPr>
        <w:t>לקביעת</w:t>
      </w:r>
      <w:r w:rsidRPr="00510DA1">
        <w:rPr>
          <w:rFonts w:cs="David"/>
          <w:sz w:val="24"/>
          <w:szCs w:val="24"/>
          <w:rtl/>
        </w:rPr>
        <w:t xml:space="preserve"> ערכו של השינוי</w:t>
      </w:r>
      <w:r w:rsidRPr="00510DA1">
        <w:rPr>
          <w:rFonts w:cs="David" w:hint="cs"/>
          <w:sz w:val="24"/>
          <w:szCs w:val="24"/>
          <w:rtl/>
        </w:rPr>
        <w:t xml:space="preserve"> </w:t>
      </w:r>
      <w:r w:rsidRPr="00510DA1">
        <w:rPr>
          <w:rFonts w:cs="David"/>
          <w:sz w:val="24"/>
          <w:szCs w:val="24"/>
          <w:rtl/>
        </w:rPr>
        <w:t>- ייקבעו מחירי היחידות החסרים כאמור בסעיף קטן (ב)</w:t>
      </w:r>
      <w:r w:rsidRPr="00510DA1">
        <w:rPr>
          <w:rFonts w:cs="David" w:hint="cs"/>
          <w:sz w:val="24"/>
          <w:szCs w:val="24"/>
          <w:rtl/>
        </w:rPr>
        <w:t xml:space="preserve"> להלן</w:t>
      </w:r>
      <w:r w:rsidRPr="00510DA1">
        <w:rPr>
          <w:rFonts w:cs="David"/>
          <w:sz w:val="24"/>
          <w:szCs w:val="24"/>
          <w:rtl/>
        </w:rPr>
        <w:t xml:space="preserve">; </w:t>
      </w:r>
      <w:r w:rsidRPr="00510DA1">
        <w:rPr>
          <w:rFonts w:cs="David" w:hint="cs"/>
          <w:sz w:val="24"/>
          <w:szCs w:val="24"/>
          <w:rtl/>
        </w:rPr>
        <w:t xml:space="preserve">יודגש, </w:t>
      </w:r>
      <w:r w:rsidRPr="00510DA1">
        <w:rPr>
          <w:rFonts w:cs="David"/>
          <w:sz w:val="24"/>
          <w:szCs w:val="24"/>
          <w:rtl/>
        </w:rPr>
        <w:t xml:space="preserve">אין הקבלן רשאי לעכב את ביצועו של השינוי מפאת אי קביעת ערכו. ערכו של כל שינוי המגדיל או מקטין בלמעלה מ-25% את התמורה כאמור בסעיף 61 לעיל, יחושב אף הוא על בסיס האמור </w:t>
      </w:r>
      <w:r w:rsidRPr="00510DA1">
        <w:rPr>
          <w:rFonts w:cs="David" w:hint="cs"/>
          <w:sz w:val="24"/>
          <w:szCs w:val="24"/>
          <w:rtl/>
        </w:rPr>
        <w:t>בסעיף זה</w:t>
      </w:r>
      <w:r w:rsidRPr="00510DA1">
        <w:rPr>
          <w:rFonts w:cs="David"/>
          <w:sz w:val="24"/>
          <w:szCs w:val="24"/>
          <w:rtl/>
        </w:rPr>
        <w:t xml:space="preserve">, אלא אם מצא </w:t>
      </w:r>
      <w:r w:rsidRPr="00510DA1">
        <w:rPr>
          <w:rFonts w:cs="David" w:hint="cs"/>
          <w:sz w:val="24"/>
          <w:szCs w:val="24"/>
          <w:rtl/>
        </w:rPr>
        <w:t xml:space="preserve">המפקח </w:t>
      </w:r>
      <w:r w:rsidRPr="00510DA1">
        <w:rPr>
          <w:rFonts w:cs="David"/>
          <w:sz w:val="24"/>
          <w:szCs w:val="24"/>
          <w:rtl/>
        </w:rPr>
        <w:t>לנכון, לשיקול דעתו, לחשב את ערכו של השינוי האמור על פי הקבוע בס"ק (ב)</w:t>
      </w:r>
      <w:r w:rsidRPr="00510DA1">
        <w:rPr>
          <w:rFonts w:cs="David" w:hint="cs"/>
          <w:sz w:val="24"/>
          <w:szCs w:val="24"/>
          <w:rtl/>
        </w:rPr>
        <w:t xml:space="preserve"> להלן</w:t>
      </w:r>
      <w:r w:rsidRPr="00510DA1">
        <w:rPr>
          <w:rFonts w:cs="David"/>
          <w:sz w:val="24"/>
          <w:szCs w:val="24"/>
          <w:rtl/>
        </w:rPr>
        <w:t>.</w:t>
      </w:r>
    </w:p>
    <w:p w14:paraId="48F39A6D" w14:textId="77777777" w:rsidR="00426FED" w:rsidRPr="00510DA1" w:rsidRDefault="00426FED" w:rsidP="00426FED">
      <w:pPr>
        <w:pStyle w:val="afe"/>
        <w:rPr>
          <w:rFonts w:cs="David"/>
          <w:sz w:val="24"/>
          <w:szCs w:val="24"/>
          <w:rtl/>
          <w:lang w:eastAsia="en-US"/>
        </w:rPr>
      </w:pPr>
    </w:p>
    <w:p w14:paraId="44781F57" w14:textId="77777777" w:rsidR="00426FED" w:rsidRPr="00510DA1" w:rsidRDefault="00426FED" w:rsidP="00426FED">
      <w:pPr>
        <w:pStyle w:val="a7"/>
        <w:keepNext/>
        <w:keepLines/>
        <w:widowControl w:val="0"/>
        <w:ind w:left="1067"/>
        <w:jc w:val="both"/>
        <w:rPr>
          <w:rFonts w:cs="David"/>
          <w:b/>
          <w:bCs/>
          <w:sz w:val="24"/>
          <w:szCs w:val="24"/>
        </w:rPr>
      </w:pPr>
    </w:p>
    <w:p w14:paraId="4F571AFB" w14:textId="59F4132F" w:rsidR="00426FED" w:rsidRPr="00510DA1" w:rsidRDefault="00426FED" w:rsidP="00426FED">
      <w:pPr>
        <w:pStyle w:val="a7"/>
        <w:keepNext/>
        <w:keepLines/>
        <w:widowControl w:val="0"/>
        <w:numPr>
          <w:ilvl w:val="0"/>
          <w:numId w:val="49"/>
        </w:numPr>
        <w:jc w:val="both"/>
        <w:rPr>
          <w:rFonts w:cs="David"/>
          <w:b/>
          <w:bCs/>
          <w:sz w:val="24"/>
          <w:szCs w:val="24"/>
        </w:rPr>
      </w:pPr>
      <w:r w:rsidRPr="00510DA1">
        <w:rPr>
          <w:rFonts w:cs="David"/>
          <w:sz w:val="24"/>
          <w:szCs w:val="24"/>
          <w:rtl/>
        </w:rPr>
        <w:t>לצורך קביעת מחירי היחידות החסרים, כאמור בסעיף קטן (א)</w:t>
      </w:r>
      <w:r w:rsidRPr="00510DA1">
        <w:rPr>
          <w:rFonts w:cs="David" w:hint="cs"/>
          <w:sz w:val="24"/>
          <w:szCs w:val="24"/>
          <w:rtl/>
        </w:rPr>
        <w:t xml:space="preserve"> לעיל</w:t>
      </w:r>
      <w:r w:rsidRPr="00510DA1">
        <w:rPr>
          <w:rFonts w:cs="David"/>
          <w:sz w:val="24"/>
          <w:szCs w:val="24"/>
          <w:rtl/>
        </w:rPr>
        <w:t xml:space="preserve">, יובא בחשבון כל מחיר יחידה  דומה הנקוב בכתב הכמויות </w:t>
      </w:r>
      <w:r w:rsidR="00E06EBE" w:rsidRPr="00510DA1">
        <w:rPr>
          <w:rFonts w:cs="David" w:hint="cs"/>
          <w:sz w:val="24"/>
          <w:szCs w:val="24"/>
          <w:rtl/>
        </w:rPr>
        <w:t xml:space="preserve">או </w:t>
      </w:r>
      <w:r w:rsidR="00775324" w:rsidRPr="00510DA1">
        <w:rPr>
          <w:rFonts w:cs="David" w:hint="cs"/>
          <w:sz w:val="24"/>
          <w:szCs w:val="24"/>
          <w:rtl/>
        </w:rPr>
        <w:t xml:space="preserve">במחירון </w:t>
      </w:r>
      <w:r w:rsidR="00775324" w:rsidRPr="00510DA1">
        <w:rPr>
          <w:rFonts w:cs="David"/>
          <w:sz w:val="24"/>
          <w:szCs w:val="24"/>
          <w:rtl/>
        </w:rPr>
        <w:t xml:space="preserve">לציוד ועבודות נוספות </w:t>
      </w:r>
      <w:r w:rsidR="00775324" w:rsidRPr="00510DA1">
        <w:rPr>
          <w:rFonts w:cs="David" w:hint="cs"/>
          <w:sz w:val="24"/>
          <w:szCs w:val="24"/>
          <w:rtl/>
        </w:rPr>
        <w:t xml:space="preserve">המצורף או </w:t>
      </w:r>
      <w:r w:rsidR="00E06EBE" w:rsidRPr="00510DA1">
        <w:rPr>
          <w:rFonts w:cs="David" w:hint="cs"/>
          <w:sz w:val="24"/>
          <w:szCs w:val="24"/>
          <w:rtl/>
        </w:rPr>
        <w:t xml:space="preserve">מחירון דקל </w:t>
      </w:r>
      <w:r w:rsidRPr="00510DA1">
        <w:rPr>
          <w:rFonts w:cs="David"/>
          <w:sz w:val="24"/>
          <w:szCs w:val="24"/>
          <w:rtl/>
        </w:rPr>
        <w:t xml:space="preserve">שאפשר להתבסס עליו לצורך קביעת כל אחד ממחירי היחידות החסרים. בהעדר מחירי יחידות דומים – ייקבע ערכו של השינוי על פי מחירי יחידה של סעיפים מתאימים, הנקובים </w:t>
      </w:r>
      <w:r w:rsidRPr="00510DA1">
        <w:rPr>
          <w:rFonts w:cs="David" w:hint="cs"/>
          <w:sz w:val="24"/>
          <w:szCs w:val="24"/>
          <w:rtl/>
        </w:rPr>
        <w:t>ב</w:t>
      </w:r>
      <w:r w:rsidRPr="00510DA1">
        <w:rPr>
          <w:rFonts w:cs="David"/>
          <w:sz w:val="24"/>
          <w:szCs w:val="24"/>
          <w:rtl/>
        </w:rPr>
        <w:t xml:space="preserve">מחירון "דקל", בהפחתה של </w:t>
      </w:r>
      <w:r w:rsidR="00DC5F9D" w:rsidRPr="00510DA1">
        <w:rPr>
          <w:rFonts w:cs="David" w:hint="cs"/>
          <w:sz w:val="24"/>
          <w:szCs w:val="24"/>
          <w:rtl/>
        </w:rPr>
        <w:t>10</w:t>
      </w:r>
      <w:r w:rsidRPr="00510DA1">
        <w:rPr>
          <w:rFonts w:cs="David"/>
          <w:sz w:val="24"/>
          <w:szCs w:val="24"/>
          <w:rtl/>
        </w:rPr>
        <w:t>% (ע</w:t>
      </w:r>
      <w:r w:rsidR="00DC5F9D" w:rsidRPr="00510DA1">
        <w:rPr>
          <w:rFonts w:cs="David" w:hint="cs"/>
          <w:sz w:val="24"/>
          <w:szCs w:val="24"/>
          <w:rtl/>
        </w:rPr>
        <w:t>שרה</w:t>
      </w:r>
      <w:r w:rsidRPr="00510DA1">
        <w:rPr>
          <w:rFonts w:cs="David"/>
          <w:sz w:val="24"/>
          <w:szCs w:val="24"/>
          <w:rtl/>
        </w:rPr>
        <w:t xml:space="preserve"> אחוזים) ובמקרה שגם במחירון "דקל" לא יהיו נקובים מחירים שניתן להתבסס עליהם, יגיש הקבלן הצעת מחיר מנומקת בליווי אסמכתאות וניתוח מחירים </w:t>
      </w:r>
      <w:r w:rsidRPr="00510DA1">
        <w:rPr>
          <w:rFonts w:cs="David" w:hint="eastAsia"/>
          <w:sz w:val="24"/>
          <w:szCs w:val="24"/>
          <w:rtl/>
        </w:rPr>
        <w:t>ה</w:t>
      </w:r>
      <w:r w:rsidRPr="00510DA1">
        <w:rPr>
          <w:rFonts w:cs="David"/>
          <w:sz w:val="24"/>
          <w:szCs w:val="24"/>
          <w:rtl/>
        </w:rPr>
        <w:t xml:space="preserve">כולל רווח קבלני של 8% לכל היותר. ההכרעה הסופית תהיה בכל מקרה של </w:t>
      </w:r>
      <w:r w:rsidRPr="00510DA1">
        <w:rPr>
          <w:rFonts w:cs="David" w:hint="eastAsia"/>
          <w:sz w:val="24"/>
          <w:szCs w:val="24"/>
          <w:rtl/>
        </w:rPr>
        <w:t>המפקח</w:t>
      </w:r>
      <w:r w:rsidRPr="00510DA1">
        <w:rPr>
          <w:rFonts w:cs="David"/>
          <w:sz w:val="24"/>
          <w:szCs w:val="24"/>
          <w:rtl/>
        </w:rPr>
        <w:t xml:space="preserve">. </w:t>
      </w:r>
    </w:p>
    <w:p w14:paraId="5BB2E8DF" w14:textId="6F463F4E" w:rsidR="00426FED" w:rsidRPr="00510DA1" w:rsidRDefault="00426FED" w:rsidP="00426FED">
      <w:pPr>
        <w:pStyle w:val="a7"/>
        <w:keepNext/>
        <w:keepLines/>
        <w:widowControl w:val="0"/>
        <w:numPr>
          <w:ilvl w:val="0"/>
          <w:numId w:val="49"/>
        </w:numPr>
        <w:jc w:val="both"/>
        <w:rPr>
          <w:rFonts w:cs="David"/>
          <w:b/>
          <w:bCs/>
          <w:sz w:val="24"/>
          <w:szCs w:val="24"/>
        </w:rPr>
      </w:pPr>
      <w:r w:rsidRPr="00510DA1">
        <w:rPr>
          <w:rFonts w:cs="David"/>
          <w:sz w:val="24"/>
          <w:szCs w:val="24"/>
          <w:rtl/>
        </w:rPr>
        <w:t>לצורך קביעת מחירי היחידות החסרים, כאמור בסעיף קטן (א)</w:t>
      </w:r>
      <w:r w:rsidRPr="00510DA1">
        <w:rPr>
          <w:rFonts w:cs="David" w:hint="cs"/>
          <w:sz w:val="24"/>
          <w:szCs w:val="24"/>
          <w:rtl/>
        </w:rPr>
        <w:t xml:space="preserve"> לעיל</w:t>
      </w:r>
      <w:r w:rsidRPr="00510DA1">
        <w:rPr>
          <w:rFonts w:cs="David"/>
          <w:sz w:val="24"/>
          <w:szCs w:val="24"/>
          <w:rtl/>
        </w:rPr>
        <w:t xml:space="preserve">, יובא בחשבון כל מחיר יחידה דומה הנקוב </w:t>
      </w:r>
      <w:r w:rsidRPr="00510DA1">
        <w:rPr>
          <w:rFonts w:cs="David" w:hint="cs"/>
          <w:sz w:val="24"/>
          <w:szCs w:val="24"/>
          <w:rtl/>
        </w:rPr>
        <w:t xml:space="preserve">במחירון </w:t>
      </w:r>
      <w:r w:rsidR="00E10ADE" w:rsidRPr="00510DA1">
        <w:rPr>
          <w:rFonts w:cs="David" w:hint="cs"/>
          <w:sz w:val="24"/>
          <w:szCs w:val="24"/>
          <w:rtl/>
        </w:rPr>
        <w:t xml:space="preserve">כתב הכמויות המצורף / </w:t>
      </w:r>
      <w:r w:rsidR="00775324" w:rsidRPr="00510DA1">
        <w:rPr>
          <w:rFonts w:cs="David" w:hint="cs"/>
          <w:sz w:val="24"/>
          <w:szCs w:val="24"/>
          <w:rtl/>
        </w:rPr>
        <w:t xml:space="preserve">במחירון </w:t>
      </w:r>
      <w:r w:rsidR="00775324" w:rsidRPr="00510DA1">
        <w:rPr>
          <w:rFonts w:cs="David"/>
          <w:sz w:val="24"/>
          <w:szCs w:val="24"/>
          <w:rtl/>
        </w:rPr>
        <w:t xml:space="preserve">לציוד ועבודות נוספות </w:t>
      </w:r>
      <w:r w:rsidR="00775324" w:rsidRPr="00510DA1">
        <w:rPr>
          <w:rFonts w:cs="David" w:hint="cs"/>
          <w:sz w:val="24"/>
          <w:szCs w:val="24"/>
          <w:rtl/>
        </w:rPr>
        <w:t xml:space="preserve">המצורף / </w:t>
      </w:r>
      <w:r w:rsidRPr="00510DA1">
        <w:rPr>
          <w:rFonts w:cs="David" w:hint="cs"/>
          <w:sz w:val="24"/>
          <w:szCs w:val="24"/>
          <w:rtl/>
        </w:rPr>
        <w:t>"</w:t>
      </w:r>
      <w:r w:rsidRPr="00510DA1">
        <w:rPr>
          <w:rFonts w:cs="David" w:hint="eastAsia"/>
          <w:sz w:val="24"/>
          <w:szCs w:val="24"/>
          <w:rtl/>
        </w:rPr>
        <w:t>דקל</w:t>
      </w:r>
      <w:r w:rsidRPr="00510DA1">
        <w:rPr>
          <w:rFonts w:cs="David" w:hint="cs"/>
          <w:sz w:val="24"/>
          <w:szCs w:val="24"/>
          <w:rtl/>
        </w:rPr>
        <w:t>" בניה ותשתיות,</w:t>
      </w:r>
      <w:r w:rsidRPr="00510DA1">
        <w:rPr>
          <w:rFonts w:cs="David"/>
          <w:sz w:val="24"/>
          <w:szCs w:val="24"/>
          <w:rtl/>
        </w:rPr>
        <w:t xml:space="preserve"> </w:t>
      </w:r>
      <w:r w:rsidRPr="00510DA1">
        <w:rPr>
          <w:rFonts w:cs="David" w:hint="cs"/>
          <w:sz w:val="24"/>
          <w:szCs w:val="24"/>
          <w:rtl/>
        </w:rPr>
        <w:t>ו</w:t>
      </w:r>
      <w:r w:rsidRPr="00510DA1">
        <w:rPr>
          <w:rFonts w:cs="David"/>
          <w:sz w:val="24"/>
          <w:szCs w:val="24"/>
          <w:rtl/>
        </w:rPr>
        <w:t>שאפשר להתבסס עליו לצורך קביעת כל אחד ממחירי היחידות החסרים</w:t>
      </w:r>
      <w:r w:rsidRPr="00510DA1">
        <w:rPr>
          <w:rFonts w:cs="David" w:hint="cs"/>
          <w:sz w:val="24"/>
          <w:szCs w:val="24"/>
          <w:rtl/>
        </w:rPr>
        <w:t xml:space="preserve">, </w:t>
      </w:r>
      <w:r w:rsidRPr="00510DA1">
        <w:rPr>
          <w:rFonts w:cs="David" w:hint="cs"/>
          <w:b/>
          <w:bCs/>
          <w:sz w:val="24"/>
          <w:szCs w:val="24"/>
          <w:rtl/>
        </w:rPr>
        <w:t>בניכוי אחוז הנחת הקבלן ביחס למחירון הבסיס ובניכוי אחוז הנחת הקבלן במסגרת הליך ההתמחרות הנוסף.</w:t>
      </w:r>
    </w:p>
    <w:p w14:paraId="799C9D1B" w14:textId="77777777" w:rsidR="00426FED" w:rsidRPr="00510DA1" w:rsidRDefault="00426FED" w:rsidP="00426FED">
      <w:pPr>
        <w:pStyle w:val="afe"/>
        <w:rPr>
          <w:rFonts w:cs="David"/>
          <w:sz w:val="24"/>
          <w:szCs w:val="24"/>
          <w:rtl/>
          <w:lang w:eastAsia="en-US"/>
        </w:rPr>
      </w:pPr>
    </w:p>
    <w:p w14:paraId="08441CCF" w14:textId="50BA2003" w:rsidR="00426FED" w:rsidRPr="00510DA1" w:rsidRDefault="00426FED" w:rsidP="00426FED">
      <w:pPr>
        <w:pStyle w:val="a7"/>
        <w:keepNext/>
        <w:keepLines/>
        <w:widowControl w:val="0"/>
        <w:numPr>
          <w:ilvl w:val="0"/>
          <w:numId w:val="49"/>
        </w:numPr>
        <w:jc w:val="both"/>
        <w:rPr>
          <w:rFonts w:cs="David"/>
          <w:b/>
          <w:bCs/>
          <w:sz w:val="24"/>
          <w:szCs w:val="24"/>
        </w:rPr>
      </w:pPr>
      <w:r w:rsidRPr="00510DA1">
        <w:rPr>
          <w:rFonts w:cs="David"/>
          <w:sz w:val="24"/>
          <w:szCs w:val="24"/>
          <w:rtl/>
        </w:rPr>
        <w:t xml:space="preserve">מובהר בזאת כי לצורך ההתחשבנות הנ"ל המחיר של כל סעיף הוא המחיר הרשום במחירון 'המאגר המיוחד' עבור אותו סעיף, ללא התוספות המוגדרות בו, לרבות תוספת בגין אחוזי קבלן ראשי, תוספת בגין אזור העבודה תוספת בגין היקף העבודה, תוספת בגין עבודה מבני מאוכלס וכיוצ"ב. על מחיר זה תחול ההנחה בשיעור של </w:t>
      </w:r>
      <w:r w:rsidR="00DC5F9D" w:rsidRPr="00510DA1">
        <w:rPr>
          <w:rFonts w:cs="David" w:hint="cs"/>
          <w:sz w:val="24"/>
          <w:szCs w:val="24"/>
          <w:rtl/>
        </w:rPr>
        <w:t>10</w:t>
      </w:r>
      <w:r w:rsidRPr="00510DA1">
        <w:rPr>
          <w:rFonts w:cs="David"/>
          <w:sz w:val="24"/>
          <w:szCs w:val="24"/>
          <w:rtl/>
        </w:rPr>
        <w:t>% כאמור בס"ק (ב) לעיל</w:t>
      </w:r>
      <w:r w:rsidRPr="00510DA1">
        <w:rPr>
          <w:rFonts w:cs="David" w:hint="cs"/>
          <w:sz w:val="24"/>
          <w:szCs w:val="24"/>
          <w:rtl/>
        </w:rPr>
        <w:t>.</w:t>
      </w:r>
    </w:p>
    <w:p w14:paraId="1553E6C2" w14:textId="77777777" w:rsidR="00D05C40" w:rsidRPr="00510DA1" w:rsidRDefault="00D05C40" w:rsidP="00620046">
      <w:pPr>
        <w:pStyle w:val="afe"/>
        <w:rPr>
          <w:rFonts w:cs="David"/>
          <w:sz w:val="24"/>
          <w:szCs w:val="24"/>
          <w:rtl/>
        </w:rPr>
      </w:pPr>
    </w:p>
    <w:p w14:paraId="3811D863" w14:textId="07361B3D" w:rsidR="00426FED" w:rsidRPr="00510DA1" w:rsidRDefault="00426FED" w:rsidP="00426FED">
      <w:pPr>
        <w:pStyle w:val="a7"/>
        <w:keepNext/>
        <w:keepLines/>
        <w:widowControl w:val="0"/>
        <w:ind w:left="1067"/>
        <w:jc w:val="both"/>
        <w:rPr>
          <w:rFonts w:cs="David"/>
          <w:b/>
          <w:bCs/>
          <w:sz w:val="24"/>
          <w:szCs w:val="24"/>
        </w:rPr>
      </w:pPr>
      <w:r w:rsidRPr="00510DA1">
        <w:rPr>
          <w:rFonts w:cs="David" w:hint="cs"/>
          <w:sz w:val="24"/>
          <w:szCs w:val="24"/>
          <w:rtl/>
        </w:rPr>
        <w:t>במקרה שגם במחירון הבסיס שבמכרז זה לא יהיו נקובים מחירים שניתן להתבסס עליהם</w:t>
      </w:r>
      <w:r w:rsidRPr="00510DA1">
        <w:rPr>
          <w:rFonts w:cs="David"/>
          <w:sz w:val="24"/>
          <w:szCs w:val="24"/>
          <w:rtl/>
        </w:rPr>
        <w:t xml:space="preserve">, יגיש הקבלן הצעת מחיר מנומקת בליווי אסמכתאות וניתוח מחירים </w:t>
      </w:r>
      <w:r w:rsidRPr="00510DA1">
        <w:rPr>
          <w:rFonts w:cs="David" w:hint="eastAsia"/>
          <w:sz w:val="24"/>
          <w:szCs w:val="24"/>
          <w:rtl/>
        </w:rPr>
        <w:t>ה</w:t>
      </w:r>
      <w:r w:rsidRPr="00510DA1">
        <w:rPr>
          <w:rFonts w:cs="David"/>
          <w:sz w:val="24"/>
          <w:szCs w:val="24"/>
          <w:rtl/>
        </w:rPr>
        <w:t xml:space="preserve">כולל רווח קבלני של </w:t>
      </w:r>
      <w:r w:rsidR="00DC5F9D" w:rsidRPr="00510DA1">
        <w:rPr>
          <w:rFonts w:cs="David" w:hint="cs"/>
          <w:sz w:val="24"/>
          <w:szCs w:val="24"/>
          <w:rtl/>
        </w:rPr>
        <w:t>8</w:t>
      </w:r>
      <w:r w:rsidRPr="00510DA1">
        <w:rPr>
          <w:rFonts w:cs="David"/>
          <w:sz w:val="24"/>
          <w:szCs w:val="24"/>
          <w:rtl/>
        </w:rPr>
        <w:t xml:space="preserve">% </w:t>
      </w:r>
      <w:r w:rsidRPr="00510DA1">
        <w:rPr>
          <w:rFonts w:cs="David" w:hint="cs"/>
          <w:sz w:val="24"/>
          <w:szCs w:val="24"/>
          <w:rtl/>
        </w:rPr>
        <w:t>(</w:t>
      </w:r>
      <w:r w:rsidR="00DC5F9D" w:rsidRPr="00510DA1">
        <w:rPr>
          <w:rFonts w:cs="David" w:hint="cs"/>
          <w:sz w:val="24"/>
          <w:szCs w:val="24"/>
          <w:rtl/>
        </w:rPr>
        <w:t>שמונה</w:t>
      </w:r>
      <w:r w:rsidRPr="00510DA1">
        <w:rPr>
          <w:rFonts w:cs="David" w:hint="cs"/>
          <w:sz w:val="24"/>
          <w:szCs w:val="24"/>
          <w:rtl/>
        </w:rPr>
        <w:t xml:space="preserve"> אחוזים) </w:t>
      </w:r>
      <w:r w:rsidRPr="00510DA1">
        <w:rPr>
          <w:rFonts w:cs="David"/>
          <w:sz w:val="24"/>
          <w:szCs w:val="24"/>
          <w:rtl/>
        </w:rPr>
        <w:t>לכל היותר. ההכרעה הסופית תהיה</w:t>
      </w:r>
      <w:r w:rsidRPr="00510DA1">
        <w:rPr>
          <w:rFonts w:cs="David" w:hint="cs"/>
          <w:sz w:val="24"/>
          <w:szCs w:val="24"/>
          <w:rtl/>
        </w:rPr>
        <w:t>,</w:t>
      </w:r>
      <w:r w:rsidRPr="00510DA1">
        <w:rPr>
          <w:rFonts w:cs="David"/>
          <w:sz w:val="24"/>
          <w:szCs w:val="24"/>
          <w:rtl/>
        </w:rPr>
        <w:t xml:space="preserve"> בכל מקרה</w:t>
      </w:r>
      <w:r w:rsidRPr="00510DA1">
        <w:rPr>
          <w:rFonts w:cs="David" w:hint="cs"/>
          <w:sz w:val="24"/>
          <w:szCs w:val="24"/>
          <w:rtl/>
        </w:rPr>
        <w:t>,</w:t>
      </w:r>
      <w:r w:rsidRPr="00510DA1">
        <w:rPr>
          <w:rFonts w:cs="David"/>
          <w:sz w:val="24"/>
          <w:szCs w:val="24"/>
          <w:rtl/>
        </w:rPr>
        <w:t xml:space="preserve"> של </w:t>
      </w:r>
      <w:r w:rsidRPr="00510DA1">
        <w:rPr>
          <w:rFonts w:cs="David" w:hint="cs"/>
          <w:sz w:val="24"/>
          <w:szCs w:val="24"/>
          <w:rtl/>
        </w:rPr>
        <w:t>המפקח</w:t>
      </w:r>
      <w:r w:rsidRPr="00510DA1">
        <w:rPr>
          <w:rFonts w:cs="David"/>
          <w:sz w:val="24"/>
          <w:szCs w:val="24"/>
          <w:rtl/>
        </w:rPr>
        <w:t xml:space="preserve">. </w:t>
      </w:r>
    </w:p>
    <w:p w14:paraId="1FA727BB" w14:textId="77777777" w:rsidR="00426FED" w:rsidRPr="00510DA1" w:rsidRDefault="00426FED" w:rsidP="00426FED">
      <w:pPr>
        <w:pStyle w:val="a7"/>
        <w:keepNext/>
        <w:keepLines/>
        <w:widowControl w:val="0"/>
        <w:ind w:left="1067"/>
        <w:jc w:val="both"/>
        <w:rPr>
          <w:rFonts w:cs="David"/>
          <w:b/>
          <w:bCs/>
          <w:sz w:val="24"/>
          <w:szCs w:val="24"/>
        </w:rPr>
      </w:pPr>
    </w:p>
    <w:p w14:paraId="6AABFBA3" w14:textId="77777777" w:rsidR="00426FED" w:rsidRPr="00510DA1" w:rsidRDefault="00426FED" w:rsidP="00426FED">
      <w:pPr>
        <w:pStyle w:val="a7"/>
        <w:keepNext/>
        <w:keepLines/>
        <w:widowControl w:val="0"/>
        <w:numPr>
          <w:ilvl w:val="0"/>
          <w:numId w:val="49"/>
        </w:numPr>
        <w:jc w:val="both"/>
        <w:rPr>
          <w:rFonts w:cs="David"/>
          <w:b/>
          <w:bCs/>
          <w:sz w:val="24"/>
          <w:szCs w:val="24"/>
        </w:rPr>
      </w:pPr>
      <w:r w:rsidRPr="00510DA1">
        <w:rPr>
          <w:rFonts w:cs="David"/>
          <w:sz w:val="24"/>
          <w:szCs w:val="24"/>
          <w:rtl/>
        </w:rPr>
        <w:t xml:space="preserve">מובהר בזאת כי לצורך ההתחשבנות הנ"ל המחיר של כל סעיף הוא המחיר הרשום במחירון </w:t>
      </w:r>
      <w:r w:rsidRPr="00510DA1">
        <w:rPr>
          <w:rFonts w:cs="David" w:hint="cs"/>
          <w:sz w:val="24"/>
          <w:szCs w:val="24"/>
          <w:rtl/>
        </w:rPr>
        <w:t xml:space="preserve">דקל </w:t>
      </w:r>
      <w:r w:rsidRPr="00510DA1">
        <w:rPr>
          <w:rFonts w:cs="David"/>
          <w:sz w:val="24"/>
          <w:szCs w:val="24"/>
          <w:rtl/>
        </w:rPr>
        <w:t>עבור אותו סעיף, ללא התוספות המוגדרות בו, לרבות תוספת בגין אחוזי קבלן ראשי</w:t>
      </w:r>
      <w:r w:rsidRPr="00510DA1">
        <w:rPr>
          <w:rFonts w:cs="David" w:hint="cs"/>
          <w:sz w:val="24"/>
          <w:szCs w:val="24"/>
          <w:rtl/>
        </w:rPr>
        <w:t>/קבלן משנה</w:t>
      </w:r>
      <w:r w:rsidRPr="00510DA1">
        <w:rPr>
          <w:rFonts w:cs="David"/>
          <w:sz w:val="24"/>
          <w:szCs w:val="24"/>
          <w:rtl/>
        </w:rPr>
        <w:t>, תוספת בגין אזור העבודה</w:t>
      </w:r>
      <w:r w:rsidRPr="00510DA1">
        <w:rPr>
          <w:rFonts w:cs="David" w:hint="cs"/>
          <w:sz w:val="24"/>
          <w:szCs w:val="24"/>
          <w:rtl/>
        </w:rPr>
        <w:t>,</w:t>
      </w:r>
      <w:r w:rsidRPr="00510DA1">
        <w:rPr>
          <w:rFonts w:cs="David"/>
          <w:sz w:val="24"/>
          <w:szCs w:val="24"/>
          <w:rtl/>
        </w:rPr>
        <w:t xml:space="preserve"> תוספת בגין היקף העבודה, תוספת בגין עבודה </w:t>
      </w:r>
      <w:r w:rsidRPr="00510DA1">
        <w:rPr>
          <w:rFonts w:cs="David" w:hint="cs"/>
          <w:sz w:val="24"/>
          <w:szCs w:val="24"/>
          <w:rtl/>
        </w:rPr>
        <w:t>ב</w:t>
      </w:r>
      <w:r w:rsidRPr="00510DA1">
        <w:rPr>
          <w:rFonts w:cs="David"/>
          <w:sz w:val="24"/>
          <w:szCs w:val="24"/>
          <w:rtl/>
        </w:rPr>
        <w:t>מבנ</w:t>
      </w:r>
      <w:r w:rsidRPr="00510DA1">
        <w:rPr>
          <w:rFonts w:cs="David" w:hint="cs"/>
          <w:sz w:val="24"/>
          <w:szCs w:val="24"/>
          <w:rtl/>
        </w:rPr>
        <w:t>ה</w:t>
      </w:r>
      <w:r w:rsidRPr="00510DA1">
        <w:rPr>
          <w:rFonts w:cs="David"/>
          <w:sz w:val="24"/>
          <w:szCs w:val="24"/>
          <w:rtl/>
        </w:rPr>
        <w:t xml:space="preserve"> מאוכלס וכיוצ"ב. </w:t>
      </w:r>
    </w:p>
    <w:p w14:paraId="62E179B9" w14:textId="77777777" w:rsidR="00426FED" w:rsidRPr="00510DA1" w:rsidRDefault="00426FED" w:rsidP="00426FED">
      <w:pPr>
        <w:pStyle w:val="a7"/>
        <w:keepNext/>
        <w:keepLines/>
        <w:widowControl w:val="0"/>
        <w:jc w:val="both"/>
        <w:rPr>
          <w:rFonts w:cs="David"/>
          <w:b/>
          <w:bCs/>
          <w:sz w:val="24"/>
          <w:szCs w:val="24"/>
        </w:rPr>
      </w:pPr>
    </w:p>
    <w:p w14:paraId="62EED882" w14:textId="4E60C2EA" w:rsidR="00426FED" w:rsidRPr="00510DA1" w:rsidRDefault="00426FED" w:rsidP="00426FED">
      <w:pPr>
        <w:pStyle w:val="a7"/>
        <w:keepNext/>
        <w:keepLines/>
        <w:widowControl w:val="0"/>
        <w:numPr>
          <w:ilvl w:val="0"/>
          <w:numId w:val="49"/>
        </w:numPr>
        <w:jc w:val="both"/>
        <w:rPr>
          <w:rFonts w:cs="David"/>
          <w:b/>
          <w:bCs/>
          <w:sz w:val="24"/>
          <w:szCs w:val="24"/>
        </w:rPr>
      </w:pPr>
      <w:r w:rsidRPr="00510DA1">
        <w:rPr>
          <w:rFonts w:cs="David"/>
          <w:sz w:val="24"/>
          <w:szCs w:val="24"/>
          <w:rtl/>
        </w:rPr>
        <w:t>קיבל הקבלן פקודת שינויים שלא נקבע בה ערכו של השינוי ולדעתו השינוי מחייב את העלאת התמורה</w:t>
      </w:r>
      <w:r w:rsidRPr="00510DA1">
        <w:rPr>
          <w:rFonts w:cs="David" w:hint="cs"/>
          <w:sz w:val="24"/>
          <w:szCs w:val="24"/>
          <w:rtl/>
        </w:rPr>
        <w:t xml:space="preserve"> </w:t>
      </w:r>
      <w:r w:rsidR="00D05C40" w:rsidRPr="00510DA1">
        <w:rPr>
          <w:rFonts w:cs="David"/>
          <w:sz w:val="24"/>
          <w:szCs w:val="24"/>
          <w:rtl/>
        </w:rPr>
        <w:t>–</w:t>
      </w:r>
      <w:r w:rsidRPr="00510DA1">
        <w:rPr>
          <w:rFonts w:cs="David"/>
          <w:sz w:val="24"/>
          <w:szCs w:val="24"/>
          <w:rtl/>
        </w:rPr>
        <w:t xml:space="preserve"> יודיע </w:t>
      </w:r>
      <w:r w:rsidRPr="00510DA1">
        <w:rPr>
          <w:rFonts w:cs="David" w:hint="cs"/>
          <w:sz w:val="24"/>
          <w:szCs w:val="24"/>
          <w:rtl/>
        </w:rPr>
        <w:t xml:space="preserve">למפקח </w:t>
      </w:r>
      <w:r w:rsidRPr="00510DA1">
        <w:rPr>
          <w:rFonts w:cs="David"/>
          <w:sz w:val="24"/>
          <w:szCs w:val="24"/>
          <w:rtl/>
        </w:rPr>
        <w:t>בכתב</w:t>
      </w:r>
      <w:r w:rsidRPr="00510DA1">
        <w:rPr>
          <w:rFonts w:cs="David" w:hint="cs"/>
          <w:sz w:val="24"/>
          <w:szCs w:val="24"/>
          <w:rtl/>
        </w:rPr>
        <w:t>,</w:t>
      </w:r>
      <w:r w:rsidRPr="00510DA1">
        <w:rPr>
          <w:rFonts w:cs="David"/>
          <w:sz w:val="24"/>
          <w:szCs w:val="24"/>
          <w:rtl/>
        </w:rPr>
        <w:t xml:space="preserve"> בהקדם האפשרי</w:t>
      </w:r>
      <w:r w:rsidRPr="00510DA1">
        <w:rPr>
          <w:rFonts w:cs="David" w:hint="cs"/>
          <w:sz w:val="24"/>
          <w:szCs w:val="24"/>
          <w:rtl/>
        </w:rPr>
        <w:t>,</w:t>
      </w:r>
      <w:r w:rsidRPr="00510DA1">
        <w:rPr>
          <w:rFonts w:cs="David"/>
          <w:sz w:val="24"/>
          <w:szCs w:val="24"/>
          <w:rtl/>
        </w:rPr>
        <w:t xml:space="preserve"> על כוונתו לבקש העלאת התמורה כאמור. עברו 30 (שלושים) יום מיום מתן פקודת השינויים מבלי שהקבלן פנה למנהל בכתב כאמור, רואים אותו כאילו הסכים לכך שהשינוי לא ישפיע על התמורה. אולם </w:t>
      </w:r>
      <w:r w:rsidRPr="00510DA1">
        <w:rPr>
          <w:rFonts w:cs="David" w:hint="cs"/>
          <w:sz w:val="24"/>
          <w:szCs w:val="24"/>
          <w:rtl/>
        </w:rPr>
        <w:t>המפקח</w:t>
      </w:r>
      <w:r w:rsidRPr="00510DA1">
        <w:rPr>
          <w:rFonts w:cs="David"/>
          <w:sz w:val="24"/>
          <w:szCs w:val="24"/>
          <w:rtl/>
        </w:rPr>
        <w:t xml:space="preserve"> יהיה רשאי לדון בהעלאת התמורה כאמור גם אם הודעת הקבלן הוגשה לאחר תום 30 הימים האמורים, בתנאי שהקבלן י</w:t>
      </w:r>
      <w:r w:rsidRPr="00510DA1">
        <w:rPr>
          <w:rFonts w:cs="David" w:hint="cs"/>
          <w:sz w:val="24"/>
          <w:szCs w:val="24"/>
          <w:rtl/>
        </w:rPr>
        <w:t>י</w:t>
      </w:r>
      <w:r w:rsidRPr="00510DA1">
        <w:rPr>
          <w:rFonts w:cs="David"/>
          <w:sz w:val="24"/>
          <w:szCs w:val="24"/>
          <w:rtl/>
        </w:rPr>
        <w:t>תן טעם סביר וינמק את הסיבות לאיחור בהודעתו.</w:t>
      </w:r>
    </w:p>
    <w:p w14:paraId="6BD073CE" w14:textId="77777777" w:rsidR="00D05C40" w:rsidRPr="00510DA1" w:rsidRDefault="00D05C40" w:rsidP="00D05C40">
      <w:pPr>
        <w:pStyle w:val="afe"/>
        <w:rPr>
          <w:rFonts w:cs="David"/>
          <w:b/>
          <w:bCs/>
          <w:sz w:val="24"/>
          <w:szCs w:val="24"/>
          <w:rtl/>
        </w:rPr>
      </w:pPr>
    </w:p>
    <w:p w14:paraId="7FF4D3F5" w14:textId="77777777" w:rsidR="00426FED" w:rsidRPr="00510DA1" w:rsidRDefault="00426FED" w:rsidP="00426FED">
      <w:pPr>
        <w:pStyle w:val="afe"/>
        <w:rPr>
          <w:rFonts w:cs="David"/>
          <w:b/>
          <w:bCs/>
          <w:sz w:val="24"/>
          <w:szCs w:val="24"/>
          <w:rtl/>
        </w:rPr>
      </w:pPr>
    </w:p>
    <w:p w14:paraId="6E744AF2"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תשלומי עבודה יומית</w:t>
      </w:r>
      <w:r w:rsidRPr="00510DA1">
        <w:rPr>
          <w:rFonts w:cs="David" w:hint="cs"/>
          <w:b/>
          <w:bCs/>
          <w:sz w:val="24"/>
          <w:szCs w:val="24"/>
          <w:rtl/>
        </w:rPr>
        <w:t xml:space="preserve"> (רג'י)</w:t>
      </w:r>
    </w:p>
    <w:p w14:paraId="7E6C2A4F" w14:textId="77777777" w:rsidR="00426FED" w:rsidRPr="00510DA1" w:rsidRDefault="00426FED" w:rsidP="00426FED">
      <w:pPr>
        <w:keepNext/>
        <w:keepLines/>
        <w:jc w:val="both"/>
        <w:rPr>
          <w:rFonts w:cs="David"/>
          <w:sz w:val="24"/>
          <w:szCs w:val="24"/>
        </w:rPr>
      </w:pPr>
    </w:p>
    <w:p w14:paraId="16A01768" w14:textId="77777777" w:rsidR="00426FED" w:rsidRPr="00510DA1" w:rsidRDefault="00426FED" w:rsidP="00426FED">
      <w:pPr>
        <w:pStyle w:val="a7"/>
        <w:keepNext/>
        <w:keepLines/>
        <w:widowControl w:val="0"/>
        <w:numPr>
          <w:ilvl w:val="0"/>
          <w:numId w:val="50"/>
        </w:numPr>
        <w:jc w:val="both"/>
        <w:rPr>
          <w:rFonts w:cs="David"/>
          <w:sz w:val="24"/>
          <w:szCs w:val="24"/>
        </w:rPr>
      </w:pPr>
      <w:r w:rsidRPr="00510DA1">
        <w:rPr>
          <w:rFonts w:cs="David"/>
          <w:sz w:val="24"/>
          <w:szCs w:val="24"/>
          <w:rtl/>
        </w:rPr>
        <w:t xml:space="preserve">על אף האמור בסעיף 62 לעיל, דרש </w:t>
      </w:r>
      <w:r w:rsidRPr="00510DA1">
        <w:rPr>
          <w:rFonts w:cs="David" w:hint="cs"/>
          <w:sz w:val="24"/>
          <w:szCs w:val="24"/>
          <w:rtl/>
        </w:rPr>
        <w:t>המפקח</w:t>
      </w:r>
      <w:r w:rsidRPr="00510DA1">
        <w:rPr>
          <w:rFonts w:cs="David"/>
          <w:sz w:val="24"/>
          <w:szCs w:val="24"/>
          <w:rtl/>
        </w:rPr>
        <w:t xml:space="preserve"> בפקודת שינויים את ביצוע</w:t>
      </w:r>
      <w:r w:rsidRPr="00510DA1">
        <w:rPr>
          <w:rFonts w:cs="David" w:hint="cs"/>
          <w:sz w:val="24"/>
          <w:szCs w:val="24"/>
          <w:rtl/>
        </w:rPr>
        <w:t>ן</w:t>
      </w:r>
      <w:r w:rsidRPr="00510DA1">
        <w:rPr>
          <w:rFonts w:cs="David"/>
          <w:sz w:val="24"/>
          <w:szCs w:val="24"/>
          <w:rtl/>
        </w:rPr>
        <w:t xml:space="preserve"> של עבוד</w:t>
      </w:r>
      <w:r w:rsidRPr="00510DA1">
        <w:rPr>
          <w:rFonts w:cs="David" w:hint="cs"/>
          <w:sz w:val="24"/>
          <w:szCs w:val="24"/>
          <w:rtl/>
        </w:rPr>
        <w:t>ות</w:t>
      </w:r>
      <w:r w:rsidRPr="00510DA1">
        <w:rPr>
          <w:rFonts w:cs="David"/>
          <w:sz w:val="24"/>
          <w:szCs w:val="24"/>
          <w:rtl/>
        </w:rPr>
        <w:t xml:space="preserve"> אשר לדעתו מן הראוי שתעש</w:t>
      </w:r>
      <w:r w:rsidRPr="00510DA1">
        <w:rPr>
          <w:rFonts w:cs="David" w:hint="cs"/>
          <w:sz w:val="24"/>
          <w:szCs w:val="24"/>
          <w:rtl/>
        </w:rPr>
        <w:t>נ</w:t>
      </w:r>
      <w:r w:rsidRPr="00510DA1">
        <w:rPr>
          <w:rFonts w:cs="David"/>
          <w:sz w:val="24"/>
          <w:szCs w:val="24"/>
          <w:rtl/>
        </w:rPr>
        <w:t xml:space="preserve">ה לפי עבודה יומית, יודיע על כך לקבלן בפקודת שינויים והקבלן יבוא על שכרו בעת ביצוע העבודה האמורה על פי ערך העבודה. </w:t>
      </w:r>
    </w:p>
    <w:p w14:paraId="16AEAA41" w14:textId="77777777" w:rsidR="00426FED" w:rsidRPr="00510DA1" w:rsidRDefault="00426FED" w:rsidP="00426FED">
      <w:pPr>
        <w:pStyle w:val="a7"/>
        <w:keepNext/>
        <w:keepLines/>
        <w:widowControl w:val="0"/>
        <w:ind w:left="1067"/>
        <w:jc w:val="both"/>
        <w:rPr>
          <w:rFonts w:cs="David"/>
          <w:sz w:val="24"/>
          <w:szCs w:val="24"/>
        </w:rPr>
      </w:pPr>
    </w:p>
    <w:p w14:paraId="45C63F4D" w14:textId="77777777" w:rsidR="00426FED" w:rsidRPr="00510DA1" w:rsidRDefault="00426FED" w:rsidP="00426FED">
      <w:pPr>
        <w:pStyle w:val="a7"/>
        <w:keepNext/>
        <w:keepLines/>
        <w:widowControl w:val="0"/>
        <w:numPr>
          <w:ilvl w:val="0"/>
          <w:numId w:val="50"/>
        </w:numPr>
        <w:jc w:val="both"/>
        <w:rPr>
          <w:rFonts w:cs="David"/>
          <w:sz w:val="24"/>
          <w:szCs w:val="24"/>
        </w:rPr>
      </w:pPr>
      <w:r w:rsidRPr="00510DA1">
        <w:rPr>
          <w:rFonts w:cs="David"/>
          <w:sz w:val="24"/>
          <w:szCs w:val="24"/>
          <w:rtl/>
        </w:rPr>
        <w:t>ערך החומרים וערך העבודה לצורך סעיף זה ייקבע על ידי המפקח על יסוד רשימות שאושרו על ידי המפקח בעת ביצוע העבודה</w:t>
      </w:r>
      <w:r w:rsidRPr="00510DA1">
        <w:rPr>
          <w:rFonts w:cs="David" w:hint="cs"/>
          <w:sz w:val="24"/>
          <w:szCs w:val="24"/>
          <w:rtl/>
        </w:rPr>
        <w:t>:</w:t>
      </w:r>
      <w:r w:rsidRPr="00510DA1">
        <w:rPr>
          <w:rFonts w:cs="David"/>
          <w:sz w:val="24"/>
          <w:szCs w:val="24"/>
          <w:rtl/>
        </w:rPr>
        <w:t xml:space="preserve"> </w:t>
      </w:r>
    </w:p>
    <w:p w14:paraId="36F7A18B" w14:textId="77777777" w:rsidR="00D05C40" w:rsidRPr="00510DA1" w:rsidRDefault="00D05C40" w:rsidP="00620046">
      <w:pPr>
        <w:pStyle w:val="afe"/>
        <w:rPr>
          <w:rFonts w:cs="David"/>
          <w:sz w:val="24"/>
          <w:szCs w:val="24"/>
          <w:rtl/>
        </w:rPr>
      </w:pPr>
    </w:p>
    <w:p w14:paraId="617755F2" w14:textId="77777777" w:rsidR="00426FED" w:rsidRPr="00510DA1" w:rsidRDefault="00426FED" w:rsidP="00426FED">
      <w:pPr>
        <w:keepNext/>
        <w:keepLines/>
        <w:jc w:val="both"/>
        <w:rPr>
          <w:rFonts w:cs="David"/>
          <w:sz w:val="24"/>
          <w:szCs w:val="24"/>
          <w:rtl/>
        </w:rPr>
      </w:pPr>
    </w:p>
    <w:p w14:paraId="3A29111C" w14:textId="77777777" w:rsidR="00426FED" w:rsidRPr="00510DA1" w:rsidRDefault="00426FED" w:rsidP="00426FED">
      <w:pPr>
        <w:pStyle w:val="a7"/>
        <w:keepNext/>
        <w:keepLines/>
        <w:widowControl w:val="0"/>
        <w:numPr>
          <w:ilvl w:val="0"/>
          <w:numId w:val="51"/>
        </w:numPr>
        <w:jc w:val="both"/>
        <w:rPr>
          <w:rFonts w:cs="David"/>
          <w:sz w:val="24"/>
          <w:szCs w:val="24"/>
        </w:rPr>
      </w:pPr>
      <w:r w:rsidRPr="00510DA1">
        <w:rPr>
          <w:rFonts w:cs="David"/>
          <w:sz w:val="24"/>
          <w:szCs w:val="24"/>
          <w:rtl/>
        </w:rPr>
        <w:t xml:space="preserve">כמויות החומרים שהושקעו בעבודה. </w:t>
      </w:r>
    </w:p>
    <w:p w14:paraId="54824419" w14:textId="77777777" w:rsidR="00426FED" w:rsidRPr="00510DA1" w:rsidRDefault="00426FED" w:rsidP="00426FED">
      <w:pPr>
        <w:pStyle w:val="a7"/>
        <w:keepNext/>
        <w:keepLines/>
        <w:widowControl w:val="0"/>
        <w:numPr>
          <w:ilvl w:val="0"/>
          <w:numId w:val="51"/>
        </w:numPr>
        <w:jc w:val="both"/>
        <w:rPr>
          <w:rFonts w:cs="David"/>
          <w:sz w:val="24"/>
          <w:szCs w:val="24"/>
        </w:rPr>
      </w:pPr>
      <w:r w:rsidRPr="00510DA1">
        <w:rPr>
          <w:rFonts w:cs="David"/>
          <w:sz w:val="24"/>
          <w:szCs w:val="24"/>
          <w:rtl/>
        </w:rPr>
        <w:t xml:space="preserve">שמות העובדים, מקצועותיהם, סוגיהם במקצוע, וכן ימי העבודה, שעות העבודה ושכר העבודה, כולל הטבות סוציאליות, ביטוח לאומי ותשלומי חובה אחרים של כל עובד ועובד. </w:t>
      </w:r>
    </w:p>
    <w:p w14:paraId="247B66A0" w14:textId="77777777" w:rsidR="00426FED" w:rsidRPr="00510DA1" w:rsidRDefault="00426FED" w:rsidP="00426FED">
      <w:pPr>
        <w:pStyle w:val="a7"/>
        <w:keepNext/>
        <w:keepLines/>
        <w:widowControl w:val="0"/>
        <w:numPr>
          <w:ilvl w:val="0"/>
          <w:numId w:val="51"/>
        </w:numPr>
        <w:jc w:val="both"/>
        <w:rPr>
          <w:rFonts w:cs="David"/>
          <w:sz w:val="24"/>
          <w:szCs w:val="24"/>
        </w:rPr>
      </w:pPr>
      <w:r w:rsidRPr="00510DA1">
        <w:rPr>
          <w:rFonts w:cs="David"/>
          <w:sz w:val="24"/>
          <w:szCs w:val="24"/>
          <w:rtl/>
        </w:rPr>
        <w:t xml:space="preserve">הוצאות הובלה. </w:t>
      </w:r>
    </w:p>
    <w:p w14:paraId="2D1CBF0D" w14:textId="77777777" w:rsidR="00426FED" w:rsidRPr="00510DA1" w:rsidRDefault="00426FED" w:rsidP="00426FED">
      <w:pPr>
        <w:pStyle w:val="a7"/>
        <w:keepNext/>
        <w:keepLines/>
        <w:widowControl w:val="0"/>
        <w:numPr>
          <w:ilvl w:val="0"/>
          <w:numId w:val="51"/>
        </w:numPr>
        <w:jc w:val="both"/>
        <w:rPr>
          <w:rFonts w:cs="David"/>
          <w:sz w:val="24"/>
          <w:szCs w:val="24"/>
          <w:rtl/>
        </w:rPr>
      </w:pPr>
      <w:r w:rsidRPr="00510DA1">
        <w:rPr>
          <w:rFonts w:cs="David"/>
          <w:sz w:val="24"/>
          <w:szCs w:val="24"/>
          <w:rtl/>
        </w:rPr>
        <w:t xml:space="preserve">הוצאות ציוד מכני כבד. </w:t>
      </w:r>
    </w:p>
    <w:p w14:paraId="42DA0EAB" w14:textId="77777777" w:rsidR="00426FED" w:rsidRPr="00510DA1" w:rsidRDefault="00426FED" w:rsidP="00426FED">
      <w:pPr>
        <w:keepNext/>
        <w:keepLines/>
        <w:jc w:val="both"/>
        <w:rPr>
          <w:rFonts w:cs="David"/>
          <w:sz w:val="24"/>
          <w:szCs w:val="24"/>
          <w:rtl/>
        </w:rPr>
      </w:pPr>
    </w:p>
    <w:p w14:paraId="427191C2" w14:textId="77777777" w:rsidR="00426FED" w:rsidRPr="00510DA1" w:rsidRDefault="00426FED" w:rsidP="00426FED">
      <w:pPr>
        <w:pStyle w:val="a7"/>
        <w:keepNext/>
        <w:keepLines/>
        <w:widowControl w:val="0"/>
        <w:numPr>
          <w:ilvl w:val="0"/>
          <w:numId w:val="50"/>
        </w:numPr>
        <w:jc w:val="both"/>
        <w:rPr>
          <w:rFonts w:cs="David"/>
          <w:sz w:val="24"/>
          <w:szCs w:val="24"/>
          <w:rtl/>
        </w:rPr>
      </w:pPr>
      <w:r w:rsidRPr="00510DA1">
        <w:rPr>
          <w:rFonts w:cs="David"/>
          <w:sz w:val="24"/>
          <w:szCs w:val="24"/>
          <w:rtl/>
        </w:rPr>
        <w:t xml:space="preserve">הרשימות </w:t>
      </w:r>
      <w:r w:rsidRPr="00510DA1">
        <w:rPr>
          <w:rFonts w:cs="David" w:hint="cs"/>
          <w:sz w:val="24"/>
          <w:szCs w:val="24"/>
          <w:rtl/>
        </w:rPr>
        <w:t>כ</w:t>
      </w:r>
      <w:r w:rsidRPr="00510DA1">
        <w:rPr>
          <w:rFonts w:cs="David"/>
          <w:sz w:val="24"/>
          <w:szCs w:val="24"/>
          <w:rtl/>
        </w:rPr>
        <w:t>אמור בס"ק (ב)</w:t>
      </w:r>
      <w:r w:rsidRPr="00510DA1">
        <w:rPr>
          <w:rFonts w:cs="David" w:hint="cs"/>
          <w:sz w:val="24"/>
          <w:szCs w:val="24"/>
          <w:rtl/>
        </w:rPr>
        <w:t xml:space="preserve"> לעיל</w:t>
      </w:r>
      <w:r w:rsidRPr="00510DA1">
        <w:rPr>
          <w:rFonts w:cs="David"/>
          <w:sz w:val="24"/>
          <w:szCs w:val="24"/>
          <w:rtl/>
        </w:rPr>
        <w:t xml:space="preserve"> תימסרנה למפקח בשני העתקים בסוף כל שבוע, ורשימות העובדים האמורים בס"ק (ב)</w:t>
      </w:r>
      <w:r w:rsidRPr="00510DA1">
        <w:rPr>
          <w:rFonts w:cs="David" w:hint="cs"/>
          <w:sz w:val="24"/>
          <w:szCs w:val="24"/>
          <w:rtl/>
        </w:rPr>
        <w:t xml:space="preserve"> </w:t>
      </w:r>
      <w:r w:rsidRPr="00510DA1">
        <w:rPr>
          <w:rFonts w:cs="David"/>
          <w:sz w:val="24"/>
          <w:szCs w:val="24"/>
          <w:rtl/>
        </w:rPr>
        <w:t>2 תימסרנה למפקח בשני העתקים לאחר כל יום עבודה</w:t>
      </w:r>
      <w:r w:rsidRPr="00510DA1">
        <w:rPr>
          <w:rFonts w:cs="David" w:hint="cs"/>
          <w:sz w:val="24"/>
          <w:szCs w:val="24"/>
          <w:rtl/>
        </w:rPr>
        <w:t>.</w:t>
      </w:r>
      <w:r w:rsidRPr="00510DA1">
        <w:rPr>
          <w:rFonts w:cs="David"/>
          <w:sz w:val="24"/>
          <w:szCs w:val="24"/>
          <w:rtl/>
        </w:rPr>
        <w:t xml:space="preserve"> אחד ההעתקים מכל רשימה יאושר ע"י המפקח אם ימצאנו ראוי לאישור, ויוחזר לקבלן לשם הגשתו לתשלום. </w:t>
      </w:r>
    </w:p>
    <w:p w14:paraId="19F19EF0" w14:textId="77777777" w:rsidR="00426FED" w:rsidRPr="00510DA1" w:rsidRDefault="00426FED" w:rsidP="00426FED">
      <w:pPr>
        <w:keepNext/>
        <w:keepLines/>
        <w:ind w:left="849" w:hanging="425"/>
        <w:jc w:val="both"/>
        <w:rPr>
          <w:rFonts w:cs="David"/>
          <w:sz w:val="24"/>
          <w:szCs w:val="24"/>
          <w:rtl/>
        </w:rPr>
      </w:pPr>
    </w:p>
    <w:p w14:paraId="656B2065" w14:textId="77777777" w:rsidR="00426FED" w:rsidRPr="00510DA1" w:rsidRDefault="00426FED" w:rsidP="00426FED">
      <w:pPr>
        <w:keepNext/>
        <w:keepLines/>
        <w:ind w:left="849" w:hanging="849"/>
        <w:rPr>
          <w:rFonts w:cs="David"/>
          <w:b/>
          <w:bCs/>
          <w:sz w:val="28"/>
          <w:szCs w:val="28"/>
          <w:u w:val="single"/>
          <w:rtl/>
        </w:rPr>
      </w:pPr>
      <w:r w:rsidRPr="00510DA1">
        <w:rPr>
          <w:rFonts w:cs="David"/>
          <w:b/>
          <w:bCs/>
          <w:sz w:val="28"/>
          <w:szCs w:val="28"/>
          <w:u w:val="single"/>
          <w:rtl/>
        </w:rPr>
        <w:t>פרק י' – מדידות</w:t>
      </w:r>
    </w:p>
    <w:p w14:paraId="59C6C045" w14:textId="77777777" w:rsidR="00426FED" w:rsidRPr="00510DA1" w:rsidRDefault="00426FED" w:rsidP="00426FED">
      <w:pPr>
        <w:keepNext/>
        <w:keepLines/>
        <w:jc w:val="both"/>
        <w:rPr>
          <w:rFonts w:cs="David"/>
          <w:sz w:val="24"/>
          <w:szCs w:val="24"/>
          <w:rtl/>
        </w:rPr>
      </w:pPr>
    </w:p>
    <w:p w14:paraId="38CB0164"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מדידת כמויות </w:t>
      </w:r>
    </w:p>
    <w:p w14:paraId="5F012980" w14:textId="77777777" w:rsidR="00426FED" w:rsidRPr="00510DA1" w:rsidRDefault="00426FED" w:rsidP="00426FED">
      <w:pPr>
        <w:keepNext/>
        <w:keepLines/>
        <w:ind w:left="454" w:right="454"/>
        <w:jc w:val="both"/>
        <w:rPr>
          <w:rFonts w:cs="David"/>
          <w:b/>
          <w:bCs/>
          <w:sz w:val="24"/>
          <w:szCs w:val="24"/>
          <w:u w:val="single"/>
        </w:rPr>
      </w:pPr>
    </w:p>
    <w:p w14:paraId="4AA1FAFA" w14:textId="58F267F6" w:rsidR="00426FED" w:rsidRPr="00510DA1" w:rsidRDefault="00426FED" w:rsidP="00426FED">
      <w:pPr>
        <w:pStyle w:val="a7"/>
        <w:keepNext/>
        <w:keepLines/>
        <w:widowControl w:val="0"/>
        <w:numPr>
          <w:ilvl w:val="0"/>
          <w:numId w:val="52"/>
        </w:numPr>
        <w:jc w:val="both"/>
        <w:rPr>
          <w:rFonts w:cs="David"/>
          <w:sz w:val="24"/>
          <w:szCs w:val="24"/>
        </w:rPr>
      </w:pPr>
      <w:r w:rsidRPr="00510DA1">
        <w:rPr>
          <w:rFonts w:cs="David"/>
          <w:sz w:val="24"/>
          <w:szCs w:val="24"/>
          <w:rtl/>
        </w:rPr>
        <w:t xml:space="preserve">הכמויות הנקובות במפרט ובכתב הכמויות </w:t>
      </w:r>
      <w:r w:rsidR="0064137C" w:rsidRPr="00510DA1">
        <w:rPr>
          <w:rFonts w:cs="David" w:hint="cs"/>
          <w:sz w:val="24"/>
          <w:szCs w:val="24"/>
          <w:rtl/>
        </w:rPr>
        <w:t xml:space="preserve">ו/או </w:t>
      </w:r>
      <w:r w:rsidR="00D05C40" w:rsidRPr="00510DA1">
        <w:rPr>
          <w:rFonts w:cs="David" w:hint="cs"/>
          <w:sz w:val="24"/>
          <w:szCs w:val="24"/>
          <w:rtl/>
        </w:rPr>
        <w:t xml:space="preserve">במחירון </w:t>
      </w:r>
      <w:r w:rsidR="00D05C40" w:rsidRPr="00510DA1">
        <w:rPr>
          <w:rFonts w:cs="David"/>
          <w:sz w:val="24"/>
          <w:szCs w:val="24"/>
          <w:rtl/>
        </w:rPr>
        <w:t xml:space="preserve">לציוד ועבודות נוספות </w:t>
      </w:r>
      <w:r w:rsidR="00D05C40" w:rsidRPr="00510DA1">
        <w:rPr>
          <w:rFonts w:cs="David" w:hint="cs"/>
          <w:sz w:val="24"/>
          <w:szCs w:val="24"/>
          <w:rtl/>
        </w:rPr>
        <w:t xml:space="preserve">המצורף ו/או </w:t>
      </w:r>
      <w:r w:rsidR="0064137C" w:rsidRPr="00510DA1">
        <w:rPr>
          <w:rFonts w:cs="David" w:hint="cs"/>
          <w:sz w:val="24"/>
          <w:szCs w:val="24"/>
          <w:rtl/>
        </w:rPr>
        <w:t xml:space="preserve">במחירון דקל </w:t>
      </w:r>
      <w:r w:rsidRPr="00510DA1">
        <w:rPr>
          <w:rFonts w:cs="David"/>
          <w:sz w:val="24"/>
          <w:szCs w:val="24"/>
          <w:rtl/>
        </w:rPr>
        <w:t xml:space="preserve">אינן אלא אומדן בלבד ואין לראותן ככמויות שעל הקבלן לבצען למעשה במילוי התחייבויותיו לפי החוזה. </w:t>
      </w:r>
    </w:p>
    <w:p w14:paraId="43261CBD" w14:textId="77777777" w:rsidR="00426FED" w:rsidRPr="00510DA1" w:rsidRDefault="00426FED" w:rsidP="00426FED">
      <w:pPr>
        <w:pStyle w:val="a7"/>
        <w:keepNext/>
        <w:keepLines/>
        <w:widowControl w:val="0"/>
        <w:ind w:left="1067"/>
        <w:jc w:val="both"/>
        <w:rPr>
          <w:rFonts w:cs="David"/>
          <w:sz w:val="24"/>
          <w:szCs w:val="24"/>
        </w:rPr>
      </w:pPr>
    </w:p>
    <w:p w14:paraId="28296949" w14:textId="5934946E" w:rsidR="00426FED" w:rsidRPr="00510DA1" w:rsidRDefault="00426FED" w:rsidP="00426FED">
      <w:pPr>
        <w:pStyle w:val="a7"/>
        <w:keepNext/>
        <w:keepLines/>
        <w:widowControl w:val="0"/>
        <w:numPr>
          <w:ilvl w:val="0"/>
          <w:numId w:val="52"/>
        </w:numPr>
        <w:jc w:val="both"/>
        <w:rPr>
          <w:rFonts w:cs="David"/>
          <w:sz w:val="24"/>
          <w:szCs w:val="24"/>
        </w:rPr>
      </w:pPr>
      <w:r w:rsidRPr="00510DA1">
        <w:rPr>
          <w:rFonts w:cs="David"/>
          <w:sz w:val="24"/>
          <w:szCs w:val="24"/>
          <w:rtl/>
        </w:rPr>
        <w:t xml:space="preserve">לצורך </w:t>
      </w:r>
      <w:r w:rsidRPr="00510DA1">
        <w:rPr>
          <w:rFonts w:cs="David" w:hint="cs"/>
          <w:sz w:val="24"/>
          <w:szCs w:val="24"/>
          <w:rtl/>
        </w:rPr>
        <w:t>חישוב ו</w:t>
      </w:r>
      <w:r w:rsidRPr="00510DA1">
        <w:rPr>
          <w:rFonts w:cs="David"/>
          <w:sz w:val="24"/>
          <w:szCs w:val="24"/>
          <w:rtl/>
        </w:rPr>
        <w:t xml:space="preserve">תשלום התמורה, כמויות שבוצעו למעשה לפי החוזה תיקבענה על סמך מדידות שתעשנה על ידי המפקח והקבלן בהתאם לשיטה המפורטת בכתב הכמויות ו/או </w:t>
      </w:r>
      <w:r w:rsidR="0064137C" w:rsidRPr="00510DA1">
        <w:rPr>
          <w:rFonts w:cs="David" w:hint="cs"/>
          <w:sz w:val="24"/>
          <w:szCs w:val="24"/>
          <w:rtl/>
        </w:rPr>
        <w:t xml:space="preserve">מחירון דקל </w:t>
      </w:r>
      <w:r w:rsidRPr="00510DA1">
        <w:rPr>
          <w:rFonts w:cs="David"/>
          <w:sz w:val="24"/>
          <w:szCs w:val="24"/>
          <w:rtl/>
        </w:rPr>
        <w:t xml:space="preserve">על סמך חישובי כמויות שיוגשו על ידי הקבלן ויאושרו על ידי המפקח, הכל לפי העניין. כל המדידות תירשמנה בספר המדידות או ברשימות מיוחדות לכך ותיחתמנה על ידי המפקח והקבלן. </w:t>
      </w:r>
    </w:p>
    <w:p w14:paraId="28EA7618" w14:textId="77777777" w:rsidR="00D05C40" w:rsidRPr="00510DA1" w:rsidRDefault="00D05C40" w:rsidP="00D05C40">
      <w:pPr>
        <w:pStyle w:val="afe"/>
        <w:rPr>
          <w:rFonts w:cs="David"/>
          <w:sz w:val="24"/>
          <w:szCs w:val="24"/>
          <w:rtl/>
        </w:rPr>
      </w:pPr>
    </w:p>
    <w:p w14:paraId="57B8DB34" w14:textId="77777777" w:rsidR="00426FED" w:rsidRPr="00510DA1" w:rsidRDefault="00426FED" w:rsidP="00426FED">
      <w:pPr>
        <w:pStyle w:val="afe"/>
        <w:rPr>
          <w:rFonts w:cs="David"/>
          <w:sz w:val="24"/>
          <w:szCs w:val="24"/>
          <w:rtl/>
        </w:rPr>
      </w:pPr>
    </w:p>
    <w:p w14:paraId="69BE30E1" w14:textId="77777777" w:rsidR="00426FED" w:rsidRPr="00510DA1" w:rsidRDefault="00426FED" w:rsidP="00426FED">
      <w:pPr>
        <w:pStyle w:val="a7"/>
        <w:keepNext/>
        <w:keepLines/>
        <w:widowControl w:val="0"/>
        <w:numPr>
          <w:ilvl w:val="0"/>
          <w:numId w:val="52"/>
        </w:numPr>
        <w:jc w:val="both"/>
        <w:rPr>
          <w:rFonts w:cs="David"/>
          <w:sz w:val="24"/>
          <w:szCs w:val="24"/>
        </w:rPr>
      </w:pPr>
      <w:r w:rsidRPr="00510DA1">
        <w:rPr>
          <w:rFonts w:cs="David"/>
          <w:sz w:val="24"/>
          <w:szCs w:val="24"/>
          <w:rtl/>
        </w:rPr>
        <w:t xml:space="preserve">לפני בואו למדוד את </w:t>
      </w:r>
      <w:r w:rsidRPr="00510DA1">
        <w:rPr>
          <w:rFonts w:cs="David" w:hint="cs"/>
          <w:sz w:val="24"/>
          <w:szCs w:val="24"/>
          <w:rtl/>
        </w:rPr>
        <w:t>העבודות</w:t>
      </w:r>
      <w:r w:rsidRPr="00510DA1">
        <w:rPr>
          <w:rFonts w:cs="David"/>
          <w:sz w:val="24"/>
          <w:szCs w:val="24"/>
          <w:rtl/>
        </w:rPr>
        <w:t>, כול</w:t>
      </w:r>
      <w:r w:rsidRPr="00510DA1">
        <w:rPr>
          <w:rFonts w:cs="David" w:hint="cs"/>
          <w:sz w:val="24"/>
          <w:szCs w:val="24"/>
          <w:rtl/>
        </w:rPr>
        <w:t>ן</w:t>
      </w:r>
      <w:r w:rsidRPr="00510DA1">
        <w:rPr>
          <w:rFonts w:cs="David"/>
          <w:sz w:val="24"/>
          <w:szCs w:val="24"/>
          <w:rtl/>
        </w:rPr>
        <w:t xml:space="preserve"> או מקצת</w:t>
      </w:r>
      <w:r w:rsidRPr="00510DA1">
        <w:rPr>
          <w:rFonts w:cs="David" w:hint="cs"/>
          <w:sz w:val="24"/>
          <w:szCs w:val="24"/>
          <w:rtl/>
        </w:rPr>
        <w:t>ן</w:t>
      </w:r>
      <w:r w:rsidRPr="00510DA1">
        <w:rPr>
          <w:rFonts w:cs="David"/>
          <w:sz w:val="24"/>
          <w:szCs w:val="24"/>
          <w:rtl/>
        </w:rPr>
        <w:t xml:space="preserve">, ייתן המפקח הודעה מראש בכתב לקבלן על כוונתו לעשות כן ועל המועד שבו בכוונתו לעשות כן והקבלן מתחייב להיות נוכח במועד הנקוב בעצמו או ע"י ממלא מקומו לצורך זה ולעזור למפקח או לבא כוחו לבצע את המדידות וכן לספק את כוח האדם והציוד הדרוש לצורך ביצוע המדידה על חשבונו הוא ולהמציא למפקח את הפרטים הנדרשים. </w:t>
      </w:r>
    </w:p>
    <w:p w14:paraId="45C14CD0" w14:textId="77777777" w:rsidR="00D05C40" w:rsidRPr="00510DA1" w:rsidRDefault="00D05C40" w:rsidP="00D05C40">
      <w:pPr>
        <w:pStyle w:val="afe"/>
        <w:rPr>
          <w:rFonts w:cs="David"/>
          <w:sz w:val="24"/>
          <w:szCs w:val="24"/>
          <w:rtl/>
        </w:rPr>
      </w:pPr>
    </w:p>
    <w:p w14:paraId="40662385" w14:textId="77777777" w:rsidR="00426FED" w:rsidRPr="00510DA1" w:rsidRDefault="00426FED" w:rsidP="00426FED">
      <w:pPr>
        <w:pStyle w:val="afe"/>
        <w:rPr>
          <w:rFonts w:cs="David"/>
          <w:sz w:val="24"/>
          <w:szCs w:val="24"/>
          <w:rtl/>
        </w:rPr>
      </w:pPr>
    </w:p>
    <w:p w14:paraId="296D81DB" w14:textId="4586EE53" w:rsidR="00426FED" w:rsidRPr="00510DA1" w:rsidRDefault="00426FED" w:rsidP="00426FED">
      <w:pPr>
        <w:pStyle w:val="a7"/>
        <w:keepNext/>
        <w:keepLines/>
        <w:widowControl w:val="0"/>
        <w:numPr>
          <w:ilvl w:val="0"/>
          <w:numId w:val="52"/>
        </w:numPr>
        <w:jc w:val="both"/>
        <w:rPr>
          <w:rFonts w:cs="David"/>
          <w:sz w:val="24"/>
          <w:szCs w:val="24"/>
        </w:rPr>
      </w:pPr>
      <w:r w:rsidRPr="00510DA1">
        <w:rPr>
          <w:rFonts w:cs="David"/>
          <w:sz w:val="24"/>
          <w:szCs w:val="24"/>
          <w:rtl/>
        </w:rPr>
        <w:t xml:space="preserve">לא נכח הקבלן או ממלא מקומו במועד שנקבע לביצוע המדידות </w:t>
      </w:r>
      <w:r w:rsidR="00D05C40" w:rsidRPr="00510DA1">
        <w:rPr>
          <w:rFonts w:cs="David"/>
          <w:sz w:val="24"/>
          <w:szCs w:val="24"/>
          <w:rtl/>
        </w:rPr>
        <w:t>–</w:t>
      </w:r>
      <w:r w:rsidRPr="00510DA1">
        <w:rPr>
          <w:rFonts w:cs="David"/>
          <w:sz w:val="24"/>
          <w:szCs w:val="24"/>
          <w:rtl/>
        </w:rPr>
        <w:t xml:space="preserve"> רשאי המפקח או בא כוחו לבצע את המדידות בעצמם ויראו את המדידות כמידותיהן הנכונות של הכמויות ו/או העבוד</w:t>
      </w:r>
      <w:r w:rsidRPr="00510DA1">
        <w:rPr>
          <w:rFonts w:cs="David" w:hint="cs"/>
          <w:sz w:val="24"/>
          <w:szCs w:val="24"/>
          <w:rtl/>
        </w:rPr>
        <w:t>ות</w:t>
      </w:r>
      <w:r w:rsidRPr="00510DA1">
        <w:rPr>
          <w:rFonts w:cs="David"/>
          <w:sz w:val="24"/>
          <w:szCs w:val="24"/>
          <w:rtl/>
        </w:rPr>
        <w:t xml:space="preserve"> שאין לערער עליהן. אולם אם נבצר מן הקבלן להיות נוכח במועד הנקוב לצורך ביצוע המדידות כפי שנקבע ע"י המפקח, ונמסרה על כך הודעה למפקח לפני המועד שנקבע לביצוע המדידות כאמור, יידחה ביצוע המדידות למועד מאוחר יותר שייקבע כאמור בס"ק (ג)</w:t>
      </w:r>
      <w:r w:rsidRPr="00510DA1">
        <w:rPr>
          <w:rFonts w:cs="David" w:hint="cs"/>
          <w:sz w:val="24"/>
          <w:szCs w:val="24"/>
          <w:rtl/>
        </w:rPr>
        <w:t xml:space="preserve"> לעיל</w:t>
      </w:r>
      <w:r w:rsidRPr="00510DA1">
        <w:rPr>
          <w:rFonts w:cs="David"/>
          <w:sz w:val="24"/>
          <w:szCs w:val="24"/>
          <w:rtl/>
        </w:rPr>
        <w:t>.</w:t>
      </w:r>
    </w:p>
    <w:p w14:paraId="2ED8DC42" w14:textId="77777777" w:rsidR="00D05C40" w:rsidRPr="00510DA1" w:rsidRDefault="00D05C40" w:rsidP="00D05C40">
      <w:pPr>
        <w:pStyle w:val="afe"/>
        <w:rPr>
          <w:rFonts w:cs="David"/>
          <w:sz w:val="24"/>
          <w:szCs w:val="24"/>
          <w:rtl/>
        </w:rPr>
      </w:pPr>
    </w:p>
    <w:p w14:paraId="691B6E8C" w14:textId="77777777" w:rsidR="00426FED" w:rsidRPr="00510DA1" w:rsidRDefault="00426FED" w:rsidP="00426FED">
      <w:pPr>
        <w:pStyle w:val="afe"/>
        <w:rPr>
          <w:rFonts w:cs="David"/>
          <w:sz w:val="24"/>
          <w:szCs w:val="24"/>
          <w:rtl/>
        </w:rPr>
      </w:pPr>
    </w:p>
    <w:p w14:paraId="5C6CCF58" w14:textId="77777777" w:rsidR="00426FED" w:rsidRPr="00510DA1" w:rsidRDefault="00426FED" w:rsidP="00426FED">
      <w:pPr>
        <w:pStyle w:val="a7"/>
        <w:keepNext/>
        <w:keepLines/>
        <w:widowControl w:val="0"/>
        <w:numPr>
          <w:ilvl w:val="0"/>
          <w:numId w:val="52"/>
        </w:numPr>
        <w:jc w:val="both"/>
        <w:rPr>
          <w:rFonts w:cs="David"/>
          <w:sz w:val="24"/>
          <w:szCs w:val="24"/>
        </w:rPr>
      </w:pPr>
      <w:r w:rsidRPr="00510DA1">
        <w:rPr>
          <w:rFonts w:cs="David"/>
          <w:sz w:val="24"/>
          <w:szCs w:val="24"/>
          <w:rtl/>
        </w:rPr>
        <w:t>נכח הקבלן או ממלא מקומו בשעת ביצוע המדידות – רשאי הוא לערער</w:t>
      </w:r>
      <w:r w:rsidRPr="00510DA1">
        <w:rPr>
          <w:rFonts w:cs="David" w:hint="cs"/>
          <w:sz w:val="24"/>
          <w:szCs w:val="24"/>
          <w:rtl/>
        </w:rPr>
        <w:t xml:space="preserve"> עליהן,</w:t>
      </w:r>
      <w:r w:rsidRPr="00510DA1">
        <w:rPr>
          <w:rFonts w:cs="David"/>
          <w:sz w:val="24"/>
          <w:szCs w:val="24"/>
          <w:rtl/>
        </w:rPr>
        <w:t xml:space="preserve"> בכתב</w:t>
      </w:r>
      <w:r w:rsidRPr="00510DA1">
        <w:rPr>
          <w:rFonts w:cs="David" w:hint="cs"/>
          <w:sz w:val="24"/>
          <w:szCs w:val="24"/>
          <w:rtl/>
        </w:rPr>
        <w:t>,</w:t>
      </w:r>
      <w:r w:rsidRPr="00510DA1">
        <w:rPr>
          <w:rFonts w:cs="David"/>
          <w:sz w:val="24"/>
          <w:szCs w:val="24"/>
          <w:rtl/>
        </w:rPr>
        <w:t xml:space="preserve"> תוך 7 </w:t>
      </w:r>
      <w:r w:rsidRPr="00510DA1">
        <w:rPr>
          <w:rFonts w:cs="David" w:hint="cs"/>
          <w:sz w:val="24"/>
          <w:szCs w:val="24"/>
          <w:rtl/>
        </w:rPr>
        <w:t xml:space="preserve">(שבעה) </w:t>
      </w:r>
      <w:r w:rsidRPr="00510DA1">
        <w:rPr>
          <w:rFonts w:cs="David"/>
          <w:sz w:val="24"/>
          <w:szCs w:val="24"/>
          <w:rtl/>
        </w:rPr>
        <w:t>ימים והמפקח יקבע מועד לביצוע מדידת הכמויות מחדש. אם גם אחרי המדידה השני</w:t>
      </w:r>
      <w:r w:rsidRPr="00510DA1">
        <w:rPr>
          <w:rFonts w:cs="David" w:hint="cs"/>
          <w:sz w:val="24"/>
          <w:szCs w:val="24"/>
          <w:rtl/>
        </w:rPr>
        <w:t>י</w:t>
      </w:r>
      <w:r w:rsidRPr="00510DA1">
        <w:rPr>
          <w:rFonts w:cs="David"/>
          <w:sz w:val="24"/>
          <w:szCs w:val="24"/>
          <w:rtl/>
        </w:rPr>
        <w:t xml:space="preserve">ה יתגלעו חילוקי דעות בין הקבלן לבין המפקח, יכריע בעניין זה </w:t>
      </w:r>
      <w:r w:rsidRPr="00510DA1">
        <w:rPr>
          <w:rFonts w:cs="David" w:hint="cs"/>
          <w:sz w:val="24"/>
          <w:szCs w:val="24"/>
          <w:rtl/>
        </w:rPr>
        <w:t xml:space="preserve">סגן מהנדס העיר </w:t>
      </w:r>
      <w:r w:rsidRPr="00510DA1">
        <w:rPr>
          <w:rFonts w:cs="David"/>
          <w:sz w:val="24"/>
          <w:szCs w:val="24"/>
          <w:rtl/>
        </w:rPr>
        <w:t>והכרעתו תהיה סופית.</w:t>
      </w:r>
    </w:p>
    <w:p w14:paraId="50868BFE" w14:textId="77777777" w:rsidR="00D05C40" w:rsidRPr="00510DA1" w:rsidRDefault="00D05C40" w:rsidP="00D05C40">
      <w:pPr>
        <w:pStyle w:val="afe"/>
        <w:rPr>
          <w:rFonts w:cs="David"/>
          <w:sz w:val="24"/>
          <w:szCs w:val="24"/>
          <w:rtl/>
        </w:rPr>
      </w:pPr>
    </w:p>
    <w:p w14:paraId="555B3EAE" w14:textId="77777777" w:rsidR="00426FED" w:rsidRPr="00510DA1" w:rsidRDefault="00426FED" w:rsidP="00426FED">
      <w:pPr>
        <w:pStyle w:val="afe"/>
        <w:rPr>
          <w:rFonts w:cs="David"/>
          <w:sz w:val="24"/>
          <w:szCs w:val="24"/>
          <w:rtl/>
        </w:rPr>
      </w:pPr>
    </w:p>
    <w:p w14:paraId="28807FA4" w14:textId="77777777" w:rsidR="00426FED" w:rsidRPr="00510DA1" w:rsidRDefault="00426FED" w:rsidP="00426FED">
      <w:pPr>
        <w:pStyle w:val="a7"/>
        <w:keepNext/>
        <w:keepLines/>
        <w:widowControl w:val="0"/>
        <w:numPr>
          <w:ilvl w:val="0"/>
          <w:numId w:val="52"/>
        </w:numPr>
        <w:jc w:val="both"/>
        <w:rPr>
          <w:rFonts w:cs="David"/>
          <w:sz w:val="24"/>
          <w:szCs w:val="24"/>
        </w:rPr>
      </w:pPr>
      <w:r w:rsidRPr="00510DA1">
        <w:rPr>
          <w:rFonts w:cs="David" w:hint="cs"/>
          <w:sz w:val="24"/>
          <w:szCs w:val="24"/>
          <w:rtl/>
        </w:rPr>
        <w:t>היו העבודות</w:t>
      </w:r>
      <w:r w:rsidRPr="00510DA1">
        <w:rPr>
          <w:rFonts w:cs="David"/>
          <w:sz w:val="24"/>
          <w:szCs w:val="24"/>
          <w:rtl/>
        </w:rPr>
        <w:t>, כול</w:t>
      </w:r>
      <w:r w:rsidRPr="00510DA1">
        <w:rPr>
          <w:rFonts w:cs="David" w:hint="cs"/>
          <w:sz w:val="24"/>
          <w:szCs w:val="24"/>
          <w:rtl/>
        </w:rPr>
        <w:t>ן</w:t>
      </w:r>
      <w:r w:rsidRPr="00510DA1">
        <w:rPr>
          <w:rFonts w:cs="David"/>
          <w:sz w:val="24"/>
          <w:szCs w:val="24"/>
          <w:rtl/>
        </w:rPr>
        <w:t xml:space="preserve"> או מקצת</w:t>
      </w:r>
      <w:r w:rsidRPr="00510DA1">
        <w:rPr>
          <w:rFonts w:cs="David" w:hint="cs"/>
          <w:sz w:val="24"/>
          <w:szCs w:val="24"/>
          <w:rtl/>
        </w:rPr>
        <w:t>ן</w:t>
      </w:r>
      <w:r w:rsidRPr="00510DA1">
        <w:rPr>
          <w:rFonts w:cs="David"/>
          <w:sz w:val="24"/>
          <w:szCs w:val="24"/>
          <w:rtl/>
        </w:rPr>
        <w:t>, מוכ</w:t>
      </w:r>
      <w:r w:rsidRPr="00510DA1">
        <w:rPr>
          <w:rFonts w:cs="David" w:hint="cs"/>
          <w:sz w:val="24"/>
          <w:szCs w:val="24"/>
          <w:rtl/>
        </w:rPr>
        <w:t>נות</w:t>
      </w:r>
      <w:r w:rsidRPr="00510DA1">
        <w:rPr>
          <w:rFonts w:cs="David"/>
          <w:sz w:val="24"/>
          <w:szCs w:val="24"/>
          <w:rtl/>
        </w:rPr>
        <w:t xml:space="preserve"> למדידה והקבלן מבקש שתבוצענה המדידות בהקדם – לא ידחה המפקח את ביצוע המדידה, אלא אם כן יש לדעתו צורך בדחייה. </w:t>
      </w:r>
    </w:p>
    <w:p w14:paraId="54B57C12" w14:textId="77777777" w:rsidR="00D05C40" w:rsidRPr="00510DA1" w:rsidRDefault="00D05C40" w:rsidP="00D05C40">
      <w:pPr>
        <w:pStyle w:val="afe"/>
        <w:rPr>
          <w:rFonts w:cs="David"/>
          <w:sz w:val="24"/>
          <w:szCs w:val="24"/>
          <w:rtl/>
        </w:rPr>
      </w:pPr>
    </w:p>
    <w:p w14:paraId="64AD75AA" w14:textId="77777777" w:rsidR="00426FED" w:rsidRPr="00510DA1" w:rsidRDefault="00426FED" w:rsidP="00426FED">
      <w:pPr>
        <w:pStyle w:val="afe"/>
        <w:rPr>
          <w:rFonts w:cs="David"/>
          <w:sz w:val="24"/>
          <w:szCs w:val="24"/>
          <w:rtl/>
        </w:rPr>
      </w:pPr>
    </w:p>
    <w:p w14:paraId="6D87F8B6" w14:textId="77777777" w:rsidR="00426FED" w:rsidRPr="00510DA1" w:rsidRDefault="00426FED" w:rsidP="00426FED">
      <w:pPr>
        <w:pStyle w:val="a7"/>
        <w:keepNext/>
        <w:keepLines/>
        <w:widowControl w:val="0"/>
        <w:numPr>
          <w:ilvl w:val="0"/>
          <w:numId w:val="52"/>
        </w:numPr>
        <w:jc w:val="both"/>
        <w:rPr>
          <w:rFonts w:cs="David"/>
          <w:b/>
          <w:bCs/>
          <w:sz w:val="24"/>
          <w:szCs w:val="24"/>
        </w:rPr>
      </w:pPr>
      <w:r w:rsidRPr="00510DA1">
        <w:rPr>
          <w:rFonts w:cs="David"/>
          <w:b/>
          <w:bCs/>
          <w:sz w:val="24"/>
          <w:szCs w:val="24"/>
          <w:rtl/>
        </w:rPr>
        <w:t xml:space="preserve">מודגש כי הפיקוח לא יאשר תשלום עבור סעיפים בכתב הכמויות שהסתיימו ללא </w:t>
      </w:r>
      <w:r w:rsidRPr="00510DA1">
        <w:rPr>
          <w:rFonts w:cs="David" w:hint="cs"/>
          <w:b/>
          <w:bCs/>
          <w:sz w:val="24"/>
          <w:szCs w:val="24"/>
          <w:rtl/>
        </w:rPr>
        <w:t xml:space="preserve">מדידה ו/או </w:t>
      </w:r>
      <w:r w:rsidRPr="00510DA1">
        <w:rPr>
          <w:rFonts w:cs="David"/>
          <w:b/>
          <w:bCs/>
          <w:sz w:val="24"/>
          <w:szCs w:val="24"/>
          <w:rtl/>
        </w:rPr>
        <w:t>חישוב כמויות סופי.</w:t>
      </w:r>
    </w:p>
    <w:p w14:paraId="51658E7D" w14:textId="77777777" w:rsidR="00D05C40" w:rsidRPr="00510DA1" w:rsidRDefault="00D05C40" w:rsidP="00D05C40">
      <w:pPr>
        <w:pStyle w:val="afe"/>
        <w:rPr>
          <w:rFonts w:cs="David"/>
          <w:sz w:val="24"/>
          <w:szCs w:val="24"/>
          <w:rtl/>
        </w:rPr>
      </w:pPr>
    </w:p>
    <w:p w14:paraId="145D44EC" w14:textId="77777777" w:rsidR="00426FED" w:rsidRPr="00510DA1" w:rsidRDefault="00426FED" w:rsidP="00426FED">
      <w:pPr>
        <w:pStyle w:val="afe"/>
        <w:rPr>
          <w:rFonts w:cs="David"/>
          <w:sz w:val="24"/>
          <w:szCs w:val="24"/>
          <w:rtl/>
        </w:rPr>
      </w:pPr>
    </w:p>
    <w:p w14:paraId="5929CD4D" w14:textId="77777777" w:rsidR="00426FED" w:rsidRPr="00510DA1" w:rsidRDefault="00426FED" w:rsidP="00426FED">
      <w:pPr>
        <w:keepNext/>
        <w:keepLines/>
        <w:ind w:left="849" w:hanging="849"/>
        <w:rPr>
          <w:rFonts w:cs="David"/>
          <w:b/>
          <w:bCs/>
          <w:sz w:val="28"/>
          <w:szCs w:val="28"/>
          <w:u w:val="single"/>
          <w:rtl/>
        </w:rPr>
      </w:pPr>
      <w:r w:rsidRPr="00510DA1">
        <w:rPr>
          <w:rFonts w:cs="David"/>
          <w:b/>
          <w:bCs/>
          <w:sz w:val="28"/>
          <w:szCs w:val="28"/>
          <w:u w:val="single"/>
          <w:rtl/>
        </w:rPr>
        <w:t>פרק יא' – תשלומים</w:t>
      </w:r>
    </w:p>
    <w:p w14:paraId="33B5EC53" w14:textId="77777777" w:rsidR="00426FED" w:rsidRPr="00510DA1" w:rsidRDefault="00426FED" w:rsidP="00426FED">
      <w:pPr>
        <w:keepNext/>
        <w:keepLines/>
        <w:jc w:val="both"/>
        <w:rPr>
          <w:rFonts w:cs="David"/>
          <w:b/>
          <w:bCs/>
          <w:sz w:val="24"/>
          <w:szCs w:val="24"/>
          <w:u w:val="single"/>
        </w:rPr>
      </w:pPr>
    </w:p>
    <w:p w14:paraId="6537EE76"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חישוב התמורה</w:t>
      </w:r>
    </w:p>
    <w:p w14:paraId="2DC41B8E" w14:textId="77777777" w:rsidR="00426FED" w:rsidRPr="00510DA1" w:rsidRDefault="00426FED" w:rsidP="00426FED">
      <w:pPr>
        <w:keepNext/>
        <w:keepLines/>
        <w:jc w:val="both"/>
        <w:rPr>
          <w:rFonts w:cs="David"/>
          <w:sz w:val="24"/>
          <w:szCs w:val="24"/>
        </w:rPr>
      </w:pPr>
    </w:p>
    <w:p w14:paraId="5761E5A2" w14:textId="77777777" w:rsidR="00426FED" w:rsidRPr="00510DA1" w:rsidRDefault="00426FED" w:rsidP="00426FED">
      <w:pPr>
        <w:pStyle w:val="a7"/>
        <w:keepNext/>
        <w:keepLines/>
        <w:widowControl w:val="0"/>
        <w:numPr>
          <w:ilvl w:val="0"/>
          <w:numId w:val="53"/>
        </w:numPr>
        <w:jc w:val="both"/>
        <w:rPr>
          <w:rFonts w:cs="David"/>
          <w:sz w:val="24"/>
          <w:szCs w:val="24"/>
        </w:rPr>
      </w:pPr>
      <w:r w:rsidRPr="00510DA1">
        <w:rPr>
          <w:rFonts w:cs="David"/>
          <w:sz w:val="24"/>
          <w:szCs w:val="24"/>
          <w:rtl/>
        </w:rPr>
        <w:t xml:space="preserve">תמורת ביצוע </w:t>
      </w:r>
      <w:r w:rsidRPr="00510DA1">
        <w:rPr>
          <w:rFonts w:cs="David" w:hint="cs"/>
          <w:sz w:val="24"/>
          <w:szCs w:val="24"/>
          <w:rtl/>
        </w:rPr>
        <w:t>העבודות</w:t>
      </w:r>
      <w:r w:rsidRPr="00510DA1">
        <w:rPr>
          <w:rFonts w:cs="David"/>
          <w:sz w:val="24"/>
          <w:szCs w:val="24"/>
          <w:rtl/>
        </w:rPr>
        <w:t xml:space="preserve"> ומילוי כל שאר התחייבויותיו של הקבלן לפי חוזה זה על צרופותיו מתחייבת החברה לשלם לקבלן את התמורה הנקובה בדף ריכוז נתוני החוזה או כל שכר שיקבע בהתאם </w:t>
      </w:r>
      <w:r w:rsidRPr="00510DA1">
        <w:rPr>
          <w:rFonts w:cs="David" w:hint="cs"/>
          <w:sz w:val="24"/>
          <w:szCs w:val="24"/>
          <w:rtl/>
        </w:rPr>
        <w:t>ל</w:t>
      </w:r>
      <w:r w:rsidRPr="00510DA1">
        <w:rPr>
          <w:rFonts w:cs="David"/>
          <w:sz w:val="24"/>
          <w:szCs w:val="24"/>
          <w:rtl/>
        </w:rPr>
        <w:t>הוראות חוזה זה על צרופותיו</w:t>
      </w:r>
      <w:r w:rsidRPr="00510DA1">
        <w:rPr>
          <w:rFonts w:cs="David" w:hint="cs"/>
          <w:sz w:val="24"/>
          <w:szCs w:val="24"/>
          <w:rtl/>
        </w:rPr>
        <w:t xml:space="preserve"> וזאת</w:t>
      </w:r>
      <w:r w:rsidRPr="00510DA1">
        <w:rPr>
          <w:rFonts w:cs="David"/>
          <w:sz w:val="24"/>
          <w:szCs w:val="24"/>
          <w:rtl/>
        </w:rPr>
        <w:t xml:space="preserve"> </w:t>
      </w:r>
      <w:r w:rsidRPr="00510DA1">
        <w:rPr>
          <w:rFonts w:cs="David"/>
          <w:b/>
          <w:bCs/>
          <w:sz w:val="24"/>
          <w:szCs w:val="24"/>
          <w:rtl/>
        </w:rPr>
        <w:t>על בסיס מדידת כמויות</w:t>
      </w:r>
      <w:r w:rsidRPr="00510DA1">
        <w:rPr>
          <w:rFonts w:cs="David" w:hint="cs"/>
          <w:b/>
          <w:bCs/>
          <w:sz w:val="24"/>
          <w:szCs w:val="24"/>
          <w:rtl/>
        </w:rPr>
        <w:t xml:space="preserve"> בפועל</w:t>
      </w:r>
      <w:r w:rsidRPr="00510DA1">
        <w:rPr>
          <w:rFonts w:cs="David"/>
          <w:sz w:val="24"/>
          <w:szCs w:val="24"/>
          <w:rtl/>
        </w:rPr>
        <w:t>.</w:t>
      </w:r>
    </w:p>
    <w:p w14:paraId="61B369E4" w14:textId="77777777" w:rsidR="00426FED" w:rsidRPr="00510DA1" w:rsidRDefault="00426FED" w:rsidP="00426FED">
      <w:pPr>
        <w:pStyle w:val="a7"/>
        <w:keepNext/>
        <w:keepLines/>
        <w:widowControl w:val="0"/>
        <w:ind w:left="1067"/>
        <w:jc w:val="both"/>
        <w:rPr>
          <w:rFonts w:cs="David"/>
          <w:sz w:val="24"/>
          <w:szCs w:val="24"/>
        </w:rPr>
      </w:pPr>
    </w:p>
    <w:p w14:paraId="3AF23B33" w14:textId="77777777" w:rsidR="00426FED" w:rsidRPr="00510DA1" w:rsidRDefault="00426FED" w:rsidP="00426FED">
      <w:pPr>
        <w:pStyle w:val="a7"/>
        <w:keepNext/>
        <w:keepLines/>
        <w:widowControl w:val="0"/>
        <w:numPr>
          <w:ilvl w:val="0"/>
          <w:numId w:val="53"/>
        </w:numPr>
        <w:jc w:val="both"/>
        <w:rPr>
          <w:rFonts w:cs="David"/>
          <w:sz w:val="24"/>
          <w:szCs w:val="24"/>
        </w:rPr>
      </w:pPr>
      <w:r w:rsidRPr="00510DA1">
        <w:rPr>
          <w:rFonts w:cs="David"/>
          <w:sz w:val="24"/>
          <w:szCs w:val="24"/>
          <w:rtl/>
        </w:rPr>
        <w:t>הכמויות שבכתב הכמויות ה</w:t>
      </w:r>
      <w:r w:rsidRPr="00510DA1">
        <w:rPr>
          <w:rFonts w:cs="David" w:hint="cs"/>
          <w:sz w:val="24"/>
          <w:szCs w:val="24"/>
          <w:rtl/>
        </w:rPr>
        <w:t>י</w:t>
      </w:r>
      <w:r w:rsidRPr="00510DA1">
        <w:rPr>
          <w:rFonts w:cs="David"/>
          <w:sz w:val="24"/>
          <w:szCs w:val="24"/>
          <w:rtl/>
        </w:rPr>
        <w:t xml:space="preserve">נן אומדן בלבד. </w:t>
      </w:r>
    </w:p>
    <w:p w14:paraId="401823FB" w14:textId="77777777" w:rsidR="00D05C40" w:rsidRPr="00510DA1" w:rsidRDefault="00D05C40" w:rsidP="00D05C40">
      <w:pPr>
        <w:pStyle w:val="afe"/>
        <w:rPr>
          <w:rFonts w:cs="David"/>
          <w:sz w:val="24"/>
          <w:szCs w:val="24"/>
          <w:rtl/>
        </w:rPr>
      </w:pPr>
    </w:p>
    <w:p w14:paraId="79D5F887" w14:textId="77777777" w:rsidR="00426FED" w:rsidRPr="00510DA1" w:rsidRDefault="00426FED" w:rsidP="00426FED">
      <w:pPr>
        <w:pStyle w:val="afe"/>
        <w:rPr>
          <w:rFonts w:cs="David"/>
          <w:sz w:val="24"/>
          <w:szCs w:val="24"/>
          <w:rtl/>
        </w:rPr>
      </w:pPr>
    </w:p>
    <w:p w14:paraId="20AC4D8E" w14:textId="77777777" w:rsidR="00426FED" w:rsidRPr="00510DA1" w:rsidRDefault="00426FED" w:rsidP="00426FED">
      <w:pPr>
        <w:pStyle w:val="a7"/>
        <w:keepNext/>
        <w:keepLines/>
        <w:widowControl w:val="0"/>
        <w:numPr>
          <w:ilvl w:val="0"/>
          <w:numId w:val="53"/>
        </w:numPr>
        <w:jc w:val="both"/>
        <w:rPr>
          <w:rFonts w:cs="David"/>
          <w:sz w:val="24"/>
          <w:szCs w:val="24"/>
        </w:rPr>
      </w:pPr>
      <w:r w:rsidRPr="00510DA1">
        <w:rPr>
          <w:rFonts w:cs="David"/>
          <w:sz w:val="24"/>
          <w:szCs w:val="24"/>
          <w:rtl/>
        </w:rPr>
        <w:t>התמורה אינה כוללת מע"מ והתשלום בגינו יחול על החברה, הכל כמפורט בסעיף 77 להלן.</w:t>
      </w:r>
    </w:p>
    <w:p w14:paraId="79293477" w14:textId="77777777" w:rsidR="00D05C40" w:rsidRPr="00510DA1" w:rsidRDefault="00D05C40" w:rsidP="00620046">
      <w:pPr>
        <w:pStyle w:val="afe"/>
        <w:rPr>
          <w:rFonts w:cs="David"/>
          <w:sz w:val="24"/>
          <w:szCs w:val="24"/>
          <w:rtl/>
        </w:rPr>
      </w:pPr>
    </w:p>
    <w:p w14:paraId="0D27F377" w14:textId="77777777" w:rsidR="00426FED" w:rsidRPr="00510DA1" w:rsidRDefault="00426FED" w:rsidP="00426FED">
      <w:pPr>
        <w:pStyle w:val="a7"/>
        <w:keepNext/>
        <w:keepLines/>
        <w:widowControl w:val="0"/>
        <w:ind w:left="1067"/>
        <w:jc w:val="both"/>
        <w:rPr>
          <w:rFonts w:cs="David"/>
          <w:sz w:val="24"/>
          <w:szCs w:val="24"/>
        </w:rPr>
      </w:pPr>
    </w:p>
    <w:p w14:paraId="50B3DC85" w14:textId="77777777" w:rsidR="00426FED" w:rsidRPr="00510DA1" w:rsidRDefault="00426FED" w:rsidP="00426FED">
      <w:pPr>
        <w:pStyle w:val="a7"/>
        <w:keepNext/>
        <w:keepLines/>
        <w:widowControl w:val="0"/>
        <w:numPr>
          <w:ilvl w:val="0"/>
          <w:numId w:val="53"/>
        </w:numPr>
        <w:jc w:val="both"/>
        <w:rPr>
          <w:rFonts w:cs="David"/>
          <w:sz w:val="24"/>
          <w:szCs w:val="24"/>
        </w:rPr>
      </w:pPr>
      <w:r w:rsidRPr="00510DA1">
        <w:rPr>
          <w:rFonts w:cs="David"/>
          <w:sz w:val="24"/>
          <w:szCs w:val="24"/>
          <w:rtl/>
        </w:rPr>
        <w:t>הקבלן לא יהיה זכאי לכל תשלום נוסף בקשר עם העבודות וביצוען לרבות כל החזר הוצאות שהוציא בקשר עם ביצוע חיוביו על פי החוזה.</w:t>
      </w:r>
    </w:p>
    <w:p w14:paraId="1F1FAE50" w14:textId="77777777" w:rsidR="00426FED" w:rsidRPr="00510DA1" w:rsidRDefault="00426FED" w:rsidP="00495003">
      <w:pPr>
        <w:rPr>
          <w:rFonts w:cs="David"/>
          <w:sz w:val="24"/>
          <w:szCs w:val="24"/>
          <w:rtl/>
        </w:rPr>
      </w:pPr>
    </w:p>
    <w:p w14:paraId="1D6EFE4B"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התייקרויות </w:t>
      </w:r>
    </w:p>
    <w:p w14:paraId="461E44CF" w14:textId="77777777" w:rsidR="00426FED" w:rsidRPr="00510DA1" w:rsidRDefault="00426FED" w:rsidP="00426FED">
      <w:pPr>
        <w:keepNext/>
        <w:keepLines/>
        <w:widowControl w:val="0"/>
        <w:ind w:left="720"/>
        <w:jc w:val="both"/>
        <w:rPr>
          <w:rFonts w:cs="David"/>
          <w:b/>
          <w:bCs/>
          <w:sz w:val="24"/>
          <w:szCs w:val="24"/>
          <w:rtl/>
        </w:rPr>
      </w:pPr>
    </w:p>
    <w:p w14:paraId="12429092" w14:textId="68F6B33A" w:rsidR="00426FED" w:rsidRPr="00510DA1" w:rsidRDefault="00426FED" w:rsidP="00426FED">
      <w:pPr>
        <w:pStyle w:val="a7"/>
        <w:keepNext/>
        <w:keepLines/>
        <w:widowControl w:val="0"/>
        <w:numPr>
          <w:ilvl w:val="0"/>
          <w:numId w:val="71"/>
        </w:numPr>
        <w:jc w:val="both"/>
        <w:rPr>
          <w:rFonts w:cs="David"/>
          <w:sz w:val="24"/>
          <w:szCs w:val="24"/>
        </w:rPr>
      </w:pPr>
      <w:r w:rsidRPr="00510DA1">
        <w:rPr>
          <w:rFonts w:cs="David"/>
          <w:sz w:val="24"/>
          <w:szCs w:val="24"/>
          <w:rtl/>
        </w:rPr>
        <w:t xml:space="preserve">המחירים הנקובים </w:t>
      </w:r>
      <w:r w:rsidRPr="00510DA1">
        <w:rPr>
          <w:rFonts w:cs="David" w:hint="cs"/>
          <w:sz w:val="24"/>
          <w:szCs w:val="24"/>
          <w:rtl/>
        </w:rPr>
        <w:t xml:space="preserve">במחירוני הבסיס ובהצעת המציע </w:t>
      </w:r>
      <w:r w:rsidRPr="00510DA1">
        <w:rPr>
          <w:rFonts w:cs="David"/>
          <w:sz w:val="24"/>
          <w:szCs w:val="24"/>
          <w:rtl/>
        </w:rPr>
        <w:t xml:space="preserve">מבוססים על מחירים קיימים התואמים גובה מחירי השוק. </w:t>
      </w:r>
      <w:r w:rsidRPr="00510DA1">
        <w:rPr>
          <w:rFonts w:cs="David" w:hint="cs"/>
          <w:sz w:val="24"/>
          <w:szCs w:val="24"/>
          <w:rtl/>
        </w:rPr>
        <w:t>מובהר ומוסכם בזה מפורשות כי לא תשולם התייקרות עבור 18 (שמונה עשר) החודשים הראשונים של התקשרות הצדדים</w:t>
      </w:r>
      <w:r w:rsidR="00057CFB" w:rsidRPr="00510DA1">
        <w:rPr>
          <w:rFonts w:cs="David" w:hint="cs"/>
          <w:sz w:val="24"/>
          <w:szCs w:val="24"/>
          <w:rtl/>
        </w:rPr>
        <w:t xml:space="preserve"> לפרויקט שאושר </w:t>
      </w:r>
      <w:r w:rsidRPr="00510DA1">
        <w:rPr>
          <w:rFonts w:cs="David" w:hint="cs"/>
          <w:sz w:val="24"/>
          <w:szCs w:val="24"/>
          <w:rtl/>
        </w:rPr>
        <w:t xml:space="preserve"> כאמור בחוזה זה. לאחר 18 (שמונה עשר) חודשים, כלומר החל מהחודש ה-19 (תשעה עשר) ואילך, תשלם החברה לקבלן </w:t>
      </w:r>
      <w:r w:rsidRPr="00510DA1">
        <w:rPr>
          <w:rFonts w:cs="David"/>
          <w:sz w:val="24"/>
          <w:szCs w:val="24"/>
          <w:rtl/>
        </w:rPr>
        <w:t>–</w:t>
      </w:r>
      <w:r w:rsidRPr="00510DA1">
        <w:rPr>
          <w:rFonts w:cs="David" w:hint="cs"/>
          <w:sz w:val="24"/>
          <w:szCs w:val="24"/>
          <w:rtl/>
        </w:rPr>
        <w:t xml:space="preserve"> בנוסף על התמורה ובמועד התשלום בפועל </w:t>
      </w:r>
      <w:r w:rsidRPr="00510DA1">
        <w:rPr>
          <w:rFonts w:cs="David"/>
          <w:sz w:val="24"/>
          <w:szCs w:val="24"/>
          <w:rtl/>
        </w:rPr>
        <w:t>–</w:t>
      </w:r>
      <w:r w:rsidRPr="00510DA1">
        <w:rPr>
          <w:rFonts w:cs="David" w:hint="cs"/>
          <w:sz w:val="24"/>
          <w:szCs w:val="24"/>
          <w:rtl/>
        </w:rPr>
        <w:t xml:space="preserve"> הפרשי הצמדה, ככל שיהיו, כאשר מדד הבסיס יהא המדד האחרון הידוע לגבי החודש ה-18 (שמונה עשר), כדלקמן:</w:t>
      </w:r>
    </w:p>
    <w:p w14:paraId="1EB0DC93" w14:textId="77777777" w:rsidR="00426FED" w:rsidRPr="00510DA1" w:rsidRDefault="00426FED" w:rsidP="00426FED">
      <w:pPr>
        <w:pStyle w:val="afe"/>
        <w:rPr>
          <w:rFonts w:cs="David"/>
          <w:sz w:val="24"/>
          <w:szCs w:val="24"/>
          <w:rtl/>
        </w:rPr>
      </w:pPr>
    </w:p>
    <w:p w14:paraId="020ABB56" w14:textId="77777777" w:rsidR="00426FED" w:rsidRPr="00510DA1" w:rsidRDefault="00426FED" w:rsidP="00426FED">
      <w:pPr>
        <w:pStyle w:val="a7"/>
        <w:keepNext/>
        <w:keepLines/>
        <w:widowControl w:val="0"/>
        <w:numPr>
          <w:ilvl w:val="1"/>
          <w:numId w:val="71"/>
        </w:numPr>
        <w:jc w:val="both"/>
        <w:rPr>
          <w:rFonts w:cs="David"/>
          <w:sz w:val="24"/>
          <w:szCs w:val="24"/>
        </w:rPr>
      </w:pPr>
      <w:r w:rsidRPr="00510DA1">
        <w:rPr>
          <w:rFonts w:cs="David" w:hint="cs"/>
          <w:sz w:val="24"/>
          <w:szCs w:val="24"/>
          <w:rtl/>
        </w:rPr>
        <w:t>ה</w:t>
      </w:r>
      <w:r w:rsidRPr="00510DA1">
        <w:rPr>
          <w:rFonts w:cs="David"/>
          <w:sz w:val="24"/>
          <w:szCs w:val="24"/>
          <w:rtl/>
        </w:rPr>
        <w:t xml:space="preserve">עלאה או הפחתה </w:t>
      </w:r>
      <w:r w:rsidRPr="00510DA1">
        <w:rPr>
          <w:rFonts w:cs="David" w:hint="cs"/>
          <w:sz w:val="24"/>
          <w:szCs w:val="24"/>
          <w:rtl/>
        </w:rPr>
        <w:t xml:space="preserve">לפי שיעור שינוי המדד </w:t>
      </w:r>
      <w:r w:rsidRPr="00510DA1">
        <w:rPr>
          <w:rFonts w:cs="David"/>
          <w:sz w:val="24"/>
          <w:szCs w:val="24"/>
          <w:rtl/>
        </w:rPr>
        <w:t xml:space="preserve">תחושב כל חודש </w:t>
      </w:r>
      <w:r w:rsidRPr="00510DA1">
        <w:rPr>
          <w:rFonts w:cs="David" w:hint="cs"/>
          <w:sz w:val="24"/>
          <w:szCs w:val="24"/>
          <w:rtl/>
        </w:rPr>
        <w:t xml:space="preserve">(לאחר החודש ה-18) </w:t>
      </w:r>
      <w:r w:rsidRPr="00510DA1">
        <w:rPr>
          <w:rFonts w:cs="David"/>
          <w:sz w:val="24"/>
          <w:szCs w:val="24"/>
          <w:rtl/>
        </w:rPr>
        <w:t xml:space="preserve">לגבי תשלומי הביניים שמגיעים </w:t>
      </w:r>
      <w:r w:rsidRPr="00510DA1">
        <w:rPr>
          <w:rFonts w:cs="David" w:hint="cs"/>
          <w:sz w:val="24"/>
          <w:szCs w:val="24"/>
          <w:rtl/>
        </w:rPr>
        <w:t>ל</w:t>
      </w:r>
      <w:r w:rsidRPr="00510DA1">
        <w:rPr>
          <w:rFonts w:cs="David"/>
          <w:sz w:val="24"/>
          <w:szCs w:val="24"/>
          <w:rtl/>
        </w:rPr>
        <w:t xml:space="preserve">קבלן עבור העבודה שבוצעה בפועל </w:t>
      </w:r>
      <w:r w:rsidRPr="00510DA1">
        <w:rPr>
          <w:rFonts w:cs="David"/>
          <w:b/>
          <w:bCs/>
          <w:sz w:val="24"/>
          <w:szCs w:val="24"/>
          <w:rtl/>
        </w:rPr>
        <w:t>באותו חודש בלבד</w:t>
      </w:r>
      <w:r w:rsidRPr="00510DA1">
        <w:rPr>
          <w:rFonts w:cs="David" w:hint="cs"/>
          <w:sz w:val="24"/>
          <w:szCs w:val="24"/>
          <w:rtl/>
        </w:rPr>
        <w:t>.</w:t>
      </w:r>
      <w:r w:rsidRPr="00510DA1">
        <w:rPr>
          <w:rFonts w:cs="David"/>
          <w:sz w:val="24"/>
          <w:szCs w:val="24"/>
          <w:rtl/>
        </w:rPr>
        <w:t xml:space="preserve"> </w:t>
      </w:r>
    </w:p>
    <w:p w14:paraId="70C1941A" w14:textId="77777777" w:rsidR="00426FED" w:rsidRPr="00510DA1" w:rsidRDefault="00426FED" w:rsidP="00426FED">
      <w:pPr>
        <w:pStyle w:val="a7"/>
        <w:keepNext/>
        <w:keepLines/>
        <w:widowControl w:val="0"/>
        <w:numPr>
          <w:ilvl w:val="1"/>
          <w:numId w:val="71"/>
        </w:numPr>
        <w:jc w:val="both"/>
        <w:rPr>
          <w:rFonts w:cs="David"/>
          <w:sz w:val="24"/>
          <w:szCs w:val="24"/>
        </w:rPr>
      </w:pPr>
      <w:r w:rsidRPr="00510DA1">
        <w:rPr>
          <w:rFonts w:cs="David"/>
          <w:sz w:val="24"/>
          <w:szCs w:val="24"/>
          <w:rtl/>
        </w:rPr>
        <w:t xml:space="preserve">שיעור השינוי במדד יקבע על ידי השוואה בין המדד </w:t>
      </w:r>
      <w:r w:rsidRPr="00510DA1">
        <w:rPr>
          <w:rFonts w:cs="David" w:hint="cs"/>
          <w:sz w:val="24"/>
          <w:szCs w:val="24"/>
          <w:rtl/>
        </w:rPr>
        <w:t xml:space="preserve">הידוע בחודש ה-18 </w:t>
      </w:r>
      <w:r w:rsidRPr="00510DA1">
        <w:rPr>
          <w:rFonts w:cs="David"/>
          <w:sz w:val="24"/>
          <w:szCs w:val="24"/>
          <w:rtl/>
        </w:rPr>
        <w:t xml:space="preserve">לבין המדד שיהיה ידוע בעת הגשת החשבון. </w:t>
      </w:r>
    </w:p>
    <w:p w14:paraId="4D5B9CB0" w14:textId="77777777" w:rsidR="00426FED" w:rsidRPr="00510DA1" w:rsidRDefault="00426FED" w:rsidP="00426FED">
      <w:pPr>
        <w:pStyle w:val="a7"/>
        <w:keepNext/>
        <w:keepLines/>
        <w:widowControl w:val="0"/>
        <w:numPr>
          <w:ilvl w:val="1"/>
          <w:numId w:val="71"/>
        </w:numPr>
        <w:jc w:val="both"/>
        <w:rPr>
          <w:rFonts w:cs="David"/>
          <w:sz w:val="24"/>
          <w:szCs w:val="24"/>
        </w:rPr>
      </w:pPr>
      <w:r w:rsidRPr="00510DA1">
        <w:rPr>
          <w:rFonts w:cs="David" w:hint="cs"/>
          <w:sz w:val="24"/>
          <w:szCs w:val="24"/>
          <w:rtl/>
        </w:rPr>
        <w:t xml:space="preserve">מבלי למעט מיתר הוראות סעיף זה, מובהר בזה מפורשות, כי בכל מקרה בו יעלה מדד הבסיס, כאמור בהוראות הסכם זה, בשיעור של מעל 4%, או אז יהפוך המדד המעודכן (לאחר העלייה בשיעור 4% כאמור) למדד הבסיס ובנוסף, החל מחודש הביצוע בו עלה המדד כאמור, תשלם החברה לקבלן התייקרויות החל מאותו חודש ביצוע, זאת חרף כל הוראה אחרת בהסכם זה. </w:t>
      </w:r>
    </w:p>
    <w:p w14:paraId="4E96E46D" w14:textId="77777777" w:rsidR="00426FED" w:rsidRPr="00510DA1" w:rsidRDefault="00426FED" w:rsidP="00426FED">
      <w:pPr>
        <w:pStyle w:val="afe"/>
        <w:rPr>
          <w:rFonts w:cs="David"/>
          <w:sz w:val="24"/>
          <w:szCs w:val="24"/>
          <w:rtl/>
        </w:rPr>
      </w:pPr>
    </w:p>
    <w:p w14:paraId="0DC6174C" w14:textId="77777777" w:rsidR="00426FED" w:rsidRPr="00510DA1" w:rsidRDefault="00426FED" w:rsidP="00426FED">
      <w:pPr>
        <w:pStyle w:val="a7"/>
        <w:keepNext/>
        <w:keepLines/>
        <w:widowControl w:val="0"/>
        <w:numPr>
          <w:ilvl w:val="0"/>
          <w:numId w:val="71"/>
        </w:numPr>
        <w:jc w:val="both"/>
        <w:rPr>
          <w:rFonts w:cs="David"/>
          <w:b/>
          <w:bCs/>
          <w:sz w:val="24"/>
          <w:szCs w:val="24"/>
        </w:rPr>
      </w:pPr>
      <w:r w:rsidRPr="00510DA1">
        <w:rPr>
          <w:rFonts w:cs="David" w:hint="cs"/>
          <w:b/>
          <w:bCs/>
          <w:sz w:val="24"/>
          <w:szCs w:val="24"/>
          <w:rtl/>
        </w:rPr>
        <w:t>ע</w:t>
      </w:r>
      <w:r w:rsidRPr="00510DA1">
        <w:rPr>
          <w:rFonts w:cs="David"/>
          <w:b/>
          <w:bCs/>
          <w:sz w:val="24"/>
          <w:szCs w:val="24"/>
          <w:rtl/>
        </w:rPr>
        <w:t xml:space="preserve">ל אף האמור לעיל, בתקופת פיגור בהשלמת </w:t>
      </w:r>
      <w:r w:rsidRPr="00510DA1">
        <w:rPr>
          <w:rFonts w:cs="David" w:hint="cs"/>
          <w:b/>
          <w:bCs/>
          <w:sz w:val="24"/>
          <w:szCs w:val="24"/>
          <w:rtl/>
        </w:rPr>
        <w:t>ה</w:t>
      </w:r>
      <w:r w:rsidRPr="00510DA1">
        <w:rPr>
          <w:rFonts w:cs="David"/>
          <w:b/>
          <w:bCs/>
          <w:sz w:val="24"/>
          <w:szCs w:val="24"/>
          <w:rtl/>
        </w:rPr>
        <w:t>עבודות</w:t>
      </w:r>
      <w:r w:rsidRPr="00510DA1">
        <w:rPr>
          <w:rFonts w:cs="David" w:hint="cs"/>
          <w:b/>
          <w:bCs/>
          <w:sz w:val="24"/>
          <w:szCs w:val="24"/>
          <w:rtl/>
        </w:rPr>
        <w:t>, כולן או חלקן,</w:t>
      </w:r>
      <w:r w:rsidRPr="00510DA1">
        <w:rPr>
          <w:rFonts w:cs="David"/>
          <w:b/>
          <w:bCs/>
          <w:sz w:val="24"/>
          <w:szCs w:val="24"/>
          <w:rtl/>
        </w:rPr>
        <w:t xml:space="preserve"> </w:t>
      </w:r>
      <w:r w:rsidRPr="00510DA1">
        <w:rPr>
          <w:rFonts w:cs="David" w:hint="cs"/>
          <w:b/>
          <w:bCs/>
          <w:sz w:val="24"/>
          <w:szCs w:val="24"/>
          <w:rtl/>
        </w:rPr>
        <w:t xml:space="preserve">אל </w:t>
      </w:r>
      <w:r w:rsidRPr="00510DA1">
        <w:rPr>
          <w:rFonts w:cs="David"/>
          <w:b/>
          <w:bCs/>
          <w:sz w:val="24"/>
          <w:szCs w:val="24"/>
          <w:rtl/>
        </w:rPr>
        <w:t xml:space="preserve">מול לוח הזמנים, לא תגדל התמורה בהתאם לעליית המדד. </w:t>
      </w:r>
    </w:p>
    <w:p w14:paraId="03786F18" w14:textId="77777777" w:rsidR="00426FED" w:rsidRPr="00510DA1" w:rsidRDefault="00426FED" w:rsidP="00426FED">
      <w:pPr>
        <w:pStyle w:val="afe"/>
        <w:rPr>
          <w:rFonts w:cs="David"/>
          <w:sz w:val="24"/>
          <w:szCs w:val="24"/>
          <w:rtl/>
        </w:rPr>
      </w:pPr>
    </w:p>
    <w:p w14:paraId="3E4A8CD6" w14:textId="375DB6DF"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מחירי </w:t>
      </w:r>
      <w:r w:rsidR="00710FFB" w:rsidRPr="00510DA1">
        <w:rPr>
          <w:rFonts w:cs="David" w:hint="cs"/>
          <w:b/>
          <w:bCs/>
          <w:sz w:val="24"/>
          <w:szCs w:val="24"/>
          <w:rtl/>
        </w:rPr>
        <w:t>ה</w:t>
      </w:r>
      <w:r w:rsidRPr="00510DA1">
        <w:rPr>
          <w:rFonts w:cs="David"/>
          <w:b/>
          <w:bCs/>
          <w:sz w:val="24"/>
          <w:szCs w:val="24"/>
          <w:rtl/>
        </w:rPr>
        <w:t xml:space="preserve">יחידות </w:t>
      </w:r>
    </w:p>
    <w:p w14:paraId="4D09D285" w14:textId="77777777" w:rsidR="00426FED" w:rsidRPr="00510DA1" w:rsidRDefault="00426FED" w:rsidP="00426FED">
      <w:pPr>
        <w:keepNext/>
        <w:keepLines/>
        <w:ind w:left="454" w:right="454"/>
        <w:jc w:val="both"/>
        <w:rPr>
          <w:rFonts w:cs="David"/>
          <w:b/>
          <w:bCs/>
          <w:sz w:val="24"/>
          <w:szCs w:val="24"/>
        </w:rPr>
      </w:pPr>
    </w:p>
    <w:p w14:paraId="0CDE1DEC" w14:textId="2B546E97" w:rsidR="00426FED" w:rsidRPr="00510DA1" w:rsidRDefault="00426FED" w:rsidP="00426FED">
      <w:pPr>
        <w:pStyle w:val="a7"/>
        <w:keepNext/>
        <w:keepLines/>
        <w:widowControl w:val="0"/>
        <w:numPr>
          <w:ilvl w:val="0"/>
          <w:numId w:val="54"/>
        </w:numPr>
        <w:jc w:val="both"/>
        <w:rPr>
          <w:rFonts w:cs="David"/>
          <w:sz w:val="24"/>
          <w:szCs w:val="24"/>
        </w:rPr>
      </w:pPr>
      <w:r w:rsidRPr="00510DA1">
        <w:rPr>
          <w:rFonts w:cs="David"/>
          <w:sz w:val="24"/>
          <w:szCs w:val="24"/>
          <w:rtl/>
        </w:rPr>
        <w:t>הקבלן מצהיר</w:t>
      </w:r>
      <w:r w:rsidRPr="00510DA1">
        <w:rPr>
          <w:rFonts w:cs="David" w:hint="cs"/>
          <w:sz w:val="24"/>
          <w:szCs w:val="24"/>
          <w:rtl/>
        </w:rPr>
        <w:t>,</w:t>
      </w:r>
      <w:r w:rsidRPr="00510DA1">
        <w:rPr>
          <w:rFonts w:cs="David"/>
          <w:sz w:val="24"/>
          <w:szCs w:val="24"/>
          <w:rtl/>
        </w:rPr>
        <w:t xml:space="preserve"> כפוף לאמור בסעיף זה להלן, </w:t>
      </w:r>
      <w:r w:rsidRPr="00510DA1">
        <w:rPr>
          <w:rFonts w:cs="David" w:hint="cs"/>
          <w:sz w:val="24"/>
          <w:szCs w:val="24"/>
          <w:rtl/>
        </w:rPr>
        <w:t xml:space="preserve">כי </w:t>
      </w:r>
      <w:r w:rsidRPr="00510DA1">
        <w:rPr>
          <w:rFonts w:cs="David"/>
          <w:sz w:val="24"/>
          <w:szCs w:val="24"/>
          <w:rtl/>
        </w:rPr>
        <w:t xml:space="preserve">מחירי היחידות ו/או סוגי העבודות הנקובים בכתב הכמויות </w:t>
      </w:r>
      <w:r w:rsidR="0064137C" w:rsidRPr="00510DA1">
        <w:rPr>
          <w:rFonts w:cs="David" w:hint="cs"/>
          <w:sz w:val="24"/>
          <w:szCs w:val="24"/>
          <w:rtl/>
        </w:rPr>
        <w:t xml:space="preserve">ו/או </w:t>
      </w:r>
      <w:r w:rsidR="00D05C40" w:rsidRPr="00510DA1">
        <w:rPr>
          <w:rFonts w:cs="David" w:hint="cs"/>
          <w:sz w:val="24"/>
          <w:szCs w:val="24"/>
          <w:rtl/>
        </w:rPr>
        <w:t xml:space="preserve">במחירון </w:t>
      </w:r>
      <w:r w:rsidR="00D05C40" w:rsidRPr="00510DA1">
        <w:rPr>
          <w:rFonts w:cs="David"/>
          <w:sz w:val="24"/>
          <w:szCs w:val="24"/>
          <w:rtl/>
        </w:rPr>
        <w:t xml:space="preserve">לציוד ועבודות נוספות </w:t>
      </w:r>
      <w:r w:rsidR="00D05C40" w:rsidRPr="00510DA1">
        <w:rPr>
          <w:rFonts w:cs="David" w:hint="cs"/>
          <w:sz w:val="24"/>
          <w:szCs w:val="24"/>
          <w:rtl/>
        </w:rPr>
        <w:t xml:space="preserve">המצורף ו/או </w:t>
      </w:r>
      <w:r w:rsidR="0064137C" w:rsidRPr="00510DA1">
        <w:rPr>
          <w:rFonts w:cs="David" w:hint="cs"/>
          <w:sz w:val="24"/>
          <w:szCs w:val="24"/>
          <w:rtl/>
        </w:rPr>
        <w:t xml:space="preserve">במחירון דקל </w:t>
      </w:r>
      <w:r w:rsidRPr="00510DA1">
        <w:rPr>
          <w:rFonts w:cs="David"/>
          <w:sz w:val="24"/>
          <w:szCs w:val="24"/>
          <w:rtl/>
        </w:rPr>
        <w:t>הנם מחירים קבועים וסופיים והם כוללים תמורה מספקת ומתאימה לכל התחייבויותיו של הקבלן לפי חוזה זה</w:t>
      </w:r>
      <w:r w:rsidRPr="00510DA1">
        <w:rPr>
          <w:rFonts w:cs="David" w:hint="cs"/>
          <w:sz w:val="24"/>
          <w:szCs w:val="24"/>
          <w:rtl/>
        </w:rPr>
        <w:t>,</w:t>
      </w:r>
      <w:r w:rsidRPr="00510DA1">
        <w:rPr>
          <w:rFonts w:cs="David"/>
          <w:sz w:val="24"/>
          <w:szCs w:val="24"/>
          <w:rtl/>
        </w:rPr>
        <w:t xml:space="preserve"> על צרופותיו, וכי הם לא ישתנו וכי הקבלן לא יהיה זכאי לכל תוספת להם. </w:t>
      </w:r>
    </w:p>
    <w:p w14:paraId="402EA5E6" w14:textId="77777777" w:rsidR="00426FED" w:rsidRPr="00510DA1" w:rsidRDefault="00426FED" w:rsidP="00426FED">
      <w:pPr>
        <w:pStyle w:val="a7"/>
        <w:keepNext/>
        <w:keepLines/>
        <w:widowControl w:val="0"/>
        <w:ind w:left="1067"/>
        <w:jc w:val="both"/>
        <w:rPr>
          <w:rFonts w:cs="David"/>
          <w:sz w:val="24"/>
          <w:szCs w:val="24"/>
        </w:rPr>
      </w:pPr>
    </w:p>
    <w:p w14:paraId="589F471D" w14:textId="77777777" w:rsidR="00426FED" w:rsidRPr="00510DA1" w:rsidRDefault="00426FED" w:rsidP="00426FED">
      <w:pPr>
        <w:pStyle w:val="a7"/>
        <w:keepNext/>
        <w:keepLines/>
        <w:widowControl w:val="0"/>
        <w:numPr>
          <w:ilvl w:val="0"/>
          <w:numId w:val="54"/>
        </w:numPr>
        <w:jc w:val="both"/>
        <w:rPr>
          <w:rFonts w:cs="David"/>
          <w:sz w:val="24"/>
          <w:szCs w:val="24"/>
        </w:rPr>
      </w:pPr>
      <w:r w:rsidRPr="00510DA1">
        <w:rPr>
          <w:rFonts w:cs="David"/>
          <w:sz w:val="24"/>
          <w:szCs w:val="24"/>
          <w:rtl/>
        </w:rPr>
        <w:t>מחירי היחידות בכתב הכמויות יראו כמתייחסים לפרטים המתאימים בכל המקרים, בין אם העבודות נעשו ברציפות ו/או בשלבים, באורכים ניכרים או בקטעים קצרים, בכמויות גדולות ו/או בחתיכות בודדות</w:t>
      </w:r>
      <w:r w:rsidRPr="00510DA1">
        <w:rPr>
          <w:rFonts w:cs="David" w:hint="cs"/>
          <w:sz w:val="24"/>
          <w:szCs w:val="24"/>
          <w:rtl/>
        </w:rPr>
        <w:t xml:space="preserve"> או בהיקפים קטנים</w:t>
      </w:r>
      <w:r w:rsidRPr="00510DA1">
        <w:rPr>
          <w:rFonts w:cs="David"/>
          <w:sz w:val="24"/>
          <w:szCs w:val="24"/>
          <w:rtl/>
        </w:rPr>
        <w:t xml:space="preserve">. </w:t>
      </w:r>
    </w:p>
    <w:p w14:paraId="3E794DC5" w14:textId="77777777" w:rsidR="00D05C40" w:rsidRPr="00510DA1" w:rsidRDefault="00D05C40" w:rsidP="00D05C40">
      <w:pPr>
        <w:pStyle w:val="afe"/>
        <w:rPr>
          <w:rFonts w:cs="David"/>
          <w:sz w:val="24"/>
          <w:szCs w:val="24"/>
          <w:rtl/>
        </w:rPr>
      </w:pPr>
    </w:p>
    <w:p w14:paraId="71780637" w14:textId="77777777" w:rsidR="00426FED" w:rsidRPr="00510DA1" w:rsidRDefault="00426FED" w:rsidP="00426FED">
      <w:pPr>
        <w:pStyle w:val="afe"/>
        <w:rPr>
          <w:rFonts w:cs="David"/>
          <w:sz w:val="24"/>
          <w:szCs w:val="24"/>
          <w:rtl/>
        </w:rPr>
      </w:pPr>
    </w:p>
    <w:p w14:paraId="24934E4A" w14:textId="0887DA1D" w:rsidR="00426FED" w:rsidRPr="00510DA1" w:rsidRDefault="00426FED" w:rsidP="00426FED">
      <w:pPr>
        <w:pStyle w:val="a7"/>
        <w:keepNext/>
        <w:keepLines/>
        <w:widowControl w:val="0"/>
        <w:numPr>
          <w:ilvl w:val="0"/>
          <w:numId w:val="54"/>
        </w:numPr>
        <w:jc w:val="both"/>
        <w:rPr>
          <w:rFonts w:cs="David"/>
          <w:sz w:val="24"/>
          <w:szCs w:val="24"/>
        </w:rPr>
      </w:pPr>
      <w:r w:rsidRPr="00510DA1">
        <w:rPr>
          <w:rFonts w:cs="David"/>
          <w:sz w:val="24"/>
          <w:szCs w:val="24"/>
          <w:rtl/>
        </w:rPr>
        <w:t>הקבלן גם מצהיר ומאשר כי ידוע לו כי כל הכמויות המצוינות בכתב הכמויות ה</w:t>
      </w:r>
      <w:r w:rsidRPr="00510DA1">
        <w:rPr>
          <w:rFonts w:cs="David" w:hint="cs"/>
          <w:sz w:val="24"/>
          <w:szCs w:val="24"/>
          <w:rtl/>
        </w:rPr>
        <w:t>י</w:t>
      </w:r>
      <w:r w:rsidRPr="00510DA1">
        <w:rPr>
          <w:rFonts w:cs="David"/>
          <w:sz w:val="24"/>
          <w:szCs w:val="24"/>
          <w:rtl/>
        </w:rPr>
        <w:t xml:space="preserve">נן אומדן בלבד ולפיכך למען הסר ספק, מובהר בזאת במפורש כי גם אם תשתנינה הכמויות הסופיות, כל שינוי שהוא </w:t>
      </w:r>
      <w:r w:rsidRPr="00510DA1">
        <w:rPr>
          <w:rFonts w:cs="David" w:hint="cs"/>
          <w:sz w:val="24"/>
          <w:szCs w:val="24"/>
          <w:rtl/>
        </w:rPr>
        <w:t>ו</w:t>
      </w:r>
      <w:r w:rsidRPr="00510DA1">
        <w:rPr>
          <w:rFonts w:cs="David"/>
          <w:sz w:val="24"/>
          <w:szCs w:val="24"/>
          <w:rtl/>
        </w:rPr>
        <w:t xml:space="preserve">בכל שיעור שהוא מן האומדן, לא יהא הקבלן זכאי לדרוש ו/או לקבל כל העלאה שהיא במחירים הנקובים בכתב הכמויות </w:t>
      </w:r>
      <w:r w:rsidR="00006C40" w:rsidRPr="00510DA1">
        <w:rPr>
          <w:rFonts w:cs="David" w:hint="cs"/>
          <w:sz w:val="24"/>
          <w:szCs w:val="24"/>
          <w:rtl/>
        </w:rPr>
        <w:t xml:space="preserve">ו/או </w:t>
      </w:r>
      <w:r w:rsidR="00D05C40" w:rsidRPr="00510DA1">
        <w:rPr>
          <w:rFonts w:cs="David" w:hint="cs"/>
          <w:sz w:val="24"/>
          <w:szCs w:val="24"/>
          <w:rtl/>
        </w:rPr>
        <w:t xml:space="preserve">במחירון </w:t>
      </w:r>
      <w:r w:rsidR="00D05C40" w:rsidRPr="00510DA1">
        <w:rPr>
          <w:rFonts w:cs="David"/>
          <w:sz w:val="24"/>
          <w:szCs w:val="24"/>
          <w:rtl/>
        </w:rPr>
        <w:t xml:space="preserve">לציוד ועבודות נוספות </w:t>
      </w:r>
      <w:r w:rsidR="00D05C40" w:rsidRPr="00510DA1">
        <w:rPr>
          <w:rFonts w:cs="David" w:hint="cs"/>
          <w:sz w:val="24"/>
          <w:szCs w:val="24"/>
          <w:rtl/>
        </w:rPr>
        <w:t xml:space="preserve">המצורף ו/או </w:t>
      </w:r>
      <w:r w:rsidR="00006C40" w:rsidRPr="00510DA1">
        <w:rPr>
          <w:rFonts w:cs="David" w:hint="cs"/>
          <w:sz w:val="24"/>
          <w:szCs w:val="24"/>
          <w:rtl/>
        </w:rPr>
        <w:t xml:space="preserve">במחירון דקל </w:t>
      </w:r>
      <w:r w:rsidRPr="00510DA1">
        <w:rPr>
          <w:rFonts w:cs="David"/>
          <w:sz w:val="24"/>
          <w:szCs w:val="24"/>
          <w:rtl/>
        </w:rPr>
        <w:t>שהנם מחירים קבועים וסופיים כאמור.</w:t>
      </w:r>
    </w:p>
    <w:p w14:paraId="422F2C59" w14:textId="77777777" w:rsidR="00426FED" w:rsidRPr="00510DA1" w:rsidRDefault="00426FED" w:rsidP="00426FED">
      <w:pPr>
        <w:pStyle w:val="afe"/>
        <w:rPr>
          <w:rFonts w:cs="David"/>
          <w:sz w:val="24"/>
          <w:szCs w:val="24"/>
          <w:rtl/>
        </w:rPr>
      </w:pPr>
    </w:p>
    <w:p w14:paraId="26C52667" w14:textId="77777777" w:rsidR="00426FED" w:rsidRPr="00510DA1" w:rsidRDefault="00426FED" w:rsidP="00426FED">
      <w:pPr>
        <w:pStyle w:val="a7"/>
        <w:keepNext/>
        <w:keepLines/>
        <w:widowControl w:val="0"/>
        <w:numPr>
          <w:ilvl w:val="0"/>
          <w:numId w:val="54"/>
        </w:numPr>
        <w:jc w:val="both"/>
        <w:rPr>
          <w:rFonts w:cs="David"/>
          <w:sz w:val="24"/>
          <w:szCs w:val="24"/>
        </w:rPr>
      </w:pPr>
      <w:r w:rsidRPr="00510DA1">
        <w:rPr>
          <w:rFonts w:cs="David"/>
          <w:sz w:val="24"/>
          <w:szCs w:val="24"/>
          <w:rtl/>
        </w:rPr>
        <w:t xml:space="preserve">לא תהיה לקבלן כל דרישה ו/או תביעה מהחברה להעלאת התמורה שתגיע לו לפי חוזה זה עקב התייקרות של איזה חומר ו/או ציוד שעל הקבלן לספק לשם ביצוע הפרויקט ו/או להקמת הפרויקט ו/או להתקנת המתקן, ובכלל זה התייקרויות בגין הטלת ו/או העלאת כל מס, בלו, אגרה, היטל או כל תשלום חובה אחר מכל סוג שהוא, שיחול מעת לעת על כל חומר ו/או ציוד כנ"ל או לגביו (ובכלל זה עליה בכל תשלום סוציאלי שיהיה כרוך בשכר העבודה מעת לעת) ו/או בכל הוצאה אחרת המוטלת עליו לפי חוזה זה. </w:t>
      </w:r>
    </w:p>
    <w:p w14:paraId="745F0F9D" w14:textId="77777777" w:rsidR="00426FED" w:rsidRPr="00510DA1" w:rsidRDefault="00426FED" w:rsidP="00495003">
      <w:pPr>
        <w:rPr>
          <w:rFonts w:cs="David"/>
          <w:sz w:val="24"/>
          <w:szCs w:val="24"/>
          <w:rtl/>
        </w:rPr>
      </w:pPr>
    </w:p>
    <w:p w14:paraId="7DE6DDD6" w14:textId="77777777" w:rsidR="00426FED" w:rsidRPr="00510DA1" w:rsidRDefault="00426FED" w:rsidP="00426FED">
      <w:pPr>
        <w:pStyle w:val="a7"/>
        <w:keepNext/>
        <w:keepLines/>
        <w:widowControl w:val="0"/>
        <w:numPr>
          <w:ilvl w:val="0"/>
          <w:numId w:val="54"/>
        </w:numPr>
        <w:jc w:val="both"/>
        <w:rPr>
          <w:rFonts w:cs="David"/>
          <w:sz w:val="24"/>
          <w:szCs w:val="24"/>
        </w:rPr>
      </w:pPr>
      <w:r w:rsidRPr="00510DA1">
        <w:rPr>
          <w:rFonts w:cs="David"/>
          <w:sz w:val="24"/>
          <w:szCs w:val="24"/>
          <w:rtl/>
        </w:rPr>
        <w:t xml:space="preserve">הגיש </w:t>
      </w:r>
      <w:r w:rsidRPr="00510DA1">
        <w:rPr>
          <w:rFonts w:cs="David" w:hint="eastAsia"/>
          <w:sz w:val="24"/>
          <w:szCs w:val="24"/>
          <w:rtl/>
        </w:rPr>
        <w:t>הקבלן</w:t>
      </w:r>
      <w:r w:rsidRPr="00510DA1">
        <w:rPr>
          <w:rFonts w:cs="David"/>
          <w:sz w:val="24"/>
          <w:szCs w:val="24"/>
          <w:rtl/>
        </w:rPr>
        <w:t xml:space="preserve"> במסגרת בהצעתו מחירי יחידה שונים (קרי, שיעור הנחה שונה) לגבי אותו סעיף במקומות שונים (קרי, במסגרת פרקים שונים), יילקח בחשבון לצורך תשלום התמורה מחיר היחידה הנמוך ביותר.</w:t>
      </w:r>
    </w:p>
    <w:p w14:paraId="1CD958D9" w14:textId="77777777" w:rsidR="00426FED" w:rsidRPr="00510DA1" w:rsidRDefault="00426FED" w:rsidP="00495003">
      <w:pPr>
        <w:rPr>
          <w:rFonts w:cs="David"/>
          <w:sz w:val="24"/>
          <w:szCs w:val="24"/>
          <w:rtl/>
        </w:rPr>
      </w:pPr>
    </w:p>
    <w:p w14:paraId="59324B48"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בוטל   </w:t>
      </w:r>
    </w:p>
    <w:p w14:paraId="797EE9D0" w14:textId="77777777" w:rsidR="00426FED" w:rsidRPr="00510DA1" w:rsidRDefault="00426FED" w:rsidP="00426FED">
      <w:pPr>
        <w:keepNext/>
        <w:keepLines/>
        <w:widowControl w:val="0"/>
        <w:ind w:left="720"/>
        <w:jc w:val="both"/>
        <w:rPr>
          <w:rFonts w:cs="David"/>
          <w:b/>
          <w:bCs/>
          <w:sz w:val="24"/>
          <w:szCs w:val="24"/>
        </w:rPr>
      </w:pPr>
    </w:p>
    <w:p w14:paraId="14DCB68B"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קיזוז</w:t>
      </w:r>
    </w:p>
    <w:p w14:paraId="7253AE36" w14:textId="77777777" w:rsidR="00426FED" w:rsidRPr="00510DA1" w:rsidRDefault="00426FED" w:rsidP="00495003">
      <w:pPr>
        <w:keepNext/>
        <w:keepLines/>
        <w:widowControl w:val="0"/>
        <w:jc w:val="both"/>
        <w:rPr>
          <w:rFonts w:cs="David"/>
          <w:b/>
          <w:bCs/>
          <w:sz w:val="24"/>
          <w:szCs w:val="24"/>
        </w:rPr>
      </w:pPr>
    </w:p>
    <w:p w14:paraId="0F4F44E8" w14:textId="77777777" w:rsidR="00426FED" w:rsidRPr="00510DA1" w:rsidRDefault="00426FED" w:rsidP="00426FED">
      <w:pPr>
        <w:pStyle w:val="afe"/>
        <w:keepNext/>
        <w:keepLines/>
        <w:widowControl w:val="0"/>
        <w:jc w:val="both"/>
        <w:rPr>
          <w:rFonts w:cs="David"/>
          <w:b/>
          <w:bCs/>
          <w:sz w:val="24"/>
          <w:szCs w:val="24"/>
          <w:rtl/>
        </w:rPr>
      </w:pPr>
      <w:r w:rsidRPr="00510DA1">
        <w:rPr>
          <w:rFonts w:cs="David"/>
          <w:sz w:val="24"/>
          <w:szCs w:val="24"/>
          <w:rtl/>
        </w:rPr>
        <w:t xml:space="preserve">החברה רשאית לקזז כנגד כל סכום המגיע ממנה לקבלן על פי חוזה זה כל חוב המגיע לה מן הקבלן על פי חוזה זה או על פי כל חוזה אחר שבינה לבין הקבלן, וכן כל חוב קצוב אחר המגיע מן הקבלן לחברה. </w:t>
      </w:r>
    </w:p>
    <w:p w14:paraId="6F133259" w14:textId="77777777" w:rsidR="00426FED" w:rsidRPr="00510DA1" w:rsidRDefault="00426FED" w:rsidP="00426FED">
      <w:pPr>
        <w:keepNext/>
        <w:keepLines/>
        <w:widowControl w:val="0"/>
        <w:jc w:val="both"/>
        <w:rPr>
          <w:rFonts w:cs="David"/>
          <w:b/>
          <w:bCs/>
          <w:sz w:val="24"/>
          <w:szCs w:val="24"/>
          <w:rtl/>
        </w:rPr>
      </w:pPr>
    </w:p>
    <w:p w14:paraId="4E7F77C4" w14:textId="77777777" w:rsidR="00426FED" w:rsidRPr="00510DA1" w:rsidRDefault="00426FED" w:rsidP="00426FED">
      <w:pPr>
        <w:pStyle w:val="afe"/>
        <w:keepNext/>
        <w:keepLines/>
        <w:widowControl w:val="0"/>
        <w:jc w:val="both"/>
        <w:rPr>
          <w:rFonts w:cs="David"/>
          <w:b/>
          <w:bCs/>
          <w:sz w:val="24"/>
          <w:szCs w:val="24"/>
          <w:rtl/>
        </w:rPr>
      </w:pPr>
      <w:r w:rsidRPr="00510DA1">
        <w:rPr>
          <w:rFonts w:cs="David"/>
          <w:sz w:val="24"/>
          <w:szCs w:val="24"/>
          <w:rtl/>
        </w:rPr>
        <w:t xml:space="preserve">הוראות סעיף זה אינן גורעות מזכותה של החברה לגבות את החוב כאמור בכל דרך אחרת, לרבות באמצעות חילוט הערבויות שהקבלן המציא לחוזה זה או לכל חוזה אחר שבינו לבין החברה. </w:t>
      </w:r>
    </w:p>
    <w:p w14:paraId="0B2288BA" w14:textId="77777777" w:rsidR="00426FED" w:rsidRPr="00510DA1" w:rsidRDefault="00426FED" w:rsidP="00426FED">
      <w:pPr>
        <w:pStyle w:val="afe"/>
        <w:keepNext/>
        <w:keepLines/>
        <w:widowControl w:val="0"/>
        <w:jc w:val="both"/>
        <w:rPr>
          <w:rFonts w:cs="David"/>
          <w:b/>
          <w:bCs/>
          <w:sz w:val="24"/>
          <w:szCs w:val="24"/>
          <w:rtl/>
        </w:rPr>
      </w:pPr>
    </w:p>
    <w:p w14:paraId="46E3F7F9" w14:textId="77777777" w:rsidR="00426FED" w:rsidRPr="00510DA1" w:rsidRDefault="00426FED" w:rsidP="00426FED">
      <w:pPr>
        <w:pStyle w:val="afe"/>
        <w:keepNext/>
        <w:keepLines/>
        <w:widowControl w:val="0"/>
        <w:jc w:val="both"/>
        <w:rPr>
          <w:rFonts w:cs="David"/>
          <w:b/>
          <w:bCs/>
          <w:sz w:val="24"/>
          <w:szCs w:val="24"/>
        </w:rPr>
      </w:pPr>
      <w:r w:rsidRPr="00510DA1">
        <w:rPr>
          <w:rFonts w:cs="David"/>
          <w:b/>
          <w:bCs/>
          <w:sz w:val="24"/>
          <w:szCs w:val="24"/>
          <w:rtl/>
        </w:rPr>
        <w:t>הקבלן לא יהיה רשאי לקזז כל סכום, חוב או חוב קצוב אחר המגיע לו על פי חוזה זה ו/או על פי כל דין.</w:t>
      </w:r>
    </w:p>
    <w:p w14:paraId="32ACF256" w14:textId="77777777" w:rsidR="00426FED" w:rsidRPr="00510DA1" w:rsidRDefault="00426FED" w:rsidP="00426FED">
      <w:pPr>
        <w:keepNext/>
        <w:keepLines/>
        <w:widowControl w:val="0"/>
        <w:ind w:left="720"/>
        <w:jc w:val="both"/>
        <w:rPr>
          <w:rFonts w:cs="David"/>
          <w:b/>
          <w:bCs/>
          <w:sz w:val="24"/>
          <w:szCs w:val="24"/>
        </w:rPr>
      </w:pPr>
    </w:p>
    <w:p w14:paraId="2FD98FC8"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חשבונות חלקיים  </w:t>
      </w:r>
    </w:p>
    <w:p w14:paraId="486DAA85" w14:textId="77777777" w:rsidR="00426FED" w:rsidRPr="00510DA1" w:rsidRDefault="00426FED" w:rsidP="00426FED">
      <w:pPr>
        <w:keepNext/>
        <w:keepLines/>
        <w:ind w:left="454"/>
        <w:jc w:val="both"/>
        <w:rPr>
          <w:rFonts w:cs="David"/>
          <w:sz w:val="24"/>
          <w:szCs w:val="24"/>
        </w:rPr>
      </w:pPr>
    </w:p>
    <w:p w14:paraId="3233995E" w14:textId="77777777" w:rsidR="00426FED" w:rsidRPr="00510DA1" w:rsidRDefault="00426FED" w:rsidP="00426FED">
      <w:pPr>
        <w:pStyle w:val="a7"/>
        <w:keepNext/>
        <w:keepLines/>
        <w:widowControl w:val="0"/>
        <w:numPr>
          <w:ilvl w:val="0"/>
          <w:numId w:val="56"/>
        </w:numPr>
        <w:jc w:val="both"/>
        <w:rPr>
          <w:rFonts w:cs="David"/>
          <w:sz w:val="24"/>
          <w:szCs w:val="24"/>
        </w:rPr>
      </w:pPr>
      <w:r w:rsidRPr="00510DA1">
        <w:rPr>
          <w:rFonts w:cs="David"/>
          <w:sz w:val="24"/>
          <w:szCs w:val="24"/>
          <w:rtl/>
        </w:rPr>
        <w:t xml:space="preserve"> אחת לחודש</w:t>
      </w:r>
      <w:r w:rsidRPr="00510DA1">
        <w:rPr>
          <w:rFonts w:cs="David" w:hint="cs"/>
          <w:sz w:val="24"/>
          <w:szCs w:val="24"/>
          <w:rtl/>
        </w:rPr>
        <w:t>,</w:t>
      </w:r>
      <w:r w:rsidRPr="00510DA1">
        <w:rPr>
          <w:rFonts w:cs="David"/>
          <w:sz w:val="24"/>
          <w:szCs w:val="24"/>
          <w:rtl/>
        </w:rPr>
        <w:t xml:space="preserve"> </w:t>
      </w:r>
      <w:r w:rsidRPr="00510DA1">
        <w:rPr>
          <w:rFonts w:cs="David"/>
          <w:sz w:val="24"/>
          <w:szCs w:val="24"/>
          <w:u w:val="single"/>
          <w:rtl/>
        </w:rPr>
        <w:t xml:space="preserve">עד </w:t>
      </w:r>
      <w:r w:rsidRPr="00510DA1">
        <w:rPr>
          <w:rFonts w:cs="David" w:hint="eastAsia"/>
          <w:sz w:val="24"/>
          <w:szCs w:val="24"/>
          <w:u w:val="single"/>
          <w:rtl/>
        </w:rPr>
        <w:t>ליום</w:t>
      </w:r>
      <w:r w:rsidRPr="00510DA1">
        <w:rPr>
          <w:rFonts w:cs="David"/>
          <w:sz w:val="24"/>
          <w:szCs w:val="24"/>
          <w:u w:val="single"/>
          <w:rtl/>
        </w:rPr>
        <w:t xml:space="preserve"> ה-</w:t>
      </w:r>
      <w:r w:rsidRPr="00510DA1">
        <w:rPr>
          <w:rFonts w:cs="David" w:hint="cs"/>
          <w:sz w:val="24"/>
          <w:szCs w:val="24"/>
          <w:u w:val="single"/>
          <w:rtl/>
        </w:rPr>
        <w:t>5</w:t>
      </w:r>
      <w:r w:rsidRPr="00510DA1">
        <w:rPr>
          <w:rFonts w:cs="David"/>
          <w:sz w:val="24"/>
          <w:szCs w:val="24"/>
          <w:u w:val="single"/>
          <w:rtl/>
        </w:rPr>
        <w:t xml:space="preserve"> </w:t>
      </w:r>
      <w:r w:rsidRPr="00510DA1">
        <w:rPr>
          <w:rFonts w:cs="David" w:hint="cs"/>
          <w:sz w:val="24"/>
          <w:szCs w:val="24"/>
          <w:u w:val="single"/>
          <w:rtl/>
        </w:rPr>
        <w:t>בחודש עבור החודש הקלנדרי שקדם לו</w:t>
      </w:r>
      <w:r w:rsidRPr="00510DA1">
        <w:rPr>
          <w:rFonts w:cs="David" w:hint="cs"/>
          <w:sz w:val="24"/>
          <w:szCs w:val="24"/>
          <w:rtl/>
        </w:rPr>
        <w:t>,</w:t>
      </w:r>
      <w:r w:rsidRPr="00510DA1">
        <w:rPr>
          <w:rFonts w:cs="David"/>
          <w:sz w:val="24"/>
          <w:szCs w:val="24"/>
          <w:rtl/>
        </w:rPr>
        <w:t xml:space="preserve"> ימציא הקבלן ל</w:t>
      </w:r>
      <w:r w:rsidRPr="00510DA1">
        <w:rPr>
          <w:rFonts w:cs="David" w:hint="cs"/>
          <w:sz w:val="24"/>
          <w:szCs w:val="24"/>
          <w:rtl/>
        </w:rPr>
        <w:t xml:space="preserve">אישור </w:t>
      </w:r>
      <w:r w:rsidRPr="00510DA1">
        <w:rPr>
          <w:rFonts w:cs="David"/>
          <w:sz w:val="24"/>
          <w:szCs w:val="24"/>
          <w:rtl/>
        </w:rPr>
        <w:t>מפקח חשבון שיפורט בו:</w:t>
      </w:r>
    </w:p>
    <w:p w14:paraId="008F77F4" w14:textId="77777777" w:rsidR="00426FED" w:rsidRPr="00510DA1" w:rsidRDefault="00426FED" w:rsidP="00426FED">
      <w:pPr>
        <w:keepNext/>
        <w:keepLines/>
        <w:widowControl w:val="0"/>
        <w:ind w:left="1362"/>
        <w:jc w:val="both"/>
        <w:rPr>
          <w:rFonts w:cs="David"/>
          <w:sz w:val="24"/>
          <w:szCs w:val="24"/>
        </w:rPr>
      </w:pPr>
    </w:p>
    <w:p w14:paraId="1AF98616" w14:textId="77777777" w:rsidR="00426FED" w:rsidRPr="00510DA1" w:rsidRDefault="00426FED" w:rsidP="00426FED">
      <w:pPr>
        <w:pStyle w:val="a7"/>
        <w:keepNext/>
        <w:keepLines/>
        <w:widowControl w:val="0"/>
        <w:numPr>
          <w:ilvl w:val="0"/>
          <w:numId w:val="55"/>
        </w:numPr>
        <w:jc w:val="both"/>
        <w:rPr>
          <w:rFonts w:cs="David"/>
          <w:sz w:val="24"/>
          <w:szCs w:val="24"/>
        </w:rPr>
      </w:pPr>
      <w:r w:rsidRPr="00510DA1">
        <w:rPr>
          <w:rFonts w:cs="David"/>
          <w:sz w:val="24"/>
          <w:szCs w:val="24"/>
          <w:rtl/>
        </w:rPr>
        <w:t>ערכ</w:t>
      </w:r>
      <w:r w:rsidRPr="00510DA1">
        <w:rPr>
          <w:rFonts w:cs="David" w:hint="cs"/>
          <w:sz w:val="24"/>
          <w:szCs w:val="24"/>
          <w:rtl/>
        </w:rPr>
        <w:t>ן</w:t>
      </w:r>
      <w:r w:rsidRPr="00510DA1">
        <w:rPr>
          <w:rFonts w:cs="David"/>
          <w:sz w:val="24"/>
          <w:szCs w:val="24"/>
          <w:rtl/>
        </w:rPr>
        <w:t xml:space="preserve"> של חלק </w:t>
      </w:r>
      <w:r w:rsidRPr="00510DA1">
        <w:rPr>
          <w:rFonts w:cs="David" w:hint="cs"/>
          <w:sz w:val="24"/>
          <w:szCs w:val="24"/>
          <w:rtl/>
        </w:rPr>
        <w:t xml:space="preserve">העבודות </w:t>
      </w:r>
      <w:r w:rsidRPr="00510DA1">
        <w:rPr>
          <w:rFonts w:cs="David"/>
          <w:sz w:val="24"/>
          <w:szCs w:val="24"/>
          <w:rtl/>
        </w:rPr>
        <w:t>שבוצע</w:t>
      </w:r>
      <w:r w:rsidRPr="00510DA1">
        <w:rPr>
          <w:rFonts w:cs="David" w:hint="cs"/>
          <w:sz w:val="24"/>
          <w:szCs w:val="24"/>
          <w:rtl/>
        </w:rPr>
        <w:t>ו</w:t>
      </w:r>
      <w:r w:rsidRPr="00510DA1">
        <w:rPr>
          <w:rFonts w:cs="David"/>
          <w:sz w:val="24"/>
          <w:szCs w:val="24"/>
          <w:rtl/>
        </w:rPr>
        <w:t xml:space="preserve"> מיום התחלת ביצוע </w:t>
      </w:r>
      <w:r w:rsidRPr="00510DA1">
        <w:rPr>
          <w:rFonts w:cs="David" w:hint="cs"/>
          <w:sz w:val="24"/>
          <w:szCs w:val="24"/>
          <w:rtl/>
        </w:rPr>
        <w:t xml:space="preserve">העבודות </w:t>
      </w:r>
      <w:r w:rsidRPr="00510DA1">
        <w:rPr>
          <w:rFonts w:cs="David"/>
          <w:sz w:val="24"/>
          <w:szCs w:val="24"/>
          <w:rtl/>
        </w:rPr>
        <w:t>עד לסוף החודש שקדם לחודש בו הוגש החשבון</w:t>
      </w:r>
      <w:r w:rsidRPr="00510DA1">
        <w:rPr>
          <w:rFonts w:cs="David" w:hint="cs"/>
          <w:sz w:val="24"/>
          <w:szCs w:val="24"/>
          <w:rtl/>
        </w:rPr>
        <w:t>,</w:t>
      </w:r>
      <w:r w:rsidRPr="00510DA1">
        <w:rPr>
          <w:rFonts w:cs="David"/>
          <w:sz w:val="24"/>
          <w:szCs w:val="24"/>
          <w:rtl/>
        </w:rPr>
        <w:t xml:space="preserve"> לרבות ערך עבודות שבוצעו על פי פקודת שינויים.</w:t>
      </w:r>
    </w:p>
    <w:p w14:paraId="7199C78B" w14:textId="77777777" w:rsidR="00426FED" w:rsidRPr="00510DA1" w:rsidRDefault="00426FED" w:rsidP="00426FED">
      <w:pPr>
        <w:pStyle w:val="a7"/>
        <w:keepNext/>
        <w:keepLines/>
        <w:widowControl w:val="0"/>
        <w:numPr>
          <w:ilvl w:val="0"/>
          <w:numId w:val="55"/>
        </w:numPr>
        <w:jc w:val="both"/>
        <w:rPr>
          <w:rFonts w:cs="David"/>
          <w:sz w:val="24"/>
          <w:szCs w:val="24"/>
        </w:rPr>
      </w:pPr>
      <w:r w:rsidRPr="00510DA1">
        <w:rPr>
          <w:rFonts w:cs="David"/>
          <w:sz w:val="24"/>
          <w:szCs w:val="24"/>
          <w:rtl/>
        </w:rPr>
        <w:t>חישוב</w:t>
      </w:r>
      <w:r w:rsidRPr="00510DA1">
        <w:rPr>
          <w:rFonts w:cs="David" w:hint="cs"/>
          <w:sz w:val="24"/>
          <w:szCs w:val="24"/>
          <w:rtl/>
        </w:rPr>
        <w:t>ן</w:t>
      </w:r>
      <w:r w:rsidRPr="00510DA1">
        <w:rPr>
          <w:rFonts w:cs="David"/>
          <w:sz w:val="24"/>
          <w:szCs w:val="24"/>
          <w:rtl/>
        </w:rPr>
        <w:t xml:space="preserve"> של הכמויות ממועד הגשת החשבון הקודם ועד למועד הגשת החשבון הנוכחי.  </w:t>
      </w:r>
    </w:p>
    <w:p w14:paraId="338904C3" w14:textId="77777777" w:rsidR="00426FED" w:rsidRPr="00510DA1" w:rsidRDefault="00426FED" w:rsidP="00426FED">
      <w:pPr>
        <w:pStyle w:val="a7"/>
        <w:keepNext/>
        <w:keepLines/>
        <w:widowControl w:val="0"/>
        <w:numPr>
          <w:ilvl w:val="0"/>
          <w:numId w:val="55"/>
        </w:numPr>
        <w:jc w:val="both"/>
        <w:rPr>
          <w:rFonts w:cs="David"/>
          <w:sz w:val="24"/>
          <w:szCs w:val="24"/>
          <w:rtl/>
        </w:rPr>
      </w:pPr>
      <w:r w:rsidRPr="00510DA1">
        <w:rPr>
          <w:rFonts w:cs="David" w:hint="cs"/>
          <w:sz w:val="24"/>
          <w:szCs w:val="24"/>
          <w:rtl/>
        </w:rPr>
        <w:t>ערכן של עבודות נוספות, ככל שבוצעו, בצירוף דף הסבר מפורט לביצוע העבודות כשהוא מאושר מראש.</w:t>
      </w:r>
      <w:r w:rsidRPr="00510DA1">
        <w:rPr>
          <w:rFonts w:cs="David"/>
          <w:sz w:val="24"/>
          <w:szCs w:val="24"/>
          <w:rtl/>
        </w:rPr>
        <w:t xml:space="preserve"> </w:t>
      </w:r>
    </w:p>
    <w:p w14:paraId="2A88863B" w14:textId="77777777" w:rsidR="00426FED" w:rsidRPr="00510DA1" w:rsidRDefault="00426FED" w:rsidP="00426FED">
      <w:pPr>
        <w:keepNext/>
        <w:keepLines/>
        <w:widowControl w:val="0"/>
        <w:ind w:right="454"/>
        <w:jc w:val="both"/>
        <w:rPr>
          <w:rFonts w:cs="David"/>
          <w:sz w:val="24"/>
          <w:szCs w:val="24"/>
          <w:rtl/>
        </w:rPr>
      </w:pPr>
    </w:p>
    <w:p w14:paraId="529253A8" w14:textId="77777777" w:rsidR="00426FED" w:rsidRPr="00510DA1" w:rsidRDefault="00426FED" w:rsidP="00426FED">
      <w:pPr>
        <w:pStyle w:val="a7"/>
        <w:keepNext/>
        <w:keepLines/>
        <w:widowControl w:val="0"/>
        <w:numPr>
          <w:ilvl w:val="0"/>
          <w:numId w:val="56"/>
        </w:numPr>
        <w:jc w:val="both"/>
        <w:rPr>
          <w:rFonts w:cs="David"/>
          <w:sz w:val="24"/>
          <w:szCs w:val="24"/>
        </w:rPr>
      </w:pPr>
      <w:r w:rsidRPr="00510DA1">
        <w:rPr>
          <w:rFonts w:cs="David"/>
          <w:b/>
          <w:bCs/>
          <w:sz w:val="24"/>
          <w:szCs w:val="24"/>
          <w:rtl/>
        </w:rPr>
        <w:t>כל חשבון שיוגש לאחר ה-</w:t>
      </w:r>
      <w:r w:rsidRPr="00510DA1">
        <w:rPr>
          <w:rFonts w:cs="David" w:hint="cs"/>
          <w:b/>
          <w:bCs/>
          <w:sz w:val="24"/>
          <w:szCs w:val="24"/>
          <w:rtl/>
        </w:rPr>
        <w:t>5</w:t>
      </w:r>
      <w:r w:rsidRPr="00510DA1">
        <w:rPr>
          <w:rFonts w:cs="David"/>
          <w:b/>
          <w:bCs/>
          <w:sz w:val="24"/>
          <w:szCs w:val="24"/>
          <w:rtl/>
        </w:rPr>
        <w:t xml:space="preserve"> לחודש ייחשב כאילו הוגש בחודש העוקב.</w:t>
      </w:r>
      <w:r w:rsidRPr="00510DA1">
        <w:rPr>
          <w:rFonts w:cs="David"/>
          <w:sz w:val="24"/>
          <w:szCs w:val="24"/>
          <w:rtl/>
        </w:rPr>
        <w:t xml:space="preserve"> לחשבון יצורפו דפי מדידות וכתב</w:t>
      </w:r>
      <w:r w:rsidRPr="00510DA1">
        <w:rPr>
          <w:rFonts w:cs="David" w:hint="cs"/>
          <w:sz w:val="24"/>
          <w:szCs w:val="24"/>
          <w:rtl/>
        </w:rPr>
        <w:t>י</w:t>
      </w:r>
      <w:r w:rsidRPr="00510DA1">
        <w:rPr>
          <w:rFonts w:cs="David"/>
          <w:sz w:val="24"/>
          <w:szCs w:val="24"/>
          <w:rtl/>
        </w:rPr>
        <w:t xml:space="preserve"> כמויות. החשבון ייערך על גבי תוכנת בנארית באופן כפי שיורה המפקח. חשבון שיוגש מאוחר ממועד זה או בשונה מן האופן הנדרש לעיל, תהיה החברה רשאית לדחות את תשלומו עד לחודש הבא. כל החשבונות יוגשו כחשבון מצטבר מתחילת העבודות.  </w:t>
      </w:r>
    </w:p>
    <w:p w14:paraId="52A04625" w14:textId="77777777" w:rsidR="00426FED" w:rsidRPr="00510DA1" w:rsidRDefault="00426FED" w:rsidP="00426FED">
      <w:pPr>
        <w:rPr>
          <w:rFonts w:cs="David"/>
          <w:sz w:val="24"/>
          <w:szCs w:val="24"/>
          <w:rtl/>
        </w:rPr>
      </w:pPr>
    </w:p>
    <w:p w14:paraId="69AFEBC8" w14:textId="77777777" w:rsidR="00426FED" w:rsidRPr="00510DA1" w:rsidRDefault="00426FED" w:rsidP="00426FED">
      <w:pPr>
        <w:pStyle w:val="a7"/>
        <w:keepNext/>
        <w:keepLines/>
        <w:widowControl w:val="0"/>
        <w:ind w:left="1067"/>
        <w:jc w:val="both"/>
        <w:rPr>
          <w:rFonts w:cs="David"/>
          <w:sz w:val="24"/>
          <w:szCs w:val="24"/>
          <w:rtl/>
        </w:rPr>
      </w:pPr>
      <w:r w:rsidRPr="00510DA1">
        <w:rPr>
          <w:rFonts w:cs="David"/>
          <w:sz w:val="24"/>
          <w:szCs w:val="24"/>
          <w:rtl/>
        </w:rPr>
        <w:t xml:space="preserve">הקבלן יערוך את החשבונות החלקיים והסופיים כפי שיורה לו המפקח.         </w:t>
      </w:r>
    </w:p>
    <w:p w14:paraId="1CF5388A" w14:textId="77777777" w:rsidR="00426FED" w:rsidRPr="00510DA1" w:rsidRDefault="00426FED" w:rsidP="00426FED">
      <w:pPr>
        <w:pStyle w:val="a7"/>
        <w:keepNext/>
        <w:keepLines/>
        <w:widowControl w:val="0"/>
        <w:ind w:left="1067"/>
        <w:jc w:val="both"/>
        <w:rPr>
          <w:rFonts w:cs="David"/>
          <w:sz w:val="24"/>
          <w:szCs w:val="24"/>
          <w:rtl/>
        </w:rPr>
      </w:pPr>
    </w:p>
    <w:p w14:paraId="0686DAA8" w14:textId="77777777" w:rsidR="00426FED" w:rsidRPr="00510DA1" w:rsidRDefault="00426FED" w:rsidP="00426FED">
      <w:pPr>
        <w:pStyle w:val="a7"/>
        <w:keepNext/>
        <w:keepLines/>
        <w:widowControl w:val="0"/>
        <w:ind w:left="1067"/>
        <w:jc w:val="both"/>
        <w:rPr>
          <w:rFonts w:cs="David"/>
          <w:sz w:val="24"/>
          <w:szCs w:val="24"/>
        </w:rPr>
      </w:pPr>
      <w:r w:rsidRPr="00510DA1">
        <w:rPr>
          <w:rFonts w:cs="David"/>
          <w:sz w:val="24"/>
          <w:szCs w:val="24"/>
          <w:rtl/>
        </w:rPr>
        <w:t xml:space="preserve">חשבון חלקי אשר לא יוגש בהתאם לרשום לעיל יוחזר לקבלן ויחשב </w:t>
      </w:r>
      <w:r w:rsidRPr="00510DA1">
        <w:rPr>
          <w:rFonts w:cs="David" w:hint="cs"/>
          <w:sz w:val="24"/>
          <w:szCs w:val="24"/>
          <w:rtl/>
        </w:rPr>
        <w:t xml:space="preserve">כאילו לא </w:t>
      </w:r>
      <w:r w:rsidRPr="00510DA1">
        <w:rPr>
          <w:rFonts w:cs="David"/>
          <w:sz w:val="24"/>
          <w:szCs w:val="24"/>
          <w:rtl/>
        </w:rPr>
        <w:t>הוגש.</w:t>
      </w:r>
    </w:p>
    <w:p w14:paraId="7E7F0E4F" w14:textId="77777777" w:rsidR="00426FED" w:rsidRPr="00510DA1" w:rsidRDefault="00426FED" w:rsidP="00426FED">
      <w:pPr>
        <w:rPr>
          <w:rFonts w:cs="David"/>
          <w:sz w:val="24"/>
          <w:szCs w:val="24"/>
          <w:rtl/>
        </w:rPr>
      </w:pPr>
    </w:p>
    <w:p w14:paraId="6B54DE23" w14:textId="16FD0334" w:rsidR="00426FED" w:rsidRPr="00510DA1" w:rsidRDefault="00426FED" w:rsidP="00426FED">
      <w:pPr>
        <w:pStyle w:val="a7"/>
        <w:keepNext/>
        <w:keepLines/>
        <w:widowControl w:val="0"/>
        <w:numPr>
          <w:ilvl w:val="0"/>
          <w:numId w:val="56"/>
        </w:numPr>
        <w:jc w:val="both"/>
        <w:rPr>
          <w:rFonts w:cs="David"/>
          <w:sz w:val="24"/>
          <w:szCs w:val="24"/>
        </w:rPr>
      </w:pPr>
      <w:r w:rsidRPr="00510DA1">
        <w:rPr>
          <w:rFonts w:cs="David"/>
          <w:sz w:val="24"/>
          <w:szCs w:val="24"/>
          <w:rtl/>
        </w:rPr>
        <w:t xml:space="preserve">המפקח יבדוק את החשבון המהווה חשבון מצטבר מיום תחילת ביצוע </w:t>
      </w:r>
      <w:r w:rsidRPr="00510DA1">
        <w:rPr>
          <w:rFonts w:cs="David" w:hint="cs"/>
          <w:sz w:val="24"/>
          <w:szCs w:val="24"/>
          <w:rtl/>
        </w:rPr>
        <w:t>העבודות</w:t>
      </w:r>
      <w:r w:rsidRPr="00510DA1">
        <w:rPr>
          <w:rFonts w:cs="David"/>
          <w:sz w:val="24"/>
          <w:szCs w:val="24"/>
          <w:rtl/>
        </w:rPr>
        <w:t xml:space="preserve"> עד היום אליו מתייחס החשבון, לרבות הכמויות והמחירים הנקובים בו, ויאשר או ישנה את האומדנים הנקובים בו תוך </w:t>
      </w:r>
      <w:r w:rsidRPr="00510DA1">
        <w:rPr>
          <w:rFonts w:cs="David" w:hint="cs"/>
          <w:sz w:val="24"/>
          <w:szCs w:val="24"/>
          <w:rtl/>
        </w:rPr>
        <w:t>14</w:t>
      </w:r>
      <w:r w:rsidRPr="00510DA1">
        <w:rPr>
          <w:rFonts w:cs="David"/>
          <w:sz w:val="24"/>
          <w:szCs w:val="24"/>
          <w:rtl/>
        </w:rPr>
        <w:t xml:space="preserve"> (</w:t>
      </w:r>
      <w:r w:rsidRPr="00510DA1">
        <w:rPr>
          <w:rFonts w:cs="David" w:hint="cs"/>
          <w:sz w:val="24"/>
          <w:szCs w:val="24"/>
          <w:rtl/>
        </w:rPr>
        <w:t>ארבעה עשר</w:t>
      </w:r>
      <w:r w:rsidRPr="00510DA1">
        <w:rPr>
          <w:rFonts w:cs="David"/>
          <w:sz w:val="24"/>
          <w:szCs w:val="24"/>
          <w:rtl/>
        </w:rPr>
        <w:t xml:space="preserve">) ימים ממועד הגשת החשבון. תשלומי הביניים יחושבו על ידי המפקח, כאמור לעיל ויאושרו על ידי </w:t>
      </w:r>
      <w:r w:rsidR="001A5FDA" w:rsidRPr="00510DA1">
        <w:rPr>
          <w:rFonts w:cs="David" w:hint="cs"/>
          <w:sz w:val="24"/>
          <w:szCs w:val="24"/>
          <w:rtl/>
        </w:rPr>
        <w:t>מנהל הפרויקט / החברה</w:t>
      </w:r>
      <w:r w:rsidRPr="00510DA1">
        <w:rPr>
          <w:rFonts w:cs="David"/>
          <w:sz w:val="24"/>
          <w:szCs w:val="24"/>
          <w:rtl/>
        </w:rPr>
        <w:t>. קביעתו של האחרון תהא סופית.</w:t>
      </w:r>
      <w:r w:rsidRPr="00510DA1">
        <w:rPr>
          <w:rFonts w:cs="David" w:hint="cs"/>
          <w:sz w:val="24"/>
          <w:szCs w:val="24"/>
          <w:rtl/>
        </w:rPr>
        <w:t xml:space="preserve"> תשלומי הביניים ישולמו על פי תנאי התשלום הקבועים בחוק מוסר תשלומים לספקים, התשע"ז-2017.</w:t>
      </w:r>
    </w:p>
    <w:p w14:paraId="31DAE538" w14:textId="77777777" w:rsidR="00426FED" w:rsidRPr="00510DA1" w:rsidRDefault="00426FED" w:rsidP="00426FED">
      <w:pPr>
        <w:rPr>
          <w:rFonts w:cs="David"/>
          <w:sz w:val="24"/>
          <w:szCs w:val="24"/>
          <w:rtl/>
        </w:rPr>
      </w:pPr>
    </w:p>
    <w:p w14:paraId="35985C9A" w14:textId="77777777" w:rsidR="00426FED" w:rsidRPr="00510DA1" w:rsidRDefault="00426FED" w:rsidP="00426FED">
      <w:pPr>
        <w:pStyle w:val="a7"/>
        <w:keepNext/>
        <w:keepLines/>
        <w:widowControl w:val="0"/>
        <w:numPr>
          <w:ilvl w:val="0"/>
          <w:numId w:val="56"/>
        </w:numPr>
        <w:jc w:val="both"/>
        <w:rPr>
          <w:rFonts w:cs="David"/>
          <w:sz w:val="24"/>
          <w:szCs w:val="24"/>
        </w:rPr>
      </w:pPr>
      <w:r w:rsidRPr="00510DA1">
        <w:rPr>
          <w:rFonts w:cs="David"/>
          <w:sz w:val="24"/>
          <w:szCs w:val="24"/>
          <w:rtl/>
        </w:rPr>
        <w:t xml:space="preserve">מתשלומי הביניים שחושבו ע"י המפקח ואושרו כאמור בסעיף (ג) לעיל, יופחתו כל תשלומי הביניים שבוצעו וכן כל סכום המגיע לחברה מהקבלן לפי החוזה עד היום האמור. </w:t>
      </w:r>
    </w:p>
    <w:p w14:paraId="31254FD2" w14:textId="77777777" w:rsidR="00426FED" w:rsidRPr="00510DA1" w:rsidRDefault="00426FED" w:rsidP="00495003">
      <w:pPr>
        <w:rPr>
          <w:rFonts w:cs="David"/>
          <w:sz w:val="24"/>
          <w:szCs w:val="24"/>
          <w:rtl/>
        </w:rPr>
      </w:pPr>
    </w:p>
    <w:p w14:paraId="7F73F6E3" w14:textId="77777777" w:rsidR="00426FED" w:rsidRPr="00510DA1" w:rsidRDefault="00426FED" w:rsidP="00426FED">
      <w:pPr>
        <w:pStyle w:val="a7"/>
        <w:keepNext/>
        <w:keepLines/>
        <w:widowControl w:val="0"/>
        <w:numPr>
          <w:ilvl w:val="0"/>
          <w:numId w:val="56"/>
        </w:numPr>
        <w:jc w:val="both"/>
        <w:rPr>
          <w:rFonts w:cs="David"/>
          <w:sz w:val="24"/>
          <w:szCs w:val="24"/>
        </w:rPr>
      </w:pPr>
      <w:r w:rsidRPr="00510DA1">
        <w:rPr>
          <w:rFonts w:cs="David" w:hint="cs"/>
          <w:sz w:val="24"/>
          <w:szCs w:val="24"/>
          <w:rtl/>
        </w:rPr>
        <w:t>בוטל.</w:t>
      </w:r>
    </w:p>
    <w:p w14:paraId="2074F82C" w14:textId="77777777" w:rsidR="005127A1" w:rsidRPr="00510DA1" w:rsidRDefault="005127A1" w:rsidP="005127A1">
      <w:pPr>
        <w:pStyle w:val="afe"/>
        <w:rPr>
          <w:rFonts w:cs="David"/>
          <w:sz w:val="24"/>
          <w:szCs w:val="24"/>
          <w:rtl/>
        </w:rPr>
      </w:pPr>
    </w:p>
    <w:p w14:paraId="1ED36D3C" w14:textId="77777777" w:rsidR="00426FED" w:rsidRPr="00510DA1" w:rsidRDefault="00426FED" w:rsidP="00426FED">
      <w:pPr>
        <w:pStyle w:val="afe"/>
        <w:rPr>
          <w:rFonts w:cs="David"/>
          <w:sz w:val="24"/>
          <w:szCs w:val="24"/>
          <w:rtl/>
        </w:rPr>
      </w:pPr>
    </w:p>
    <w:p w14:paraId="42617F09" w14:textId="683511B6" w:rsidR="005127A1" w:rsidRPr="00510DA1" w:rsidRDefault="00426FED" w:rsidP="00495003">
      <w:pPr>
        <w:pStyle w:val="a7"/>
        <w:keepNext/>
        <w:keepLines/>
        <w:widowControl w:val="0"/>
        <w:numPr>
          <w:ilvl w:val="0"/>
          <w:numId w:val="56"/>
        </w:numPr>
        <w:jc w:val="both"/>
        <w:rPr>
          <w:rFonts w:cs="David"/>
          <w:sz w:val="24"/>
          <w:szCs w:val="24"/>
          <w:rtl/>
        </w:rPr>
      </w:pPr>
      <w:r w:rsidRPr="00510DA1">
        <w:rPr>
          <w:rFonts w:cs="David"/>
          <w:sz w:val="24"/>
          <w:szCs w:val="24"/>
          <w:rtl/>
        </w:rPr>
        <w:t xml:space="preserve">אישור תשלומי הביניים וביצועם אלה אין בהם משום הסכמת החברה </w:t>
      </w:r>
      <w:r w:rsidRPr="00510DA1">
        <w:rPr>
          <w:rFonts w:cs="David" w:hint="cs"/>
          <w:sz w:val="24"/>
          <w:szCs w:val="24"/>
          <w:rtl/>
        </w:rPr>
        <w:t>ו/</w:t>
      </w:r>
      <w:r w:rsidRPr="00510DA1">
        <w:rPr>
          <w:rFonts w:cs="David"/>
          <w:sz w:val="24"/>
          <w:szCs w:val="24"/>
          <w:rtl/>
        </w:rPr>
        <w:t xml:space="preserve">או המפקח לטיב העבודה שנעשתה בביצוע הפרויקט ו/או לאיכותם של החומרים ואו לנכונותם של מחירים ו/או אומדנים כלשהם שעליהם מבוססים תשלומי הביניים ו/או לנכונות הכמויות הנקובים בו וכל התשלומים הנ"ל יחושבו כמקדמות ששולמו לקבלן, בכפוף ועד לאישור החשבון הסופי כאמור בחוזה זה. </w:t>
      </w:r>
    </w:p>
    <w:p w14:paraId="4B0296B8" w14:textId="77777777" w:rsidR="00426FED" w:rsidRPr="00510DA1" w:rsidRDefault="00426FED" w:rsidP="00426FED">
      <w:pPr>
        <w:pStyle w:val="afe"/>
        <w:rPr>
          <w:rFonts w:cs="David"/>
          <w:sz w:val="24"/>
          <w:szCs w:val="24"/>
          <w:rtl/>
        </w:rPr>
      </w:pPr>
    </w:p>
    <w:p w14:paraId="315347F3" w14:textId="56F54F47" w:rsidR="005127A1" w:rsidRPr="00510DA1" w:rsidRDefault="00426FED" w:rsidP="00495003">
      <w:pPr>
        <w:pStyle w:val="a7"/>
        <w:keepNext/>
        <w:keepLines/>
        <w:widowControl w:val="0"/>
        <w:numPr>
          <w:ilvl w:val="0"/>
          <w:numId w:val="56"/>
        </w:numPr>
        <w:jc w:val="both"/>
        <w:rPr>
          <w:rFonts w:cs="David"/>
          <w:sz w:val="24"/>
          <w:szCs w:val="24"/>
          <w:rtl/>
        </w:rPr>
      </w:pPr>
      <w:r w:rsidRPr="00510DA1">
        <w:rPr>
          <w:rFonts w:cs="David"/>
          <w:sz w:val="24"/>
          <w:szCs w:val="24"/>
          <w:rtl/>
        </w:rPr>
        <w:t>במקרה של פיגור בתשלומי הביניים לקבלן מעבר למועדים הנקובים בחוזה</w:t>
      </w:r>
      <w:r w:rsidRPr="00510DA1">
        <w:rPr>
          <w:rFonts w:cs="David" w:hint="cs"/>
          <w:sz w:val="24"/>
          <w:szCs w:val="24"/>
          <w:rtl/>
        </w:rPr>
        <w:t xml:space="preserve"> זה</w:t>
      </w:r>
      <w:r w:rsidRPr="00510DA1">
        <w:rPr>
          <w:rFonts w:cs="David"/>
          <w:sz w:val="24"/>
          <w:szCs w:val="24"/>
          <w:rtl/>
        </w:rPr>
        <w:t xml:space="preserve">, יהיה הקבלן זכאי לריבית פיגורים על התשלום ששולם בפיגור, כפיצוי בגין הפיגור האמור. הריבית המגיעה לקבלן כאמור תהיה לתקופה החל מתום המועד הנקוב בחוזה לתשלום הביניים ועד למועד תשלום הביניים בפועל. תשלום ריבית פיגורים כאמור לא יישא הפרשי הצמדה ו/או ריבית כלשהי. </w:t>
      </w:r>
    </w:p>
    <w:p w14:paraId="31114855" w14:textId="77777777" w:rsidR="00426FED" w:rsidRPr="00510DA1" w:rsidRDefault="00426FED" w:rsidP="00426FED">
      <w:pPr>
        <w:pStyle w:val="afe"/>
        <w:rPr>
          <w:rFonts w:cs="David"/>
          <w:sz w:val="24"/>
          <w:szCs w:val="24"/>
          <w:rtl/>
        </w:rPr>
      </w:pPr>
    </w:p>
    <w:p w14:paraId="7F10BB1E" w14:textId="77777777" w:rsidR="00426FED" w:rsidRPr="00510DA1" w:rsidRDefault="00426FED" w:rsidP="00426FED">
      <w:pPr>
        <w:pStyle w:val="a7"/>
        <w:keepNext/>
        <w:keepLines/>
        <w:widowControl w:val="0"/>
        <w:numPr>
          <w:ilvl w:val="0"/>
          <w:numId w:val="56"/>
        </w:numPr>
        <w:jc w:val="both"/>
        <w:rPr>
          <w:rFonts w:cs="David"/>
          <w:sz w:val="24"/>
          <w:szCs w:val="24"/>
        </w:rPr>
      </w:pPr>
      <w:r w:rsidRPr="00510DA1">
        <w:rPr>
          <w:rFonts w:cs="David"/>
          <w:sz w:val="24"/>
          <w:szCs w:val="24"/>
          <w:rtl/>
        </w:rPr>
        <w:t xml:space="preserve">גדל ערך השינוי לפי הוראות סעיף 61 לסכום העולה על 25% </w:t>
      </w:r>
      <w:r w:rsidRPr="00510DA1">
        <w:rPr>
          <w:rFonts w:cs="David" w:hint="cs"/>
          <w:sz w:val="24"/>
          <w:szCs w:val="24"/>
          <w:rtl/>
        </w:rPr>
        <w:t>מהיקף</w:t>
      </w:r>
      <w:r w:rsidRPr="00510DA1">
        <w:rPr>
          <w:rFonts w:cs="David"/>
          <w:sz w:val="24"/>
          <w:szCs w:val="24"/>
          <w:rtl/>
        </w:rPr>
        <w:t xml:space="preserve"> החוזה – ימציא הקבלן לחברה ערבות נוספת, </w:t>
      </w:r>
      <w:r w:rsidRPr="00510DA1">
        <w:rPr>
          <w:rFonts w:cs="David" w:hint="cs"/>
          <w:sz w:val="24"/>
          <w:szCs w:val="24"/>
          <w:rtl/>
        </w:rPr>
        <w:t xml:space="preserve">בשיעור </w:t>
      </w:r>
      <w:r w:rsidRPr="00510DA1">
        <w:rPr>
          <w:rFonts w:cs="David"/>
          <w:sz w:val="24"/>
          <w:szCs w:val="24"/>
          <w:rtl/>
        </w:rPr>
        <w:t>5% מערך השינויים</w:t>
      </w:r>
      <w:r w:rsidRPr="00510DA1">
        <w:rPr>
          <w:rFonts w:cs="David" w:hint="cs"/>
          <w:sz w:val="24"/>
          <w:szCs w:val="24"/>
          <w:rtl/>
        </w:rPr>
        <w:t>,</w:t>
      </w:r>
      <w:r w:rsidRPr="00510DA1">
        <w:rPr>
          <w:rFonts w:cs="David"/>
          <w:sz w:val="24"/>
          <w:szCs w:val="24"/>
          <w:rtl/>
        </w:rPr>
        <w:t xml:space="preserve"> כולל מע"מ. </w:t>
      </w:r>
    </w:p>
    <w:p w14:paraId="3FE770B9" w14:textId="77777777" w:rsidR="00426FED" w:rsidRPr="00510DA1" w:rsidRDefault="00426FED" w:rsidP="00495003">
      <w:pPr>
        <w:rPr>
          <w:rFonts w:cs="David"/>
          <w:sz w:val="24"/>
          <w:szCs w:val="24"/>
          <w:rtl/>
        </w:rPr>
      </w:pPr>
    </w:p>
    <w:p w14:paraId="2CDC48BE" w14:textId="77777777" w:rsidR="00426FED" w:rsidRPr="00510DA1" w:rsidRDefault="00426FED" w:rsidP="00426FED">
      <w:pPr>
        <w:pStyle w:val="a7"/>
        <w:keepNext/>
        <w:keepLines/>
        <w:widowControl w:val="0"/>
        <w:numPr>
          <w:ilvl w:val="0"/>
          <w:numId w:val="56"/>
        </w:numPr>
        <w:jc w:val="both"/>
        <w:rPr>
          <w:rFonts w:cs="David"/>
          <w:sz w:val="24"/>
          <w:szCs w:val="24"/>
        </w:rPr>
      </w:pPr>
      <w:r w:rsidRPr="00510DA1">
        <w:rPr>
          <w:rFonts w:cs="David"/>
          <w:sz w:val="24"/>
          <w:szCs w:val="24"/>
          <w:rtl/>
        </w:rPr>
        <w:t xml:space="preserve">קבל הקבלן תשלומים כאמור מעל למגיע לו, יחזירם לחברה מיד עם דרישתה הראשונה, בתוספת ריבית </w:t>
      </w:r>
      <w:r w:rsidRPr="00510DA1">
        <w:rPr>
          <w:rFonts w:cs="David" w:hint="cs"/>
          <w:sz w:val="24"/>
          <w:szCs w:val="24"/>
          <w:rtl/>
        </w:rPr>
        <w:t>חשכ"ל</w:t>
      </w:r>
      <w:r w:rsidRPr="00510DA1">
        <w:rPr>
          <w:rFonts w:cs="David"/>
          <w:sz w:val="24"/>
          <w:szCs w:val="24"/>
          <w:rtl/>
        </w:rPr>
        <w:t xml:space="preserve"> מיום היווצרות החוב ועד ליום התשלום בפועל.</w:t>
      </w:r>
    </w:p>
    <w:p w14:paraId="19DF6B35" w14:textId="77777777" w:rsidR="00426FED" w:rsidRPr="00510DA1" w:rsidRDefault="00426FED" w:rsidP="00495003">
      <w:pPr>
        <w:rPr>
          <w:rFonts w:cs="David"/>
          <w:sz w:val="24"/>
          <w:szCs w:val="24"/>
          <w:rtl/>
        </w:rPr>
      </w:pPr>
    </w:p>
    <w:p w14:paraId="2B207CFD" w14:textId="77777777" w:rsidR="00426FED" w:rsidRPr="00510DA1" w:rsidRDefault="00426FED" w:rsidP="00426FED">
      <w:pPr>
        <w:pStyle w:val="a7"/>
        <w:keepNext/>
        <w:keepLines/>
        <w:widowControl w:val="0"/>
        <w:numPr>
          <w:ilvl w:val="0"/>
          <w:numId w:val="56"/>
        </w:numPr>
        <w:jc w:val="both"/>
        <w:rPr>
          <w:rFonts w:cs="David"/>
          <w:sz w:val="24"/>
          <w:szCs w:val="24"/>
        </w:rPr>
      </w:pPr>
      <w:r w:rsidRPr="00510DA1">
        <w:rPr>
          <w:rFonts w:cs="David"/>
          <w:sz w:val="24"/>
          <w:szCs w:val="24"/>
          <w:rtl/>
        </w:rPr>
        <w:t xml:space="preserve">סך כל חשבונות הביניים לא יעלה בכל מקרה על </w:t>
      </w:r>
      <w:r w:rsidRPr="00510DA1">
        <w:rPr>
          <w:rFonts w:cs="David" w:hint="cs"/>
          <w:sz w:val="24"/>
          <w:szCs w:val="24"/>
          <w:rtl/>
        </w:rPr>
        <w:t>90</w:t>
      </w:r>
      <w:r w:rsidRPr="00510DA1">
        <w:rPr>
          <w:rFonts w:cs="David"/>
          <w:sz w:val="24"/>
          <w:szCs w:val="24"/>
          <w:rtl/>
        </w:rPr>
        <w:t xml:space="preserve">% </w:t>
      </w:r>
      <w:r w:rsidRPr="00510DA1">
        <w:rPr>
          <w:rFonts w:cs="David" w:hint="cs"/>
          <w:sz w:val="24"/>
          <w:szCs w:val="24"/>
          <w:rtl/>
        </w:rPr>
        <w:t xml:space="preserve">(תשעים אחוז) </w:t>
      </w:r>
      <w:r w:rsidRPr="00510DA1">
        <w:rPr>
          <w:rFonts w:cs="David"/>
          <w:sz w:val="24"/>
          <w:szCs w:val="24"/>
          <w:rtl/>
        </w:rPr>
        <w:t>מערך החוזה.</w:t>
      </w:r>
    </w:p>
    <w:p w14:paraId="41D093D3" w14:textId="77777777" w:rsidR="005127A1" w:rsidRPr="00510DA1" w:rsidRDefault="005127A1" w:rsidP="00620046">
      <w:pPr>
        <w:pStyle w:val="afe"/>
        <w:rPr>
          <w:rFonts w:cs="David"/>
          <w:sz w:val="24"/>
          <w:szCs w:val="24"/>
          <w:rtl/>
        </w:rPr>
      </w:pPr>
    </w:p>
    <w:p w14:paraId="79C3DEE4" w14:textId="1BEF40AB" w:rsidR="005127A1" w:rsidRPr="00510DA1" w:rsidRDefault="00426FED" w:rsidP="00495003">
      <w:pPr>
        <w:pStyle w:val="a7"/>
        <w:keepNext/>
        <w:keepLines/>
        <w:widowControl w:val="0"/>
        <w:numPr>
          <w:ilvl w:val="0"/>
          <w:numId w:val="56"/>
        </w:numPr>
        <w:jc w:val="both"/>
        <w:rPr>
          <w:rFonts w:cs="David"/>
          <w:sz w:val="24"/>
          <w:szCs w:val="24"/>
          <w:rtl/>
        </w:rPr>
      </w:pPr>
      <w:r w:rsidRPr="00510DA1">
        <w:rPr>
          <w:rFonts w:cs="David"/>
          <w:sz w:val="24"/>
          <w:szCs w:val="24"/>
          <w:rtl/>
        </w:rPr>
        <w:t xml:space="preserve">הקבלן ימציא למפקח, </w:t>
      </w:r>
      <w:r w:rsidRPr="00510DA1">
        <w:rPr>
          <w:rFonts w:cs="David" w:hint="eastAsia"/>
          <w:sz w:val="24"/>
          <w:szCs w:val="24"/>
          <w:rtl/>
        </w:rPr>
        <w:t>מיד</w:t>
      </w:r>
      <w:r w:rsidRPr="00510DA1">
        <w:rPr>
          <w:rFonts w:cs="David"/>
          <w:sz w:val="24"/>
          <w:szCs w:val="24"/>
          <w:rtl/>
        </w:rPr>
        <w:t xml:space="preserve"> עם דרישתו, הערכה כספית לסכומים שנותרו </w:t>
      </w:r>
      <w:r w:rsidRPr="00510DA1">
        <w:rPr>
          <w:rFonts w:cs="David" w:hint="eastAsia"/>
          <w:sz w:val="24"/>
          <w:szCs w:val="24"/>
          <w:rtl/>
        </w:rPr>
        <w:t>לחברה</w:t>
      </w:r>
      <w:r w:rsidRPr="00510DA1">
        <w:rPr>
          <w:rFonts w:cs="David"/>
          <w:sz w:val="24"/>
          <w:szCs w:val="24"/>
          <w:rtl/>
        </w:rPr>
        <w:t xml:space="preserve"> לשלם לקבלן. הנ"ל יבוצע אחת לרבעון. הערכות אלו יהיו על ציר הזמן – פריסה חודשית.</w:t>
      </w:r>
    </w:p>
    <w:p w14:paraId="4306B401" w14:textId="77777777" w:rsidR="00426FED" w:rsidRPr="00510DA1" w:rsidRDefault="00426FED" w:rsidP="00426FED">
      <w:pPr>
        <w:rPr>
          <w:rFonts w:cs="David"/>
          <w:sz w:val="24"/>
          <w:szCs w:val="24"/>
          <w:rtl/>
        </w:rPr>
      </w:pPr>
    </w:p>
    <w:p w14:paraId="73346027"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סילוק התמורה</w:t>
      </w:r>
    </w:p>
    <w:p w14:paraId="3B59B78C" w14:textId="77777777" w:rsidR="00426FED" w:rsidRPr="00510DA1" w:rsidRDefault="00426FED" w:rsidP="00426FED">
      <w:pPr>
        <w:keepNext/>
        <w:keepLines/>
        <w:ind w:left="908" w:right="454"/>
        <w:jc w:val="both"/>
        <w:rPr>
          <w:rFonts w:cs="David"/>
          <w:sz w:val="24"/>
          <w:szCs w:val="24"/>
        </w:rPr>
      </w:pPr>
      <w:r w:rsidRPr="00510DA1">
        <w:rPr>
          <w:rFonts w:cs="David"/>
          <w:sz w:val="24"/>
          <w:szCs w:val="24"/>
          <w:rtl/>
        </w:rPr>
        <w:t xml:space="preserve">   </w:t>
      </w:r>
    </w:p>
    <w:p w14:paraId="7BE3479A" w14:textId="77777777" w:rsidR="00426FED" w:rsidRPr="00510DA1" w:rsidRDefault="00426FED" w:rsidP="00426FED">
      <w:pPr>
        <w:pStyle w:val="a7"/>
        <w:keepNext/>
        <w:keepLines/>
        <w:widowControl w:val="0"/>
        <w:numPr>
          <w:ilvl w:val="0"/>
          <w:numId w:val="57"/>
        </w:numPr>
        <w:jc w:val="both"/>
        <w:rPr>
          <w:rFonts w:cs="David"/>
          <w:sz w:val="24"/>
          <w:szCs w:val="24"/>
        </w:rPr>
      </w:pPr>
      <w:r w:rsidRPr="00510DA1">
        <w:rPr>
          <w:rFonts w:cs="David"/>
          <w:sz w:val="24"/>
          <w:szCs w:val="24"/>
          <w:rtl/>
        </w:rPr>
        <w:t xml:space="preserve">לא יאוחר מ-45 (ארבעים וחמישה) יום </w:t>
      </w:r>
      <w:r w:rsidRPr="00510DA1">
        <w:rPr>
          <w:rFonts w:cs="David" w:hint="cs"/>
          <w:sz w:val="24"/>
          <w:szCs w:val="24"/>
          <w:rtl/>
        </w:rPr>
        <w:t>מיום</w:t>
      </w:r>
      <w:r w:rsidRPr="00510DA1">
        <w:rPr>
          <w:rFonts w:cs="David"/>
          <w:sz w:val="24"/>
          <w:szCs w:val="24"/>
          <w:rtl/>
        </w:rPr>
        <w:t xml:space="preserve"> קבלת תעודת ההשלמה </w:t>
      </w:r>
      <w:r w:rsidRPr="00510DA1">
        <w:rPr>
          <w:rFonts w:cs="David" w:hint="cs"/>
          <w:sz w:val="24"/>
          <w:szCs w:val="24"/>
          <w:rtl/>
        </w:rPr>
        <w:t xml:space="preserve">לעבודות כולן </w:t>
      </w:r>
      <w:r w:rsidRPr="00510DA1">
        <w:rPr>
          <w:rFonts w:cs="David"/>
          <w:sz w:val="24"/>
          <w:szCs w:val="24"/>
          <w:rtl/>
        </w:rPr>
        <w:t>יגיש הקבלן חשבון סופי בצירוף כל המסמכים הקשורים בו. החשבון הסופי יוגש במתכונת וברמת פירוט כפי שתידרש על ידי המפקח</w:t>
      </w:r>
      <w:r w:rsidRPr="00510DA1">
        <w:rPr>
          <w:rFonts w:cs="David" w:hint="cs"/>
          <w:sz w:val="24"/>
          <w:szCs w:val="24"/>
          <w:rtl/>
        </w:rPr>
        <w:t>.</w:t>
      </w:r>
    </w:p>
    <w:p w14:paraId="593EE5AA" w14:textId="77777777" w:rsidR="00426FED" w:rsidRPr="00510DA1" w:rsidRDefault="00426FED" w:rsidP="00426FED">
      <w:pPr>
        <w:rPr>
          <w:rFonts w:cs="David"/>
          <w:sz w:val="24"/>
          <w:szCs w:val="24"/>
          <w:rtl/>
        </w:rPr>
      </w:pPr>
    </w:p>
    <w:p w14:paraId="5CFD9B60" w14:textId="77777777" w:rsidR="00426FED" w:rsidRPr="00510DA1" w:rsidRDefault="00426FED" w:rsidP="00426FED">
      <w:pPr>
        <w:pStyle w:val="a7"/>
        <w:keepNext/>
        <w:keepLines/>
        <w:widowControl w:val="0"/>
        <w:numPr>
          <w:ilvl w:val="0"/>
          <w:numId w:val="57"/>
        </w:numPr>
        <w:jc w:val="both"/>
        <w:rPr>
          <w:rFonts w:cs="David"/>
          <w:sz w:val="24"/>
          <w:szCs w:val="24"/>
        </w:rPr>
      </w:pPr>
      <w:r w:rsidRPr="00510DA1">
        <w:rPr>
          <w:rFonts w:cs="David"/>
          <w:sz w:val="24"/>
          <w:szCs w:val="24"/>
          <w:rtl/>
        </w:rPr>
        <w:t>התמורה תחושב על ידי המפקח לא יאוחר מ-</w:t>
      </w:r>
      <w:r w:rsidRPr="00510DA1">
        <w:rPr>
          <w:rFonts w:cs="David" w:hint="cs"/>
          <w:sz w:val="24"/>
          <w:szCs w:val="24"/>
          <w:rtl/>
        </w:rPr>
        <w:t>30</w:t>
      </w:r>
      <w:r w:rsidRPr="00510DA1">
        <w:rPr>
          <w:rFonts w:cs="David"/>
          <w:sz w:val="24"/>
          <w:szCs w:val="24"/>
          <w:rtl/>
        </w:rPr>
        <w:t xml:space="preserve"> (</w:t>
      </w:r>
      <w:r w:rsidRPr="00510DA1">
        <w:rPr>
          <w:rFonts w:cs="David" w:hint="cs"/>
          <w:sz w:val="24"/>
          <w:szCs w:val="24"/>
          <w:rtl/>
        </w:rPr>
        <w:t>שלושים</w:t>
      </w:r>
      <w:r w:rsidRPr="00510DA1">
        <w:rPr>
          <w:rFonts w:cs="David"/>
          <w:sz w:val="24"/>
          <w:szCs w:val="24"/>
          <w:rtl/>
        </w:rPr>
        <w:t>) יום מיום הגשת החשבון הסופי (להלן:</w:t>
      </w:r>
      <w:r w:rsidRPr="00510DA1">
        <w:rPr>
          <w:rFonts w:cs="David" w:hint="cs"/>
          <w:sz w:val="24"/>
          <w:szCs w:val="24"/>
          <w:rtl/>
        </w:rPr>
        <w:t xml:space="preserve"> </w:t>
      </w:r>
      <w:r w:rsidRPr="00510DA1">
        <w:rPr>
          <w:rFonts w:cs="David"/>
          <w:sz w:val="24"/>
          <w:szCs w:val="24"/>
          <w:rtl/>
        </w:rPr>
        <w:t>"</w:t>
      </w:r>
      <w:r w:rsidRPr="00510DA1">
        <w:rPr>
          <w:rFonts w:cs="David"/>
          <w:b/>
          <w:bCs/>
          <w:sz w:val="24"/>
          <w:szCs w:val="24"/>
          <w:rtl/>
        </w:rPr>
        <w:t>התמורה הסופית</w:t>
      </w:r>
      <w:r w:rsidRPr="00510DA1">
        <w:rPr>
          <w:rFonts w:cs="David"/>
          <w:sz w:val="24"/>
          <w:szCs w:val="24"/>
          <w:rtl/>
        </w:rPr>
        <w:t xml:space="preserve">"), תאושר על ידי המנהל ותסולק במלואה לקבלן, כפי שאושרה, לאחר קביעתם הסופית של </w:t>
      </w:r>
      <w:r w:rsidRPr="00510DA1">
        <w:rPr>
          <w:rFonts w:cs="David" w:hint="cs"/>
          <w:sz w:val="24"/>
          <w:szCs w:val="24"/>
          <w:rtl/>
        </w:rPr>
        <w:t xml:space="preserve">החברה </w:t>
      </w:r>
      <w:r w:rsidRPr="00510DA1">
        <w:rPr>
          <w:rFonts w:cs="David"/>
          <w:sz w:val="24"/>
          <w:szCs w:val="24"/>
          <w:rtl/>
        </w:rPr>
        <w:t xml:space="preserve">ומהנדס העיר, בהפחתת תשלומי הביניים ששולמו וכל סכום אחר ששולם עד אותה שעה על חשבון התמורה, ובניכוי כל סכום שיגיע לחברה מהקבלן. בכל מקרה, התשלום ע"י החברה יבוצע </w:t>
      </w:r>
      <w:r w:rsidRPr="00510DA1">
        <w:rPr>
          <w:rFonts w:cs="David" w:hint="cs"/>
          <w:sz w:val="24"/>
          <w:szCs w:val="24"/>
          <w:rtl/>
        </w:rPr>
        <w:t xml:space="preserve">על פי תנאי התשלום כאמור בחוק מוסר תשלומים לספקים, התשע"ז-2017 אך לא </w:t>
      </w:r>
      <w:r w:rsidRPr="00510DA1">
        <w:rPr>
          <w:rFonts w:cs="David"/>
          <w:sz w:val="24"/>
          <w:szCs w:val="24"/>
          <w:rtl/>
        </w:rPr>
        <w:t xml:space="preserve">לפני תום </w:t>
      </w:r>
      <w:r w:rsidRPr="00510DA1">
        <w:rPr>
          <w:rFonts w:cs="David" w:hint="cs"/>
          <w:sz w:val="24"/>
          <w:szCs w:val="24"/>
          <w:rtl/>
        </w:rPr>
        <w:t xml:space="preserve">80 </w:t>
      </w:r>
      <w:r w:rsidRPr="00510DA1">
        <w:rPr>
          <w:rFonts w:cs="David"/>
          <w:sz w:val="24"/>
          <w:szCs w:val="24"/>
          <w:rtl/>
        </w:rPr>
        <w:t>(</w:t>
      </w:r>
      <w:r w:rsidRPr="00510DA1">
        <w:rPr>
          <w:rFonts w:cs="David" w:hint="cs"/>
          <w:sz w:val="24"/>
          <w:szCs w:val="24"/>
          <w:rtl/>
        </w:rPr>
        <w:t>שמונים</w:t>
      </w:r>
      <w:r w:rsidRPr="00510DA1">
        <w:rPr>
          <w:rFonts w:cs="David"/>
          <w:sz w:val="24"/>
          <w:szCs w:val="24"/>
          <w:rtl/>
        </w:rPr>
        <w:t xml:space="preserve">) יום מיום הגשת החשבון הסופי גם אם הקבלן עמד בכל התחייבויותיו. </w:t>
      </w:r>
      <w:r w:rsidRPr="00510DA1">
        <w:rPr>
          <w:rFonts w:cs="David" w:hint="eastAsia"/>
          <w:sz w:val="24"/>
          <w:szCs w:val="24"/>
          <w:rtl/>
        </w:rPr>
        <w:t>להסרת</w:t>
      </w:r>
      <w:r w:rsidRPr="00510DA1">
        <w:rPr>
          <w:rFonts w:cs="David"/>
          <w:sz w:val="24"/>
          <w:szCs w:val="24"/>
          <w:rtl/>
        </w:rPr>
        <w:t xml:space="preserve"> ספק, יתרת התמורה, לא תישא הפרשי הצמדה ו/או ריבית כלשהיא לתקופה החל מיום השלמת העבודות וקבלת תעודת השלמה עד ליום תשלום החשבון הסופי. </w:t>
      </w:r>
    </w:p>
    <w:p w14:paraId="083E8BF1" w14:textId="77777777" w:rsidR="00426FED" w:rsidRPr="00510DA1" w:rsidRDefault="00426FED" w:rsidP="00495003">
      <w:pPr>
        <w:rPr>
          <w:rFonts w:cs="David"/>
          <w:sz w:val="24"/>
          <w:szCs w:val="24"/>
          <w:rtl/>
        </w:rPr>
      </w:pPr>
    </w:p>
    <w:p w14:paraId="628B5CC3" w14:textId="77777777" w:rsidR="00426FED" w:rsidRPr="00510DA1" w:rsidRDefault="00426FED" w:rsidP="00426FED">
      <w:pPr>
        <w:pStyle w:val="a7"/>
        <w:keepNext/>
        <w:keepLines/>
        <w:widowControl w:val="0"/>
        <w:numPr>
          <w:ilvl w:val="0"/>
          <w:numId w:val="57"/>
        </w:numPr>
        <w:jc w:val="both"/>
        <w:rPr>
          <w:rFonts w:cs="David"/>
          <w:sz w:val="24"/>
          <w:szCs w:val="24"/>
        </w:rPr>
      </w:pPr>
      <w:r w:rsidRPr="00510DA1">
        <w:rPr>
          <w:rFonts w:cs="David"/>
          <w:sz w:val="24"/>
          <w:szCs w:val="24"/>
          <w:rtl/>
        </w:rPr>
        <w:t xml:space="preserve">לא הגיש הקבלן חשבון סופי במועד הנקוב בחוזה </w:t>
      </w:r>
      <w:r w:rsidRPr="00510DA1">
        <w:rPr>
          <w:rFonts w:cs="David" w:hint="eastAsia"/>
          <w:sz w:val="24"/>
          <w:szCs w:val="24"/>
          <w:rtl/>
        </w:rPr>
        <w:t>זה</w:t>
      </w:r>
      <w:r w:rsidRPr="00510DA1">
        <w:rPr>
          <w:rFonts w:cs="David"/>
          <w:sz w:val="24"/>
          <w:szCs w:val="24"/>
          <w:rtl/>
        </w:rPr>
        <w:t xml:space="preserve"> תישלח לו ע"י המפקח התראה בכתב. לא הגיש הקבלן חשבון סופי לאחר 30 (שלושים) יום מקבלת ההתראה</w:t>
      </w:r>
      <w:r w:rsidRPr="00510DA1">
        <w:rPr>
          <w:rFonts w:cs="David" w:hint="cs"/>
          <w:sz w:val="24"/>
          <w:szCs w:val="24"/>
          <w:rtl/>
        </w:rPr>
        <w:t>,</w:t>
      </w:r>
      <w:r w:rsidRPr="00510DA1">
        <w:rPr>
          <w:rFonts w:cs="David"/>
          <w:sz w:val="24"/>
          <w:szCs w:val="24"/>
          <w:rtl/>
        </w:rPr>
        <w:t xml:space="preserve"> תערוך החברה חשבון סופי לפי מיטב הבנתה. במקרה זה מצהיר הקבלן כי החשבון הסופי שיערך ע"י החברה כאמור מקובל עליו וכי לא תהיינה לו תביעות נוספות לחברה. הוצאות הכנת החשבון – יחולו על הקבלן. </w:t>
      </w:r>
    </w:p>
    <w:p w14:paraId="4F6DBDD4" w14:textId="77777777" w:rsidR="005127A1" w:rsidRPr="00510DA1" w:rsidRDefault="005127A1" w:rsidP="005127A1">
      <w:pPr>
        <w:pStyle w:val="afe"/>
        <w:rPr>
          <w:rFonts w:cs="David"/>
          <w:sz w:val="24"/>
          <w:szCs w:val="24"/>
          <w:rtl/>
        </w:rPr>
      </w:pPr>
    </w:p>
    <w:p w14:paraId="2246DEC9" w14:textId="77777777" w:rsidR="00426FED" w:rsidRPr="00510DA1" w:rsidRDefault="00426FED" w:rsidP="00495003">
      <w:pPr>
        <w:pStyle w:val="a7"/>
        <w:keepNext/>
        <w:keepLines/>
        <w:widowControl w:val="0"/>
        <w:jc w:val="both"/>
        <w:rPr>
          <w:rFonts w:cs="David"/>
          <w:sz w:val="24"/>
          <w:szCs w:val="24"/>
        </w:rPr>
      </w:pPr>
    </w:p>
    <w:p w14:paraId="13DD8636" w14:textId="7C29556D" w:rsidR="00426FED" w:rsidRPr="00510DA1" w:rsidRDefault="00426FED" w:rsidP="00426FED">
      <w:pPr>
        <w:pStyle w:val="a7"/>
        <w:keepNext/>
        <w:keepLines/>
        <w:widowControl w:val="0"/>
        <w:ind w:left="707"/>
        <w:jc w:val="both"/>
        <w:rPr>
          <w:rFonts w:cs="David"/>
          <w:b/>
          <w:bCs/>
          <w:sz w:val="24"/>
          <w:szCs w:val="24"/>
        </w:rPr>
      </w:pPr>
      <w:r w:rsidRPr="00510DA1">
        <w:rPr>
          <w:rFonts w:cs="David"/>
          <w:b/>
          <w:bCs/>
          <w:sz w:val="24"/>
          <w:szCs w:val="24"/>
          <w:rtl/>
        </w:rPr>
        <w:t xml:space="preserve">במקרה זה מצהיר הקבלן כי החשבון הסופי שיערך ע"י </w:t>
      </w:r>
      <w:r w:rsidRPr="00510DA1">
        <w:rPr>
          <w:rFonts w:cs="David" w:hint="cs"/>
          <w:b/>
          <w:bCs/>
          <w:sz w:val="24"/>
          <w:szCs w:val="24"/>
          <w:rtl/>
        </w:rPr>
        <w:t>החברה</w:t>
      </w:r>
      <w:r w:rsidRPr="00510DA1">
        <w:rPr>
          <w:rFonts w:cs="David"/>
          <w:b/>
          <w:bCs/>
          <w:sz w:val="24"/>
          <w:szCs w:val="24"/>
          <w:rtl/>
        </w:rPr>
        <w:t xml:space="preserve"> כאמור מקובל עליו וכי לא תהיינה לו תביעות נוספות </w:t>
      </w:r>
      <w:r w:rsidRPr="00510DA1">
        <w:rPr>
          <w:rFonts w:cs="David" w:hint="cs"/>
          <w:b/>
          <w:bCs/>
          <w:sz w:val="24"/>
          <w:szCs w:val="24"/>
          <w:rtl/>
        </w:rPr>
        <w:t>ל</w:t>
      </w:r>
      <w:r w:rsidR="00EC55E1" w:rsidRPr="00510DA1">
        <w:rPr>
          <w:rFonts w:cs="David" w:hint="cs"/>
          <w:b/>
          <w:bCs/>
          <w:sz w:val="24"/>
          <w:szCs w:val="24"/>
          <w:rtl/>
        </w:rPr>
        <w:t>חברה/</w:t>
      </w:r>
      <w:r w:rsidRPr="00510DA1">
        <w:rPr>
          <w:rFonts w:cs="David" w:hint="cs"/>
          <w:b/>
          <w:bCs/>
          <w:sz w:val="24"/>
          <w:szCs w:val="24"/>
          <w:rtl/>
        </w:rPr>
        <w:t>מועצה</w:t>
      </w:r>
      <w:r w:rsidRPr="00510DA1">
        <w:rPr>
          <w:rFonts w:cs="David"/>
          <w:b/>
          <w:bCs/>
          <w:sz w:val="24"/>
          <w:szCs w:val="24"/>
          <w:rtl/>
        </w:rPr>
        <w:t xml:space="preserve">. הוצאות הכנת החשבון – יחולו על הקבלן. </w:t>
      </w:r>
    </w:p>
    <w:p w14:paraId="34727A25" w14:textId="77777777" w:rsidR="00426FED" w:rsidRPr="00510DA1" w:rsidRDefault="00426FED" w:rsidP="00426FED">
      <w:pPr>
        <w:pStyle w:val="afe"/>
        <w:rPr>
          <w:rFonts w:cs="David"/>
          <w:sz w:val="24"/>
          <w:szCs w:val="24"/>
          <w:rtl/>
        </w:rPr>
      </w:pPr>
    </w:p>
    <w:p w14:paraId="26C49D95" w14:textId="77777777" w:rsidR="00426FED" w:rsidRPr="00510DA1" w:rsidRDefault="00426FED" w:rsidP="00426FED">
      <w:pPr>
        <w:pStyle w:val="a7"/>
        <w:keepNext/>
        <w:keepLines/>
        <w:widowControl w:val="0"/>
        <w:numPr>
          <w:ilvl w:val="0"/>
          <w:numId w:val="57"/>
        </w:numPr>
        <w:jc w:val="both"/>
        <w:rPr>
          <w:rFonts w:cs="David"/>
          <w:sz w:val="24"/>
          <w:szCs w:val="24"/>
        </w:rPr>
      </w:pPr>
      <w:r w:rsidRPr="00510DA1">
        <w:rPr>
          <w:rFonts w:cs="David"/>
          <w:sz w:val="24"/>
          <w:szCs w:val="24"/>
          <w:rtl/>
        </w:rPr>
        <w:t xml:space="preserve">יתרת התמורה לפי החשבון הסופי תשולם לקבלן כאמור לעיל, לכשימציא לחברה הצהרה על חיסול כל תביעותיו בנוסח המצוי </w:t>
      </w:r>
      <w:r w:rsidRPr="00510DA1">
        <w:rPr>
          <w:rFonts w:cs="David"/>
          <w:b/>
          <w:bCs/>
          <w:sz w:val="24"/>
          <w:szCs w:val="24"/>
          <w:u w:val="single"/>
          <w:rtl/>
        </w:rPr>
        <w:t>בנספח ח</w:t>
      </w:r>
      <w:r w:rsidRPr="00510DA1">
        <w:rPr>
          <w:rFonts w:cs="David"/>
          <w:sz w:val="24"/>
          <w:szCs w:val="24"/>
          <w:rtl/>
        </w:rPr>
        <w:t>' וכן ערבות בדק</w:t>
      </w:r>
      <w:r w:rsidRPr="00510DA1">
        <w:rPr>
          <w:rFonts w:cs="David" w:hint="cs"/>
          <w:sz w:val="24"/>
          <w:szCs w:val="24"/>
          <w:rtl/>
        </w:rPr>
        <w:t xml:space="preserve"> כאמור לעיל</w:t>
      </w:r>
      <w:r w:rsidRPr="00510DA1">
        <w:rPr>
          <w:rFonts w:cs="David"/>
          <w:sz w:val="24"/>
          <w:szCs w:val="24"/>
          <w:rtl/>
        </w:rPr>
        <w:t>.</w:t>
      </w:r>
    </w:p>
    <w:p w14:paraId="5FDE232F" w14:textId="77777777" w:rsidR="00426FED" w:rsidRPr="00510DA1" w:rsidRDefault="00426FED" w:rsidP="00426FED">
      <w:pPr>
        <w:pStyle w:val="afe"/>
        <w:rPr>
          <w:rFonts w:cs="David"/>
          <w:sz w:val="24"/>
          <w:szCs w:val="24"/>
          <w:rtl/>
        </w:rPr>
      </w:pPr>
    </w:p>
    <w:p w14:paraId="67F8BBE8" w14:textId="77777777" w:rsidR="00426FED" w:rsidRPr="00510DA1" w:rsidRDefault="00426FED" w:rsidP="00426FED">
      <w:pPr>
        <w:pStyle w:val="a7"/>
        <w:keepNext/>
        <w:keepLines/>
        <w:widowControl w:val="0"/>
        <w:numPr>
          <w:ilvl w:val="0"/>
          <w:numId w:val="57"/>
        </w:numPr>
        <w:jc w:val="both"/>
        <w:rPr>
          <w:rFonts w:cs="David"/>
          <w:sz w:val="24"/>
          <w:szCs w:val="24"/>
        </w:rPr>
      </w:pPr>
      <w:r w:rsidRPr="00510DA1">
        <w:rPr>
          <w:rFonts w:cs="David"/>
          <w:sz w:val="24"/>
          <w:szCs w:val="24"/>
          <w:rtl/>
        </w:rPr>
        <w:t>יתרת התמורה המגיעה לקבלן על פי החשבון הסופי, לאחר הפחתת התשלומים ששולמו בגין חשבונות הביניים, עד כמה שאושרה על-ידי המפקח, לא תשולם לקבלן אלא בכפוף ולאחר שהתמלאו כל התנאים המוקדמים הבאים:</w:t>
      </w:r>
    </w:p>
    <w:p w14:paraId="4C4D9A75" w14:textId="77777777" w:rsidR="00426FED" w:rsidRPr="00510DA1" w:rsidRDefault="00426FED" w:rsidP="00495003">
      <w:pPr>
        <w:rPr>
          <w:rFonts w:cs="David"/>
          <w:sz w:val="24"/>
          <w:szCs w:val="24"/>
          <w:rtl/>
        </w:rPr>
      </w:pPr>
    </w:p>
    <w:p w14:paraId="582B58EA" w14:textId="77777777" w:rsidR="00426FED" w:rsidRPr="00510DA1" w:rsidRDefault="00426FED" w:rsidP="00426FED">
      <w:pPr>
        <w:pStyle w:val="a7"/>
        <w:keepNext/>
        <w:keepLines/>
        <w:widowControl w:val="0"/>
        <w:numPr>
          <w:ilvl w:val="0"/>
          <w:numId w:val="58"/>
        </w:numPr>
        <w:jc w:val="both"/>
        <w:rPr>
          <w:rFonts w:cs="David"/>
          <w:sz w:val="24"/>
          <w:szCs w:val="24"/>
        </w:rPr>
      </w:pPr>
      <w:r w:rsidRPr="00510DA1">
        <w:rPr>
          <w:rFonts w:cs="David"/>
          <w:sz w:val="24"/>
          <w:szCs w:val="24"/>
          <w:rtl/>
        </w:rPr>
        <w:t>מסירת כל העבודות כמתחייב מהוראות חוזה זה לחברה ולמועצה.</w:t>
      </w:r>
    </w:p>
    <w:p w14:paraId="11FEDDC1" w14:textId="77777777" w:rsidR="00426FED" w:rsidRPr="00510DA1" w:rsidRDefault="00426FED" w:rsidP="00426FED">
      <w:pPr>
        <w:pStyle w:val="a7"/>
        <w:keepNext/>
        <w:keepLines/>
        <w:widowControl w:val="0"/>
        <w:numPr>
          <w:ilvl w:val="0"/>
          <w:numId w:val="58"/>
        </w:numPr>
        <w:jc w:val="both"/>
        <w:rPr>
          <w:rFonts w:cs="David"/>
          <w:sz w:val="24"/>
          <w:szCs w:val="24"/>
        </w:rPr>
      </w:pPr>
      <w:r w:rsidRPr="00510DA1">
        <w:rPr>
          <w:rFonts w:cs="David"/>
          <w:sz w:val="24"/>
          <w:szCs w:val="24"/>
          <w:rtl/>
        </w:rPr>
        <w:t>קבלת אישור בכתב של החשבון הסופי מהמפקח ומהנדס העיר.</w:t>
      </w:r>
    </w:p>
    <w:p w14:paraId="798DF94B" w14:textId="77777777" w:rsidR="00426FED" w:rsidRPr="00510DA1" w:rsidRDefault="00426FED" w:rsidP="00426FED">
      <w:pPr>
        <w:pStyle w:val="a7"/>
        <w:keepNext/>
        <w:keepLines/>
        <w:widowControl w:val="0"/>
        <w:numPr>
          <w:ilvl w:val="0"/>
          <w:numId w:val="58"/>
        </w:numPr>
        <w:jc w:val="both"/>
        <w:rPr>
          <w:rFonts w:cs="David"/>
          <w:sz w:val="24"/>
          <w:szCs w:val="24"/>
        </w:rPr>
      </w:pPr>
      <w:r w:rsidRPr="00510DA1">
        <w:rPr>
          <w:rFonts w:cs="David"/>
          <w:sz w:val="24"/>
          <w:szCs w:val="24"/>
          <w:rtl/>
        </w:rPr>
        <w:t>קבלת תעודת השלמה של המפקח כהגדרתם בחוזה זה.</w:t>
      </w:r>
    </w:p>
    <w:p w14:paraId="15F6E421" w14:textId="77777777" w:rsidR="00426FED" w:rsidRPr="00510DA1" w:rsidRDefault="00426FED" w:rsidP="00426FED">
      <w:pPr>
        <w:pStyle w:val="a7"/>
        <w:keepNext/>
        <w:keepLines/>
        <w:widowControl w:val="0"/>
        <w:numPr>
          <w:ilvl w:val="0"/>
          <w:numId w:val="58"/>
        </w:numPr>
        <w:jc w:val="both"/>
        <w:rPr>
          <w:rFonts w:cs="David"/>
          <w:sz w:val="24"/>
          <w:szCs w:val="24"/>
        </w:rPr>
      </w:pPr>
      <w:r w:rsidRPr="00510DA1">
        <w:rPr>
          <w:rFonts w:cs="David"/>
          <w:sz w:val="24"/>
          <w:szCs w:val="24"/>
          <w:rtl/>
        </w:rPr>
        <w:t>תיקון הליקויים והפגמים שפורטו בפרוטוקולי המסירה עם החברה.</w:t>
      </w:r>
    </w:p>
    <w:p w14:paraId="3B9A7BA3" w14:textId="77777777" w:rsidR="00426FED" w:rsidRPr="00510DA1" w:rsidRDefault="00426FED" w:rsidP="00426FED">
      <w:pPr>
        <w:pStyle w:val="a7"/>
        <w:keepNext/>
        <w:keepLines/>
        <w:widowControl w:val="0"/>
        <w:numPr>
          <w:ilvl w:val="0"/>
          <w:numId w:val="58"/>
        </w:numPr>
        <w:jc w:val="both"/>
        <w:rPr>
          <w:rFonts w:cs="David"/>
          <w:sz w:val="24"/>
          <w:szCs w:val="24"/>
        </w:rPr>
      </w:pPr>
      <w:r w:rsidRPr="00510DA1">
        <w:rPr>
          <w:rFonts w:cs="David"/>
          <w:sz w:val="24"/>
          <w:szCs w:val="24"/>
          <w:rtl/>
        </w:rPr>
        <w:t>מסירת ערבות הבדק לידי החברה.</w:t>
      </w:r>
    </w:p>
    <w:p w14:paraId="3085F827" w14:textId="77777777" w:rsidR="00426FED" w:rsidRPr="00510DA1" w:rsidRDefault="00426FED" w:rsidP="00426FED">
      <w:pPr>
        <w:pStyle w:val="a7"/>
        <w:keepNext/>
        <w:keepLines/>
        <w:widowControl w:val="0"/>
        <w:numPr>
          <w:ilvl w:val="0"/>
          <w:numId w:val="58"/>
        </w:numPr>
        <w:jc w:val="both"/>
        <w:rPr>
          <w:rFonts w:cs="David"/>
          <w:sz w:val="24"/>
          <w:szCs w:val="24"/>
        </w:rPr>
      </w:pPr>
      <w:r w:rsidRPr="00510DA1">
        <w:rPr>
          <w:rFonts w:cs="David"/>
          <w:sz w:val="24"/>
          <w:szCs w:val="24"/>
          <w:rtl/>
        </w:rPr>
        <w:t>מסירת אישור חתום על ידי הקבלן על העדר תביעות בנוסח המצורף לחוזה.</w:t>
      </w:r>
    </w:p>
    <w:p w14:paraId="1E8DC524" w14:textId="77777777" w:rsidR="00426FED" w:rsidRPr="00510DA1" w:rsidRDefault="00426FED" w:rsidP="00426FED">
      <w:pPr>
        <w:pStyle w:val="a7"/>
        <w:keepNext/>
        <w:keepLines/>
        <w:widowControl w:val="0"/>
        <w:numPr>
          <w:ilvl w:val="0"/>
          <w:numId w:val="58"/>
        </w:numPr>
        <w:jc w:val="both"/>
        <w:rPr>
          <w:rFonts w:cs="David"/>
          <w:sz w:val="24"/>
          <w:szCs w:val="24"/>
        </w:rPr>
      </w:pPr>
      <w:r w:rsidRPr="00510DA1">
        <w:rPr>
          <w:rFonts w:cs="David"/>
          <w:sz w:val="24"/>
          <w:szCs w:val="24"/>
          <w:rtl/>
        </w:rPr>
        <w:t>מסירת תכניות עדות ("</w:t>
      </w:r>
      <w:r w:rsidRPr="00510DA1">
        <w:rPr>
          <w:rFonts w:cs="David"/>
          <w:sz w:val="24"/>
          <w:szCs w:val="24"/>
        </w:rPr>
        <w:t>As Made</w:t>
      </w:r>
      <w:r w:rsidRPr="00510DA1">
        <w:rPr>
          <w:rFonts w:cs="David"/>
          <w:sz w:val="24"/>
          <w:szCs w:val="24"/>
          <w:rtl/>
        </w:rPr>
        <w:t>" ) כנדרש על פי הוראות חוזה זה.</w:t>
      </w:r>
    </w:p>
    <w:p w14:paraId="3FD0A8CE" w14:textId="77777777" w:rsidR="00426FED" w:rsidRPr="00510DA1" w:rsidRDefault="00426FED" w:rsidP="00426FED">
      <w:pPr>
        <w:pStyle w:val="afe"/>
        <w:rPr>
          <w:rFonts w:cs="David"/>
          <w:sz w:val="24"/>
          <w:szCs w:val="24"/>
          <w:rtl/>
        </w:rPr>
      </w:pPr>
    </w:p>
    <w:p w14:paraId="42E8BF8D" w14:textId="77777777" w:rsidR="00426FED" w:rsidRPr="00510DA1" w:rsidRDefault="00426FED" w:rsidP="00426FED">
      <w:pPr>
        <w:pStyle w:val="a7"/>
        <w:keepNext/>
        <w:keepLines/>
        <w:widowControl w:val="0"/>
        <w:numPr>
          <w:ilvl w:val="0"/>
          <w:numId w:val="57"/>
        </w:numPr>
        <w:jc w:val="both"/>
        <w:rPr>
          <w:rFonts w:cs="David"/>
          <w:sz w:val="24"/>
          <w:szCs w:val="24"/>
        </w:rPr>
      </w:pPr>
      <w:r w:rsidRPr="00510DA1">
        <w:rPr>
          <w:rFonts w:cs="David" w:hint="cs"/>
          <w:sz w:val="24"/>
          <w:szCs w:val="24"/>
          <w:rtl/>
        </w:rPr>
        <w:t>ה</w:t>
      </w:r>
      <w:r w:rsidRPr="00510DA1">
        <w:rPr>
          <w:rFonts w:cs="David"/>
          <w:sz w:val="24"/>
          <w:szCs w:val="24"/>
          <w:rtl/>
        </w:rPr>
        <w:t xml:space="preserve">יה והתברר לפני תשלום החשבון הסופי או לאחר מכן כי שולם לקבלן יותר מהמגיע לו אזי יחזיר הקבלן את העודף מיד לפי דרישת המפקח כשתשלום זה צמוד לשינויים במדד ששיעורם ייקבע על בסיס המדד היסודי לעומת המדד הידוע ביום התשלום בפועל בתוספת ריבית בשיעור של פריים בתוספת  2% לשנה מיום שנדרש להחזיר את התשלום העודף, כאמור ועד להחזרתו בפועל. </w:t>
      </w:r>
    </w:p>
    <w:p w14:paraId="76096075" w14:textId="77777777" w:rsidR="00426FED" w:rsidRPr="00510DA1" w:rsidRDefault="00426FED" w:rsidP="00426FED">
      <w:pPr>
        <w:pStyle w:val="a7"/>
        <w:keepNext/>
        <w:keepLines/>
        <w:widowControl w:val="0"/>
        <w:ind w:left="1067"/>
        <w:jc w:val="both"/>
        <w:rPr>
          <w:rFonts w:cs="David"/>
          <w:sz w:val="24"/>
          <w:szCs w:val="24"/>
        </w:rPr>
      </w:pPr>
    </w:p>
    <w:p w14:paraId="7E6F8F64" w14:textId="4490ACD9" w:rsidR="005127A1" w:rsidRPr="00510DA1" w:rsidRDefault="00426FED" w:rsidP="00495003">
      <w:pPr>
        <w:pStyle w:val="a7"/>
        <w:keepNext/>
        <w:keepLines/>
        <w:widowControl w:val="0"/>
        <w:numPr>
          <w:ilvl w:val="0"/>
          <w:numId w:val="57"/>
        </w:numPr>
        <w:jc w:val="both"/>
        <w:rPr>
          <w:rFonts w:cs="David"/>
          <w:sz w:val="24"/>
          <w:szCs w:val="24"/>
          <w:rtl/>
        </w:rPr>
      </w:pPr>
      <w:r w:rsidRPr="00510DA1">
        <w:rPr>
          <w:rFonts w:cs="David"/>
          <w:sz w:val="24"/>
          <w:szCs w:val="24"/>
          <w:rtl/>
        </w:rPr>
        <w:t xml:space="preserve">במקרה שיתרת התמורה לא תשולם לקבלן במועד הנקוב בחוזה, תישא יתרת התמורה, כפיצוי בגין הפיגור בתשלום, ריבית פיגורים לתקופה החל מתום המועד הנקוב בחוזה לתשלום יתרת התמורה ועד למועד תשלום יתרת התמורה בפועל. </w:t>
      </w:r>
    </w:p>
    <w:p w14:paraId="345E7417" w14:textId="77777777" w:rsidR="00426FED" w:rsidRPr="00510DA1" w:rsidRDefault="00426FED" w:rsidP="00426FED">
      <w:pPr>
        <w:pStyle w:val="afe"/>
        <w:rPr>
          <w:rFonts w:cs="David"/>
          <w:sz w:val="24"/>
          <w:szCs w:val="24"/>
          <w:rtl/>
        </w:rPr>
      </w:pPr>
    </w:p>
    <w:p w14:paraId="26985825" w14:textId="77777777" w:rsidR="00426FED" w:rsidRPr="00510DA1" w:rsidRDefault="00426FED" w:rsidP="00426FED">
      <w:pPr>
        <w:pStyle w:val="a7"/>
        <w:keepNext/>
        <w:keepLines/>
        <w:widowControl w:val="0"/>
        <w:ind w:left="1067"/>
        <w:jc w:val="both"/>
        <w:rPr>
          <w:rFonts w:cs="David"/>
          <w:b/>
          <w:bCs/>
          <w:sz w:val="24"/>
          <w:szCs w:val="24"/>
          <w:rtl/>
        </w:rPr>
      </w:pPr>
      <w:r w:rsidRPr="00510DA1">
        <w:rPr>
          <w:rFonts w:cs="David"/>
          <w:sz w:val="24"/>
          <w:szCs w:val="24"/>
          <w:rtl/>
        </w:rPr>
        <w:t xml:space="preserve">למען הסר ספק מובהר בזה כי במקרה של חילוקי דעות הקבלן מסכים מראש לעיכוב תשלום החשבון הסופי, לרבות אותו חלק שאינו שנוי במחלוקת, אם יהיה כזה, עד ליישוב הסכסוך במלואו. </w:t>
      </w:r>
      <w:r w:rsidRPr="00510DA1">
        <w:rPr>
          <w:rFonts w:cs="David"/>
          <w:b/>
          <w:bCs/>
          <w:sz w:val="24"/>
          <w:szCs w:val="24"/>
          <w:rtl/>
        </w:rPr>
        <w:t xml:space="preserve">הצדדים מסכימים כי דחיית התשלום כאמור הנה בטוחה סבירה לאינטרס החברה לסופיות החשבון הסופי ולוודאות. </w:t>
      </w:r>
    </w:p>
    <w:p w14:paraId="3D7A495A" w14:textId="77777777" w:rsidR="00426FED" w:rsidRPr="00510DA1" w:rsidRDefault="00426FED" w:rsidP="00426FED">
      <w:pPr>
        <w:keepNext/>
        <w:keepLines/>
        <w:widowControl w:val="0"/>
        <w:ind w:left="720"/>
        <w:jc w:val="both"/>
        <w:rPr>
          <w:rFonts w:cs="David"/>
          <w:b/>
          <w:bCs/>
          <w:sz w:val="24"/>
          <w:szCs w:val="24"/>
        </w:rPr>
      </w:pPr>
    </w:p>
    <w:p w14:paraId="175CC73B"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מקום השיפוט</w:t>
      </w:r>
    </w:p>
    <w:p w14:paraId="5D53EB7D" w14:textId="77777777" w:rsidR="00426FED" w:rsidRPr="00510DA1" w:rsidRDefault="00426FED" w:rsidP="00426FED">
      <w:pPr>
        <w:keepNext/>
        <w:keepLines/>
        <w:widowControl w:val="0"/>
        <w:ind w:left="720"/>
        <w:jc w:val="both"/>
        <w:rPr>
          <w:rFonts w:cs="David"/>
          <w:b/>
          <w:bCs/>
          <w:sz w:val="24"/>
          <w:szCs w:val="24"/>
          <w:rtl/>
        </w:rPr>
      </w:pPr>
    </w:p>
    <w:p w14:paraId="777DF811" w14:textId="5A98914F" w:rsidR="00426FED" w:rsidRPr="00510DA1" w:rsidRDefault="00426FED" w:rsidP="00426FED">
      <w:pPr>
        <w:keepNext/>
        <w:keepLines/>
        <w:widowControl w:val="0"/>
        <w:ind w:left="720"/>
        <w:jc w:val="both"/>
        <w:rPr>
          <w:rFonts w:cs="David"/>
          <w:b/>
          <w:bCs/>
          <w:sz w:val="24"/>
          <w:szCs w:val="24"/>
          <w:rtl/>
        </w:rPr>
      </w:pPr>
      <w:r w:rsidRPr="00510DA1">
        <w:rPr>
          <w:rFonts w:cs="David"/>
          <w:sz w:val="24"/>
          <w:szCs w:val="24"/>
          <w:rtl/>
        </w:rPr>
        <w:t xml:space="preserve">סמכות השיפוט הבלעדית בכל נושא הקשור לחוזה זה ו/או לביצועו מוקנית לבתי המשפט המוסמכים </w:t>
      </w:r>
      <w:r w:rsidRPr="00510DA1">
        <w:rPr>
          <w:rFonts w:cs="David" w:hint="cs"/>
          <w:sz w:val="24"/>
          <w:szCs w:val="24"/>
          <w:rtl/>
        </w:rPr>
        <w:t xml:space="preserve">במחוז </w:t>
      </w:r>
      <w:r w:rsidR="001A5FDA" w:rsidRPr="00510DA1">
        <w:rPr>
          <w:rFonts w:cs="David" w:hint="cs"/>
          <w:sz w:val="24"/>
          <w:szCs w:val="24"/>
          <w:rtl/>
        </w:rPr>
        <w:t>צפון</w:t>
      </w:r>
      <w:r w:rsidRPr="00510DA1">
        <w:rPr>
          <w:rFonts w:cs="David" w:hint="cs"/>
          <w:sz w:val="24"/>
          <w:szCs w:val="24"/>
          <w:rtl/>
        </w:rPr>
        <w:t xml:space="preserve"> ולהם בלבד</w:t>
      </w:r>
      <w:r w:rsidRPr="00510DA1">
        <w:rPr>
          <w:rFonts w:cs="David"/>
          <w:sz w:val="24"/>
          <w:szCs w:val="24"/>
          <w:rtl/>
        </w:rPr>
        <w:t>.</w:t>
      </w:r>
    </w:p>
    <w:p w14:paraId="36A2A654" w14:textId="77777777" w:rsidR="00426FED" w:rsidRPr="00510DA1" w:rsidRDefault="00426FED" w:rsidP="00426FED">
      <w:pPr>
        <w:keepNext/>
        <w:keepLines/>
        <w:ind w:left="454"/>
        <w:jc w:val="both"/>
        <w:rPr>
          <w:rFonts w:cs="David"/>
          <w:sz w:val="24"/>
          <w:szCs w:val="24"/>
        </w:rPr>
      </w:pPr>
    </w:p>
    <w:p w14:paraId="18D3ABA0"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תנודות במחירי החומרים ובערך העבודה</w:t>
      </w:r>
    </w:p>
    <w:p w14:paraId="0B6BDB11" w14:textId="77777777" w:rsidR="00426FED" w:rsidRPr="00510DA1" w:rsidRDefault="00426FED" w:rsidP="00426FED">
      <w:pPr>
        <w:keepNext/>
        <w:keepLines/>
        <w:widowControl w:val="0"/>
        <w:ind w:left="720"/>
        <w:jc w:val="both"/>
        <w:rPr>
          <w:rFonts w:cs="David"/>
          <w:b/>
          <w:bCs/>
          <w:sz w:val="24"/>
          <w:szCs w:val="24"/>
          <w:rtl/>
        </w:rPr>
      </w:pPr>
    </w:p>
    <w:p w14:paraId="43BFC8A8" w14:textId="77777777" w:rsidR="00426FED" w:rsidRPr="00510DA1" w:rsidRDefault="00426FED" w:rsidP="00426FED">
      <w:pPr>
        <w:keepNext/>
        <w:keepLines/>
        <w:widowControl w:val="0"/>
        <w:ind w:left="720"/>
        <w:jc w:val="both"/>
        <w:rPr>
          <w:rFonts w:cs="David"/>
          <w:b/>
          <w:bCs/>
          <w:sz w:val="24"/>
          <w:szCs w:val="24"/>
          <w:rtl/>
        </w:rPr>
      </w:pPr>
      <w:r w:rsidRPr="00510DA1">
        <w:rPr>
          <w:rFonts w:cs="David"/>
          <w:sz w:val="24"/>
          <w:szCs w:val="24"/>
          <w:rtl/>
        </w:rPr>
        <w:t>מוסכם במפורש, כי שום תנודות בשכר העבודה, או במחירי החומרים אשר על הקבלן לספקם לפי החוזה (כולל הוצאות הובלתם למקום הפרויקט), לא ישנו את התמורה</w:t>
      </w:r>
      <w:r w:rsidRPr="00510DA1">
        <w:rPr>
          <w:rFonts w:cs="David" w:hint="cs"/>
          <w:sz w:val="24"/>
          <w:szCs w:val="24"/>
          <w:rtl/>
        </w:rPr>
        <w:t xml:space="preserve"> ו/או את מחירי הפריטים שבכתב הכמויות.</w:t>
      </w:r>
    </w:p>
    <w:p w14:paraId="2F81B8B0" w14:textId="77777777" w:rsidR="00426FED" w:rsidRPr="00510DA1" w:rsidRDefault="00426FED" w:rsidP="00426FED">
      <w:pPr>
        <w:pStyle w:val="afe"/>
        <w:rPr>
          <w:rFonts w:cs="David"/>
          <w:sz w:val="24"/>
          <w:szCs w:val="24"/>
          <w:rtl/>
        </w:rPr>
      </w:pPr>
    </w:p>
    <w:p w14:paraId="1E9701BF" w14:textId="71045948" w:rsidR="00426FED" w:rsidRPr="00510DA1" w:rsidRDefault="00426FED" w:rsidP="00426FED">
      <w:pPr>
        <w:keepNext/>
        <w:keepLines/>
        <w:ind w:left="849" w:hanging="849"/>
        <w:rPr>
          <w:rFonts w:cs="David"/>
          <w:b/>
          <w:bCs/>
          <w:sz w:val="28"/>
          <w:szCs w:val="28"/>
          <w:u w:val="single"/>
          <w:rtl/>
        </w:rPr>
      </w:pPr>
      <w:r w:rsidRPr="00510DA1">
        <w:rPr>
          <w:rFonts w:cs="David"/>
          <w:b/>
          <w:bCs/>
          <w:sz w:val="28"/>
          <w:szCs w:val="28"/>
          <w:u w:val="single"/>
          <w:rtl/>
        </w:rPr>
        <w:t xml:space="preserve">פרק יב' – </w:t>
      </w:r>
      <w:r w:rsidR="00710FFB" w:rsidRPr="00510DA1">
        <w:rPr>
          <w:rFonts w:cs="David" w:hint="cs"/>
          <w:b/>
          <w:bCs/>
          <w:sz w:val="28"/>
          <w:szCs w:val="28"/>
          <w:u w:val="single"/>
          <w:rtl/>
        </w:rPr>
        <w:t>סיום החוזה או אי המשכת ביצועו</w:t>
      </w:r>
    </w:p>
    <w:p w14:paraId="222AACA5" w14:textId="77777777" w:rsidR="00426FED" w:rsidRPr="00510DA1" w:rsidRDefault="00426FED" w:rsidP="00426FED">
      <w:pPr>
        <w:keepNext/>
        <w:keepLines/>
        <w:jc w:val="both"/>
        <w:rPr>
          <w:rFonts w:cs="David"/>
          <w:b/>
          <w:bCs/>
          <w:sz w:val="24"/>
          <w:szCs w:val="24"/>
          <w:u w:val="single"/>
        </w:rPr>
      </w:pPr>
    </w:p>
    <w:p w14:paraId="5A2DE884"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 xml:space="preserve">סילוק יד הקבלן ממקום הפרויקט </w:t>
      </w:r>
    </w:p>
    <w:p w14:paraId="2E3E0119" w14:textId="77777777" w:rsidR="00426FED" w:rsidRPr="00510DA1" w:rsidRDefault="00426FED" w:rsidP="00426FED">
      <w:pPr>
        <w:keepNext/>
        <w:keepLines/>
        <w:ind w:left="908"/>
        <w:jc w:val="both"/>
        <w:rPr>
          <w:rFonts w:cs="David"/>
          <w:sz w:val="24"/>
          <w:szCs w:val="24"/>
        </w:rPr>
      </w:pPr>
    </w:p>
    <w:p w14:paraId="1BBCDA33" w14:textId="77777777" w:rsidR="00426FED" w:rsidRPr="00510DA1" w:rsidRDefault="00426FED" w:rsidP="00426FED">
      <w:pPr>
        <w:pStyle w:val="a7"/>
        <w:keepNext/>
        <w:keepLines/>
        <w:widowControl w:val="0"/>
        <w:numPr>
          <w:ilvl w:val="0"/>
          <w:numId w:val="59"/>
        </w:numPr>
        <w:jc w:val="both"/>
        <w:rPr>
          <w:rFonts w:cs="David"/>
          <w:sz w:val="24"/>
          <w:szCs w:val="24"/>
          <w:rtl/>
        </w:rPr>
      </w:pPr>
      <w:r w:rsidRPr="00510DA1">
        <w:rPr>
          <w:rFonts w:cs="David"/>
          <w:sz w:val="24"/>
          <w:szCs w:val="24"/>
          <w:rtl/>
        </w:rPr>
        <w:t xml:space="preserve">החברה תהיה רשאית לסלק את ידו של הקבלן ממקום </w:t>
      </w:r>
      <w:r w:rsidRPr="00510DA1">
        <w:rPr>
          <w:rFonts w:cs="David" w:hint="cs"/>
          <w:sz w:val="24"/>
          <w:szCs w:val="24"/>
          <w:rtl/>
        </w:rPr>
        <w:t>ביצוע העבודות ו</w:t>
      </w:r>
      <w:r w:rsidRPr="00510DA1">
        <w:rPr>
          <w:rFonts w:cs="David"/>
          <w:sz w:val="24"/>
          <w:szCs w:val="24"/>
          <w:rtl/>
        </w:rPr>
        <w:t xml:space="preserve">לתפוס את החזקה בו ולהשלים את </w:t>
      </w:r>
      <w:r w:rsidRPr="00510DA1">
        <w:rPr>
          <w:rFonts w:cs="David" w:hint="cs"/>
          <w:sz w:val="24"/>
          <w:szCs w:val="24"/>
          <w:rtl/>
        </w:rPr>
        <w:t xml:space="preserve">העבודות </w:t>
      </w:r>
      <w:r w:rsidRPr="00510DA1">
        <w:rPr>
          <w:rFonts w:cs="David"/>
          <w:sz w:val="24"/>
          <w:szCs w:val="24"/>
          <w:rtl/>
        </w:rPr>
        <w:t xml:space="preserve">בעצמה או באמצעות קבלן אחר או בכל דרך אחרת ולהשתמש לשם כך בכל החומרים, הציוד והמתקנים שבמקום </w:t>
      </w:r>
      <w:r w:rsidRPr="00510DA1">
        <w:rPr>
          <w:rFonts w:cs="David" w:hint="cs"/>
          <w:sz w:val="24"/>
          <w:szCs w:val="24"/>
          <w:rtl/>
        </w:rPr>
        <w:t>ביצוע העבודות</w:t>
      </w:r>
      <w:r w:rsidRPr="00510DA1">
        <w:rPr>
          <w:rFonts w:cs="David"/>
          <w:sz w:val="24"/>
          <w:szCs w:val="24"/>
          <w:rtl/>
        </w:rPr>
        <w:t xml:space="preserve">, או לסלקם או למכור אותם או כל חלק מהם ולהשתמש בתמורתם לכיסוי כל סכום המגיע לחברה מהקבלן לפי החוזה, לאחר דרישה בכתב לקבלן לפנותם, שלא נענתה תוך 10 </w:t>
      </w:r>
      <w:r w:rsidRPr="00510DA1">
        <w:rPr>
          <w:rFonts w:cs="David" w:hint="cs"/>
          <w:sz w:val="24"/>
          <w:szCs w:val="24"/>
          <w:rtl/>
        </w:rPr>
        <w:t xml:space="preserve">(עשרה) </w:t>
      </w:r>
      <w:r w:rsidRPr="00510DA1">
        <w:rPr>
          <w:rFonts w:cs="David"/>
          <w:sz w:val="24"/>
          <w:szCs w:val="24"/>
          <w:rtl/>
        </w:rPr>
        <w:t>ימים</w:t>
      </w:r>
      <w:r w:rsidRPr="00510DA1">
        <w:rPr>
          <w:rFonts w:cs="David" w:hint="cs"/>
          <w:sz w:val="24"/>
          <w:szCs w:val="24"/>
          <w:rtl/>
        </w:rPr>
        <w:t xml:space="preserve">, </w:t>
      </w:r>
      <w:r w:rsidRPr="00510DA1">
        <w:rPr>
          <w:rFonts w:cs="David"/>
          <w:sz w:val="24"/>
          <w:szCs w:val="24"/>
          <w:rtl/>
        </w:rPr>
        <w:t>בכל אחד ואחד מהמקרים המנויים להלן:</w:t>
      </w:r>
    </w:p>
    <w:p w14:paraId="370BA042" w14:textId="77777777" w:rsidR="00426FED" w:rsidRPr="00510DA1" w:rsidRDefault="00426FED" w:rsidP="00426FED">
      <w:pPr>
        <w:keepNext/>
        <w:keepLines/>
        <w:jc w:val="both"/>
        <w:rPr>
          <w:rFonts w:cs="David"/>
          <w:sz w:val="24"/>
          <w:szCs w:val="24"/>
          <w:rtl/>
        </w:rPr>
      </w:pPr>
      <w:r w:rsidRPr="00510DA1">
        <w:rPr>
          <w:rFonts w:cs="David"/>
          <w:sz w:val="24"/>
          <w:szCs w:val="24"/>
          <w:rtl/>
        </w:rPr>
        <w:t xml:space="preserve"> </w:t>
      </w:r>
    </w:p>
    <w:p w14:paraId="540FD3A0" w14:textId="77777777" w:rsidR="00426FED" w:rsidRPr="00510DA1" w:rsidRDefault="00426FED" w:rsidP="00426FED">
      <w:pPr>
        <w:pStyle w:val="a7"/>
        <w:keepNext/>
        <w:keepLines/>
        <w:widowControl w:val="0"/>
        <w:numPr>
          <w:ilvl w:val="0"/>
          <w:numId w:val="60"/>
        </w:numPr>
        <w:jc w:val="both"/>
        <w:rPr>
          <w:rFonts w:cs="David"/>
          <w:sz w:val="24"/>
          <w:szCs w:val="24"/>
        </w:rPr>
      </w:pPr>
      <w:r w:rsidRPr="00510DA1">
        <w:rPr>
          <w:rFonts w:cs="David"/>
          <w:sz w:val="24"/>
          <w:szCs w:val="24"/>
          <w:rtl/>
        </w:rPr>
        <w:t xml:space="preserve">הקבלן לא החל בביצוע </w:t>
      </w:r>
      <w:r w:rsidRPr="00510DA1">
        <w:rPr>
          <w:rFonts w:cs="David" w:hint="cs"/>
          <w:sz w:val="24"/>
          <w:szCs w:val="24"/>
          <w:rtl/>
        </w:rPr>
        <w:t xml:space="preserve">העבודות </w:t>
      </w:r>
      <w:r w:rsidRPr="00510DA1">
        <w:rPr>
          <w:rFonts w:cs="David"/>
          <w:sz w:val="24"/>
          <w:szCs w:val="24"/>
          <w:rtl/>
        </w:rPr>
        <w:t>או שהפסיק ביצוע</w:t>
      </w:r>
      <w:r w:rsidRPr="00510DA1">
        <w:rPr>
          <w:rFonts w:cs="David" w:hint="cs"/>
          <w:sz w:val="24"/>
          <w:szCs w:val="24"/>
          <w:rtl/>
        </w:rPr>
        <w:t>ן</w:t>
      </w:r>
      <w:r w:rsidRPr="00510DA1">
        <w:rPr>
          <w:rFonts w:cs="David"/>
          <w:sz w:val="24"/>
          <w:szCs w:val="24"/>
          <w:rtl/>
        </w:rPr>
        <w:t xml:space="preserve">, ולא ציית תוך 10 (עשרה) ימים להוראה בכתב מהמפקח להתחיל או להמשיך בביצוע </w:t>
      </w:r>
      <w:r w:rsidRPr="00510DA1">
        <w:rPr>
          <w:rFonts w:cs="David" w:hint="cs"/>
          <w:sz w:val="24"/>
          <w:szCs w:val="24"/>
          <w:rtl/>
        </w:rPr>
        <w:t xml:space="preserve">העבודות </w:t>
      </w:r>
      <w:r w:rsidRPr="00510DA1">
        <w:rPr>
          <w:rFonts w:cs="David"/>
          <w:sz w:val="24"/>
          <w:szCs w:val="24"/>
          <w:rtl/>
        </w:rPr>
        <w:t xml:space="preserve">או כשהסתלק מביצוע </w:t>
      </w:r>
      <w:r w:rsidRPr="00510DA1">
        <w:rPr>
          <w:rFonts w:cs="David" w:hint="cs"/>
          <w:sz w:val="24"/>
          <w:szCs w:val="24"/>
          <w:rtl/>
        </w:rPr>
        <w:t>העבודות</w:t>
      </w:r>
      <w:r w:rsidRPr="00510DA1">
        <w:rPr>
          <w:rFonts w:cs="David"/>
          <w:sz w:val="24"/>
          <w:szCs w:val="24"/>
          <w:rtl/>
        </w:rPr>
        <w:t xml:space="preserve"> בכל דרך אחרת.</w:t>
      </w:r>
    </w:p>
    <w:p w14:paraId="7E367E2F" w14:textId="77777777" w:rsidR="00426FED" w:rsidRPr="00510DA1" w:rsidRDefault="00426FED" w:rsidP="00426FED">
      <w:pPr>
        <w:pStyle w:val="afe"/>
        <w:rPr>
          <w:rFonts w:cs="David"/>
          <w:sz w:val="24"/>
          <w:szCs w:val="24"/>
          <w:rtl/>
        </w:rPr>
      </w:pPr>
    </w:p>
    <w:p w14:paraId="0B93C1D8" w14:textId="77777777" w:rsidR="00426FED" w:rsidRPr="00510DA1" w:rsidRDefault="00426FED" w:rsidP="00426FED">
      <w:pPr>
        <w:pStyle w:val="a7"/>
        <w:keepNext/>
        <w:keepLines/>
        <w:widowControl w:val="0"/>
        <w:numPr>
          <w:ilvl w:val="0"/>
          <w:numId w:val="60"/>
        </w:numPr>
        <w:jc w:val="both"/>
        <w:rPr>
          <w:rFonts w:cs="David"/>
          <w:sz w:val="24"/>
          <w:szCs w:val="24"/>
        </w:rPr>
      </w:pPr>
      <w:r w:rsidRPr="00510DA1">
        <w:rPr>
          <w:rFonts w:cs="David"/>
          <w:sz w:val="24"/>
          <w:szCs w:val="24"/>
          <w:rtl/>
        </w:rPr>
        <w:t xml:space="preserve">שהמפקח סבור שקצב ביצוע </w:t>
      </w:r>
      <w:r w:rsidRPr="00510DA1">
        <w:rPr>
          <w:rFonts w:cs="David" w:hint="cs"/>
          <w:sz w:val="24"/>
          <w:szCs w:val="24"/>
          <w:rtl/>
        </w:rPr>
        <w:t xml:space="preserve">העבודות </w:t>
      </w:r>
      <w:r w:rsidRPr="00510DA1">
        <w:rPr>
          <w:rFonts w:cs="David"/>
          <w:sz w:val="24"/>
          <w:szCs w:val="24"/>
          <w:rtl/>
        </w:rPr>
        <w:t>איטי מדי כדי להבטיח את השלמת</w:t>
      </w:r>
      <w:r w:rsidRPr="00510DA1">
        <w:rPr>
          <w:rFonts w:cs="David" w:hint="cs"/>
          <w:sz w:val="24"/>
          <w:szCs w:val="24"/>
          <w:rtl/>
        </w:rPr>
        <w:t>ן</w:t>
      </w:r>
      <w:r w:rsidRPr="00510DA1">
        <w:rPr>
          <w:rFonts w:cs="David"/>
          <w:sz w:val="24"/>
          <w:szCs w:val="24"/>
          <w:rtl/>
        </w:rPr>
        <w:t xml:space="preserve"> במועד</w:t>
      </w:r>
      <w:r w:rsidRPr="00510DA1">
        <w:rPr>
          <w:rFonts w:cs="David" w:hint="cs"/>
          <w:sz w:val="24"/>
          <w:szCs w:val="24"/>
          <w:rtl/>
        </w:rPr>
        <w:t>/ים</w:t>
      </w:r>
      <w:r w:rsidRPr="00510DA1">
        <w:rPr>
          <w:rFonts w:cs="David"/>
          <w:sz w:val="24"/>
          <w:szCs w:val="24"/>
          <w:rtl/>
        </w:rPr>
        <w:t xml:space="preserve"> הקבוע</w:t>
      </w:r>
      <w:r w:rsidRPr="00510DA1">
        <w:rPr>
          <w:rFonts w:cs="David" w:hint="cs"/>
          <w:sz w:val="24"/>
          <w:szCs w:val="24"/>
          <w:rtl/>
        </w:rPr>
        <w:t>/ים</w:t>
      </w:r>
      <w:r w:rsidRPr="00510DA1">
        <w:rPr>
          <w:rFonts w:cs="David"/>
          <w:sz w:val="24"/>
          <w:szCs w:val="24"/>
          <w:rtl/>
        </w:rPr>
        <w:t xml:space="preserve"> בחוזה או במועד שהוארך והקבלן לא ציית תוך 48 (ארבעים ושמונה) שעות להוראה בכתב מהמפקח לנקוט באמצעים הנזכרים בהוראה </w:t>
      </w:r>
      <w:r w:rsidRPr="00510DA1">
        <w:rPr>
          <w:rFonts w:cs="David" w:hint="cs"/>
          <w:sz w:val="24"/>
          <w:szCs w:val="24"/>
          <w:rtl/>
        </w:rPr>
        <w:t xml:space="preserve">כאמור </w:t>
      </w:r>
      <w:r w:rsidRPr="00510DA1">
        <w:rPr>
          <w:rFonts w:cs="David"/>
          <w:sz w:val="24"/>
          <w:szCs w:val="24"/>
          <w:rtl/>
        </w:rPr>
        <w:t xml:space="preserve">שמטרתם להבטיח את השלמת </w:t>
      </w:r>
      <w:r w:rsidRPr="00510DA1">
        <w:rPr>
          <w:rFonts w:cs="David" w:hint="cs"/>
          <w:sz w:val="24"/>
          <w:szCs w:val="24"/>
          <w:rtl/>
        </w:rPr>
        <w:t>העבודות</w:t>
      </w:r>
      <w:r w:rsidRPr="00510DA1">
        <w:rPr>
          <w:rFonts w:cs="David"/>
          <w:sz w:val="24"/>
          <w:szCs w:val="24"/>
          <w:rtl/>
        </w:rPr>
        <w:t xml:space="preserve"> במועד הקבוע בחוזה או במועד שהוארך, לרבות הוראת המפקח להמשיך בביצוע שהופסק. </w:t>
      </w:r>
    </w:p>
    <w:p w14:paraId="18DCEDCF" w14:textId="77777777" w:rsidR="005127A1" w:rsidRPr="00510DA1" w:rsidRDefault="005127A1" w:rsidP="005127A1">
      <w:pPr>
        <w:pStyle w:val="afe"/>
        <w:rPr>
          <w:rFonts w:cs="David"/>
          <w:sz w:val="24"/>
          <w:szCs w:val="24"/>
          <w:rtl/>
        </w:rPr>
      </w:pPr>
    </w:p>
    <w:p w14:paraId="3E803D2E" w14:textId="77777777" w:rsidR="00426FED" w:rsidRPr="00510DA1" w:rsidRDefault="00426FED" w:rsidP="00426FED">
      <w:pPr>
        <w:pStyle w:val="afe"/>
        <w:rPr>
          <w:rFonts w:cs="David"/>
          <w:sz w:val="24"/>
          <w:szCs w:val="24"/>
          <w:rtl/>
        </w:rPr>
      </w:pPr>
    </w:p>
    <w:p w14:paraId="58B7F303" w14:textId="77777777" w:rsidR="00426FED" w:rsidRPr="00510DA1" w:rsidRDefault="00426FED" w:rsidP="00426FED">
      <w:pPr>
        <w:pStyle w:val="a7"/>
        <w:keepNext/>
        <w:keepLines/>
        <w:widowControl w:val="0"/>
        <w:numPr>
          <w:ilvl w:val="0"/>
          <w:numId w:val="60"/>
        </w:numPr>
        <w:jc w:val="both"/>
        <w:rPr>
          <w:rFonts w:cs="David"/>
          <w:sz w:val="24"/>
          <w:szCs w:val="24"/>
        </w:rPr>
      </w:pPr>
      <w:r w:rsidRPr="00510DA1">
        <w:rPr>
          <w:rFonts w:cs="David"/>
          <w:sz w:val="24"/>
          <w:szCs w:val="24"/>
          <w:rtl/>
        </w:rPr>
        <w:t>שיש בידי המפקח הוכחות להנחת דעתו שהקבלן מתרשל בביצוע החוזה לאחר שהתראה בכתב לקבלן לא נתנה תוצאות רצויות.</w:t>
      </w:r>
    </w:p>
    <w:p w14:paraId="23F2AA1C" w14:textId="77777777" w:rsidR="00426FED" w:rsidRPr="00510DA1" w:rsidRDefault="00426FED" w:rsidP="00495003">
      <w:pPr>
        <w:rPr>
          <w:rFonts w:cs="David"/>
          <w:sz w:val="24"/>
          <w:szCs w:val="24"/>
          <w:rtl/>
        </w:rPr>
      </w:pPr>
    </w:p>
    <w:p w14:paraId="6E48832B" w14:textId="7D43DAAB" w:rsidR="005127A1" w:rsidRPr="00510DA1" w:rsidRDefault="00426FED" w:rsidP="00495003">
      <w:pPr>
        <w:pStyle w:val="a7"/>
        <w:keepNext/>
        <w:keepLines/>
        <w:widowControl w:val="0"/>
        <w:numPr>
          <w:ilvl w:val="0"/>
          <w:numId w:val="60"/>
        </w:numPr>
        <w:jc w:val="both"/>
        <w:rPr>
          <w:rFonts w:cs="David"/>
          <w:sz w:val="24"/>
          <w:szCs w:val="24"/>
          <w:rtl/>
        </w:rPr>
      </w:pPr>
      <w:r w:rsidRPr="00510DA1">
        <w:rPr>
          <w:rFonts w:cs="David" w:hint="cs"/>
          <w:sz w:val="24"/>
          <w:szCs w:val="24"/>
          <w:rtl/>
        </w:rPr>
        <w:t xml:space="preserve">החברה או המפקח </w:t>
      </w:r>
      <w:r w:rsidRPr="00510DA1">
        <w:rPr>
          <w:rFonts w:cs="David"/>
          <w:sz w:val="24"/>
          <w:szCs w:val="24"/>
          <w:rtl/>
        </w:rPr>
        <w:t xml:space="preserve">סבורים כי הקבלן אינו משתף פעולה עם קבלנים אחרים העוסקים בביצוע עבודות בפרויקט, באופן המפריע לעבודות ו/או משבשן בכל צורה שהיא. </w:t>
      </w:r>
    </w:p>
    <w:p w14:paraId="2C7DD861" w14:textId="77777777" w:rsidR="00426FED" w:rsidRPr="00510DA1" w:rsidRDefault="00426FED" w:rsidP="00426FED">
      <w:pPr>
        <w:pStyle w:val="afe"/>
        <w:rPr>
          <w:rFonts w:cs="David"/>
          <w:sz w:val="24"/>
          <w:szCs w:val="24"/>
          <w:rtl/>
        </w:rPr>
      </w:pPr>
    </w:p>
    <w:p w14:paraId="6EDCF4BD" w14:textId="2F28CA28" w:rsidR="005127A1" w:rsidRPr="00510DA1" w:rsidRDefault="00426FED" w:rsidP="00495003">
      <w:pPr>
        <w:pStyle w:val="a7"/>
        <w:keepNext/>
        <w:keepLines/>
        <w:widowControl w:val="0"/>
        <w:numPr>
          <w:ilvl w:val="0"/>
          <w:numId w:val="60"/>
        </w:numPr>
        <w:jc w:val="both"/>
        <w:rPr>
          <w:rFonts w:cs="David"/>
          <w:sz w:val="24"/>
          <w:szCs w:val="24"/>
          <w:rtl/>
        </w:rPr>
      </w:pPr>
      <w:r w:rsidRPr="00510DA1">
        <w:rPr>
          <w:rFonts w:cs="David"/>
          <w:sz w:val="24"/>
          <w:szCs w:val="24"/>
          <w:rtl/>
        </w:rPr>
        <w:t>הקבלן הסב את החוזה, כולו או מקצתו</w:t>
      </w:r>
      <w:r w:rsidRPr="00510DA1">
        <w:rPr>
          <w:rFonts w:cs="David" w:hint="cs"/>
          <w:sz w:val="24"/>
          <w:szCs w:val="24"/>
          <w:rtl/>
        </w:rPr>
        <w:t>,</w:t>
      </w:r>
      <w:r w:rsidRPr="00510DA1">
        <w:rPr>
          <w:rFonts w:cs="David"/>
          <w:sz w:val="24"/>
          <w:szCs w:val="24"/>
          <w:rtl/>
        </w:rPr>
        <w:t xml:space="preserve"> לאחר או העביר לקבלן משנה את ביצוע הפרויקט</w:t>
      </w:r>
      <w:r w:rsidRPr="00510DA1">
        <w:rPr>
          <w:rFonts w:cs="David" w:hint="cs"/>
          <w:sz w:val="24"/>
          <w:szCs w:val="24"/>
          <w:rtl/>
        </w:rPr>
        <w:t xml:space="preserve"> ללא קבלת </w:t>
      </w:r>
      <w:r w:rsidRPr="00510DA1">
        <w:rPr>
          <w:rFonts w:cs="David"/>
          <w:sz w:val="24"/>
          <w:szCs w:val="24"/>
          <w:rtl/>
        </w:rPr>
        <w:t>הסכמת החברה בכתב ומראש. למרות זאת מסכימה החברה כי ביצוע עבודות הובלה, הרכבה ותיקונים ימסרו לקבלני משנה, אולם הקבלן יהיה אחראי בלעדית לעבודת קבלני משנה אלה.</w:t>
      </w:r>
    </w:p>
    <w:p w14:paraId="019CDB3B" w14:textId="77777777" w:rsidR="00426FED" w:rsidRPr="00510DA1" w:rsidRDefault="00426FED" w:rsidP="00426FED">
      <w:pPr>
        <w:pStyle w:val="afe"/>
        <w:rPr>
          <w:rFonts w:cs="David"/>
          <w:sz w:val="24"/>
          <w:szCs w:val="24"/>
          <w:rtl/>
        </w:rPr>
      </w:pPr>
    </w:p>
    <w:p w14:paraId="79930CB8" w14:textId="77777777" w:rsidR="00426FED" w:rsidRPr="00510DA1" w:rsidRDefault="00426FED" w:rsidP="00426FED">
      <w:pPr>
        <w:pStyle w:val="a7"/>
        <w:keepNext/>
        <w:keepLines/>
        <w:widowControl w:val="0"/>
        <w:numPr>
          <w:ilvl w:val="0"/>
          <w:numId w:val="60"/>
        </w:numPr>
        <w:jc w:val="both"/>
        <w:rPr>
          <w:rFonts w:cs="David"/>
          <w:sz w:val="24"/>
          <w:szCs w:val="24"/>
        </w:rPr>
      </w:pPr>
      <w:r w:rsidRPr="00510DA1">
        <w:rPr>
          <w:rFonts w:cs="David"/>
          <w:sz w:val="24"/>
          <w:szCs w:val="24"/>
          <w:rtl/>
        </w:rPr>
        <w:t>הקבלן פשט רגל או ניתן כנגד</w:t>
      </w:r>
      <w:r w:rsidRPr="00510DA1">
        <w:rPr>
          <w:rFonts w:cs="David" w:hint="cs"/>
          <w:sz w:val="24"/>
          <w:szCs w:val="24"/>
          <w:rtl/>
        </w:rPr>
        <w:t>ו</w:t>
      </w:r>
      <w:r w:rsidRPr="00510DA1">
        <w:rPr>
          <w:rFonts w:cs="David"/>
          <w:sz w:val="24"/>
          <w:szCs w:val="24"/>
          <w:rtl/>
        </w:rPr>
        <w:t xml:space="preserve"> צו כינוס נכסים או שמונה לו כונס נכסים, זמני או קבוע, או כשהציע לנושיו או עשה עימם הסדר. ואם הקבלן הוא תאגיד</w:t>
      </w:r>
      <w:r w:rsidRPr="00510DA1">
        <w:rPr>
          <w:rFonts w:cs="David" w:hint="cs"/>
          <w:sz w:val="24"/>
          <w:szCs w:val="24"/>
          <w:rtl/>
        </w:rPr>
        <w:t>,</w:t>
      </w:r>
      <w:r w:rsidRPr="00510DA1">
        <w:rPr>
          <w:rFonts w:cs="David"/>
          <w:sz w:val="24"/>
          <w:szCs w:val="24"/>
          <w:rtl/>
        </w:rPr>
        <w:t xml:space="preserve"> כאשר נקבע מינויו של מפרק או מפרק זמני או מונה לו מפרק או מפרק זמני או כאשר נקבע פירוקו (לרבות פירוקו מרצון) או אם הגיע הגוף המאוגד לחוזה פשרה או הסדר בינו לבין נושיו</w:t>
      </w:r>
      <w:r w:rsidRPr="00510DA1">
        <w:rPr>
          <w:rFonts w:cs="David" w:hint="cs"/>
          <w:sz w:val="24"/>
          <w:szCs w:val="24"/>
          <w:rtl/>
        </w:rPr>
        <w:t>,</w:t>
      </w:r>
      <w:r w:rsidRPr="00510DA1">
        <w:rPr>
          <w:rFonts w:cs="David"/>
          <w:sz w:val="24"/>
          <w:szCs w:val="24"/>
          <w:rtl/>
        </w:rPr>
        <w:t xml:space="preserve"> או אם הוטל על נכסי הקבלן, כולם או מקצתם, עיקול, זמני או קבוע, והעיקול לא הוסר תוך 30 </w:t>
      </w:r>
      <w:r w:rsidRPr="00510DA1">
        <w:rPr>
          <w:rFonts w:cs="David" w:hint="cs"/>
          <w:sz w:val="24"/>
          <w:szCs w:val="24"/>
          <w:rtl/>
        </w:rPr>
        <w:t xml:space="preserve">(שלושים) </w:t>
      </w:r>
      <w:r w:rsidRPr="00510DA1">
        <w:rPr>
          <w:rFonts w:cs="David"/>
          <w:sz w:val="24"/>
          <w:szCs w:val="24"/>
          <w:rtl/>
        </w:rPr>
        <w:t xml:space="preserve">ימים מהיום שהוטל. </w:t>
      </w:r>
    </w:p>
    <w:p w14:paraId="195BE815" w14:textId="77777777" w:rsidR="00426FED" w:rsidRPr="00510DA1" w:rsidRDefault="00426FED" w:rsidP="00495003">
      <w:pPr>
        <w:rPr>
          <w:rFonts w:cs="David"/>
          <w:sz w:val="24"/>
          <w:szCs w:val="24"/>
          <w:rtl/>
        </w:rPr>
      </w:pPr>
    </w:p>
    <w:p w14:paraId="75E32898" w14:textId="77777777" w:rsidR="00426FED" w:rsidRPr="00510DA1" w:rsidRDefault="00426FED" w:rsidP="00426FED">
      <w:pPr>
        <w:pStyle w:val="a7"/>
        <w:keepNext/>
        <w:keepLines/>
        <w:widowControl w:val="0"/>
        <w:numPr>
          <w:ilvl w:val="0"/>
          <w:numId w:val="60"/>
        </w:numPr>
        <w:jc w:val="both"/>
        <w:rPr>
          <w:rFonts w:cs="David"/>
          <w:sz w:val="24"/>
          <w:szCs w:val="24"/>
        </w:rPr>
      </w:pPr>
      <w:r w:rsidRPr="00510DA1">
        <w:rPr>
          <w:rFonts w:cs="David"/>
          <w:sz w:val="24"/>
          <w:szCs w:val="24"/>
          <w:rtl/>
        </w:rPr>
        <w:t>יש בידי המפקח הוכחות</w:t>
      </w:r>
      <w:r w:rsidRPr="00510DA1">
        <w:rPr>
          <w:rFonts w:cs="David" w:hint="cs"/>
          <w:sz w:val="24"/>
          <w:szCs w:val="24"/>
          <w:rtl/>
        </w:rPr>
        <w:t>,</w:t>
      </w:r>
      <w:r w:rsidRPr="00510DA1">
        <w:rPr>
          <w:rFonts w:cs="David"/>
          <w:sz w:val="24"/>
          <w:szCs w:val="24"/>
          <w:rtl/>
        </w:rPr>
        <w:t xml:space="preserve"> להנחת דעתו</w:t>
      </w:r>
      <w:r w:rsidRPr="00510DA1">
        <w:rPr>
          <w:rFonts w:cs="David" w:hint="cs"/>
          <w:sz w:val="24"/>
          <w:szCs w:val="24"/>
          <w:rtl/>
        </w:rPr>
        <w:t>,</w:t>
      </w:r>
      <w:r w:rsidRPr="00510DA1">
        <w:rPr>
          <w:rFonts w:cs="David"/>
          <w:sz w:val="24"/>
          <w:szCs w:val="24"/>
          <w:rtl/>
        </w:rPr>
        <w:t xml:space="preserve"> שהקבלן או אדם אחר בשמו של הקבלן נתן או הציע לאדם כלשהו שוחד, מענק, דורון או טובת הנאה כלשהי בקשר לחוזה או לכל דבר הכרוך בביצוע החוזה. </w:t>
      </w:r>
    </w:p>
    <w:p w14:paraId="26994D8D" w14:textId="77777777" w:rsidR="00426FED" w:rsidRPr="00510DA1" w:rsidRDefault="00426FED" w:rsidP="00495003">
      <w:pPr>
        <w:rPr>
          <w:rFonts w:cs="David"/>
          <w:sz w:val="24"/>
          <w:szCs w:val="24"/>
          <w:rtl/>
        </w:rPr>
      </w:pPr>
    </w:p>
    <w:p w14:paraId="6240D74A" w14:textId="77777777" w:rsidR="00426FED" w:rsidRPr="00510DA1" w:rsidRDefault="00426FED" w:rsidP="00426FED">
      <w:pPr>
        <w:pStyle w:val="a7"/>
        <w:keepNext/>
        <w:keepLines/>
        <w:widowControl w:val="0"/>
        <w:numPr>
          <w:ilvl w:val="0"/>
          <w:numId w:val="60"/>
        </w:numPr>
        <w:jc w:val="both"/>
        <w:rPr>
          <w:rFonts w:cs="David"/>
          <w:sz w:val="24"/>
          <w:szCs w:val="24"/>
        </w:rPr>
      </w:pPr>
      <w:r w:rsidRPr="00510DA1">
        <w:rPr>
          <w:rFonts w:cs="David"/>
          <w:sz w:val="24"/>
          <w:szCs w:val="24"/>
          <w:rtl/>
        </w:rPr>
        <w:t>הקבלן הפר התחייבות יסודית מהתחייבויותיו בחוזה זה.</w:t>
      </w:r>
    </w:p>
    <w:p w14:paraId="6C900D25" w14:textId="77777777" w:rsidR="00426FED" w:rsidRPr="00510DA1" w:rsidRDefault="00426FED" w:rsidP="00495003">
      <w:pPr>
        <w:rPr>
          <w:rFonts w:cs="David"/>
          <w:sz w:val="24"/>
          <w:szCs w:val="24"/>
          <w:rtl/>
        </w:rPr>
      </w:pPr>
    </w:p>
    <w:p w14:paraId="6D55276B" w14:textId="77777777" w:rsidR="00426FED" w:rsidRPr="00510DA1" w:rsidRDefault="00426FED" w:rsidP="00426FED">
      <w:pPr>
        <w:pStyle w:val="a7"/>
        <w:keepNext/>
        <w:keepLines/>
        <w:widowControl w:val="0"/>
        <w:numPr>
          <w:ilvl w:val="0"/>
          <w:numId w:val="60"/>
        </w:numPr>
        <w:jc w:val="both"/>
        <w:rPr>
          <w:rFonts w:cs="David"/>
          <w:sz w:val="24"/>
          <w:szCs w:val="24"/>
        </w:rPr>
      </w:pPr>
      <w:r w:rsidRPr="00510DA1">
        <w:rPr>
          <w:rFonts w:cs="David"/>
          <w:sz w:val="24"/>
          <w:szCs w:val="24"/>
          <w:rtl/>
        </w:rPr>
        <w:t>הקבלן השתמש לביצוע הפרויקט בחומרים גרועים ו</w:t>
      </w:r>
      <w:r w:rsidRPr="00510DA1">
        <w:rPr>
          <w:rFonts w:cs="David" w:hint="cs"/>
          <w:sz w:val="24"/>
          <w:szCs w:val="24"/>
          <w:rtl/>
        </w:rPr>
        <w:t>/</w:t>
      </w:r>
      <w:r w:rsidRPr="00510DA1">
        <w:rPr>
          <w:rFonts w:cs="David"/>
          <w:sz w:val="24"/>
          <w:szCs w:val="24"/>
          <w:rtl/>
        </w:rPr>
        <w:t>או מנוגדים לכל תקן מחייב.</w:t>
      </w:r>
    </w:p>
    <w:p w14:paraId="76D6321F" w14:textId="77777777" w:rsidR="00426FED" w:rsidRPr="00510DA1" w:rsidRDefault="00426FED" w:rsidP="00495003">
      <w:pPr>
        <w:rPr>
          <w:rFonts w:cs="David"/>
          <w:sz w:val="24"/>
          <w:szCs w:val="24"/>
          <w:rtl/>
        </w:rPr>
      </w:pPr>
    </w:p>
    <w:p w14:paraId="124DD204" w14:textId="77777777" w:rsidR="00426FED" w:rsidRPr="00510DA1" w:rsidRDefault="00426FED" w:rsidP="00426FED">
      <w:pPr>
        <w:pStyle w:val="a7"/>
        <w:keepNext/>
        <w:keepLines/>
        <w:widowControl w:val="0"/>
        <w:numPr>
          <w:ilvl w:val="0"/>
          <w:numId w:val="60"/>
        </w:numPr>
        <w:jc w:val="both"/>
        <w:rPr>
          <w:rFonts w:cs="David"/>
          <w:sz w:val="24"/>
          <w:szCs w:val="24"/>
        </w:rPr>
      </w:pPr>
      <w:r w:rsidRPr="00510DA1">
        <w:rPr>
          <w:rFonts w:cs="David"/>
          <w:sz w:val="24"/>
          <w:szCs w:val="24"/>
          <w:rtl/>
        </w:rPr>
        <w:t>הקבלן הושעה מרישום בפנקס הקבלנים בסיווג ובהיקף כנדרש לביצוען של העבודות או כשהמנכ"ל</w:t>
      </w:r>
      <w:r w:rsidRPr="00510DA1">
        <w:rPr>
          <w:rFonts w:cs="David" w:hint="cs"/>
          <w:sz w:val="24"/>
          <w:szCs w:val="24"/>
          <w:rtl/>
        </w:rPr>
        <w:t xml:space="preserve"> </w:t>
      </w:r>
      <w:r w:rsidRPr="00510DA1">
        <w:rPr>
          <w:rFonts w:cs="David"/>
          <w:sz w:val="24"/>
          <w:szCs w:val="24"/>
          <w:rtl/>
        </w:rPr>
        <w:t>/</w:t>
      </w:r>
      <w:r w:rsidRPr="00510DA1">
        <w:rPr>
          <w:rFonts w:cs="David" w:hint="cs"/>
          <w:sz w:val="24"/>
          <w:szCs w:val="24"/>
          <w:rtl/>
        </w:rPr>
        <w:t xml:space="preserve"> </w:t>
      </w:r>
      <w:r w:rsidRPr="00510DA1">
        <w:rPr>
          <w:rFonts w:cs="David"/>
          <w:sz w:val="24"/>
          <w:szCs w:val="24"/>
          <w:rtl/>
        </w:rPr>
        <w:t>בעל השליטה בתאגיד שבגדר הקבלן</w:t>
      </w:r>
      <w:r w:rsidRPr="00510DA1">
        <w:rPr>
          <w:rFonts w:cs="David" w:hint="cs"/>
          <w:sz w:val="24"/>
          <w:szCs w:val="24"/>
          <w:rtl/>
        </w:rPr>
        <w:t xml:space="preserve">, </w:t>
      </w:r>
      <w:r w:rsidRPr="00510DA1">
        <w:rPr>
          <w:rFonts w:cs="David"/>
          <w:sz w:val="24"/>
          <w:szCs w:val="24"/>
          <w:rtl/>
        </w:rPr>
        <w:t>אם הוא אדם פרטי</w:t>
      </w:r>
      <w:r w:rsidRPr="00510DA1">
        <w:rPr>
          <w:rFonts w:cs="David" w:hint="cs"/>
          <w:sz w:val="24"/>
          <w:szCs w:val="24"/>
          <w:rtl/>
        </w:rPr>
        <w:t xml:space="preserve">, </w:t>
      </w:r>
      <w:r w:rsidRPr="00510DA1">
        <w:rPr>
          <w:rFonts w:cs="David"/>
          <w:sz w:val="24"/>
          <w:szCs w:val="24"/>
          <w:rtl/>
        </w:rPr>
        <w:t xml:space="preserve">הורשע בפלילים בעבירה שיש בה כדי לפגוע בקיום התחייבויותיו עפ"י החוזה. </w:t>
      </w:r>
    </w:p>
    <w:p w14:paraId="4E7E9594" w14:textId="77777777" w:rsidR="00426FED" w:rsidRPr="00510DA1" w:rsidRDefault="00426FED" w:rsidP="00495003">
      <w:pPr>
        <w:rPr>
          <w:rFonts w:cs="David"/>
          <w:sz w:val="24"/>
          <w:szCs w:val="24"/>
          <w:rtl/>
        </w:rPr>
      </w:pPr>
    </w:p>
    <w:p w14:paraId="693D3C75" w14:textId="77777777" w:rsidR="00426FED" w:rsidRPr="00510DA1" w:rsidRDefault="00426FED" w:rsidP="00426FED">
      <w:pPr>
        <w:pStyle w:val="a7"/>
        <w:keepNext/>
        <w:keepLines/>
        <w:widowControl w:val="0"/>
        <w:numPr>
          <w:ilvl w:val="0"/>
          <w:numId w:val="59"/>
        </w:numPr>
        <w:jc w:val="both"/>
        <w:rPr>
          <w:rFonts w:cs="David"/>
          <w:sz w:val="24"/>
          <w:szCs w:val="24"/>
        </w:rPr>
      </w:pPr>
      <w:r w:rsidRPr="00510DA1">
        <w:rPr>
          <w:rFonts w:cs="David"/>
          <w:sz w:val="24"/>
          <w:szCs w:val="24"/>
          <w:rtl/>
        </w:rPr>
        <w:t xml:space="preserve">הוצאות השלמת </w:t>
      </w:r>
      <w:r w:rsidRPr="00510DA1">
        <w:rPr>
          <w:rFonts w:cs="David" w:hint="cs"/>
          <w:sz w:val="24"/>
          <w:szCs w:val="24"/>
          <w:rtl/>
        </w:rPr>
        <w:t xml:space="preserve">העבודות </w:t>
      </w:r>
      <w:r w:rsidRPr="00510DA1">
        <w:rPr>
          <w:rFonts w:cs="David"/>
          <w:sz w:val="24"/>
          <w:szCs w:val="24"/>
          <w:rtl/>
        </w:rPr>
        <w:t xml:space="preserve">כאמור ברישא לס"ק (א) </w:t>
      </w:r>
      <w:r w:rsidRPr="00510DA1">
        <w:rPr>
          <w:rFonts w:cs="David" w:hint="cs"/>
          <w:sz w:val="24"/>
          <w:szCs w:val="24"/>
          <w:rtl/>
        </w:rPr>
        <w:t xml:space="preserve">לעיל </w:t>
      </w:r>
      <w:r w:rsidRPr="00510DA1">
        <w:rPr>
          <w:rFonts w:cs="David"/>
          <w:sz w:val="24"/>
          <w:szCs w:val="24"/>
          <w:rtl/>
        </w:rPr>
        <w:t xml:space="preserve">יהיו על חשבון הקבלן והוא </w:t>
      </w:r>
      <w:r w:rsidRPr="00510DA1">
        <w:rPr>
          <w:rFonts w:cs="David" w:hint="cs"/>
          <w:sz w:val="24"/>
          <w:szCs w:val="24"/>
          <w:rtl/>
        </w:rPr>
        <w:t>י</w:t>
      </w:r>
      <w:r w:rsidRPr="00510DA1">
        <w:rPr>
          <w:rFonts w:cs="David"/>
          <w:sz w:val="24"/>
          <w:szCs w:val="24"/>
          <w:rtl/>
        </w:rPr>
        <w:t xml:space="preserve">ישא, בנוסף להוצאות האמורות, בתוספת של 15% מהן כתמורה להוצאות משרדיות. </w:t>
      </w:r>
    </w:p>
    <w:p w14:paraId="6D4551B5" w14:textId="77777777" w:rsidR="00426FED" w:rsidRPr="00510DA1" w:rsidRDefault="00426FED" w:rsidP="00426FED">
      <w:pPr>
        <w:pStyle w:val="afe"/>
        <w:rPr>
          <w:rFonts w:cs="David"/>
          <w:sz w:val="24"/>
          <w:szCs w:val="24"/>
          <w:rtl/>
        </w:rPr>
      </w:pPr>
    </w:p>
    <w:p w14:paraId="458145BB" w14:textId="4AE03A12" w:rsidR="005127A1" w:rsidRPr="00510DA1" w:rsidRDefault="00426FED" w:rsidP="00495003">
      <w:pPr>
        <w:pStyle w:val="a7"/>
        <w:keepNext/>
        <w:keepLines/>
        <w:widowControl w:val="0"/>
        <w:numPr>
          <w:ilvl w:val="0"/>
          <w:numId w:val="59"/>
        </w:numPr>
        <w:jc w:val="both"/>
        <w:rPr>
          <w:rFonts w:cs="David"/>
          <w:sz w:val="24"/>
          <w:szCs w:val="24"/>
          <w:rtl/>
        </w:rPr>
      </w:pPr>
      <w:r w:rsidRPr="00510DA1">
        <w:rPr>
          <w:rFonts w:cs="David"/>
          <w:sz w:val="24"/>
          <w:szCs w:val="24"/>
          <w:rtl/>
        </w:rPr>
        <w:t xml:space="preserve">תפיסת מקום </w:t>
      </w:r>
      <w:r w:rsidRPr="00510DA1">
        <w:rPr>
          <w:rFonts w:cs="David" w:hint="cs"/>
          <w:sz w:val="24"/>
          <w:szCs w:val="24"/>
          <w:rtl/>
        </w:rPr>
        <w:t xml:space="preserve">ביצוע העבודות </w:t>
      </w:r>
      <w:r w:rsidRPr="00510DA1">
        <w:rPr>
          <w:rFonts w:cs="David"/>
          <w:sz w:val="24"/>
          <w:szCs w:val="24"/>
          <w:rtl/>
        </w:rPr>
        <w:t xml:space="preserve">וסילוק ידו של הקבלן ממנו לפי ס"ק (א) </w:t>
      </w:r>
      <w:r w:rsidRPr="00510DA1">
        <w:rPr>
          <w:rFonts w:cs="David" w:hint="cs"/>
          <w:sz w:val="24"/>
          <w:szCs w:val="24"/>
          <w:rtl/>
        </w:rPr>
        <w:t xml:space="preserve">לעיל, </w:t>
      </w:r>
      <w:r w:rsidRPr="00510DA1">
        <w:rPr>
          <w:rFonts w:cs="David"/>
          <w:sz w:val="24"/>
          <w:szCs w:val="24"/>
          <w:rtl/>
        </w:rPr>
        <w:t>אין בהם משום</w:t>
      </w:r>
      <w:r w:rsidRPr="00510DA1">
        <w:rPr>
          <w:rFonts w:cs="David" w:hint="cs"/>
          <w:sz w:val="24"/>
          <w:szCs w:val="24"/>
          <w:rtl/>
        </w:rPr>
        <w:t xml:space="preserve"> </w:t>
      </w:r>
      <w:r w:rsidRPr="00510DA1">
        <w:rPr>
          <w:rFonts w:cs="David"/>
          <w:sz w:val="24"/>
          <w:szCs w:val="24"/>
          <w:rtl/>
        </w:rPr>
        <w:t xml:space="preserve">ביטול  החוזה על ידי החברה. </w:t>
      </w:r>
    </w:p>
    <w:p w14:paraId="51D82482" w14:textId="77777777" w:rsidR="00426FED" w:rsidRPr="00510DA1" w:rsidRDefault="00426FED" w:rsidP="00426FED">
      <w:pPr>
        <w:pStyle w:val="afe"/>
        <w:rPr>
          <w:rFonts w:cs="David"/>
          <w:sz w:val="24"/>
          <w:szCs w:val="24"/>
          <w:rtl/>
        </w:rPr>
      </w:pPr>
    </w:p>
    <w:p w14:paraId="6BFD82C3" w14:textId="77777777" w:rsidR="00426FED" w:rsidRPr="00510DA1" w:rsidRDefault="00426FED" w:rsidP="00426FED">
      <w:pPr>
        <w:pStyle w:val="a7"/>
        <w:keepNext/>
        <w:keepLines/>
        <w:widowControl w:val="0"/>
        <w:numPr>
          <w:ilvl w:val="0"/>
          <w:numId w:val="59"/>
        </w:numPr>
        <w:jc w:val="both"/>
        <w:rPr>
          <w:rFonts w:cs="David"/>
          <w:sz w:val="24"/>
          <w:szCs w:val="24"/>
          <w:rtl/>
        </w:rPr>
      </w:pPr>
      <w:r w:rsidRPr="00510DA1">
        <w:rPr>
          <w:rFonts w:cs="David"/>
          <w:sz w:val="24"/>
          <w:szCs w:val="24"/>
          <w:rtl/>
        </w:rPr>
        <w:t xml:space="preserve">תפסה החברה את מקום </w:t>
      </w:r>
      <w:r w:rsidRPr="00510DA1">
        <w:rPr>
          <w:rFonts w:cs="David" w:hint="cs"/>
          <w:sz w:val="24"/>
          <w:szCs w:val="24"/>
          <w:rtl/>
        </w:rPr>
        <w:t xml:space="preserve">ביצוע העבודות </w:t>
      </w:r>
      <w:r w:rsidRPr="00510DA1">
        <w:rPr>
          <w:rFonts w:cs="David"/>
          <w:sz w:val="24"/>
          <w:szCs w:val="24"/>
          <w:rtl/>
        </w:rPr>
        <w:t xml:space="preserve">בהתאם לס"ק (א) </w:t>
      </w:r>
      <w:r w:rsidRPr="00510DA1">
        <w:rPr>
          <w:rFonts w:cs="David" w:hint="cs"/>
          <w:sz w:val="24"/>
          <w:szCs w:val="24"/>
          <w:rtl/>
        </w:rPr>
        <w:t xml:space="preserve">לעיל </w:t>
      </w:r>
      <w:r w:rsidRPr="00510DA1">
        <w:rPr>
          <w:rFonts w:cs="David"/>
          <w:sz w:val="24"/>
          <w:szCs w:val="24"/>
          <w:rtl/>
        </w:rPr>
        <w:t>יחולו ההוראות הבאות:</w:t>
      </w:r>
    </w:p>
    <w:p w14:paraId="0B5CFF63" w14:textId="77777777" w:rsidR="005127A1" w:rsidRPr="00510DA1" w:rsidRDefault="005127A1" w:rsidP="00620046">
      <w:pPr>
        <w:pStyle w:val="afe"/>
        <w:rPr>
          <w:rFonts w:cs="David"/>
          <w:sz w:val="24"/>
          <w:szCs w:val="24"/>
          <w:rtl/>
        </w:rPr>
      </w:pPr>
    </w:p>
    <w:p w14:paraId="778E767C" w14:textId="77777777" w:rsidR="00426FED" w:rsidRPr="00510DA1" w:rsidRDefault="00426FED" w:rsidP="00426FED">
      <w:pPr>
        <w:keepNext/>
        <w:keepLines/>
        <w:ind w:left="991" w:hanging="425"/>
        <w:jc w:val="both"/>
        <w:rPr>
          <w:rFonts w:cs="David"/>
          <w:sz w:val="24"/>
          <w:szCs w:val="24"/>
          <w:rtl/>
        </w:rPr>
      </w:pPr>
    </w:p>
    <w:p w14:paraId="2F6478CC" w14:textId="77777777" w:rsidR="00426FED" w:rsidRPr="00510DA1" w:rsidRDefault="00426FED" w:rsidP="00426FED">
      <w:pPr>
        <w:pStyle w:val="a7"/>
        <w:keepNext/>
        <w:keepLines/>
        <w:widowControl w:val="0"/>
        <w:numPr>
          <w:ilvl w:val="0"/>
          <w:numId w:val="61"/>
        </w:numPr>
        <w:jc w:val="both"/>
        <w:rPr>
          <w:rFonts w:cs="David"/>
          <w:sz w:val="24"/>
          <w:szCs w:val="24"/>
        </w:rPr>
      </w:pPr>
      <w:r w:rsidRPr="00510DA1">
        <w:rPr>
          <w:rFonts w:cs="David"/>
          <w:sz w:val="24"/>
          <w:szCs w:val="24"/>
          <w:rtl/>
        </w:rPr>
        <w:t>המפקח יזמין בכתב את הקבלן</w:t>
      </w:r>
      <w:r w:rsidRPr="00510DA1">
        <w:rPr>
          <w:rFonts w:cs="David" w:hint="cs"/>
          <w:sz w:val="24"/>
          <w:szCs w:val="24"/>
          <w:rtl/>
        </w:rPr>
        <w:t>,</w:t>
      </w:r>
      <w:r w:rsidRPr="00510DA1">
        <w:rPr>
          <w:rFonts w:cs="David"/>
          <w:sz w:val="24"/>
          <w:szCs w:val="24"/>
          <w:rtl/>
        </w:rPr>
        <w:t xml:space="preserve"> תוך 14 (ארבעה </w:t>
      </w:r>
      <w:r w:rsidRPr="00510DA1">
        <w:rPr>
          <w:rFonts w:cs="David" w:hint="eastAsia"/>
          <w:sz w:val="24"/>
          <w:szCs w:val="24"/>
          <w:rtl/>
        </w:rPr>
        <w:t>עשר</w:t>
      </w:r>
      <w:r w:rsidRPr="00510DA1">
        <w:rPr>
          <w:rFonts w:cs="David"/>
          <w:sz w:val="24"/>
          <w:szCs w:val="24"/>
          <w:rtl/>
        </w:rPr>
        <w:t xml:space="preserve">) </w:t>
      </w:r>
      <w:r w:rsidRPr="00510DA1">
        <w:rPr>
          <w:rFonts w:cs="David" w:hint="eastAsia"/>
          <w:sz w:val="24"/>
          <w:szCs w:val="24"/>
          <w:rtl/>
        </w:rPr>
        <w:t>יום</w:t>
      </w:r>
      <w:r w:rsidRPr="00510DA1">
        <w:rPr>
          <w:rFonts w:cs="David" w:hint="cs"/>
          <w:sz w:val="24"/>
          <w:szCs w:val="24"/>
          <w:rtl/>
        </w:rPr>
        <w:t xml:space="preserve"> </w:t>
      </w:r>
      <w:r w:rsidRPr="00510DA1">
        <w:rPr>
          <w:rFonts w:cs="David"/>
          <w:sz w:val="24"/>
          <w:szCs w:val="24"/>
          <w:rtl/>
        </w:rPr>
        <w:t xml:space="preserve">לערוך מדידות של העבודות שבוצעו עד למועד סילוק ידו וכן לערוך את רשימת הציוד, החומרים והמתקנים של הקבלן המצויים במקום </w:t>
      </w:r>
      <w:r w:rsidRPr="00510DA1">
        <w:rPr>
          <w:rFonts w:cs="David" w:hint="cs"/>
          <w:sz w:val="24"/>
          <w:szCs w:val="24"/>
          <w:rtl/>
        </w:rPr>
        <w:t>ביצוע העבודות</w:t>
      </w:r>
      <w:r w:rsidRPr="00510DA1">
        <w:rPr>
          <w:rFonts w:cs="David"/>
          <w:sz w:val="24"/>
          <w:szCs w:val="24"/>
          <w:rtl/>
        </w:rPr>
        <w:t xml:space="preserve">. לא עשה כן הקבלן </w:t>
      </w:r>
      <w:r w:rsidRPr="00510DA1">
        <w:rPr>
          <w:rFonts w:cs="David" w:hint="cs"/>
          <w:sz w:val="24"/>
          <w:szCs w:val="24"/>
          <w:rtl/>
        </w:rPr>
        <w:t>בפרק הזמן האמור</w:t>
      </w:r>
      <w:r w:rsidRPr="00510DA1">
        <w:rPr>
          <w:rFonts w:cs="David"/>
          <w:sz w:val="24"/>
          <w:szCs w:val="24"/>
          <w:rtl/>
        </w:rPr>
        <w:t xml:space="preserve">, יערוך המפקח רשימה של ערך משוער של העבודות כאמור ושל הציוד, כאמור. </w:t>
      </w:r>
    </w:p>
    <w:p w14:paraId="3C7AE66D" w14:textId="77777777" w:rsidR="00426FED" w:rsidRPr="00510DA1" w:rsidRDefault="00426FED" w:rsidP="00426FED">
      <w:pPr>
        <w:pStyle w:val="afe"/>
        <w:rPr>
          <w:rFonts w:cs="David"/>
          <w:sz w:val="24"/>
          <w:szCs w:val="24"/>
          <w:rtl/>
        </w:rPr>
      </w:pPr>
    </w:p>
    <w:p w14:paraId="51E6C5E7" w14:textId="77777777" w:rsidR="00426FED" w:rsidRPr="00510DA1" w:rsidRDefault="00426FED" w:rsidP="00426FED">
      <w:pPr>
        <w:pStyle w:val="a7"/>
        <w:keepNext/>
        <w:keepLines/>
        <w:widowControl w:val="0"/>
        <w:numPr>
          <w:ilvl w:val="0"/>
          <w:numId w:val="61"/>
        </w:numPr>
        <w:jc w:val="both"/>
        <w:rPr>
          <w:rFonts w:cs="David"/>
          <w:sz w:val="24"/>
          <w:szCs w:val="24"/>
        </w:rPr>
      </w:pPr>
      <w:r w:rsidRPr="00510DA1">
        <w:rPr>
          <w:rFonts w:cs="David"/>
          <w:sz w:val="24"/>
          <w:szCs w:val="24"/>
          <w:rtl/>
        </w:rPr>
        <w:t>היו במקום הפרויקט חומרים, ציוד או מתקנים</w:t>
      </w:r>
      <w:r w:rsidRPr="00510DA1">
        <w:rPr>
          <w:rFonts w:cs="David" w:hint="cs"/>
          <w:sz w:val="24"/>
          <w:szCs w:val="24"/>
          <w:rtl/>
        </w:rPr>
        <w:t xml:space="preserve"> וכיו"ב</w:t>
      </w:r>
      <w:r w:rsidRPr="00510DA1">
        <w:rPr>
          <w:rFonts w:cs="David"/>
          <w:sz w:val="24"/>
          <w:szCs w:val="24"/>
          <w:rtl/>
        </w:rPr>
        <w:t>, רשאי המפקח</w:t>
      </w:r>
      <w:r w:rsidRPr="00510DA1">
        <w:rPr>
          <w:rFonts w:cs="David" w:hint="cs"/>
          <w:sz w:val="24"/>
          <w:szCs w:val="24"/>
          <w:rtl/>
        </w:rPr>
        <w:t>,</w:t>
      </w:r>
      <w:r w:rsidRPr="00510DA1">
        <w:rPr>
          <w:rFonts w:cs="David"/>
          <w:sz w:val="24"/>
          <w:szCs w:val="24"/>
          <w:rtl/>
        </w:rPr>
        <w:t xml:space="preserve"> בכל עת שהיא</w:t>
      </w:r>
      <w:r w:rsidRPr="00510DA1">
        <w:rPr>
          <w:rFonts w:cs="David" w:hint="cs"/>
          <w:sz w:val="24"/>
          <w:szCs w:val="24"/>
          <w:rtl/>
        </w:rPr>
        <w:t>,</w:t>
      </w:r>
      <w:r w:rsidRPr="00510DA1">
        <w:rPr>
          <w:rFonts w:cs="David"/>
          <w:sz w:val="24"/>
          <w:szCs w:val="24"/>
          <w:rtl/>
        </w:rPr>
        <w:t xml:space="preserve"> לדרוש מהקבלן</w:t>
      </w:r>
      <w:r w:rsidRPr="00510DA1">
        <w:rPr>
          <w:rFonts w:cs="David" w:hint="cs"/>
          <w:sz w:val="24"/>
          <w:szCs w:val="24"/>
          <w:rtl/>
        </w:rPr>
        <w:t>,</w:t>
      </w:r>
      <w:r w:rsidRPr="00510DA1">
        <w:rPr>
          <w:rFonts w:cs="David"/>
          <w:sz w:val="24"/>
          <w:szCs w:val="24"/>
          <w:rtl/>
        </w:rPr>
        <w:t xml:space="preserve"> בכתב</w:t>
      </w:r>
      <w:r w:rsidRPr="00510DA1">
        <w:rPr>
          <w:rFonts w:cs="David" w:hint="cs"/>
          <w:sz w:val="24"/>
          <w:szCs w:val="24"/>
          <w:rtl/>
        </w:rPr>
        <w:t>,</w:t>
      </w:r>
      <w:r w:rsidRPr="00510DA1">
        <w:rPr>
          <w:rFonts w:cs="David"/>
          <w:sz w:val="24"/>
          <w:szCs w:val="24"/>
          <w:rtl/>
        </w:rPr>
        <w:t xml:space="preserve"> לסלק ממקום </w:t>
      </w:r>
      <w:r w:rsidRPr="00510DA1">
        <w:rPr>
          <w:rFonts w:cs="David" w:hint="cs"/>
          <w:sz w:val="24"/>
          <w:szCs w:val="24"/>
          <w:rtl/>
        </w:rPr>
        <w:t xml:space="preserve">ביצוע העבודות </w:t>
      </w:r>
      <w:r w:rsidRPr="00510DA1">
        <w:rPr>
          <w:rFonts w:cs="David"/>
          <w:sz w:val="24"/>
          <w:szCs w:val="24"/>
          <w:rtl/>
        </w:rPr>
        <w:t xml:space="preserve">את החומרים, הציוד והמתקנים או כל חלק מהם; לא ציית הקבלן לדרישה זו תוך 10 </w:t>
      </w:r>
      <w:r w:rsidRPr="00510DA1">
        <w:rPr>
          <w:rFonts w:cs="David" w:hint="cs"/>
          <w:sz w:val="24"/>
          <w:szCs w:val="24"/>
          <w:rtl/>
        </w:rPr>
        <w:t xml:space="preserve">(עשרה) </w:t>
      </w:r>
      <w:r w:rsidRPr="00510DA1">
        <w:rPr>
          <w:rFonts w:cs="David"/>
          <w:sz w:val="24"/>
          <w:szCs w:val="24"/>
          <w:rtl/>
        </w:rPr>
        <w:t>ימים, רשאית החברה</w:t>
      </w:r>
      <w:r w:rsidRPr="00510DA1">
        <w:rPr>
          <w:rFonts w:cs="David" w:hint="cs"/>
          <w:sz w:val="24"/>
          <w:szCs w:val="24"/>
          <w:rtl/>
        </w:rPr>
        <w:t>,</w:t>
      </w:r>
      <w:r w:rsidRPr="00510DA1">
        <w:rPr>
          <w:rFonts w:cs="David"/>
          <w:sz w:val="24"/>
          <w:szCs w:val="24"/>
          <w:rtl/>
        </w:rPr>
        <w:t xml:space="preserve"> על חשבון הקבלן</w:t>
      </w:r>
      <w:r w:rsidRPr="00510DA1">
        <w:rPr>
          <w:rFonts w:cs="David" w:hint="cs"/>
          <w:sz w:val="24"/>
          <w:szCs w:val="24"/>
          <w:rtl/>
        </w:rPr>
        <w:t>,</w:t>
      </w:r>
      <w:r w:rsidRPr="00510DA1">
        <w:rPr>
          <w:rFonts w:cs="David"/>
          <w:sz w:val="24"/>
          <w:szCs w:val="24"/>
          <w:rtl/>
        </w:rPr>
        <w:t xml:space="preserve"> לסלקם ממקום </w:t>
      </w:r>
      <w:r w:rsidRPr="00510DA1">
        <w:rPr>
          <w:rFonts w:cs="David" w:hint="cs"/>
          <w:sz w:val="24"/>
          <w:szCs w:val="24"/>
          <w:rtl/>
        </w:rPr>
        <w:t xml:space="preserve">ביצוע העבודות </w:t>
      </w:r>
      <w:r w:rsidRPr="00510DA1">
        <w:rPr>
          <w:rFonts w:cs="David"/>
          <w:sz w:val="24"/>
          <w:szCs w:val="24"/>
          <w:rtl/>
        </w:rPr>
        <w:t>לכל מקום שייראה בעיניה ו</w:t>
      </w:r>
      <w:r w:rsidRPr="00510DA1">
        <w:rPr>
          <w:rFonts w:cs="David" w:hint="cs"/>
          <w:sz w:val="24"/>
          <w:szCs w:val="24"/>
          <w:rtl/>
        </w:rPr>
        <w:t xml:space="preserve">החברה </w:t>
      </w:r>
      <w:r w:rsidRPr="00510DA1">
        <w:rPr>
          <w:rFonts w:cs="David"/>
          <w:sz w:val="24"/>
          <w:szCs w:val="24"/>
          <w:rtl/>
        </w:rPr>
        <w:t>לא תהיה אחראית לכל נזק או אובדן שייגרם להם. הוראות סעיף קטן זה אינן גורעות מזכותה של החברה להשתמש בחומרים ובמתקנים או למכרם כאמור בס"ק (א)</w:t>
      </w:r>
      <w:r w:rsidRPr="00510DA1">
        <w:rPr>
          <w:rFonts w:cs="David" w:hint="cs"/>
          <w:sz w:val="24"/>
          <w:szCs w:val="24"/>
          <w:rtl/>
        </w:rPr>
        <w:t xml:space="preserve"> לעיל</w:t>
      </w:r>
      <w:r w:rsidRPr="00510DA1">
        <w:rPr>
          <w:rFonts w:cs="David"/>
          <w:sz w:val="24"/>
          <w:szCs w:val="24"/>
          <w:rtl/>
        </w:rPr>
        <w:t>.</w:t>
      </w:r>
    </w:p>
    <w:p w14:paraId="1D4314BF" w14:textId="77777777" w:rsidR="00426FED" w:rsidRPr="00510DA1" w:rsidRDefault="00426FED" w:rsidP="00495003">
      <w:pPr>
        <w:rPr>
          <w:rFonts w:cs="David"/>
          <w:sz w:val="24"/>
          <w:szCs w:val="24"/>
          <w:rtl/>
        </w:rPr>
      </w:pPr>
    </w:p>
    <w:p w14:paraId="317FB775" w14:textId="77777777" w:rsidR="00426FED" w:rsidRPr="00510DA1" w:rsidRDefault="00426FED" w:rsidP="00426FED">
      <w:pPr>
        <w:pStyle w:val="a7"/>
        <w:keepNext/>
        <w:keepLines/>
        <w:widowControl w:val="0"/>
        <w:numPr>
          <w:ilvl w:val="0"/>
          <w:numId w:val="61"/>
        </w:numPr>
        <w:jc w:val="both"/>
        <w:rPr>
          <w:rFonts w:cs="David"/>
          <w:sz w:val="24"/>
          <w:szCs w:val="24"/>
        </w:rPr>
      </w:pPr>
      <w:r w:rsidRPr="00510DA1">
        <w:rPr>
          <w:rFonts w:cs="David"/>
          <w:sz w:val="24"/>
          <w:szCs w:val="24"/>
          <w:rtl/>
        </w:rPr>
        <w:t xml:space="preserve">הקבלן יגיש חשבון סופי עליו יחולו הוראות סעיף 71 </w:t>
      </w:r>
      <w:r w:rsidRPr="00510DA1">
        <w:rPr>
          <w:rFonts w:cs="David" w:hint="cs"/>
          <w:sz w:val="24"/>
          <w:szCs w:val="24"/>
          <w:rtl/>
        </w:rPr>
        <w:t>לעיל</w:t>
      </w:r>
      <w:r w:rsidRPr="00510DA1">
        <w:rPr>
          <w:rFonts w:cs="David"/>
          <w:sz w:val="24"/>
          <w:szCs w:val="24"/>
          <w:rtl/>
        </w:rPr>
        <w:t xml:space="preserve"> ואילו התשלומים בפועל המגיעים לצדדים ייקבעו בהתאם להוראות סעיף זה.</w:t>
      </w:r>
    </w:p>
    <w:p w14:paraId="60EC6F03" w14:textId="77777777" w:rsidR="005127A1" w:rsidRPr="00510DA1" w:rsidRDefault="005127A1" w:rsidP="005127A1">
      <w:pPr>
        <w:pStyle w:val="afe"/>
        <w:rPr>
          <w:rFonts w:cs="David"/>
          <w:sz w:val="24"/>
          <w:szCs w:val="24"/>
          <w:rtl/>
        </w:rPr>
      </w:pPr>
    </w:p>
    <w:p w14:paraId="0BADD5B4" w14:textId="77777777" w:rsidR="00426FED" w:rsidRPr="00510DA1" w:rsidRDefault="00426FED" w:rsidP="00426FED">
      <w:pPr>
        <w:pStyle w:val="afe"/>
        <w:rPr>
          <w:rFonts w:cs="David"/>
          <w:sz w:val="24"/>
          <w:szCs w:val="24"/>
          <w:rtl/>
        </w:rPr>
      </w:pPr>
    </w:p>
    <w:p w14:paraId="26EC17D5" w14:textId="77777777" w:rsidR="00426FED" w:rsidRPr="00510DA1" w:rsidRDefault="00426FED" w:rsidP="00426FED">
      <w:pPr>
        <w:pStyle w:val="a7"/>
        <w:keepNext/>
        <w:keepLines/>
        <w:widowControl w:val="0"/>
        <w:numPr>
          <w:ilvl w:val="0"/>
          <w:numId w:val="61"/>
        </w:numPr>
        <w:jc w:val="both"/>
        <w:rPr>
          <w:rFonts w:cs="David"/>
          <w:sz w:val="24"/>
          <w:szCs w:val="24"/>
        </w:rPr>
      </w:pPr>
      <w:r w:rsidRPr="00510DA1">
        <w:rPr>
          <w:rFonts w:cs="David"/>
          <w:sz w:val="24"/>
          <w:szCs w:val="24"/>
          <w:rtl/>
        </w:rPr>
        <w:t>החברה לא תהיה חייבת לשלם לקבלן סכום כלשהו בקשר לחוזה אלא בכפוף לס"ק (5)-(6) להלן.</w:t>
      </w:r>
    </w:p>
    <w:p w14:paraId="4A5B1E1F" w14:textId="77777777" w:rsidR="00426FED" w:rsidRPr="00510DA1" w:rsidRDefault="00426FED" w:rsidP="00495003">
      <w:pPr>
        <w:rPr>
          <w:rFonts w:cs="David"/>
          <w:sz w:val="24"/>
          <w:szCs w:val="24"/>
          <w:rtl/>
        </w:rPr>
      </w:pPr>
    </w:p>
    <w:p w14:paraId="249F59A4" w14:textId="649998E6" w:rsidR="00426FED" w:rsidRPr="00510DA1" w:rsidRDefault="00426FED" w:rsidP="00426FED">
      <w:pPr>
        <w:pStyle w:val="a7"/>
        <w:keepNext/>
        <w:keepLines/>
        <w:widowControl w:val="0"/>
        <w:numPr>
          <w:ilvl w:val="0"/>
          <w:numId w:val="61"/>
        </w:numPr>
        <w:jc w:val="both"/>
        <w:rPr>
          <w:rFonts w:cs="David"/>
          <w:sz w:val="24"/>
          <w:szCs w:val="24"/>
        </w:rPr>
      </w:pPr>
      <w:r w:rsidRPr="00510DA1">
        <w:rPr>
          <w:rFonts w:cs="David"/>
          <w:sz w:val="24"/>
          <w:szCs w:val="24"/>
          <w:rtl/>
        </w:rPr>
        <w:t xml:space="preserve">משעת תפיסת שטח העבודה כאמור על ידי החברה, לא תהא החברה חייבת לשלם לקבלן כל סכום שהוא בקשר לחוזה עד שתסתיים תקופת הבדק ואף לאחר מכן, עד שיתבררו ויאושרו בכתב על ידי המפקח הוצאות השלמת העבודה בין על ידי החברה עצמה, בין על ידי קבלן אחר מטעמה ובין בכל דרך אחרת שהחברה תמצא לנכון וכן הוצאות הבדק ודמי נזק שנגרמו לחברה עקב כל דחייה בהשלמת ביצוע העבודה ונזקים או הוצאות כלשהן, לרבות הוצאות ניהול ותקורה שנגרמו לחברה וכן פיצויים אחרים כלשהם שהקבלן חייב בתשלומם (להלן יקראו סכומים אלה </w:t>
      </w:r>
      <w:r w:rsidR="005127A1" w:rsidRPr="00510DA1">
        <w:rPr>
          <w:rFonts w:cs="David"/>
          <w:sz w:val="24"/>
          <w:szCs w:val="24"/>
          <w:rtl/>
        </w:rPr>
        <w:t>–</w:t>
      </w:r>
      <w:r w:rsidRPr="00510DA1">
        <w:rPr>
          <w:rFonts w:cs="David"/>
          <w:sz w:val="24"/>
          <w:szCs w:val="24"/>
          <w:rtl/>
        </w:rPr>
        <w:t xml:space="preserve"> </w:t>
      </w:r>
      <w:r w:rsidRPr="00510DA1">
        <w:rPr>
          <w:rFonts w:cs="David"/>
          <w:b/>
          <w:bCs/>
          <w:sz w:val="24"/>
          <w:szCs w:val="24"/>
          <w:rtl/>
        </w:rPr>
        <w:t>סכום ההשלמה</w:t>
      </w:r>
      <w:r w:rsidRPr="00510DA1">
        <w:rPr>
          <w:rFonts w:cs="David"/>
          <w:sz w:val="24"/>
          <w:szCs w:val="24"/>
          <w:rtl/>
        </w:rPr>
        <w:t>)</w:t>
      </w:r>
      <w:r w:rsidRPr="00510DA1">
        <w:rPr>
          <w:rFonts w:cs="David" w:hint="cs"/>
          <w:sz w:val="24"/>
          <w:szCs w:val="24"/>
          <w:rtl/>
        </w:rPr>
        <w:t>.</w:t>
      </w:r>
    </w:p>
    <w:p w14:paraId="103E9BE8" w14:textId="77777777" w:rsidR="00426FED" w:rsidRPr="00510DA1" w:rsidRDefault="00426FED" w:rsidP="00495003">
      <w:pPr>
        <w:rPr>
          <w:rFonts w:cs="David"/>
          <w:sz w:val="24"/>
          <w:szCs w:val="24"/>
          <w:rtl/>
        </w:rPr>
      </w:pPr>
    </w:p>
    <w:p w14:paraId="4CEFD704" w14:textId="77777777" w:rsidR="00426FED" w:rsidRPr="00510DA1" w:rsidRDefault="00426FED" w:rsidP="00426FED">
      <w:pPr>
        <w:pStyle w:val="a7"/>
        <w:keepNext/>
        <w:keepLines/>
        <w:widowControl w:val="0"/>
        <w:numPr>
          <w:ilvl w:val="0"/>
          <w:numId w:val="61"/>
        </w:numPr>
        <w:jc w:val="both"/>
        <w:rPr>
          <w:rFonts w:cs="David"/>
          <w:sz w:val="24"/>
          <w:szCs w:val="24"/>
        </w:rPr>
      </w:pPr>
      <w:r w:rsidRPr="00510DA1">
        <w:rPr>
          <w:rFonts w:cs="David"/>
          <w:sz w:val="24"/>
          <w:szCs w:val="24"/>
          <w:rtl/>
        </w:rPr>
        <w:t>לאחר השלמת העבודה ייערך על ידי המפקח חשבון סופי, והיה אם ימצא כי סכום ההשלמה עולה על שכר החוזה שהקבלן היה זוכה בו אילו היה ממשיך ומבצע את החוזה בשלמותו, יהא הקבלן חייב בתשלום ההפרש שבין סכום ההשלמה לאותו שכר החוזה. אם ימצא כי אותו שכר החוזה עולה על סכום ההשלמה, יהא הקבלן זכאי ליתרה, ובלבד שהקבלן לא יהא זכאי לקבל סכום העולה על האומדן לערך העבודה, החומרים והכלים כפי שקבע המפקח בכתב לפי סעיף קטן (</w:t>
      </w:r>
      <w:r w:rsidRPr="00510DA1">
        <w:rPr>
          <w:rFonts w:cs="David" w:hint="cs"/>
          <w:sz w:val="24"/>
          <w:szCs w:val="24"/>
          <w:rtl/>
        </w:rPr>
        <w:t>5</w:t>
      </w:r>
      <w:r w:rsidRPr="00510DA1">
        <w:rPr>
          <w:rFonts w:cs="David"/>
          <w:sz w:val="24"/>
          <w:szCs w:val="24"/>
          <w:rtl/>
        </w:rPr>
        <w:t>) לעיל בשעת תפיסת שטח העבודה.</w:t>
      </w:r>
    </w:p>
    <w:p w14:paraId="28189616" w14:textId="77777777" w:rsidR="00426FED" w:rsidRPr="00510DA1" w:rsidRDefault="00426FED" w:rsidP="00495003">
      <w:pPr>
        <w:rPr>
          <w:rFonts w:cs="David"/>
          <w:sz w:val="24"/>
          <w:szCs w:val="24"/>
          <w:rtl/>
        </w:rPr>
      </w:pPr>
    </w:p>
    <w:p w14:paraId="52429778" w14:textId="77777777" w:rsidR="00426FED" w:rsidRPr="00510DA1" w:rsidRDefault="00426FED" w:rsidP="00426FED">
      <w:pPr>
        <w:pStyle w:val="-"/>
        <w:numPr>
          <w:ilvl w:val="0"/>
          <w:numId w:val="61"/>
        </w:numPr>
        <w:tabs>
          <w:tab w:val="left" w:pos="360"/>
          <w:tab w:val="left" w:pos="720"/>
          <w:tab w:val="left" w:pos="1080"/>
          <w:tab w:val="left" w:pos="1440"/>
          <w:tab w:val="left" w:pos="1800"/>
          <w:tab w:val="left" w:pos="2160"/>
          <w:tab w:val="left" w:pos="6480"/>
          <w:tab w:val="left" w:pos="6840"/>
        </w:tabs>
        <w:bidi/>
        <w:jc w:val="both"/>
        <w:rPr>
          <w:rFonts w:cs="David"/>
          <w:rtl/>
        </w:rPr>
      </w:pPr>
      <w:r w:rsidRPr="00510DA1">
        <w:rPr>
          <w:rFonts w:cs="David"/>
          <w:rtl/>
        </w:rPr>
        <w:t xml:space="preserve">אם ימצא שהקבלן חייב </w:t>
      </w:r>
      <w:r w:rsidRPr="00510DA1">
        <w:rPr>
          <w:rFonts w:cs="David" w:hint="cs"/>
          <w:rtl/>
        </w:rPr>
        <w:t>לחברה</w:t>
      </w:r>
      <w:r w:rsidRPr="00510DA1">
        <w:rPr>
          <w:rFonts w:cs="David"/>
          <w:rtl/>
        </w:rPr>
        <w:t xml:space="preserve"> סכום הפרש כאמור בסעיף קטן (</w:t>
      </w:r>
      <w:r w:rsidRPr="00510DA1">
        <w:rPr>
          <w:rFonts w:cs="David" w:hint="cs"/>
          <w:rtl/>
        </w:rPr>
        <w:t>6</w:t>
      </w:r>
      <w:r w:rsidRPr="00510DA1">
        <w:rPr>
          <w:rFonts w:cs="David"/>
          <w:rtl/>
        </w:rPr>
        <w:t xml:space="preserve">) דלעיל </w:t>
      </w:r>
      <w:r w:rsidRPr="00510DA1">
        <w:rPr>
          <w:rFonts w:cs="David" w:hint="cs"/>
          <w:rtl/>
        </w:rPr>
        <w:t>ת</w:t>
      </w:r>
      <w:r w:rsidRPr="00510DA1">
        <w:rPr>
          <w:rFonts w:cs="David"/>
          <w:rtl/>
        </w:rPr>
        <w:t xml:space="preserve">הא </w:t>
      </w:r>
      <w:r w:rsidRPr="00510DA1">
        <w:rPr>
          <w:rFonts w:cs="David" w:hint="cs"/>
          <w:rtl/>
        </w:rPr>
        <w:t xml:space="preserve">החברה </w:t>
      </w:r>
      <w:r w:rsidRPr="00510DA1">
        <w:rPr>
          <w:rFonts w:cs="David"/>
          <w:rtl/>
        </w:rPr>
        <w:t>רשאי</w:t>
      </w:r>
      <w:r w:rsidRPr="00510DA1">
        <w:rPr>
          <w:rFonts w:cs="David" w:hint="cs"/>
          <w:rtl/>
        </w:rPr>
        <w:t>ת</w:t>
      </w:r>
      <w:r w:rsidRPr="00510DA1">
        <w:rPr>
          <w:rFonts w:cs="David"/>
          <w:rtl/>
        </w:rPr>
        <w:t xml:space="preserve"> לגבותו מכל סכום המגיע או שיגיע ממנ</w:t>
      </w:r>
      <w:r w:rsidRPr="00510DA1">
        <w:rPr>
          <w:rFonts w:cs="David" w:hint="cs"/>
          <w:rtl/>
        </w:rPr>
        <w:t>ה</w:t>
      </w:r>
      <w:r w:rsidRPr="00510DA1">
        <w:rPr>
          <w:rFonts w:cs="David"/>
          <w:rtl/>
        </w:rPr>
        <w:t>, או באמצעות</w:t>
      </w:r>
      <w:r w:rsidRPr="00510DA1">
        <w:rPr>
          <w:rFonts w:cs="David" w:hint="cs"/>
          <w:rtl/>
        </w:rPr>
        <w:t>ה</w:t>
      </w:r>
      <w:r w:rsidRPr="00510DA1">
        <w:rPr>
          <w:rFonts w:cs="David"/>
          <w:rtl/>
        </w:rPr>
        <w:t xml:space="preserve">, לקבלן בדרך קיזוז או זקיפה על החשבון וכן לגבותו מן הקבלן בכל דרך אחרת. </w:t>
      </w:r>
    </w:p>
    <w:p w14:paraId="3C3E4B9A" w14:textId="77777777" w:rsidR="005127A1" w:rsidRPr="00510DA1" w:rsidRDefault="005127A1" w:rsidP="00620046">
      <w:pPr>
        <w:pStyle w:val="afe"/>
        <w:rPr>
          <w:rtl/>
        </w:rPr>
      </w:pPr>
    </w:p>
    <w:p w14:paraId="5FB9A963" w14:textId="77777777" w:rsidR="00426FED" w:rsidRPr="00510DA1" w:rsidRDefault="00426FED" w:rsidP="00426FED">
      <w:pPr>
        <w:tabs>
          <w:tab w:val="left" w:pos="6278"/>
        </w:tabs>
        <w:rPr>
          <w:rtl/>
        </w:rPr>
      </w:pPr>
    </w:p>
    <w:p w14:paraId="70A43026"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שימוש או אי שימוש בזכויות על ידי הצדדים</w:t>
      </w:r>
    </w:p>
    <w:p w14:paraId="65D8254D" w14:textId="77777777" w:rsidR="00426FED" w:rsidRPr="00510DA1" w:rsidRDefault="00426FED" w:rsidP="00426FED">
      <w:pPr>
        <w:keepNext/>
        <w:keepLines/>
        <w:ind w:left="707" w:hanging="708"/>
        <w:jc w:val="both"/>
        <w:rPr>
          <w:rFonts w:cs="David"/>
          <w:sz w:val="24"/>
          <w:szCs w:val="24"/>
          <w:rtl/>
        </w:rPr>
      </w:pPr>
    </w:p>
    <w:p w14:paraId="301BF2C9" w14:textId="77777777" w:rsidR="00426FED" w:rsidRPr="00510DA1" w:rsidRDefault="00426FED" w:rsidP="00426FED">
      <w:pPr>
        <w:pStyle w:val="a7"/>
        <w:keepNext/>
        <w:keepLines/>
        <w:widowControl w:val="0"/>
        <w:numPr>
          <w:ilvl w:val="0"/>
          <w:numId w:val="62"/>
        </w:numPr>
        <w:jc w:val="both"/>
        <w:rPr>
          <w:rFonts w:cs="David"/>
          <w:sz w:val="24"/>
          <w:szCs w:val="24"/>
        </w:rPr>
      </w:pPr>
      <w:r w:rsidRPr="00510DA1">
        <w:rPr>
          <w:rFonts w:cs="David"/>
          <w:sz w:val="24"/>
          <w:szCs w:val="24"/>
          <w:rtl/>
        </w:rPr>
        <w:t>הסכמת הצדדים או אחד מהם לסטות מהוראות חוזה זה במקרה מסוים, לא תהווה  תקדים ולא ילמדו ממנה גזירה שווה למקרה אחר.</w:t>
      </w:r>
    </w:p>
    <w:p w14:paraId="3B3DCD81" w14:textId="77777777" w:rsidR="00426FED" w:rsidRPr="00510DA1" w:rsidRDefault="00426FED" w:rsidP="00426FED">
      <w:pPr>
        <w:pStyle w:val="a7"/>
        <w:keepNext/>
        <w:keepLines/>
        <w:widowControl w:val="0"/>
        <w:ind w:left="1067"/>
        <w:jc w:val="both"/>
        <w:rPr>
          <w:rFonts w:cs="David"/>
          <w:sz w:val="24"/>
          <w:szCs w:val="24"/>
        </w:rPr>
      </w:pPr>
    </w:p>
    <w:p w14:paraId="4D01A873" w14:textId="77777777" w:rsidR="00426FED" w:rsidRPr="00510DA1" w:rsidRDefault="00426FED" w:rsidP="00426FED">
      <w:pPr>
        <w:pStyle w:val="a7"/>
        <w:keepNext/>
        <w:keepLines/>
        <w:widowControl w:val="0"/>
        <w:numPr>
          <w:ilvl w:val="0"/>
          <w:numId w:val="62"/>
        </w:numPr>
        <w:jc w:val="both"/>
        <w:rPr>
          <w:rFonts w:cs="David"/>
          <w:sz w:val="24"/>
          <w:szCs w:val="24"/>
          <w:rtl/>
        </w:rPr>
      </w:pPr>
      <w:r w:rsidRPr="00510DA1">
        <w:rPr>
          <w:rFonts w:cs="David"/>
          <w:sz w:val="24"/>
          <w:szCs w:val="24"/>
          <w:rtl/>
        </w:rPr>
        <w:t>לא השתמשו הצדדים או אחד מהם בזכויות הנ</w:t>
      </w:r>
      <w:r w:rsidRPr="00510DA1">
        <w:rPr>
          <w:rFonts w:cs="David" w:hint="cs"/>
          <w:sz w:val="24"/>
          <w:szCs w:val="24"/>
          <w:rtl/>
        </w:rPr>
        <w:t>י</w:t>
      </w:r>
      <w:r w:rsidRPr="00510DA1">
        <w:rPr>
          <w:rFonts w:cs="David"/>
          <w:sz w:val="24"/>
          <w:szCs w:val="24"/>
          <w:rtl/>
        </w:rPr>
        <w:t>תנות להם לפי וזה זה במקרה מסוים, אין</w:t>
      </w:r>
      <w:r w:rsidRPr="00510DA1">
        <w:rPr>
          <w:rFonts w:cs="David" w:hint="cs"/>
          <w:sz w:val="24"/>
          <w:szCs w:val="24"/>
          <w:rtl/>
        </w:rPr>
        <w:t xml:space="preserve"> </w:t>
      </w:r>
      <w:r w:rsidRPr="00510DA1">
        <w:rPr>
          <w:rFonts w:cs="David"/>
          <w:sz w:val="24"/>
          <w:szCs w:val="24"/>
          <w:rtl/>
        </w:rPr>
        <w:t>לראות בכך ויתור על אותן זכויות במקרה אחר ואין ללמוד מהתנהגות זו ויתור כלשהו על זכויות וחובות לפי חוזה זה.</w:t>
      </w:r>
    </w:p>
    <w:p w14:paraId="53A834C5" w14:textId="77777777" w:rsidR="00426FED" w:rsidRPr="00510DA1" w:rsidRDefault="00426FED" w:rsidP="00426FED">
      <w:pPr>
        <w:tabs>
          <w:tab w:val="left" w:pos="6278"/>
        </w:tabs>
        <w:rPr>
          <w:rtl/>
        </w:rPr>
      </w:pPr>
    </w:p>
    <w:p w14:paraId="76FD401B" w14:textId="77777777" w:rsidR="00426FED" w:rsidRPr="00510DA1" w:rsidRDefault="00426FED" w:rsidP="00426FED">
      <w:pPr>
        <w:keepNext/>
        <w:keepLines/>
        <w:widowControl w:val="0"/>
        <w:numPr>
          <w:ilvl w:val="0"/>
          <w:numId w:val="11"/>
        </w:numPr>
        <w:jc w:val="both"/>
        <w:rPr>
          <w:rFonts w:cs="David"/>
          <w:b/>
          <w:bCs/>
          <w:sz w:val="24"/>
          <w:szCs w:val="24"/>
        </w:rPr>
      </w:pPr>
      <w:r w:rsidRPr="00510DA1">
        <w:rPr>
          <w:rFonts w:cs="David"/>
          <w:b/>
          <w:bCs/>
          <w:sz w:val="24"/>
          <w:szCs w:val="24"/>
          <w:rtl/>
        </w:rPr>
        <w:t xml:space="preserve">אי אפשרות המשכת ביצוע העבודות </w:t>
      </w:r>
    </w:p>
    <w:p w14:paraId="6C914424" w14:textId="77777777" w:rsidR="00426FED" w:rsidRPr="00510DA1" w:rsidRDefault="00426FED" w:rsidP="00426FED">
      <w:pPr>
        <w:keepNext/>
        <w:keepLines/>
        <w:widowControl w:val="0"/>
        <w:ind w:left="720"/>
        <w:jc w:val="both"/>
        <w:rPr>
          <w:rFonts w:cs="David"/>
          <w:b/>
          <w:bCs/>
          <w:sz w:val="24"/>
          <w:szCs w:val="24"/>
          <w:rtl/>
        </w:rPr>
      </w:pPr>
    </w:p>
    <w:p w14:paraId="1BF00E7E" w14:textId="77777777" w:rsidR="00426FED" w:rsidRPr="00510DA1" w:rsidRDefault="00426FED" w:rsidP="00426FED">
      <w:pPr>
        <w:keepNext/>
        <w:keepLines/>
        <w:widowControl w:val="0"/>
        <w:ind w:left="720"/>
        <w:jc w:val="both"/>
        <w:rPr>
          <w:rFonts w:cs="David"/>
          <w:b/>
          <w:bCs/>
          <w:sz w:val="24"/>
          <w:szCs w:val="24"/>
          <w:rtl/>
        </w:rPr>
      </w:pPr>
      <w:r w:rsidRPr="00510DA1">
        <w:rPr>
          <w:rFonts w:cs="David"/>
          <w:sz w:val="24"/>
          <w:szCs w:val="24"/>
          <w:rtl/>
        </w:rPr>
        <w:t xml:space="preserve">אם יתגלה בכל עת שאין אפשרות להמשיך בביצוע </w:t>
      </w:r>
      <w:r w:rsidRPr="00510DA1">
        <w:rPr>
          <w:rFonts w:cs="David" w:hint="cs"/>
          <w:sz w:val="24"/>
          <w:szCs w:val="24"/>
          <w:rtl/>
        </w:rPr>
        <w:t>העבודות</w:t>
      </w:r>
      <w:r w:rsidRPr="00510DA1">
        <w:rPr>
          <w:rFonts w:cs="David"/>
          <w:sz w:val="24"/>
          <w:szCs w:val="24"/>
          <w:rtl/>
        </w:rPr>
        <w:t>, כול</w:t>
      </w:r>
      <w:r w:rsidRPr="00510DA1">
        <w:rPr>
          <w:rFonts w:cs="David" w:hint="cs"/>
          <w:sz w:val="24"/>
          <w:szCs w:val="24"/>
          <w:rtl/>
        </w:rPr>
        <w:t>ן</w:t>
      </w:r>
      <w:r w:rsidRPr="00510DA1">
        <w:rPr>
          <w:rFonts w:cs="David"/>
          <w:sz w:val="24"/>
          <w:szCs w:val="24"/>
          <w:rtl/>
        </w:rPr>
        <w:t xml:space="preserve"> או מקצת</w:t>
      </w:r>
      <w:r w:rsidRPr="00510DA1">
        <w:rPr>
          <w:rFonts w:cs="David" w:hint="cs"/>
          <w:sz w:val="24"/>
          <w:szCs w:val="24"/>
          <w:rtl/>
        </w:rPr>
        <w:t>ן</w:t>
      </w:r>
      <w:r w:rsidRPr="00510DA1">
        <w:rPr>
          <w:rFonts w:cs="David"/>
          <w:sz w:val="24"/>
          <w:szCs w:val="24"/>
          <w:rtl/>
        </w:rPr>
        <w:t xml:space="preserve">, מפאת מלחמה או כל סיבה אחרת שאין לקבלן שליטה עליה, יפנה הקבלן </w:t>
      </w:r>
      <w:r w:rsidRPr="00510DA1">
        <w:rPr>
          <w:rFonts w:cs="David" w:hint="cs"/>
          <w:sz w:val="24"/>
          <w:szCs w:val="24"/>
          <w:rtl/>
        </w:rPr>
        <w:t xml:space="preserve">לחברה </w:t>
      </w:r>
      <w:r w:rsidRPr="00510DA1">
        <w:rPr>
          <w:rFonts w:cs="David"/>
          <w:sz w:val="24"/>
          <w:szCs w:val="24"/>
          <w:rtl/>
        </w:rPr>
        <w:t xml:space="preserve">והחברה </w:t>
      </w:r>
      <w:r w:rsidRPr="00510DA1">
        <w:rPr>
          <w:rFonts w:cs="David" w:hint="cs"/>
          <w:sz w:val="24"/>
          <w:szCs w:val="24"/>
          <w:rtl/>
        </w:rPr>
        <w:t>ת</w:t>
      </w:r>
      <w:r w:rsidRPr="00510DA1">
        <w:rPr>
          <w:rFonts w:cs="David"/>
          <w:sz w:val="24"/>
          <w:szCs w:val="24"/>
          <w:rtl/>
        </w:rPr>
        <w:t>יתן לקבלן אישור בכתב, כי אומנם אין אפשרות להמשיך בביצוע העבודות, כול</w:t>
      </w:r>
      <w:r w:rsidRPr="00510DA1">
        <w:rPr>
          <w:rFonts w:cs="David" w:hint="cs"/>
          <w:sz w:val="24"/>
          <w:szCs w:val="24"/>
          <w:rtl/>
        </w:rPr>
        <w:t>ן</w:t>
      </w:r>
      <w:r w:rsidRPr="00510DA1">
        <w:rPr>
          <w:rFonts w:cs="David"/>
          <w:sz w:val="24"/>
          <w:szCs w:val="24"/>
          <w:rtl/>
        </w:rPr>
        <w:t xml:space="preserve"> או מקצת</w:t>
      </w:r>
      <w:r w:rsidRPr="00510DA1">
        <w:rPr>
          <w:rFonts w:cs="David" w:hint="cs"/>
          <w:sz w:val="24"/>
          <w:szCs w:val="24"/>
          <w:rtl/>
        </w:rPr>
        <w:t>ן</w:t>
      </w:r>
      <w:r w:rsidRPr="00510DA1">
        <w:rPr>
          <w:rFonts w:cs="David"/>
          <w:sz w:val="24"/>
          <w:szCs w:val="24"/>
          <w:rtl/>
        </w:rPr>
        <w:t xml:space="preserve">, והקבלן ימלא אחר הוראות </w:t>
      </w:r>
      <w:r w:rsidRPr="00510DA1">
        <w:rPr>
          <w:rFonts w:cs="David" w:hint="cs"/>
          <w:sz w:val="24"/>
          <w:szCs w:val="24"/>
          <w:rtl/>
        </w:rPr>
        <w:t xml:space="preserve">המפקח </w:t>
      </w:r>
      <w:r w:rsidRPr="00510DA1">
        <w:rPr>
          <w:rFonts w:cs="David"/>
          <w:sz w:val="24"/>
          <w:szCs w:val="24"/>
          <w:rtl/>
        </w:rPr>
        <w:t xml:space="preserve">בכל הנוגע לאי המשכת </w:t>
      </w:r>
      <w:r w:rsidRPr="00510DA1">
        <w:rPr>
          <w:rFonts w:cs="David" w:hint="cs"/>
          <w:sz w:val="24"/>
          <w:szCs w:val="24"/>
          <w:rtl/>
        </w:rPr>
        <w:t>חוזה זה</w:t>
      </w:r>
      <w:r w:rsidRPr="00510DA1">
        <w:rPr>
          <w:rFonts w:cs="David"/>
          <w:sz w:val="24"/>
          <w:szCs w:val="24"/>
          <w:rtl/>
        </w:rPr>
        <w:t xml:space="preserve">. </w:t>
      </w:r>
    </w:p>
    <w:p w14:paraId="6368C386" w14:textId="77777777" w:rsidR="00426FED" w:rsidRPr="00510DA1" w:rsidRDefault="00426FED" w:rsidP="00426FED">
      <w:pPr>
        <w:keepNext/>
        <w:keepLines/>
        <w:ind w:left="454"/>
        <w:jc w:val="both"/>
        <w:rPr>
          <w:rFonts w:cs="David"/>
          <w:sz w:val="24"/>
          <w:szCs w:val="24"/>
          <w:rtl/>
        </w:rPr>
      </w:pPr>
    </w:p>
    <w:p w14:paraId="4521DE05" w14:textId="77777777" w:rsidR="00426FED" w:rsidRPr="00510DA1" w:rsidRDefault="00426FED" w:rsidP="00426FED">
      <w:pPr>
        <w:keepNext/>
        <w:keepLines/>
        <w:widowControl w:val="0"/>
        <w:numPr>
          <w:ilvl w:val="0"/>
          <w:numId w:val="11"/>
        </w:numPr>
        <w:jc w:val="both"/>
        <w:rPr>
          <w:rFonts w:cs="David"/>
          <w:b/>
          <w:bCs/>
          <w:sz w:val="24"/>
          <w:szCs w:val="24"/>
          <w:rtl/>
        </w:rPr>
      </w:pPr>
      <w:r w:rsidRPr="00510DA1">
        <w:rPr>
          <w:rFonts w:cs="David"/>
          <w:b/>
          <w:bCs/>
          <w:sz w:val="24"/>
          <w:szCs w:val="24"/>
          <w:rtl/>
        </w:rPr>
        <w:t>מס ערך מוסף</w:t>
      </w:r>
    </w:p>
    <w:p w14:paraId="3F4F46B3" w14:textId="77777777" w:rsidR="00426FED" w:rsidRPr="00510DA1" w:rsidRDefault="00426FED" w:rsidP="00426FED">
      <w:pPr>
        <w:keepNext/>
        <w:keepLines/>
        <w:jc w:val="both"/>
        <w:rPr>
          <w:rFonts w:cs="David"/>
          <w:sz w:val="24"/>
          <w:szCs w:val="24"/>
          <w:rtl/>
        </w:rPr>
      </w:pPr>
    </w:p>
    <w:p w14:paraId="5F58158B" w14:textId="35CD5B02" w:rsidR="00426FED" w:rsidRPr="00510DA1" w:rsidRDefault="00426FED" w:rsidP="00426FED">
      <w:pPr>
        <w:pStyle w:val="a7"/>
        <w:keepNext/>
        <w:keepLines/>
        <w:widowControl w:val="0"/>
        <w:numPr>
          <w:ilvl w:val="0"/>
          <w:numId w:val="63"/>
        </w:numPr>
        <w:jc w:val="both"/>
        <w:rPr>
          <w:rFonts w:cs="David"/>
          <w:sz w:val="24"/>
          <w:szCs w:val="24"/>
        </w:rPr>
      </w:pPr>
      <w:r w:rsidRPr="00510DA1">
        <w:rPr>
          <w:rFonts w:cs="David"/>
          <w:sz w:val="24"/>
          <w:szCs w:val="24"/>
          <w:rtl/>
        </w:rPr>
        <w:t>המחירים הנקובים בסעיפי כתב הכמויות</w:t>
      </w:r>
      <w:r w:rsidR="00006C40" w:rsidRPr="00510DA1">
        <w:rPr>
          <w:rFonts w:cs="David" w:hint="cs"/>
          <w:sz w:val="24"/>
          <w:szCs w:val="24"/>
          <w:rtl/>
        </w:rPr>
        <w:t xml:space="preserve"> ו/או </w:t>
      </w:r>
      <w:r w:rsidR="005127A1" w:rsidRPr="00510DA1">
        <w:rPr>
          <w:rFonts w:cs="David" w:hint="cs"/>
          <w:sz w:val="24"/>
          <w:szCs w:val="24"/>
          <w:rtl/>
        </w:rPr>
        <w:t xml:space="preserve">במחירון </w:t>
      </w:r>
      <w:r w:rsidR="005127A1" w:rsidRPr="00510DA1">
        <w:rPr>
          <w:rFonts w:cs="David"/>
          <w:sz w:val="24"/>
          <w:szCs w:val="24"/>
          <w:rtl/>
        </w:rPr>
        <w:t xml:space="preserve">לציוד ועבודות נוספות </w:t>
      </w:r>
      <w:r w:rsidR="005127A1" w:rsidRPr="00510DA1">
        <w:rPr>
          <w:rFonts w:cs="David" w:hint="cs"/>
          <w:sz w:val="24"/>
          <w:szCs w:val="24"/>
          <w:rtl/>
        </w:rPr>
        <w:t xml:space="preserve">המצורף ו/או </w:t>
      </w:r>
      <w:r w:rsidR="00006C40" w:rsidRPr="00510DA1">
        <w:rPr>
          <w:rFonts w:cs="David" w:hint="cs"/>
          <w:sz w:val="24"/>
          <w:szCs w:val="24"/>
          <w:rtl/>
        </w:rPr>
        <w:t>המחירון דקל</w:t>
      </w:r>
      <w:r w:rsidR="003549EA" w:rsidRPr="00510DA1">
        <w:rPr>
          <w:rFonts w:cs="David" w:hint="cs"/>
          <w:sz w:val="24"/>
          <w:szCs w:val="24"/>
          <w:rtl/>
        </w:rPr>
        <w:t xml:space="preserve"> </w:t>
      </w:r>
      <w:r w:rsidRPr="00510DA1">
        <w:rPr>
          <w:rFonts w:cs="David"/>
          <w:sz w:val="24"/>
          <w:szCs w:val="24"/>
          <w:rtl/>
        </w:rPr>
        <w:t>בחוזה זה אינם כוללים מס ערך מוסף.</w:t>
      </w:r>
    </w:p>
    <w:p w14:paraId="513F7180" w14:textId="77777777" w:rsidR="00426FED" w:rsidRPr="00510DA1" w:rsidRDefault="00426FED" w:rsidP="00426FED">
      <w:pPr>
        <w:pStyle w:val="a7"/>
        <w:keepNext/>
        <w:keepLines/>
        <w:widowControl w:val="0"/>
        <w:ind w:left="1067"/>
        <w:jc w:val="both"/>
        <w:rPr>
          <w:rFonts w:cs="David"/>
          <w:sz w:val="24"/>
          <w:szCs w:val="24"/>
        </w:rPr>
      </w:pPr>
    </w:p>
    <w:p w14:paraId="09F22CF2" w14:textId="77777777" w:rsidR="00426FED" w:rsidRPr="00510DA1" w:rsidRDefault="00426FED" w:rsidP="00426FED">
      <w:pPr>
        <w:pStyle w:val="a7"/>
        <w:keepNext/>
        <w:keepLines/>
        <w:widowControl w:val="0"/>
        <w:numPr>
          <w:ilvl w:val="0"/>
          <w:numId w:val="63"/>
        </w:numPr>
        <w:jc w:val="both"/>
        <w:rPr>
          <w:rFonts w:cs="David"/>
          <w:sz w:val="24"/>
          <w:szCs w:val="24"/>
        </w:rPr>
      </w:pPr>
      <w:r w:rsidRPr="00510DA1">
        <w:rPr>
          <w:rFonts w:cs="David" w:hint="cs"/>
          <w:sz w:val="24"/>
          <w:szCs w:val="24"/>
          <w:rtl/>
        </w:rPr>
        <w:t>החברה ת</w:t>
      </w:r>
      <w:r w:rsidRPr="00510DA1">
        <w:rPr>
          <w:rFonts w:cs="David"/>
          <w:sz w:val="24"/>
          <w:szCs w:val="24"/>
          <w:rtl/>
        </w:rPr>
        <w:t xml:space="preserve">שלם מס ערך מוסף בשיעור הקיים במועד תשלום החשבונות עפ"י חוזה זה. </w:t>
      </w:r>
    </w:p>
    <w:p w14:paraId="2AB2F38B" w14:textId="77777777" w:rsidR="00426FED" w:rsidRPr="00510DA1" w:rsidRDefault="00426FED" w:rsidP="00426FED">
      <w:pPr>
        <w:tabs>
          <w:tab w:val="left" w:pos="6278"/>
        </w:tabs>
        <w:rPr>
          <w:rtl/>
        </w:rPr>
      </w:pPr>
    </w:p>
    <w:p w14:paraId="2E35D4BE" w14:textId="77777777" w:rsidR="00426FED" w:rsidRPr="00510DA1" w:rsidRDefault="00426FED" w:rsidP="00426FED">
      <w:pPr>
        <w:pStyle w:val="a7"/>
        <w:keepNext/>
        <w:keepLines/>
        <w:widowControl w:val="0"/>
        <w:numPr>
          <w:ilvl w:val="0"/>
          <w:numId w:val="63"/>
        </w:numPr>
        <w:jc w:val="both"/>
        <w:rPr>
          <w:rFonts w:cs="David"/>
          <w:sz w:val="24"/>
          <w:szCs w:val="24"/>
        </w:rPr>
      </w:pPr>
      <w:r w:rsidRPr="00510DA1">
        <w:rPr>
          <w:rFonts w:cs="David"/>
          <w:sz w:val="24"/>
          <w:szCs w:val="24"/>
          <w:rtl/>
        </w:rPr>
        <w:t>על אף האמור בסעיף קטן (ב)</w:t>
      </w:r>
      <w:r w:rsidRPr="00510DA1">
        <w:rPr>
          <w:rFonts w:cs="David" w:hint="cs"/>
          <w:sz w:val="24"/>
          <w:szCs w:val="24"/>
          <w:rtl/>
        </w:rPr>
        <w:t xml:space="preserve"> לעיל</w:t>
      </w:r>
      <w:r w:rsidRPr="00510DA1">
        <w:rPr>
          <w:rFonts w:cs="David"/>
          <w:sz w:val="24"/>
          <w:szCs w:val="24"/>
          <w:rtl/>
        </w:rPr>
        <w:t>:</w:t>
      </w:r>
    </w:p>
    <w:p w14:paraId="622F4E2B" w14:textId="77777777" w:rsidR="00426FED" w:rsidRPr="00510DA1" w:rsidRDefault="00426FED" w:rsidP="00426FED">
      <w:pPr>
        <w:pStyle w:val="afe"/>
        <w:rPr>
          <w:rFonts w:cs="David"/>
          <w:sz w:val="24"/>
          <w:szCs w:val="24"/>
          <w:rtl/>
        </w:rPr>
      </w:pPr>
    </w:p>
    <w:p w14:paraId="4BD6BCF5" w14:textId="77777777" w:rsidR="00426FED" w:rsidRPr="00510DA1" w:rsidRDefault="00426FED" w:rsidP="00426FED">
      <w:pPr>
        <w:pStyle w:val="a7"/>
        <w:keepNext/>
        <w:keepLines/>
        <w:widowControl w:val="0"/>
        <w:numPr>
          <w:ilvl w:val="0"/>
          <w:numId w:val="64"/>
        </w:numPr>
        <w:jc w:val="both"/>
        <w:rPr>
          <w:rFonts w:cs="David"/>
          <w:sz w:val="24"/>
          <w:szCs w:val="24"/>
        </w:rPr>
      </w:pPr>
      <w:r w:rsidRPr="00510DA1">
        <w:rPr>
          <w:rFonts w:cs="David"/>
          <w:sz w:val="24"/>
          <w:szCs w:val="24"/>
          <w:rtl/>
        </w:rPr>
        <w:t xml:space="preserve">איחר הקבלן בהגשת החשבון הסופי או לא הגיש הקבלן את החשבון הסופי, כאמור בסעיף 71 </w:t>
      </w:r>
      <w:r w:rsidRPr="00510DA1">
        <w:rPr>
          <w:rFonts w:cs="David" w:hint="cs"/>
          <w:sz w:val="24"/>
          <w:szCs w:val="24"/>
          <w:rtl/>
        </w:rPr>
        <w:t>לעיל</w:t>
      </w:r>
      <w:r w:rsidRPr="00510DA1">
        <w:rPr>
          <w:rFonts w:cs="David"/>
          <w:sz w:val="24"/>
          <w:szCs w:val="24"/>
          <w:rtl/>
        </w:rPr>
        <w:t>, ובפרק הזמן ה</w:t>
      </w:r>
      <w:r w:rsidRPr="00510DA1">
        <w:rPr>
          <w:rFonts w:cs="David" w:hint="cs"/>
          <w:sz w:val="24"/>
          <w:szCs w:val="24"/>
          <w:rtl/>
        </w:rPr>
        <w:t>נ"ל</w:t>
      </w:r>
      <w:r w:rsidRPr="00510DA1">
        <w:rPr>
          <w:rFonts w:cs="David"/>
          <w:sz w:val="24"/>
          <w:szCs w:val="24"/>
          <w:rtl/>
        </w:rPr>
        <w:t xml:space="preserve"> הועלה שיעורו של מס הערך מוסף – תשלם החברה את סכום המס בשיעור שהיה קיים במועד שנקבע לתשלום יתרת התמורה אילו הוגש החשבון הסופי במועד שנקבע בסעיף 71</w:t>
      </w:r>
      <w:r w:rsidRPr="00510DA1">
        <w:rPr>
          <w:rFonts w:cs="David" w:hint="cs"/>
          <w:sz w:val="24"/>
          <w:szCs w:val="24"/>
          <w:rtl/>
        </w:rPr>
        <w:t xml:space="preserve"> לעיל</w:t>
      </w:r>
      <w:r w:rsidRPr="00510DA1">
        <w:rPr>
          <w:rFonts w:cs="David"/>
          <w:sz w:val="24"/>
          <w:szCs w:val="24"/>
          <w:rtl/>
        </w:rPr>
        <w:t xml:space="preserve">. </w:t>
      </w:r>
    </w:p>
    <w:p w14:paraId="081BEE15" w14:textId="77777777" w:rsidR="00426FED" w:rsidRPr="00510DA1" w:rsidRDefault="00426FED" w:rsidP="00426FED">
      <w:pPr>
        <w:pStyle w:val="afe"/>
        <w:rPr>
          <w:rFonts w:cs="David"/>
          <w:sz w:val="24"/>
          <w:szCs w:val="24"/>
          <w:rtl/>
        </w:rPr>
      </w:pPr>
    </w:p>
    <w:p w14:paraId="32893E66" w14:textId="77777777" w:rsidR="00426FED" w:rsidRPr="00510DA1" w:rsidRDefault="00426FED" w:rsidP="00426FED">
      <w:pPr>
        <w:pStyle w:val="a7"/>
        <w:keepNext/>
        <w:keepLines/>
        <w:widowControl w:val="0"/>
        <w:numPr>
          <w:ilvl w:val="0"/>
          <w:numId w:val="64"/>
        </w:numPr>
        <w:jc w:val="both"/>
        <w:rPr>
          <w:rFonts w:cs="David"/>
          <w:sz w:val="24"/>
          <w:szCs w:val="24"/>
        </w:rPr>
      </w:pPr>
      <w:r w:rsidRPr="00510DA1">
        <w:rPr>
          <w:rFonts w:cs="David"/>
          <w:sz w:val="24"/>
          <w:szCs w:val="24"/>
          <w:rtl/>
        </w:rPr>
        <w:t xml:space="preserve">לא השלים הקבלן את ביצוע </w:t>
      </w:r>
      <w:r w:rsidRPr="00510DA1">
        <w:rPr>
          <w:rFonts w:cs="David" w:hint="cs"/>
          <w:sz w:val="24"/>
          <w:szCs w:val="24"/>
          <w:rtl/>
        </w:rPr>
        <w:t xml:space="preserve">העבודות </w:t>
      </w:r>
      <w:r w:rsidRPr="00510DA1">
        <w:rPr>
          <w:rFonts w:cs="David"/>
          <w:sz w:val="24"/>
          <w:szCs w:val="24"/>
          <w:rtl/>
        </w:rPr>
        <w:t xml:space="preserve">תוך התקופה כאמור בתנאי החוזה, ובפרק הזמן </w:t>
      </w:r>
      <w:r w:rsidRPr="00510DA1">
        <w:rPr>
          <w:rFonts w:cs="David" w:hint="cs"/>
          <w:sz w:val="24"/>
          <w:szCs w:val="24"/>
          <w:rtl/>
        </w:rPr>
        <w:t xml:space="preserve">הנ"ל </w:t>
      </w:r>
      <w:r w:rsidRPr="00510DA1">
        <w:rPr>
          <w:rFonts w:cs="David"/>
          <w:sz w:val="24"/>
          <w:szCs w:val="24"/>
          <w:rtl/>
        </w:rPr>
        <w:t xml:space="preserve">הועלה שיעורו של מס הערך מוסף – </w:t>
      </w:r>
      <w:r w:rsidRPr="00510DA1">
        <w:rPr>
          <w:rFonts w:cs="David" w:hint="cs"/>
          <w:sz w:val="24"/>
          <w:szCs w:val="24"/>
          <w:rtl/>
        </w:rPr>
        <w:t>ת</w:t>
      </w:r>
      <w:r w:rsidRPr="00510DA1">
        <w:rPr>
          <w:rFonts w:cs="David"/>
          <w:sz w:val="24"/>
          <w:szCs w:val="24"/>
          <w:rtl/>
        </w:rPr>
        <w:t xml:space="preserve">שלם החברה את סכום המס בשיעור שהיה קיים במועד שנקבע לתשלום יתרת התמורה אילו הושלם הפרויקט במועד והחשבון הסופי הוגש במועד. </w:t>
      </w:r>
    </w:p>
    <w:p w14:paraId="562B8D52" w14:textId="77777777" w:rsidR="00426FED" w:rsidRPr="00510DA1" w:rsidRDefault="00426FED" w:rsidP="00426FED">
      <w:pPr>
        <w:pStyle w:val="afe"/>
        <w:rPr>
          <w:rFonts w:cs="David"/>
          <w:sz w:val="24"/>
          <w:szCs w:val="24"/>
          <w:rtl/>
        </w:rPr>
      </w:pPr>
    </w:p>
    <w:p w14:paraId="649D6A10" w14:textId="266EE538" w:rsidR="00710FFB" w:rsidRPr="00510DA1" w:rsidRDefault="00710FFB" w:rsidP="00426FED">
      <w:pPr>
        <w:keepNext/>
        <w:keepLines/>
        <w:widowControl w:val="0"/>
        <w:numPr>
          <w:ilvl w:val="0"/>
          <w:numId w:val="11"/>
        </w:numPr>
        <w:jc w:val="both"/>
        <w:rPr>
          <w:rFonts w:cs="David"/>
          <w:b/>
          <w:bCs/>
          <w:sz w:val="24"/>
          <w:szCs w:val="24"/>
        </w:rPr>
      </w:pPr>
      <w:r w:rsidRPr="00510DA1">
        <w:rPr>
          <w:rFonts w:cs="David" w:hint="cs"/>
          <w:b/>
          <w:bCs/>
          <w:sz w:val="24"/>
          <w:szCs w:val="24"/>
          <w:rtl/>
        </w:rPr>
        <w:t>ר</w:t>
      </w:r>
      <w:r w:rsidR="00F05B8B" w:rsidRPr="00510DA1">
        <w:rPr>
          <w:rFonts w:cs="David" w:hint="cs"/>
          <w:b/>
          <w:bCs/>
          <w:sz w:val="24"/>
          <w:szCs w:val="24"/>
          <w:rtl/>
        </w:rPr>
        <w:t>י</w:t>
      </w:r>
      <w:r w:rsidRPr="00510DA1">
        <w:rPr>
          <w:rFonts w:cs="David" w:hint="cs"/>
          <w:b/>
          <w:bCs/>
          <w:sz w:val="24"/>
          <w:szCs w:val="24"/>
          <w:rtl/>
        </w:rPr>
        <w:t>שיונות</w:t>
      </w:r>
    </w:p>
    <w:p w14:paraId="5FD95A74" w14:textId="5195384B" w:rsidR="00426FED" w:rsidRPr="00510DA1" w:rsidRDefault="00426FED" w:rsidP="00495003">
      <w:pPr>
        <w:pStyle w:val="a7"/>
        <w:keepNext/>
        <w:keepLines/>
        <w:widowControl w:val="0"/>
        <w:ind w:left="849"/>
        <w:jc w:val="both"/>
        <w:rPr>
          <w:rFonts w:cs="David"/>
          <w:sz w:val="24"/>
          <w:szCs w:val="24"/>
          <w:rtl/>
        </w:rPr>
      </w:pPr>
      <w:r w:rsidRPr="00510DA1">
        <w:rPr>
          <w:rFonts w:cs="David"/>
          <w:sz w:val="24"/>
          <w:szCs w:val="24"/>
          <w:rtl/>
        </w:rPr>
        <w:t xml:space="preserve">בכל הכרוך בביצוע הפרויקט, ימלא הקבלן אחרי הוראות כל דין, לרבות בדבר מתן הודעות  </w:t>
      </w:r>
      <w:r w:rsidRPr="00510DA1">
        <w:rPr>
          <w:rFonts w:cs="David"/>
          <w:sz w:val="24"/>
          <w:szCs w:val="24"/>
          <w:rtl/>
        </w:rPr>
        <w:br/>
        <w:t>וקבלת  ר</w:t>
      </w:r>
      <w:r w:rsidRPr="00510DA1">
        <w:rPr>
          <w:rFonts w:cs="David" w:hint="cs"/>
          <w:sz w:val="24"/>
          <w:szCs w:val="24"/>
          <w:rtl/>
        </w:rPr>
        <w:t>י</w:t>
      </w:r>
      <w:r w:rsidRPr="00510DA1">
        <w:rPr>
          <w:rFonts w:cs="David"/>
          <w:sz w:val="24"/>
          <w:szCs w:val="24"/>
          <w:rtl/>
        </w:rPr>
        <w:t>שיונות.</w:t>
      </w:r>
    </w:p>
    <w:p w14:paraId="09F82AED" w14:textId="77777777" w:rsidR="00B7282D" w:rsidRPr="00510DA1" w:rsidRDefault="00B7282D" w:rsidP="00426FED">
      <w:pPr>
        <w:keepNext/>
        <w:keepLines/>
        <w:jc w:val="center"/>
        <w:rPr>
          <w:rFonts w:cs="David"/>
          <w:b/>
          <w:bCs/>
          <w:sz w:val="28"/>
          <w:szCs w:val="28"/>
          <w:rtl/>
        </w:rPr>
      </w:pPr>
    </w:p>
    <w:p w14:paraId="03419E60" w14:textId="77777777" w:rsidR="00B7282D" w:rsidRPr="00510DA1" w:rsidRDefault="00B7282D" w:rsidP="00426FED">
      <w:pPr>
        <w:keepNext/>
        <w:keepLines/>
        <w:jc w:val="center"/>
        <w:rPr>
          <w:rFonts w:cs="David"/>
          <w:b/>
          <w:bCs/>
          <w:sz w:val="28"/>
          <w:szCs w:val="28"/>
          <w:rtl/>
        </w:rPr>
      </w:pPr>
    </w:p>
    <w:p w14:paraId="58A2F9EC" w14:textId="77777777" w:rsidR="00B7282D" w:rsidRPr="00510DA1" w:rsidRDefault="00B7282D" w:rsidP="00426FED">
      <w:pPr>
        <w:keepNext/>
        <w:keepLines/>
        <w:jc w:val="center"/>
        <w:rPr>
          <w:rFonts w:cs="David"/>
          <w:b/>
          <w:bCs/>
          <w:sz w:val="28"/>
          <w:szCs w:val="28"/>
          <w:rtl/>
        </w:rPr>
      </w:pPr>
    </w:p>
    <w:p w14:paraId="307001E9" w14:textId="7F5ACB35" w:rsidR="00426FED" w:rsidRPr="00510DA1" w:rsidRDefault="00426FED" w:rsidP="00426FED">
      <w:pPr>
        <w:keepNext/>
        <w:keepLines/>
        <w:jc w:val="center"/>
        <w:rPr>
          <w:rFonts w:cs="David"/>
          <w:b/>
          <w:bCs/>
          <w:sz w:val="28"/>
          <w:szCs w:val="28"/>
          <w:rtl/>
        </w:rPr>
      </w:pPr>
      <w:r w:rsidRPr="00510DA1">
        <w:rPr>
          <w:rFonts w:cs="David"/>
          <w:b/>
          <w:bCs/>
          <w:sz w:val="28"/>
          <w:szCs w:val="28"/>
          <w:rtl/>
        </w:rPr>
        <w:t>ולראיה באו הצדדים על החתום:</w:t>
      </w:r>
    </w:p>
    <w:p w14:paraId="5932A42B" w14:textId="06D0DF77" w:rsidR="00B7282D" w:rsidRPr="00510DA1" w:rsidRDefault="00B7282D" w:rsidP="00426FED">
      <w:pPr>
        <w:keepNext/>
        <w:keepLines/>
        <w:jc w:val="center"/>
        <w:rPr>
          <w:rFonts w:cs="David"/>
          <w:b/>
          <w:bCs/>
          <w:sz w:val="28"/>
          <w:szCs w:val="28"/>
          <w:rtl/>
        </w:rPr>
      </w:pPr>
    </w:p>
    <w:p w14:paraId="1619838B" w14:textId="77777777" w:rsidR="00B7282D" w:rsidRPr="00510DA1" w:rsidRDefault="00B7282D" w:rsidP="00426FED">
      <w:pPr>
        <w:keepNext/>
        <w:keepLines/>
        <w:jc w:val="center"/>
        <w:rPr>
          <w:rFonts w:cs="David"/>
          <w:b/>
          <w:bCs/>
          <w:sz w:val="28"/>
          <w:szCs w:val="28"/>
          <w:rtl/>
        </w:rPr>
      </w:pPr>
    </w:p>
    <w:p w14:paraId="1FFF9079" w14:textId="4D82AEB9" w:rsidR="00057CFB" w:rsidRPr="00510DA1" w:rsidRDefault="00057CFB" w:rsidP="00426FED">
      <w:pPr>
        <w:keepNext/>
        <w:keepLines/>
        <w:jc w:val="center"/>
        <w:rPr>
          <w:rFonts w:cs="David"/>
          <w:b/>
          <w:bCs/>
          <w:sz w:val="28"/>
          <w:szCs w:val="28"/>
          <w:rtl/>
        </w:rPr>
      </w:pPr>
    </w:p>
    <w:p w14:paraId="2975C441" w14:textId="2AD65A86" w:rsidR="00057CFB" w:rsidRPr="00510DA1" w:rsidRDefault="00057CFB" w:rsidP="00426FED">
      <w:pPr>
        <w:keepNext/>
        <w:keepLines/>
        <w:jc w:val="center"/>
        <w:rPr>
          <w:rFonts w:cs="David"/>
          <w:b/>
          <w:bCs/>
          <w:sz w:val="28"/>
          <w:szCs w:val="28"/>
          <w:rtl/>
        </w:rPr>
      </w:pPr>
    </w:p>
    <w:p w14:paraId="7C5B8278" w14:textId="77777777" w:rsidR="00057CFB" w:rsidRPr="00510DA1" w:rsidRDefault="00057CFB" w:rsidP="00426FED">
      <w:pPr>
        <w:keepNext/>
        <w:keepLines/>
        <w:jc w:val="center"/>
        <w:rPr>
          <w:rFonts w:cs="David"/>
          <w:b/>
          <w:bCs/>
          <w:sz w:val="28"/>
          <w:szCs w:val="28"/>
          <w:rtl/>
        </w:rPr>
      </w:pPr>
    </w:p>
    <w:p w14:paraId="54062574" w14:textId="77777777" w:rsidR="00426FED" w:rsidRPr="00510DA1" w:rsidRDefault="00426FED" w:rsidP="00426FED">
      <w:pPr>
        <w:keepNext/>
        <w:keepLines/>
        <w:jc w:val="both"/>
        <w:rPr>
          <w:rFonts w:cs="David"/>
          <w:sz w:val="24"/>
          <w:szCs w:val="24"/>
          <w:rtl/>
        </w:rPr>
      </w:pPr>
    </w:p>
    <w:p w14:paraId="0AD7BCDE" w14:textId="77777777" w:rsidR="00426FED" w:rsidRPr="00510DA1" w:rsidRDefault="00426FED" w:rsidP="00426FED">
      <w:pPr>
        <w:keepNext/>
        <w:keepLines/>
        <w:jc w:val="center"/>
        <w:rPr>
          <w:rFonts w:cs="David"/>
          <w:sz w:val="24"/>
          <w:szCs w:val="24"/>
          <w:rtl/>
        </w:rPr>
      </w:pPr>
      <w:r w:rsidRPr="00510DA1">
        <w:rPr>
          <w:rFonts w:cs="David"/>
          <w:sz w:val="24"/>
          <w:szCs w:val="24"/>
          <w:rtl/>
        </w:rPr>
        <w:t>____________________                                        _________________</w:t>
      </w:r>
    </w:p>
    <w:p w14:paraId="11754F71" w14:textId="77777777" w:rsidR="00426FED" w:rsidRPr="00510DA1" w:rsidRDefault="00426FED" w:rsidP="00426FED">
      <w:pPr>
        <w:keepNext/>
        <w:keepLines/>
        <w:widowControl w:val="0"/>
        <w:ind w:left="1440" w:firstLine="720"/>
        <w:jc w:val="both"/>
        <w:rPr>
          <w:rFonts w:cs="David"/>
          <w:b/>
          <w:bCs/>
          <w:sz w:val="24"/>
          <w:szCs w:val="24"/>
          <w:rtl/>
        </w:rPr>
      </w:pPr>
      <w:r w:rsidRPr="00510DA1">
        <w:rPr>
          <w:rFonts w:cs="David" w:hint="cs"/>
          <w:sz w:val="24"/>
          <w:szCs w:val="24"/>
          <w:rtl/>
        </w:rPr>
        <w:t xml:space="preserve">  החברה</w:t>
      </w:r>
      <w:r w:rsidRPr="00510DA1">
        <w:rPr>
          <w:rFonts w:cs="David"/>
          <w:sz w:val="24"/>
          <w:szCs w:val="24"/>
          <w:rtl/>
        </w:rPr>
        <w:t xml:space="preserve">       </w:t>
      </w:r>
      <w:r w:rsidRPr="00510DA1">
        <w:rPr>
          <w:rFonts w:cs="David"/>
          <w:sz w:val="24"/>
          <w:szCs w:val="24"/>
          <w:rtl/>
        </w:rPr>
        <w:tab/>
      </w:r>
      <w:r w:rsidRPr="00510DA1">
        <w:rPr>
          <w:rFonts w:cs="David"/>
          <w:sz w:val="24"/>
          <w:szCs w:val="24"/>
          <w:rtl/>
        </w:rPr>
        <w:tab/>
      </w:r>
      <w:r w:rsidRPr="00510DA1">
        <w:rPr>
          <w:rFonts w:cs="David"/>
          <w:sz w:val="24"/>
          <w:szCs w:val="24"/>
          <w:rtl/>
        </w:rPr>
        <w:tab/>
      </w:r>
      <w:r w:rsidRPr="00510DA1">
        <w:rPr>
          <w:rFonts w:cs="David"/>
          <w:sz w:val="24"/>
          <w:szCs w:val="24"/>
          <w:rtl/>
        </w:rPr>
        <w:tab/>
        <w:t xml:space="preserve">            </w:t>
      </w:r>
      <w:r w:rsidRPr="00510DA1">
        <w:rPr>
          <w:rFonts w:cs="David" w:hint="cs"/>
          <w:sz w:val="24"/>
          <w:szCs w:val="24"/>
          <w:rtl/>
        </w:rPr>
        <w:t xml:space="preserve">      הקבלן </w:t>
      </w:r>
    </w:p>
    <w:p w14:paraId="30EFCB78" w14:textId="77777777" w:rsidR="00057CFB" w:rsidRPr="00510DA1" w:rsidRDefault="00057CFB" w:rsidP="00426FED">
      <w:pPr>
        <w:keepNext/>
        <w:keepLines/>
        <w:jc w:val="center"/>
        <w:rPr>
          <w:rFonts w:ascii="David" w:hAnsi="David" w:cs="David"/>
          <w:u w:val="single"/>
          <w:rtl/>
        </w:rPr>
      </w:pPr>
    </w:p>
    <w:p w14:paraId="627A679E" w14:textId="77777777" w:rsidR="00057CFB" w:rsidRPr="00510DA1" w:rsidRDefault="00057CFB" w:rsidP="00426FED">
      <w:pPr>
        <w:keepNext/>
        <w:keepLines/>
        <w:jc w:val="center"/>
        <w:rPr>
          <w:rFonts w:ascii="David" w:hAnsi="David" w:cs="David"/>
          <w:u w:val="single"/>
          <w:rtl/>
        </w:rPr>
      </w:pPr>
    </w:p>
    <w:p w14:paraId="7E3B1CCC" w14:textId="77777777" w:rsidR="00057CFB" w:rsidRPr="00510DA1" w:rsidRDefault="00057CFB" w:rsidP="00426FED">
      <w:pPr>
        <w:keepNext/>
        <w:keepLines/>
        <w:jc w:val="center"/>
        <w:rPr>
          <w:rFonts w:ascii="David" w:hAnsi="David" w:cs="David"/>
          <w:u w:val="single"/>
          <w:rtl/>
        </w:rPr>
      </w:pPr>
    </w:p>
    <w:p w14:paraId="44509F90" w14:textId="77777777" w:rsidR="00057CFB" w:rsidRPr="00510DA1" w:rsidRDefault="00057CFB" w:rsidP="00426FED">
      <w:pPr>
        <w:keepNext/>
        <w:keepLines/>
        <w:jc w:val="center"/>
        <w:rPr>
          <w:rFonts w:ascii="David" w:hAnsi="David" w:cs="David"/>
          <w:u w:val="single"/>
          <w:rtl/>
        </w:rPr>
      </w:pPr>
    </w:p>
    <w:p w14:paraId="10306512" w14:textId="77777777" w:rsidR="00057CFB" w:rsidRPr="00510DA1" w:rsidRDefault="00057CFB" w:rsidP="00426FED">
      <w:pPr>
        <w:keepNext/>
        <w:keepLines/>
        <w:jc w:val="center"/>
        <w:rPr>
          <w:rFonts w:ascii="David" w:hAnsi="David" w:cs="David"/>
          <w:u w:val="single"/>
          <w:rtl/>
        </w:rPr>
      </w:pPr>
    </w:p>
    <w:p w14:paraId="6655E9FA" w14:textId="77777777" w:rsidR="00057CFB" w:rsidRPr="00510DA1" w:rsidRDefault="00057CFB" w:rsidP="00426FED">
      <w:pPr>
        <w:keepNext/>
        <w:keepLines/>
        <w:jc w:val="center"/>
        <w:rPr>
          <w:rFonts w:ascii="David" w:hAnsi="David" w:cs="David"/>
          <w:u w:val="single"/>
          <w:rtl/>
        </w:rPr>
      </w:pPr>
    </w:p>
    <w:p w14:paraId="3EFB7577" w14:textId="77777777" w:rsidR="00057CFB" w:rsidRPr="00510DA1" w:rsidRDefault="00057CFB" w:rsidP="00426FED">
      <w:pPr>
        <w:keepNext/>
        <w:keepLines/>
        <w:jc w:val="center"/>
        <w:rPr>
          <w:rFonts w:ascii="David" w:hAnsi="David" w:cs="David"/>
          <w:u w:val="single"/>
          <w:rtl/>
        </w:rPr>
      </w:pPr>
    </w:p>
    <w:p w14:paraId="5C755DC4" w14:textId="0440A4B5" w:rsidR="00426FED" w:rsidRPr="00510DA1" w:rsidRDefault="00426FED" w:rsidP="00426FED">
      <w:pPr>
        <w:keepNext/>
        <w:keepLines/>
        <w:jc w:val="center"/>
        <w:rPr>
          <w:rFonts w:ascii="David" w:hAnsi="David" w:cs="David"/>
          <w:u w:val="single"/>
        </w:rPr>
      </w:pPr>
      <w:r w:rsidRPr="00510DA1">
        <w:rPr>
          <w:rFonts w:ascii="David" w:hAnsi="David" w:cs="David"/>
          <w:u w:val="single"/>
          <w:rtl/>
        </w:rPr>
        <w:t>אישור</w:t>
      </w:r>
    </w:p>
    <w:p w14:paraId="1D9B1F7E" w14:textId="77777777" w:rsidR="00426FED" w:rsidRPr="00510DA1" w:rsidRDefault="00426FED" w:rsidP="00426FED">
      <w:pPr>
        <w:keepNext/>
        <w:keepLines/>
        <w:rPr>
          <w:rFonts w:ascii="David" w:hAnsi="David" w:cs="David"/>
          <w:rtl/>
        </w:rPr>
      </w:pPr>
    </w:p>
    <w:p w14:paraId="0B6C0BE8" w14:textId="77777777" w:rsidR="00DE4BF8" w:rsidRPr="00510DA1" w:rsidRDefault="00426FED" w:rsidP="00426FED">
      <w:pPr>
        <w:keepNext/>
        <w:keepLines/>
        <w:jc w:val="both"/>
        <w:rPr>
          <w:rFonts w:ascii="David" w:hAnsi="David" w:cs="David"/>
          <w:rtl/>
        </w:rPr>
      </w:pPr>
      <w:r w:rsidRPr="00510DA1">
        <w:rPr>
          <w:rFonts w:ascii="David" w:hAnsi="David" w:cs="David"/>
          <w:rtl/>
        </w:rPr>
        <w:t>הנני מאשר בזה כי ביום _</w:t>
      </w:r>
      <w:r w:rsidRPr="00510DA1">
        <w:rPr>
          <w:rFonts w:ascii="David" w:hAnsi="David" w:cs="David" w:hint="cs"/>
          <w:rtl/>
        </w:rPr>
        <w:t>___</w:t>
      </w:r>
      <w:r w:rsidRPr="00510DA1">
        <w:rPr>
          <w:rFonts w:ascii="David" w:hAnsi="David" w:cs="David"/>
          <w:rtl/>
        </w:rPr>
        <w:t>____ הופיע בפני, עו"ד __________, במשרדי שברחוב ___________, מר/גב' __</w:t>
      </w:r>
      <w:r w:rsidRPr="00510DA1">
        <w:rPr>
          <w:rFonts w:ascii="David" w:hAnsi="David" w:cs="David" w:hint="cs"/>
          <w:rtl/>
        </w:rPr>
        <w:t>_____</w:t>
      </w:r>
      <w:r w:rsidRPr="00510DA1">
        <w:rPr>
          <w:rFonts w:ascii="David" w:hAnsi="David" w:cs="David"/>
          <w:rtl/>
        </w:rPr>
        <w:t>______</w:t>
      </w:r>
      <w:r w:rsidRPr="00510DA1">
        <w:rPr>
          <w:rFonts w:ascii="David" w:hAnsi="David" w:cs="David" w:hint="cs"/>
          <w:rtl/>
        </w:rPr>
        <w:t xml:space="preserve"> ומר/גב' </w:t>
      </w:r>
    </w:p>
    <w:p w14:paraId="1D6999B5" w14:textId="77777777" w:rsidR="00DE4BF8" w:rsidRPr="00510DA1" w:rsidRDefault="00DE4BF8" w:rsidP="00426FED">
      <w:pPr>
        <w:keepNext/>
        <w:keepLines/>
        <w:jc w:val="both"/>
        <w:rPr>
          <w:rFonts w:ascii="David" w:hAnsi="David" w:cs="David"/>
          <w:rtl/>
        </w:rPr>
      </w:pPr>
    </w:p>
    <w:p w14:paraId="7C93B0AF" w14:textId="77777777" w:rsidR="00DE4BF8" w:rsidRPr="00510DA1" w:rsidRDefault="00426FED" w:rsidP="00426FED">
      <w:pPr>
        <w:keepNext/>
        <w:keepLines/>
        <w:jc w:val="both"/>
        <w:rPr>
          <w:rFonts w:ascii="David" w:hAnsi="David" w:cs="David"/>
          <w:rtl/>
        </w:rPr>
      </w:pPr>
      <w:r w:rsidRPr="00510DA1">
        <w:rPr>
          <w:rFonts w:ascii="David" w:hAnsi="David" w:cs="David" w:hint="cs"/>
          <w:rtl/>
        </w:rPr>
        <w:t xml:space="preserve">_______________ נושאי ת.ז ____________ ו-____________ וכי בהתאם להוראות הדין הנ"ל מורשי החתימה כדין מטעם הקבלן </w:t>
      </w:r>
    </w:p>
    <w:p w14:paraId="6E8F473B" w14:textId="77777777" w:rsidR="00DE4BF8" w:rsidRPr="00510DA1" w:rsidRDefault="00DE4BF8" w:rsidP="00426FED">
      <w:pPr>
        <w:keepNext/>
        <w:keepLines/>
        <w:jc w:val="both"/>
        <w:rPr>
          <w:rFonts w:ascii="David" w:hAnsi="David" w:cs="David"/>
          <w:rtl/>
        </w:rPr>
      </w:pPr>
    </w:p>
    <w:p w14:paraId="6313DED7" w14:textId="76886949" w:rsidR="00426FED" w:rsidRPr="00510DA1" w:rsidRDefault="00426FED" w:rsidP="00426FED">
      <w:pPr>
        <w:keepNext/>
        <w:keepLines/>
        <w:jc w:val="both"/>
        <w:rPr>
          <w:rFonts w:ascii="David" w:hAnsi="David" w:cs="David"/>
          <w:rtl/>
        </w:rPr>
      </w:pPr>
      <w:r w:rsidRPr="00510DA1">
        <w:rPr>
          <w:rFonts w:ascii="David" w:hAnsi="David" w:cs="David" w:hint="cs"/>
          <w:rtl/>
        </w:rPr>
        <w:t xml:space="preserve">וחתימתם, בצרוף חותמת הקבלן, מחייבת את הקבלן לכל דבר ועניין. </w:t>
      </w:r>
    </w:p>
    <w:p w14:paraId="6A3C10A0" w14:textId="56CCBFE2" w:rsidR="00DE4BF8" w:rsidRPr="00510DA1" w:rsidRDefault="00DE4BF8" w:rsidP="00426FED">
      <w:pPr>
        <w:keepNext/>
        <w:keepLines/>
        <w:jc w:val="both"/>
        <w:rPr>
          <w:rFonts w:ascii="David" w:hAnsi="David" w:cs="David"/>
          <w:rtl/>
        </w:rPr>
      </w:pPr>
    </w:p>
    <w:p w14:paraId="07EA2AE7" w14:textId="36F0619C" w:rsidR="00DE4BF8" w:rsidRPr="00510DA1" w:rsidRDefault="00DE4BF8" w:rsidP="00426FED">
      <w:pPr>
        <w:keepNext/>
        <w:keepLines/>
        <w:jc w:val="both"/>
        <w:rPr>
          <w:rFonts w:ascii="David" w:hAnsi="David" w:cs="David"/>
          <w:rtl/>
        </w:rPr>
      </w:pPr>
    </w:p>
    <w:p w14:paraId="3EDD7723" w14:textId="77777777" w:rsidR="00DE4BF8" w:rsidRPr="00510DA1" w:rsidRDefault="00DE4BF8" w:rsidP="00426FED">
      <w:pPr>
        <w:keepNext/>
        <w:keepLines/>
        <w:jc w:val="both"/>
        <w:rPr>
          <w:rFonts w:ascii="David" w:hAnsi="David" w:cs="David"/>
          <w:rtl/>
        </w:rPr>
      </w:pPr>
    </w:p>
    <w:p w14:paraId="0C58D58B" w14:textId="77777777" w:rsidR="00426FED" w:rsidRPr="00510DA1" w:rsidRDefault="00426FED" w:rsidP="00426FED">
      <w:pPr>
        <w:keepNext/>
        <w:keepLines/>
        <w:rPr>
          <w:rFonts w:ascii="David" w:hAnsi="David" w:cs="David"/>
          <w:rtl/>
        </w:rPr>
      </w:pPr>
    </w:p>
    <w:p w14:paraId="4704FD81" w14:textId="77777777" w:rsidR="00426FED" w:rsidRPr="00510DA1" w:rsidRDefault="00426FED" w:rsidP="00426FED">
      <w:pPr>
        <w:keepNext/>
        <w:keepLines/>
        <w:rPr>
          <w:rFonts w:ascii="David" w:hAnsi="David" w:cs="David"/>
          <w:rtl/>
        </w:rPr>
      </w:pPr>
      <w:r w:rsidRPr="00510DA1">
        <w:rPr>
          <w:rFonts w:ascii="David" w:hAnsi="David" w:cs="David"/>
          <w:rtl/>
        </w:rPr>
        <w:t xml:space="preserve"> </w:t>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t>___________________</w:t>
      </w:r>
    </w:p>
    <w:p w14:paraId="257E06B2" w14:textId="77777777" w:rsidR="00426FED" w:rsidRPr="00510DA1" w:rsidRDefault="00426FED" w:rsidP="00426FED">
      <w:pPr>
        <w:pStyle w:val="afe"/>
        <w:rPr>
          <w:rFonts w:cs="David"/>
          <w:sz w:val="24"/>
          <w:szCs w:val="24"/>
          <w:rtl/>
        </w:rPr>
      </w:pPr>
      <w:r w:rsidRPr="00510DA1">
        <w:rPr>
          <w:rFonts w:ascii="David" w:hAnsi="David" w:cs="David"/>
          <w:rtl/>
        </w:rPr>
        <w:t xml:space="preserve"> </w:t>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r>
      <w:r w:rsidRPr="00510DA1">
        <w:rPr>
          <w:rFonts w:ascii="David" w:hAnsi="David" w:cs="David"/>
          <w:rtl/>
        </w:rPr>
        <w:tab/>
        <w:t xml:space="preserve">      </w:t>
      </w:r>
      <w:r w:rsidRPr="00510DA1">
        <w:rPr>
          <w:rFonts w:ascii="David" w:hAnsi="David" w:cs="David" w:hint="cs"/>
          <w:rtl/>
        </w:rPr>
        <w:t xml:space="preserve">     </w:t>
      </w:r>
      <w:r w:rsidRPr="00510DA1">
        <w:rPr>
          <w:rFonts w:ascii="David" w:hAnsi="David" w:cs="David"/>
          <w:rtl/>
        </w:rPr>
        <w:t xml:space="preserve">                , עו"ד</w:t>
      </w:r>
    </w:p>
    <w:p w14:paraId="6ED3A36B" w14:textId="77777777" w:rsidR="00426FED" w:rsidRPr="00510DA1" w:rsidRDefault="00426FED" w:rsidP="00426FED">
      <w:pPr>
        <w:pStyle w:val="afe"/>
        <w:rPr>
          <w:rFonts w:cs="David"/>
          <w:sz w:val="24"/>
          <w:szCs w:val="24"/>
          <w:rtl/>
        </w:rPr>
      </w:pPr>
    </w:p>
    <w:p w14:paraId="48312805" w14:textId="77777777" w:rsidR="00426FED" w:rsidRPr="00510DA1" w:rsidRDefault="00426FED" w:rsidP="00426FED">
      <w:pPr>
        <w:pStyle w:val="afe"/>
        <w:rPr>
          <w:rFonts w:cs="David"/>
          <w:sz w:val="24"/>
          <w:szCs w:val="24"/>
          <w:rtl/>
        </w:rPr>
      </w:pPr>
    </w:p>
    <w:p w14:paraId="20D9343D" w14:textId="77777777" w:rsidR="00426FED" w:rsidRPr="00510DA1" w:rsidRDefault="00426FED" w:rsidP="00426FED">
      <w:pPr>
        <w:pStyle w:val="afe"/>
        <w:rPr>
          <w:rFonts w:cs="David"/>
          <w:sz w:val="24"/>
          <w:szCs w:val="24"/>
          <w:rtl/>
        </w:rPr>
      </w:pPr>
    </w:p>
    <w:p w14:paraId="47B5DBA1" w14:textId="77777777" w:rsidR="00426FED" w:rsidRPr="00510DA1" w:rsidRDefault="00426FED" w:rsidP="00426FED">
      <w:pPr>
        <w:pStyle w:val="afe"/>
        <w:rPr>
          <w:rFonts w:cs="David"/>
          <w:sz w:val="24"/>
          <w:szCs w:val="24"/>
          <w:rtl/>
        </w:rPr>
      </w:pPr>
    </w:p>
    <w:p w14:paraId="26B796AB" w14:textId="77777777" w:rsidR="00426FED" w:rsidRPr="00510DA1" w:rsidRDefault="00426FED" w:rsidP="00426FED">
      <w:pPr>
        <w:pStyle w:val="afe"/>
        <w:rPr>
          <w:rFonts w:cs="David"/>
          <w:sz w:val="24"/>
          <w:szCs w:val="24"/>
          <w:rtl/>
        </w:rPr>
      </w:pPr>
    </w:p>
    <w:p w14:paraId="6C1BD62A" w14:textId="77777777" w:rsidR="00426FED" w:rsidRPr="00510DA1" w:rsidRDefault="00426FED" w:rsidP="00426FED">
      <w:pPr>
        <w:pStyle w:val="afe"/>
        <w:rPr>
          <w:rFonts w:cs="David"/>
          <w:sz w:val="24"/>
          <w:szCs w:val="24"/>
          <w:rtl/>
        </w:rPr>
      </w:pPr>
    </w:p>
    <w:p w14:paraId="02F4045E" w14:textId="77777777" w:rsidR="00426FED" w:rsidRPr="00510DA1" w:rsidRDefault="00426FED" w:rsidP="00426FED">
      <w:pPr>
        <w:pStyle w:val="afe"/>
        <w:rPr>
          <w:rFonts w:cs="David"/>
          <w:sz w:val="24"/>
          <w:szCs w:val="24"/>
          <w:rtl/>
        </w:rPr>
      </w:pPr>
    </w:p>
    <w:p w14:paraId="66584E68" w14:textId="77777777" w:rsidR="00426FED" w:rsidRPr="00510DA1" w:rsidRDefault="00426FED" w:rsidP="00426FED">
      <w:pPr>
        <w:pStyle w:val="afe"/>
        <w:rPr>
          <w:rFonts w:cs="David"/>
          <w:sz w:val="24"/>
          <w:szCs w:val="24"/>
          <w:rtl/>
        </w:rPr>
      </w:pPr>
    </w:p>
    <w:p w14:paraId="64C4D7D4" w14:textId="77777777" w:rsidR="00426FED" w:rsidRPr="00510DA1" w:rsidRDefault="00426FED" w:rsidP="00426FED">
      <w:pPr>
        <w:pStyle w:val="afe"/>
        <w:rPr>
          <w:rFonts w:cs="David"/>
          <w:sz w:val="24"/>
          <w:szCs w:val="24"/>
          <w:rtl/>
        </w:rPr>
      </w:pPr>
    </w:p>
    <w:p w14:paraId="6E98CE02" w14:textId="77777777" w:rsidR="00426FED" w:rsidRPr="00510DA1" w:rsidRDefault="00426FED" w:rsidP="00426FED">
      <w:pPr>
        <w:pStyle w:val="afe"/>
        <w:rPr>
          <w:rFonts w:cs="David"/>
          <w:sz w:val="24"/>
          <w:szCs w:val="24"/>
          <w:rtl/>
        </w:rPr>
      </w:pPr>
    </w:p>
    <w:p w14:paraId="77241570" w14:textId="77777777" w:rsidR="00426FED" w:rsidRPr="00510DA1" w:rsidRDefault="00426FED" w:rsidP="00426FED">
      <w:pPr>
        <w:pStyle w:val="afe"/>
        <w:rPr>
          <w:rFonts w:cs="David"/>
          <w:sz w:val="24"/>
          <w:szCs w:val="24"/>
          <w:rtl/>
        </w:rPr>
      </w:pPr>
    </w:p>
    <w:p w14:paraId="3E576D7D" w14:textId="77777777" w:rsidR="00426FED" w:rsidRPr="00510DA1" w:rsidRDefault="00426FED" w:rsidP="00426FED">
      <w:pPr>
        <w:pStyle w:val="afe"/>
        <w:rPr>
          <w:rFonts w:cs="David"/>
          <w:sz w:val="24"/>
          <w:szCs w:val="24"/>
          <w:rtl/>
        </w:rPr>
      </w:pPr>
    </w:p>
    <w:p w14:paraId="3B101B5E" w14:textId="77777777" w:rsidR="00426FED" w:rsidRPr="00510DA1" w:rsidRDefault="00426FED" w:rsidP="00426FED">
      <w:pPr>
        <w:pStyle w:val="afe"/>
        <w:rPr>
          <w:rFonts w:cs="David"/>
          <w:sz w:val="24"/>
          <w:szCs w:val="24"/>
          <w:rtl/>
        </w:rPr>
      </w:pPr>
    </w:p>
    <w:p w14:paraId="73F6BF82" w14:textId="77777777" w:rsidR="00426FED" w:rsidRPr="00510DA1" w:rsidRDefault="00426FED" w:rsidP="00426FED">
      <w:pPr>
        <w:pStyle w:val="afe"/>
        <w:rPr>
          <w:rFonts w:cs="David"/>
          <w:sz w:val="24"/>
          <w:szCs w:val="24"/>
          <w:rtl/>
        </w:rPr>
      </w:pPr>
    </w:p>
    <w:p w14:paraId="5C1DE0AD" w14:textId="77777777" w:rsidR="00426FED" w:rsidRPr="00510DA1" w:rsidRDefault="00426FED" w:rsidP="00426FED">
      <w:pPr>
        <w:pStyle w:val="afe"/>
        <w:rPr>
          <w:rFonts w:cs="David"/>
          <w:sz w:val="24"/>
          <w:szCs w:val="24"/>
          <w:rtl/>
        </w:rPr>
      </w:pPr>
    </w:p>
    <w:p w14:paraId="01412FD5" w14:textId="77777777" w:rsidR="00426FED" w:rsidRPr="00510DA1" w:rsidRDefault="00426FED" w:rsidP="00426FED">
      <w:pPr>
        <w:pStyle w:val="afe"/>
        <w:rPr>
          <w:rFonts w:cs="David"/>
          <w:sz w:val="24"/>
          <w:szCs w:val="24"/>
          <w:rtl/>
        </w:rPr>
      </w:pPr>
    </w:p>
    <w:p w14:paraId="3CD4AFD5" w14:textId="77777777" w:rsidR="00426FED" w:rsidRPr="00510DA1" w:rsidRDefault="00426FED" w:rsidP="00426FED">
      <w:pPr>
        <w:pStyle w:val="afe"/>
        <w:rPr>
          <w:rFonts w:cs="David"/>
          <w:sz w:val="24"/>
          <w:szCs w:val="24"/>
          <w:rtl/>
        </w:rPr>
      </w:pPr>
    </w:p>
    <w:p w14:paraId="466A53B9" w14:textId="77777777" w:rsidR="00426FED" w:rsidRPr="00510DA1" w:rsidRDefault="00426FED" w:rsidP="00426FED">
      <w:pPr>
        <w:pStyle w:val="afe"/>
        <w:rPr>
          <w:rFonts w:cs="David"/>
          <w:sz w:val="24"/>
          <w:szCs w:val="24"/>
          <w:rtl/>
        </w:rPr>
      </w:pPr>
    </w:p>
    <w:p w14:paraId="781AC13C" w14:textId="77777777" w:rsidR="00426FED" w:rsidRPr="00510DA1" w:rsidRDefault="00426FED" w:rsidP="00426FED">
      <w:pPr>
        <w:pStyle w:val="afe"/>
        <w:rPr>
          <w:rFonts w:cs="David"/>
          <w:sz w:val="24"/>
          <w:szCs w:val="24"/>
          <w:rtl/>
        </w:rPr>
      </w:pPr>
    </w:p>
    <w:p w14:paraId="3574239E" w14:textId="003F1A4D" w:rsidR="00426FED" w:rsidRPr="00510DA1" w:rsidRDefault="00426FED" w:rsidP="00426FED">
      <w:pPr>
        <w:pStyle w:val="afe"/>
        <w:rPr>
          <w:rFonts w:cs="David"/>
          <w:sz w:val="24"/>
          <w:szCs w:val="24"/>
          <w:rtl/>
        </w:rPr>
      </w:pPr>
    </w:p>
    <w:p w14:paraId="0FE0BD63" w14:textId="3BCE4866" w:rsidR="00235041" w:rsidRPr="00510DA1" w:rsidRDefault="00235041" w:rsidP="00426FED">
      <w:pPr>
        <w:pStyle w:val="afe"/>
        <w:rPr>
          <w:rFonts w:cs="David"/>
          <w:sz w:val="24"/>
          <w:szCs w:val="24"/>
          <w:rtl/>
        </w:rPr>
      </w:pPr>
    </w:p>
    <w:p w14:paraId="73BC3332" w14:textId="1604F5C9" w:rsidR="00235041" w:rsidRPr="00510DA1" w:rsidRDefault="00235041" w:rsidP="00426FED">
      <w:pPr>
        <w:pStyle w:val="afe"/>
        <w:rPr>
          <w:rFonts w:cs="David"/>
          <w:sz w:val="24"/>
          <w:szCs w:val="24"/>
          <w:rtl/>
        </w:rPr>
      </w:pPr>
    </w:p>
    <w:p w14:paraId="5755D3CB" w14:textId="12AB004B" w:rsidR="00235041" w:rsidRPr="00510DA1" w:rsidRDefault="00235041" w:rsidP="00426FED">
      <w:pPr>
        <w:pStyle w:val="afe"/>
        <w:rPr>
          <w:rFonts w:cs="David"/>
          <w:sz w:val="24"/>
          <w:szCs w:val="24"/>
          <w:rtl/>
        </w:rPr>
      </w:pPr>
    </w:p>
    <w:p w14:paraId="45370627" w14:textId="6AF3D5E4" w:rsidR="00235041" w:rsidRPr="00510DA1" w:rsidRDefault="00235041" w:rsidP="00426FED">
      <w:pPr>
        <w:pStyle w:val="afe"/>
        <w:rPr>
          <w:rFonts w:cs="David"/>
          <w:sz w:val="24"/>
          <w:szCs w:val="24"/>
          <w:rtl/>
        </w:rPr>
      </w:pPr>
    </w:p>
    <w:p w14:paraId="27616FDC" w14:textId="600D1147" w:rsidR="00235041" w:rsidRPr="00510DA1" w:rsidRDefault="00235041" w:rsidP="00426FED">
      <w:pPr>
        <w:pStyle w:val="afe"/>
        <w:rPr>
          <w:rFonts w:cs="David"/>
          <w:sz w:val="24"/>
          <w:szCs w:val="24"/>
          <w:rtl/>
        </w:rPr>
      </w:pPr>
    </w:p>
    <w:p w14:paraId="705CC022" w14:textId="3143D568" w:rsidR="00235041" w:rsidRPr="00510DA1" w:rsidRDefault="00235041" w:rsidP="00426FED">
      <w:pPr>
        <w:pStyle w:val="afe"/>
        <w:rPr>
          <w:rFonts w:cs="David"/>
          <w:sz w:val="24"/>
          <w:szCs w:val="24"/>
          <w:rtl/>
        </w:rPr>
      </w:pPr>
    </w:p>
    <w:p w14:paraId="64677280" w14:textId="1ABA8754" w:rsidR="00235041" w:rsidRPr="00510DA1" w:rsidRDefault="00235041" w:rsidP="00426FED">
      <w:pPr>
        <w:rPr>
          <w:rFonts w:cs="David"/>
          <w:sz w:val="24"/>
          <w:szCs w:val="24"/>
          <w:rtl/>
        </w:rPr>
      </w:pPr>
    </w:p>
    <w:p w14:paraId="00E654EC" w14:textId="77777777" w:rsidR="00FB23A8" w:rsidRPr="00510DA1" w:rsidRDefault="00FB23A8" w:rsidP="00426FED">
      <w:pPr>
        <w:rPr>
          <w:rFonts w:cs="David"/>
          <w:sz w:val="24"/>
          <w:szCs w:val="24"/>
          <w:rtl/>
        </w:rPr>
      </w:pPr>
    </w:p>
    <w:p w14:paraId="0ADEB0FD" w14:textId="77777777" w:rsidR="00426FED" w:rsidRPr="00510DA1" w:rsidRDefault="00426FED" w:rsidP="00426FED">
      <w:pPr>
        <w:keepNext/>
        <w:keepLines/>
        <w:rPr>
          <w:rFonts w:ascii="David" w:hAnsi="David" w:cs="David"/>
          <w:sz w:val="22"/>
          <w:szCs w:val="22"/>
          <w:u w:val="single"/>
          <w:rtl/>
        </w:rPr>
      </w:pPr>
    </w:p>
    <w:p w14:paraId="14F2EC57" w14:textId="77777777" w:rsidR="004329F9" w:rsidRPr="00510DA1" w:rsidRDefault="004329F9" w:rsidP="004329F9">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cs="David"/>
          <w:rtl/>
        </w:rPr>
      </w:pPr>
      <w:r w:rsidRPr="00510DA1">
        <w:rPr>
          <w:rFonts w:ascii="David" w:hAnsi="David" w:cs="David" w:hint="cs"/>
          <w:b/>
          <w:bCs/>
          <w:noProof/>
          <w:u w:val="single"/>
          <w:rtl/>
        </w:rPr>
        <w:t>נ</w:t>
      </w:r>
      <w:r w:rsidRPr="00510DA1">
        <w:rPr>
          <w:rFonts w:ascii="David" w:hAnsi="David" w:cs="David"/>
          <w:b/>
          <w:bCs/>
          <w:noProof/>
          <w:u w:val="single"/>
          <w:rtl/>
        </w:rPr>
        <w:t xml:space="preserve">ספח </w:t>
      </w:r>
      <w:r w:rsidRPr="00510DA1">
        <w:rPr>
          <w:rFonts w:ascii="David" w:hAnsi="David" w:cs="David" w:hint="cs"/>
          <w:b/>
          <w:bCs/>
          <w:noProof/>
          <w:u w:val="single"/>
          <w:rtl/>
        </w:rPr>
        <w:t xml:space="preserve">ז' </w:t>
      </w:r>
      <w:r w:rsidRPr="00510DA1">
        <w:rPr>
          <w:rFonts w:ascii="David" w:hAnsi="David" w:cs="David"/>
          <w:b/>
          <w:bCs/>
          <w:noProof/>
          <w:u w:val="single"/>
          <w:rtl/>
        </w:rPr>
        <w:t xml:space="preserve">– </w:t>
      </w:r>
      <w:r w:rsidRPr="00510DA1">
        <w:rPr>
          <w:rFonts w:ascii="David" w:hAnsi="David" w:cs="David" w:hint="cs"/>
          <w:b/>
          <w:bCs/>
          <w:noProof/>
          <w:u w:val="single"/>
          <w:rtl/>
        </w:rPr>
        <w:t>נוסח ערבות ביצוע ובדק</w:t>
      </w:r>
    </w:p>
    <w:p w14:paraId="1C3882D3" w14:textId="77777777" w:rsidR="00426FED" w:rsidRPr="00510DA1" w:rsidRDefault="00426FED" w:rsidP="00426FED">
      <w:pPr>
        <w:keepNext/>
        <w:keepLines/>
        <w:widowControl w:val="0"/>
        <w:jc w:val="both"/>
        <w:rPr>
          <w:rFonts w:ascii="MT Extra" w:hAnsi="MT Extra" w:cs="David"/>
          <w:sz w:val="24"/>
          <w:szCs w:val="24"/>
          <w:rtl/>
        </w:rPr>
      </w:pPr>
    </w:p>
    <w:p w14:paraId="3EFF92DF" w14:textId="77777777" w:rsidR="00426FED" w:rsidRPr="00510DA1" w:rsidRDefault="00426FED" w:rsidP="00426FED">
      <w:pPr>
        <w:keepNext/>
        <w:keepLines/>
        <w:widowControl w:val="0"/>
        <w:jc w:val="both"/>
        <w:rPr>
          <w:rFonts w:ascii="MT Extra" w:hAnsi="MT Extra" w:cs="David"/>
          <w:sz w:val="24"/>
          <w:szCs w:val="24"/>
          <w:rtl/>
        </w:rPr>
      </w:pPr>
    </w:p>
    <w:p w14:paraId="6DB25405" w14:textId="77777777" w:rsidR="00426FED" w:rsidRPr="00510DA1" w:rsidRDefault="00426FED" w:rsidP="00426FED">
      <w:pPr>
        <w:keepNext/>
        <w:keepLines/>
        <w:widowControl w:val="0"/>
        <w:jc w:val="both"/>
        <w:rPr>
          <w:rFonts w:ascii="MT Extra" w:hAnsi="MT Extra" w:cs="David"/>
          <w:sz w:val="24"/>
          <w:szCs w:val="24"/>
          <w:rtl/>
        </w:rPr>
      </w:pPr>
      <w:r w:rsidRPr="00510DA1">
        <w:rPr>
          <w:rFonts w:ascii="MT Extra" w:hAnsi="MT Extra" w:cs="David" w:hint="eastAsia"/>
          <w:sz w:val="24"/>
          <w:szCs w:val="24"/>
          <w:rtl/>
        </w:rPr>
        <w:t>לכבוד</w:t>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hint="eastAsia"/>
          <w:sz w:val="24"/>
          <w:szCs w:val="24"/>
          <w:rtl/>
        </w:rPr>
        <w:t>לכבוד</w:t>
      </w:r>
      <w:r w:rsidRPr="00510DA1">
        <w:rPr>
          <w:rFonts w:ascii="MT Extra" w:hAnsi="MT Extra" w:cs="David"/>
          <w:sz w:val="24"/>
          <w:szCs w:val="24"/>
          <w:rtl/>
        </w:rPr>
        <w:t xml:space="preserve"> </w:t>
      </w:r>
    </w:p>
    <w:p w14:paraId="6D4E29F1" w14:textId="77777777" w:rsidR="00426FED" w:rsidRPr="00510DA1" w:rsidRDefault="00426FED" w:rsidP="00426FED">
      <w:pPr>
        <w:keepNext/>
        <w:keepLines/>
        <w:widowControl w:val="0"/>
        <w:jc w:val="both"/>
        <w:rPr>
          <w:rFonts w:ascii="MT Extra" w:hAnsi="MT Extra" w:cs="David"/>
          <w:sz w:val="24"/>
          <w:szCs w:val="24"/>
          <w:rtl/>
        </w:rPr>
      </w:pPr>
      <w:r w:rsidRPr="00510DA1">
        <w:rPr>
          <w:rFonts w:ascii="MT Extra" w:hAnsi="MT Extra" w:cs="David" w:hint="eastAsia"/>
          <w:sz w:val="24"/>
          <w:szCs w:val="24"/>
          <w:rtl/>
        </w:rPr>
        <w:t>החברה</w:t>
      </w:r>
      <w:r w:rsidRPr="00510DA1">
        <w:rPr>
          <w:rFonts w:ascii="MT Extra" w:hAnsi="MT Extra" w:cs="David"/>
          <w:sz w:val="24"/>
          <w:szCs w:val="24"/>
          <w:rtl/>
        </w:rPr>
        <w:t xml:space="preserve"> </w:t>
      </w:r>
      <w:r w:rsidRPr="00510DA1">
        <w:rPr>
          <w:rFonts w:ascii="MT Extra" w:hAnsi="MT Extra" w:cs="David" w:hint="eastAsia"/>
          <w:sz w:val="24"/>
          <w:szCs w:val="24"/>
          <w:rtl/>
        </w:rPr>
        <w:t>הכלכלית</w:t>
      </w:r>
      <w:r w:rsidRPr="00510DA1">
        <w:rPr>
          <w:rFonts w:ascii="MT Extra" w:hAnsi="MT Extra" w:cs="David"/>
          <w:sz w:val="24"/>
          <w:szCs w:val="24"/>
          <w:rtl/>
        </w:rPr>
        <w:t xml:space="preserve"> </w:t>
      </w:r>
      <w:r w:rsidRPr="00510DA1">
        <w:rPr>
          <w:rFonts w:ascii="MT Extra" w:hAnsi="MT Extra" w:cs="David" w:hint="eastAsia"/>
          <w:sz w:val="24"/>
          <w:szCs w:val="24"/>
          <w:rtl/>
        </w:rPr>
        <w:t>לפיתוח</w:t>
      </w:r>
      <w:r w:rsidRPr="00510DA1">
        <w:rPr>
          <w:rFonts w:ascii="MT Extra" w:hAnsi="MT Extra" w:cs="David"/>
          <w:sz w:val="24"/>
          <w:szCs w:val="24"/>
          <w:rtl/>
        </w:rPr>
        <w:t xml:space="preserve"> </w:t>
      </w:r>
      <w:r w:rsidRPr="00510DA1">
        <w:rPr>
          <w:rFonts w:ascii="MT Extra" w:hAnsi="MT Extra" w:cs="David" w:hint="eastAsia"/>
          <w:sz w:val="24"/>
          <w:szCs w:val="24"/>
          <w:rtl/>
        </w:rPr>
        <w:t>חצור הגלילית</w:t>
      </w:r>
      <w:r w:rsidRPr="00510DA1">
        <w:rPr>
          <w:rFonts w:ascii="MT Extra" w:hAnsi="MT Extra" w:cs="David"/>
          <w:sz w:val="24"/>
          <w:szCs w:val="24"/>
          <w:rtl/>
        </w:rPr>
        <w:t xml:space="preserve"> </w:t>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hint="eastAsia"/>
          <w:sz w:val="24"/>
          <w:szCs w:val="24"/>
          <w:rtl/>
        </w:rPr>
        <w:t>המועצה המקומית</w:t>
      </w:r>
      <w:r w:rsidRPr="00510DA1">
        <w:rPr>
          <w:rFonts w:ascii="MT Extra" w:hAnsi="MT Extra" w:cs="David"/>
          <w:sz w:val="24"/>
          <w:szCs w:val="24"/>
          <w:rtl/>
        </w:rPr>
        <w:t xml:space="preserve"> </w:t>
      </w:r>
      <w:r w:rsidRPr="00510DA1">
        <w:rPr>
          <w:rFonts w:ascii="MT Extra" w:hAnsi="MT Extra" w:cs="David" w:hint="eastAsia"/>
          <w:sz w:val="24"/>
          <w:szCs w:val="24"/>
          <w:rtl/>
        </w:rPr>
        <w:t>חצור הגלילית</w:t>
      </w:r>
    </w:p>
    <w:p w14:paraId="6AABF291" w14:textId="2F4309DF" w:rsidR="00426FED" w:rsidRPr="00510DA1" w:rsidRDefault="00426FED" w:rsidP="00426FED">
      <w:pPr>
        <w:keepNext/>
        <w:keepLines/>
        <w:widowControl w:val="0"/>
        <w:jc w:val="both"/>
        <w:rPr>
          <w:rFonts w:ascii="MT Extra" w:hAnsi="MT Extra" w:cs="David"/>
          <w:sz w:val="24"/>
          <w:szCs w:val="24"/>
          <w:rtl/>
        </w:rPr>
      </w:pPr>
      <w:r w:rsidRPr="00510DA1">
        <w:rPr>
          <w:rFonts w:ascii="MT Extra" w:hAnsi="MT Extra" w:cs="David" w:hint="eastAsia"/>
          <w:sz w:val="24"/>
          <w:szCs w:val="24"/>
          <w:rtl/>
        </w:rPr>
        <w:t>רח</w:t>
      </w:r>
      <w:r w:rsidRPr="00510DA1">
        <w:rPr>
          <w:rFonts w:ascii="MT Extra" w:hAnsi="MT Extra" w:cs="David"/>
          <w:sz w:val="24"/>
          <w:szCs w:val="24"/>
          <w:rtl/>
        </w:rPr>
        <w:t xml:space="preserve">' </w:t>
      </w:r>
      <w:r w:rsidR="002B17FF" w:rsidRPr="00510DA1">
        <w:rPr>
          <w:rFonts w:ascii="MT Extra" w:hAnsi="MT Extra" w:cs="David" w:hint="cs"/>
          <w:sz w:val="24"/>
          <w:szCs w:val="24"/>
          <w:rtl/>
        </w:rPr>
        <w:t>בן גוריון</w:t>
      </w:r>
      <w:r w:rsidRPr="00510DA1">
        <w:rPr>
          <w:rFonts w:ascii="MT Extra" w:hAnsi="MT Extra" w:cs="David" w:hint="eastAsia"/>
          <w:sz w:val="24"/>
          <w:szCs w:val="24"/>
          <w:rtl/>
        </w:rPr>
        <w:t xml:space="preserve"> </w:t>
      </w:r>
      <w:r w:rsidR="002B17FF" w:rsidRPr="00510DA1">
        <w:rPr>
          <w:rFonts w:ascii="MT Extra" w:hAnsi="MT Extra" w:cs="David" w:hint="cs"/>
          <w:sz w:val="24"/>
          <w:szCs w:val="24"/>
          <w:rtl/>
        </w:rPr>
        <w:t>11</w:t>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sz w:val="24"/>
          <w:szCs w:val="24"/>
          <w:rtl/>
        </w:rPr>
        <w:tab/>
      </w:r>
      <w:r w:rsidR="00155C39" w:rsidRPr="00510DA1">
        <w:rPr>
          <w:rFonts w:ascii="MT Extra" w:hAnsi="MT Extra" w:cs="David" w:hint="cs"/>
          <w:sz w:val="24"/>
          <w:szCs w:val="24"/>
          <w:rtl/>
        </w:rPr>
        <w:t xml:space="preserve">              </w:t>
      </w:r>
      <w:r w:rsidRPr="00510DA1">
        <w:rPr>
          <w:rFonts w:ascii="MT Extra" w:hAnsi="MT Extra" w:cs="David" w:hint="eastAsia"/>
          <w:sz w:val="24"/>
          <w:szCs w:val="24"/>
          <w:rtl/>
        </w:rPr>
        <w:t>רח</w:t>
      </w:r>
      <w:r w:rsidRPr="00510DA1">
        <w:rPr>
          <w:rFonts w:ascii="MT Extra" w:hAnsi="MT Extra" w:cs="David"/>
          <w:sz w:val="24"/>
          <w:szCs w:val="24"/>
          <w:rtl/>
        </w:rPr>
        <w:t xml:space="preserve">' </w:t>
      </w:r>
      <w:r w:rsidRPr="00510DA1">
        <w:rPr>
          <w:rFonts w:ascii="MT Extra" w:hAnsi="MT Extra" w:cs="David" w:hint="eastAsia"/>
          <w:sz w:val="24"/>
          <w:szCs w:val="24"/>
          <w:rtl/>
        </w:rPr>
        <w:t>יצחק שמיר 2</w:t>
      </w:r>
    </w:p>
    <w:p w14:paraId="618593CB" w14:textId="77777777" w:rsidR="00426FED" w:rsidRPr="00510DA1" w:rsidRDefault="00426FED" w:rsidP="00426FED">
      <w:pPr>
        <w:keepNext/>
        <w:keepLines/>
        <w:widowControl w:val="0"/>
        <w:jc w:val="both"/>
        <w:rPr>
          <w:rFonts w:ascii="MT Extra" w:hAnsi="MT Extra" w:cs="David"/>
          <w:sz w:val="24"/>
          <w:szCs w:val="24"/>
          <w:u w:val="single"/>
          <w:rtl/>
        </w:rPr>
      </w:pPr>
      <w:r w:rsidRPr="00510DA1">
        <w:rPr>
          <w:rFonts w:ascii="MT Extra" w:hAnsi="MT Extra" w:cs="David" w:hint="eastAsia"/>
          <w:sz w:val="24"/>
          <w:szCs w:val="24"/>
          <w:u w:val="single"/>
          <w:rtl/>
        </w:rPr>
        <w:t>חצור הגלילית</w:t>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sz w:val="24"/>
          <w:szCs w:val="24"/>
          <w:rtl/>
        </w:rPr>
        <w:tab/>
      </w:r>
      <w:r w:rsidRPr="00510DA1">
        <w:rPr>
          <w:rFonts w:ascii="MT Extra" w:hAnsi="MT Extra" w:cs="David" w:hint="eastAsia"/>
          <w:sz w:val="24"/>
          <w:szCs w:val="24"/>
          <w:u w:val="single"/>
          <w:rtl/>
        </w:rPr>
        <w:t>חצור הגלילית</w:t>
      </w:r>
    </w:p>
    <w:p w14:paraId="5C83BAE5" w14:textId="77777777" w:rsidR="00426FED" w:rsidRPr="00510DA1" w:rsidRDefault="00426FED" w:rsidP="00426FED">
      <w:pPr>
        <w:keepNext/>
        <w:keepLines/>
        <w:widowControl w:val="0"/>
        <w:jc w:val="both"/>
        <w:rPr>
          <w:rFonts w:ascii="MT Extra" w:hAnsi="MT Extra" w:cs="David"/>
          <w:sz w:val="24"/>
          <w:szCs w:val="24"/>
          <w:u w:val="single"/>
          <w:rtl/>
        </w:rPr>
      </w:pPr>
    </w:p>
    <w:p w14:paraId="44A5CF76" w14:textId="77777777" w:rsidR="00426FED" w:rsidRPr="00510DA1" w:rsidRDefault="00426FED" w:rsidP="00426FED">
      <w:pPr>
        <w:keepNext/>
        <w:keepLines/>
        <w:widowControl w:val="0"/>
        <w:jc w:val="both"/>
        <w:rPr>
          <w:rFonts w:ascii="MT Extra" w:hAnsi="MT Extra" w:cs="David"/>
          <w:sz w:val="24"/>
          <w:szCs w:val="24"/>
          <w:rtl/>
        </w:rPr>
      </w:pPr>
    </w:p>
    <w:p w14:paraId="2814CDC4" w14:textId="77777777" w:rsidR="00426FED" w:rsidRPr="00510DA1" w:rsidRDefault="00426FED" w:rsidP="00426FED">
      <w:pPr>
        <w:keepNext/>
        <w:keepLines/>
        <w:widowControl w:val="0"/>
        <w:jc w:val="both"/>
        <w:rPr>
          <w:rFonts w:ascii="MT Extra" w:hAnsi="MT Extra" w:cs="David"/>
          <w:sz w:val="24"/>
          <w:szCs w:val="24"/>
          <w:rtl/>
        </w:rPr>
      </w:pPr>
      <w:r w:rsidRPr="00510DA1">
        <w:rPr>
          <w:rFonts w:ascii="MT Extra" w:hAnsi="MT Extra" w:cs="David" w:hint="eastAsia"/>
          <w:sz w:val="24"/>
          <w:szCs w:val="24"/>
          <w:rtl/>
        </w:rPr>
        <w:t>א</w:t>
      </w:r>
      <w:r w:rsidRPr="00510DA1">
        <w:rPr>
          <w:rFonts w:ascii="MT Extra" w:hAnsi="MT Extra" w:cs="David"/>
          <w:sz w:val="24"/>
          <w:szCs w:val="24"/>
          <w:rtl/>
        </w:rPr>
        <w:t>.</w:t>
      </w:r>
      <w:r w:rsidRPr="00510DA1">
        <w:rPr>
          <w:rFonts w:ascii="MT Extra" w:hAnsi="MT Extra" w:cs="David" w:hint="eastAsia"/>
          <w:sz w:val="24"/>
          <w:szCs w:val="24"/>
          <w:rtl/>
        </w:rPr>
        <w:t>ג</w:t>
      </w:r>
      <w:r w:rsidRPr="00510DA1">
        <w:rPr>
          <w:rFonts w:ascii="MT Extra" w:hAnsi="MT Extra" w:cs="David"/>
          <w:sz w:val="24"/>
          <w:szCs w:val="24"/>
          <w:rtl/>
        </w:rPr>
        <w:t>.</w:t>
      </w:r>
      <w:r w:rsidRPr="00510DA1">
        <w:rPr>
          <w:rFonts w:ascii="MT Extra" w:hAnsi="MT Extra" w:cs="David" w:hint="eastAsia"/>
          <w:sz w:val="24"/>
          <w:szCs w:val="24"/>
          <w:rtl/>
        </w:rPr>
        <w:t>נ</w:t>
      </w:r>
      <w:r w:rsidRPr="00510DA1">
        <w:rPr>
          <w:rFonts w:ascii="MT Extra" w:hAnsi="MT Extra" w:cs="David"/>
          <w:sz w:val="24"/>
          <w:szCs w:val="24"/>
          <w:rtl/>
        </w:rPr>
        <w:t xml:space="preserve">., </w:t>
      </w:r>
    </w:p>
    <w:p w14:paraId="4126A142" w14:textId="77777777" w:rsidR="00426FED" w:rsidRPr="00510DA1" w:rsidRDefault="00426FED" w:rsidP="00426FED">
      <w:pPr>
        <w:keepNext/>
        <w:keepLines/>
        <w:widowControl w:val="0"/>
        <w:jc w:val="both"/>
        <w:rPr>
          <w:rFonts w:ascii="MT Extra" w:hAnsi="MT Extra" w:cs="David"/>
          <w:sz w:val="24"/>
          <w:szCs w:val="24"/>
          <w:rtl/>
        </w:rPr>
      </w:pPr>
    </w:p>
    <w:p w14:paraId="02053EA4" w14:textId="77777777" w:rsidR="00426FED" w:rsidRPr="00510DA1" w:rsidRDefault="00426FED" w:rsidP="00426FED">
      <w:pPr>
        <w:keepNext/>
        <w:keepLines/>
        <w:widowControl w:val="0"/>
        <w:ind w:left="-2" w:right="-142"/>
        <w:jc w:val="both"/>
        <w:rPr>
          <w:rFonts w:ascii="MT Extra" w:hAnsi="MT Extra" w:cs="David"/>
          <w:sz w:val="24"/>
          <w:szCs w:val="24"/>
          <w:rtl/>
        </w:rPr>
      </w:pPr>
    </w:p>
    <w:p w14:paraId="1E40CF01" w14:textId="7A3C7BA1" w:rsidR="00426FED" w:rsidRPr="00510DA1" w:rsidRDefault="00426FED" w:rsidP="00426FED">
      <w:pPr>
        <w:keepNext/>
        <w:keepLines/>
        <w:widowControl w:val="0"/>
        <w:ind w:left="-2" w:right="-142"/>
        <w:jc w:val="both"/>
        <w:rPr>
          <w:rFonts w:cs="David"/>
          <w:sz w:val="24"/>
          <w:szCs w:val="24"/>
          <w:rtl/>
        </w:rPr>
      </w:pPr>
      <w:r w:rsidRPr="00510DA1">
        <w:rPr>
          <w:rFonts w:ascii="MT Extra" w:hAnsi="MT Extra" w:cs="David" w:hint="eastAsia"/>
          <w:sz w:val="24"/>
          <w:szCs w:val="24"/>
          <w:rtl/>
        </w:rPr>
        <w:t>על</w:t>
      </w:r>
      <w:r w:rsidRPr="00510DA1">
        <w:rPr>
          <w:rFonts w:ascii="MT Extra" w:hAnsi="MT Extra" w:cs="David"/>
          <w:sz w:val="24"/>
          <w:szCs w:val="24"/>
          <w:rtl/>
        </w:rPr>
        <w:t>-</w:t>
      </w:r>
      <w:r w:rsidRPr="00510DA1">
        <w:rPr>
          <w:rFonts w:ascii="MT Extra" w:hAnsi="MT Extra" w:cs="David" w:hint="eastAsia"/>
          <w:sz w:val="24"/>
          <w:szCs w:val="24"/>
          <w:rtl/>
        </w:rPr>
        <w:t>פי</w:t>
      </w:r>
      <w:r w:rsidRPr="00510DA1">
        <w:rPr>
          <w:rFonts w:ascii="MT Extra" w:hAnsi="MT Extra" w:cs="David"/>
          <w:sz w:val="24"/>
          <w:szCs w:val="24"/>
          <w:rtl/>
        </w:rPr>
        <w:t xml:space="preserve"> </w:t>
      </w:r>
      <w:r w:rsidRPr="00510DA1">
        <w:rPr>
          <w:rFonts w:ascii="MT Extra" w:hAnsi="MT Extra" w:cs="David" w:hint="eastAsia"/>
          <w:sz w:val="24"/>
          <w:szCs w:val="24"/>
          <w:rtl/>
        </w:rPr>
        <w:t>בקשת</w:t>
      </w:r>
      <w:r w:rsidRPr="00510DA1">
        <w:rPr>
          <w:rFonts w:ascii="MT Extra" w:hAnsi="MT Extra" w:cs="David"/>
          <w:sz w:val="24"/>
          <w:szCs w:val="24"/>
          <w:rtl/>
        </w:rPr>
        <w:t xml:space="preserve"> _________________</w:t>
      </w:r>
      <w:r w:rsidRPr="00510DA1">
        <w:rPr>
          <w:rFonts w:ascii="MT Extra" w:hAnsi="MT Extra" w:cs="David" w:hint="eastAsia"/>
          <w:sz w:val="24"/>
          <w:szCs w:val="24"/>
          <w:rtl/>
        </w:rPr>
        <w:t>ח</w:t>
      </w:r>
      <w:r w:rsidRPr="00510DA1">
        <w:rPr>
          <w:rFonts w:ascii="MT Extra" w:hAnsi="MT Extra" w:cs="David"/>
          <w:sz w:val="24"/>
          <w:szCs w:val="24"/>
          <w:rtl/>
        </w:rPr>
        <w:t>.</w:t>
      </w:r>
      <w:r w:rsidRPr="00510DA1">
        <w:rPr>
          <w:rFonts w:ascii="MT Extra" w:hAnsi="MT Extra" w:cs="David" w:hint="eastAsia"/>
          <w:sz w:val="24"/>
          <w:szCs w:val="24"/>
          <w:rtl/>
        </w:rPr>
        <w:t>פ</w:t>
      </w:r>
      <w:r w:rsidRPr="00510DA1">
        <w:rPr>
          <w:rFonts w:ascii="MT Extra" w:hAnsi="MT Extra" w:cs="David"/>
          <w:sz w:val="24"/>
          <w:szCs w:val="24"/>
          <w:rtl/>
        </w:rPr>
        <w:t>./</w:t>
      </w:r>
      <w:r w:rsidRPr="00510DA1">
        <w:rPr>
          <w:rFonts w:ascii="MT Extra" w:hAnsi="MT Extra" w:cs="David" w:hint="eastAsia"/>
          <w:sz w:val="24"/>
          <w:szCs w:val="24"/>
          <w:rtl/>
        </w:rPr>
        <w:t>ח</w:t>
      </w:r>
      <w:r w:rsidRPr="00510DA1">
        <w:rPr>
          <w:rFonts w:ascii="MT Extra" w:hAnsi="MT Extra" w:cs="David"/>
          <w:sz w:val="24"/>
          <w:szCs w:val="24"/>
          <w:rtl/>
        </w:rPr>
        <w:t>.</w:t>
      </w:r>
      <w:r w:rsidRPr="00510DA1">
        <w:rPr>
          <w:rFonts w:ascii="MT Extra" w:hAnsi="MT Extra" w:cs="David" w:hint="eastAsia"/>
          <w:sz w:val="24"/>
          <w:szCs w:val="24"/>
          <w:rtl/>
        </w:rPr>
        <w:t>צ</w:t>
      </w:r>
      <w:r w:rsidRPr="00510DA1">
        <w:rPr>
          <w:rFonts w:ascii="MT Extra" w:hAnsi="MT Extra" w:cs="David"/>
          <w:sz w:val="24"/>
          <w:szCs w:val="24"/>
          <w:rtl/>
        </w:rPr>
        <w:t>./</w:t>
      </w:r>
      <w:r w:rsidRPr="00510DA1">
        <w:rPr>
          <w:rFonts w:ascii="MT Extra" w:hAnsi="MT Extra" w:cs="David" w:hint="eastAsia"/>
          <w:sz w:val="24"/>
          <w:szCs w:val="24"/>
          <w:rtl/>
        </w:rPr>
        <w:t>ת</w:t>
      </w:r>
      <w:r w:rsidRPr="00510DA1">
        <w:rPr>
          <w:rFonts w:ascii="MT Extra" w:hAnsi="MT Extra" w:cs="David"/>
          <w:sz w:val="24"/>
          <w:szCs w:val="24"/>
          <w:rtl/>
        </w:rPr>
        <w:t>.</w:t>
      </w:r>
      <w:r w:rsidRPr="00510DA1">
        <w:rPr>
          <w:rFonts w:ascii="MT Extra" w:hAnsi="MT Extra" w:cs="David" w:hint="eastAsia"/>
          <w:sz w:val="24"/>
          <w:szCs w:val="24"/>
          <w:rtl/>
        </w:rPr>
        <w:t>ז</w:t>
      </w:r>
      <w:r w:rsidRPr="00510DA1">
        <w:rPr>
          <w:rFonts w:ascii="MT Extra" w:hAnsi="MT Extra" w:cs="David"/>
          <w:sz w:val="24"/>
          <w:szCs w:val="24"/>
          <w:rtl/>
        </w:rPr>
        <w:t>. ___________(</w:t>
      </w:r>
      <w:r w:rsidRPr="00510DA1">
        <w:rPr>
          <w:rFonts w:ascii="MT Extra" w:hAnsi="MT Extra" w:cs="David" w:hint="eastAsia"/>
          <w:sz w:val="24"/>
          <w:szCs w:val="24"/>
          <w:rtl/>
        </w:rPr>
        <w:t>להלן</w:t>
      </w:r>
      <w:r w:rsidRPr="00510DA1">
        <w:rPr>
          <w:rFonts w:ascii="MT Extra" w:hAnsi="MT Extra" w:cs="David"/>
          <w:sz w:val="24"/>
          <w:szCs w:val="24"/>
          <w:rtl/>
        </w:rPr>
        <w:t xml:space="preserve"> - </w:t>
      </w:r>
      <w:r w:rsidRPr="00510DA1">
        <w:rPr>
          <w:rFonts w:ascii="MT Extra" w:hAnsi="MT Extra" w:cs="David" w:hint="eastAsia"/>
          <w:b/>
          <w:bCs/>
          <w:sz w:val="24"/>
          <w:szCs w:val="24"/>
          <w:rtl/>
        </w:rPr>
        <w:t>הקבלן</w:t>
      </w:r>
      <w:r w:rsidRPr="00510DA1">
        <w:rPr>
          <w:rFonts w:ascii="MT Extra" w:hAnsi="MT Extra" w:cs="David"/>
          <w:sz w:val="24"/>
          <w:szCs w:val="24"/>
          <w:rtl/>
        </w:rPr>
        <w:t xml:space="preserve">) </w:t>
      </w:r>
      <w:r w:rsidRPr="00510DA1">
        <w:rPr>
          <w:rFonts w:ascii="MT Extra" w:hAnsi="MT Extra" w:cs="David" w:hint="eastAsia"/>
          <w:sz w:val="24"/>
          <w:szCs w:val="24"/>
          <w:rtl/>
        </w:rPr>
        <w:t>אנו</w:t>
      </w:r>
      <w:r w:rsidRPr="00510DA1">
        <w:rPr>
          <w:rFonts w:ascii="MT Extra" w:hAnsi="MT Extra" w:cs="David"/>
          <w:sz w:val="24"/>
          <w:szCs w:val="24"/>
          <w:rtl/>
        </w:rPr>
        <w:t xml:space="preserve"> </w:t>
      </w:r>
      <w:r w:rsidRPr="00510DA1">
        <w:rPr>
          <w:rFonts w:ascii="MT Extra" w:hAnsi="MT Extra" w:cs="David" w:hint="eastAsia"/>
          <w:sz w:val="24"/>
          <w:szCs w:val="24"/>
          <w:rtl/>
        </w:rPr>
        <w:t>ערבים</w:t>
      </w:r>
      <w:r w:rsidRPr="00510DA1">
        <w:rPr>
          <w:rFonts w:ascii="MT Extra" w:hAnsi="MT Extra" w:cs="David"/>
          <w:sz w:val="24"/>
          <w:szCs w:val="24"/>
          <w:rtl/>
        </w:rPr>
        <w:t xml:space="preserve"> </w:t>
      </w:r>
      <w:r w:rsidRPr="00510DA1">
        <w:rPr>
          <w:rFonts w:ascii="MT Extra" w:hAnsi="MT Extra" w:cs="David" w:hint="eastAsia"/>
          <w:sz w:val="24"/>
          <w:szCs w:val="24"/>
          <w:rtl/>
        </w:rPr>
        <w:t>בזאת</w:t>
      </w:r>
      <w:r w:rsidRPr="00510DA1">
        <w:rPr>
          <w:rFonts w:ascii="MT Extra" w:hAnsi="MT Extra" w:cs="David"/>
          <w:sz w:val="24"/>
          <w:szCs w:val="24"/>
          <w:rtl/>
        </w:rPr>
        <w:t xml:space="preserve"> </w:t>
      </w:r>
      <w:r w:rsidRPr="00510DA1">
        <w:rPr>
          <w:rFonts w:ascii="MT Extra" w:hAnsi="MT Extra" w:cs="David" w:hint="eastAsia"/>
          <w:sz w:val="24"/>
          <w:szCs w:val="24"/>
          <w:rtl/>
        </w:rPr>
        <w:t>כלפיכן</w:t>
      </w:r>
      <w:r w:rsidRPr="00510DA1">
        <w:rPr>
          <w:rFonts w:ascii="MT Extra" w:hAnsi="MT Extra" w:cs="David"/>
          <w:sz w:val="24"/>
          <w:szCs w:val="24"/>
          <w:rtl/>
        </w:rPr>
        <w:t xml:space="preserve"> </w:t>
      </w:r>
      <w:r w:rsidRPr="00510DA1">
        <w:rPr>
          <w:rFonts w:ascii="MT Extra" w:hAnsi="MT Extra" w:cs="David" w:hint="eastAsia"/>
          <w:sz w:val="24"/>
          <w:szCs w:val="24"/>
          <w:rtl/>
        </w:rPr>
        <w:t>לסילוק</w:t>
      </w:r>
      <w:r w:rsidRPr="00510DA1">
        <w:rPr>
          <w:rFonts w:ascii="MT Extra" w:hAnsi="MT Extra" w:cs="David"/>
          <w:sz w:val="24"/>
          <w:szCs w:val="24"/>
          <w:rtl/>
        </w:rPr>
        <w:t xml:space="preserve"> </w:t>
      </w:r>
      <w:r w:rsidRPr="00510DA1">
        <w:rPr>
          <w:rFonts w:ascii="MT Extra" w:hAnsi="MT Extra" w:cs="David" w:hint="eastAsia"/>
          <w:sz w:val="24"/>
          <w:szCs w:val="24"/>
          <w:rtl/>
        </w:rPr>
        <w:t>כל</w:t>
      </w:r>
      <w:r w:rsidRPr="00510DA1">
        <w:rPr>
          <w:rFonts w:ascii="MT Extra" w:hAnsi="MT Extra" w:cs="David"/>
          <w:sz w:val="24"/>
          <w:szCs w:val="24"/>
          <w:rtl/>
        </w:rPr>
        <w:t xml:space="preserve"> </w:t>
      </w:r>
      <w:r w:rsidRPr="00510DA1">
        <w:rPr>
          <w:rFonts w:ascii="MT Extra" w:hAnsi="MT Extra" w:cs="David" w:hint="eastAsia"/>
          <w:sz w:val="24"/>
          <w:szCs w:val="24"/>
          <w:rtl/>
        </w:rPr>
        <w:t>סכום</w:t>
      </w:r>
      <w:r w:rsidRPr="00510DA1">
        <w:rPr>
          <w:rFonts w:ascii="MT Extra" w:hAnsi="MT Extra" w:cs="David"/>
          <w:sz w:val="24"/>
          <w:szCs w:val="24"/>
          <w:rtl/>
        </w:rPr>
        <w:t xml:space="preserve"> </w:t>
      </w:r>
      <w:r w:rsidRPr="00510DA1">
        <w:rPr>
          <w:rFonts w:ascii="MT Extra" w:hAnsi="MT Extra" w:cs="David" w:hint="eastAsia"/>
          <w:sz w:val="24"/>
          <w:szCs w:val="24"/>
          <w:rtl/>
        </w:rPr>
        <w:t>עד</w:t>
      </w:r>
      <w:r w:rsidRPr="00510DA1">
        <w:rPr>
          <w:rFonts w:ascii="MT Extra" w:hAnsi="MT Extra" w:cs="David"/>
          <w:sz w:val="24"/>
          <w:szCs w:val="24"/>
          <w:rtl/>
        </w:rPr>
        <w:t xml:space="preserve"> </w:t>
      </w:r>
      <w:r w:rsidRPr="00510DA1">
        <w:rPr>
          <w:rFonts w:ascii="MT Extra" w:hAnsi="MT Extra" w:cs="David" w:hint="eastAsia"/>
          <w:sz w:val="24"/>
          <w:szCs w:val="24"/>
          <w:rtl/>
        </w:rPr>
        <w:t>לסך</w:t>
      </w:r>
      <w:r w:rsidRPr="00510DA1">
        <w:rPr>
          <w:rFonts w:ascii="MT Extra" w:hAnsi="MT Extra" w:cs="David"/>
          <w:sz w:val="24"/>
          <w:szCs w:val="24"/>
          <w:rtl/>
        </w:rPr>
        <w:t xml:space="preserve"> </w:t>
      </w:r>
      <w:r w:rsidRPr="00510DA1">
        <w:rPr>
          <w:rFonts w:ascii="MT Extra" w:hAnsi="MT Extra" w:cs="David" w:hint="eastAsia"/>
          <w:sz w:val="24"/>
          <w:szCs w:val="24"/>
          <w:rtl/>
        </w:rPr>
        <w:t>של</w:t>
      </w:r>
      <w:r w:rsidRPr="00510DA1">
        <w:rPr>
          <w:rFonts w:ascii="MT Extra" w:hAnsi="MT Extra" w:cs="David"/>
          <w:sz w:val="24"/>
          <w:szCs w:val="24"/>
          <w:rtl/>
        </w:rPr>
        <w:t xml:space="preserve"> _______________</w:t>
      </w:r>
      <w:r w:rsidRPr="00510DA1">
        <w:rPr>
          <w:rFonts w:ascii="MT Extra" w:hAnsi="MT Extra" w:cs="David" w:hint="cs"/>
          <w:sz w:val="24"/>
          <w:szCs w:val="24"/>
          <w:rtl/>
        </w:rPr>
        <w:t xml:space="preserve"> </w:t>
      </w:r>
      <w:r w:rsidRPr="00510DA1">
        <w:rPr>
          <w:rFonts w:ascii="MT Extra" w:hAnsi="MT Extra" w:cs="David" w:hint="eastAsia"/>
          <w:sz w:val="24"/>
          <w:szCs w:val="24"/>
          <w:rtl/>
        </w:rPr>
        <w:t>₪</w:t>
      </w:r>
      <w:r w:rsidRPr="00510DA1">
        <w:rPr>
          <w:rFonts w:ascii="MT Extra" w:hAnsi="MT Extra" w:cs="David"/>
          <w:sz w:val="24"/>
          <w:szCs w:val="24"/>
          <w:rtl/>
        </w:rPr>
        <w:t xml:space="preserve"> (</w:t>
      </w:r>
      <w:r w:rsidRPr="00510DA1">
        <w:rPr>
          <w:rFonts w:ascii="MT Extra" w:hAnsi="MT Extra" w:cs="David" w:hint="cs"/>
          <w:sz w:val="24"/>
          <w:szCs w:val="24"/>
          <w:rtl/>
        </w:rPr>
        <w:t>____</w:t>
      </w:r>
      <w:r w:rsidRPr="00510DA1">
        <w:rPr>
          <w:rFonts w:ascii="MT Extra" w:hAnsi="MT Extra" w:cs="David"/>
          <w:sz w:val="24"/>
          <w:szCs w:val="24"/>
          <w:rtl/>
        </w:rPr>
        <w:t xml:space="preserve">______________ </w:t>
      </w:r>
      <w:r w:rsidRPr="00510DA1">
        <w:rPr>
          <w:rFonts w:ascii="MT Extra" w:hAnsi="MT Extra" w:cs="David" w:hint="eastAsia"/>
          <w:sz w:val="24"/>
          <w:szCs w:val="24"/>
          <w:rtl/>
        </w:rPr>
        <w:t>שקלים</w:t>
      </w:r>
      <w:r w:rsidRPr="00510DA1">
        <w:rPr>
          <w:rFonts w:ascii="MT Extra" w:hAnsi="MT Extra" w:cs="David"/>
          <w:sz w:val="24"/>
          <w:szCs w:val="24"/>
          <w:rtl/>
        </w:rPr>
        <w:t xml:space="preserve"> </w:t>
      </w:r>
      <w:r w:rsidRPr="00510DA1">
        <w:rPr>
          <w:rFonts w:ascii="MT Extra" w:hAnsi="MT Extra" w:cs="David" w:hint="eastAsia"/>
          <w:sz w:val="24"/>
          <w:szCs w:val="24"/>
          <w:rtl/>
        </w:rPr>
        <w:t>חדשים</w:t>
      </w:r>
      <w:r w:rsidRPr="00510DA1">
        <w:rPr>
          <w:rFonts w:ascii="MT Extra" w:hAnsi="MT Extra" w:cs="David"/>
          <w:sz w:val="24"/>
          <w:szCs w:val="24"/>
          <w:rtl/>
        </w:rPr>
        <w:t>) (</w:t>
      </w:r>
      <w:r w:rsidRPr="00510DA1">
        <w:rPr>
          <w:rFonts w:ascii="MT Extra" w:hAnsi="MT Extra" w:cs="David" w:hint="eastAsia"/>
          <w:sz w:val="24"/>
          <w:szCs w:val="24"/>
          <w:rtl/>
        </w:rPr>
        <w:t>להלן</w:t>
      </w:r>
      <w:r w:rsidRPr="00510DA1">
        <w:rPr>
          <w:rFonts w:ascii="MT Extra" w:hAnsi="MT Extra" w:cs="David"/>
          <w:sz w:val="24"/>
          <w:szCs w:val="24"/>
          <w:rtl/>
        </w:rPr>
        <w:t xml:space="preserve"> – </w:t>
      </w:r>
      <w:r w:rsidRPr="00510DA1">
        <w:rPr>
          <w:rFonts w:ascii="MT Extra" w:hAnsi="MT Extra" w:cs="David" w:hint="eastAsia"/>
          <w:b/>
          <w:bCs/>
          <w:sz w:val="24"/>
          <w:szCs w:val="24"/>
          <w:rtl/>
        </w:rPr>
        <w:t>סכום</w:t>
      </w:r>
      <w:r w:rsidRPr="00510DA1">
        <w:rPr>
          <w:rFonts w:ascii="MT Extra" w:hAnsi="MT Extra" w:cs="David"/>
          <w:b/>
          <w:bCs/>
          <w:sz w:val="24"/>
          <w:szCs w:val="24"/>
          <w:rtl/>
        </w:rPr>
        <w:t xml:space="preserve"> </w:t>
      </w:r>
      <w:r w:rsidRPr="00510DA1">
        <w:rPr>
          <w:rFonts w:ascii="MT Extra" w:hAnsi="MT Extra" w:cs="David" w:hint="eastAsia"/>
          <w:b/>
          <w:bCs/>
          <w:sz w:val="24"/>
          <w:szCs w:val="24"/>
          <w:rtl/>
        </w:rPr>
        <w:t>הקרן</w:t>
      </w:r>
      <w:r w:rsidRPr="00510DA1">
        <w:rPr>
          <w:rFonts w:ascii="MT Extra" w:hAnsi="MT Extra" w:cs="David"/>
          <w:sz w:val="24"/>
          <w:szCs w:val="24"/>
          <w:rtl/>
        </w:rPr>
        <w:t xml:space="preserve">) </w:t>
      </w:r>
      <w:r w:rsidRPr="00510DA1">
        <w:rPr>
          <w:rFonts w:ascii="MT Extra" w:hAnsi="MT Extra" w:cs="David" w:hint="eastAsia"/>
          <w:sz w:val="24"/>
          <w:szCs w:val="24"/>
          <w:rtl/>
        </w:rPr>
        <w:t>בתוספת</w:t>
      </w:r>
      <w:r w:rsidRPr="00510DA1">
        <w:rPr>
          <w:rFonts w:ascii="MT Extra" w:hAnsi="MT Extra" w:cs="David"/>
          <w:sz w:val="24"/>
          <w:szCs w:val="24"/>
          <w:rtl/>
        </w:rPr>
        <w:t xml:space="preserve"> </w:t>
      </w:r>
      <w:r w:rsidRPr="00510DA1">
        <w:rPr>
          <w:rFonts w:ascii="MT Extra" w:hAnsi="MT Extra" w:cs="David" w:hint="eastAsia"/>
          <w:sz w:val="24"/>
          <w:szCs w:val="24"/>
          <w:rtl/>
        </w:rPr>
        <w:t>הפרשי</w:t>
      </w:r>
      <w:r w:rsidRPr="00510DA1">
        <w:rPr>
          <w:rFonts w:ascii="MT Extra" w:hAnsi="MT Extra" w:cs="David"/>
          <w:sz w:val="24"/>
          <w:szCs w:val="24"/>
          <w:rtl/>
        </w:rPr>
        <w:t xml:space="preserve"> </w:t>
      </w:r>
      <w:r w:rsidRPr="00510DA1">
        <w:rPr>
          <w:rFonts w:ascii="MT Extra" w:hAnsi="MT Extra" w:cs="David" w:hint="eastAsia"/>
          <w:sz w:val="24"/>
          <w:szCs w:val="24"/>
          <w:rtl/>
        </w:rPr>
        <w:t>הצמדה</w:t>
      </w:r>
      <w:r w:rsidRPr="00510DA1">
        <w:rPr>
          <w:rFonts w:ascii="MT Extra" w:hAnsi="MT Extra" w:cs="David"/>
          <w:sz w:val="24"/>
          <w:szCs w:val="24"/>
          <w:rtl/>
        </w:rPr>
        <w:t xml:space="preserve"> </w:t>
      </w:r>
      <w:r w:rsidRPr="00510DA1">
        <w:rPr>
          <w:rFonts w:ascii="MT Extra" w:hAnsi="MT Extra" w:cs="David" w:hint="eastAsia"/>
          <w:sz w:val="24"/>
          <w:szCs w:val="24"/>
          <w:rtl/>
        </w:rPr>
        <w:t>למדד</w:t>
      </w:r>
      <w:r w:rsidRPr="00510DA1">
        <w:rPr>
          <w:rFonts w:ascii="MT Extra" w:hAnsi="MT Extra" w:cs="David"/>
          <w:sz w:val="24"/>
          <w:szCs w:val="24"/>
          <w:rtl/>
        </w:rPr>
        <w:t xml:space="preserve"> </w:t>
      </w:r>
      <w:r w:rsidRPr="00510DA1">
        <w:rPr>
          <w:rFonts w:ascii="MT Extra" w:hAnsi="MT Extra" w:cs="David" w:hint="eastAsia"/>
          <w:sz w:val="24"/>
          <w:szCs w:val="24"/>
          <w:rtl/>
        </w:rPr>
        <w:t>הנובעים</w:t>
      </w:r>
      <w:r w:rsidRPr="00510DA1">
        <w:rPr>
          <w:rFonts w:ascii="MT Extra" w:hAnsi="MT Extra" w:cs="David"/>
          <w:sz w:val="24"/>
          <w:szCs w:val="24"/>
          <w:rtl/>
        </w:rPr>
        <w:t xml:space="preserve"> </w:t>
      </w:r>
      <w:r w:rsidRPr="00510DA1">
        <w:rPr>
          <w:rFonts w:ascii="MT Extra" w:hAnsi="MT Extra" w:cs="David" w:hint="eastAsia"/>
          <w:sz w:val="24"/>
          <w:szCs w:val="24"/>
          <w:rtl/>
        </w:rPr>
        <w:t>מהצמדת</w:t>
      </w:r>
      <w:r w:rsidRPr="00510DA1">
        <w:rPr>
          <w:rFonts w:ascii="MT Extra" w:hAnsi="MT Extra" w:cs="David"/>
          <w:sz w:val="24"/>
          <w:szCs w:val="24"/>
          <w:rtl/>
        </w:rPr>
        <w:t xml:space="preserve"> </w:t>
      </w:r>
      <w:r w:rsidRPr="00510DA1">
        <w:rPr>
          <w:rFonts w:ascii="MT Extra" w:hAnsi="MT Extra" w:cs="David" w:hint="eastAsia"/>
          <w:sz w:val="24"/>
          <w:szCs w:val="24"/>
          <w:rtl/>
        </w:rPr>
        <w:t>סכום</w:t>
      </w:r>
      <w:r w:rsidRPr="00510DA1">
        <w:rPr>
          <w:rFonts w:ascii="MT Extra" w:hAnsi="MT Extra" w:cs="David"/>
          <w:sz w:val="24"/>
          <w:szCs w:val="24"/>
          <w:rtl/>
        </w:rPr>
        <w:t xml:space="preserve"> </w:t>
      </w:r>
      <w:r w:rsidRPr="00510DA1">
        <w:rPr>
          <w:rFonts w:ascii="MT Extra" w:hAnsi="MT Extra" w:cs="David" w:hint="eastAsia"/>
          <w:sz w:val="24"/>
          <w:szCs w:val="24"/>
          <w:rtl/>
        </w:rPr>
        <w:t>הקרן</w:t>
      </w:r>
      <w:r w:rsidRPr="00510DA1">
        <w:rPr>
          <w:rFonts w:ascii="MT Extra" w:hAnsi="MT Extra" w:cs="David"/>
          <w:sz w:val="24"/>
          <w:szCs w:val="24"/>
          <w:rtl/>
        </w:rPr>
        <w:t xml:space="preserve"> </w:t>
      </w:r>
      <w:r w:rsidRPr="00510DA1">
        <w:rPr>
          <w:rFonts w:ascii="MT Extra" w:hAnsi="MT Extra" w:cs="David" w:hint="eastAsia"/>
          <w:sz w:val="24"/>
          <w:szCs w:val="24"/>
          <w:rtl/>
        </w:rPr>
        <w:t>למדד</w:t>
      </w:r>
      <w:r w:rsidRPr="00510DA1">
        <w:rPr>
          <w:rFonts w:ascii="MT Extra" w:hAnsi="MT Extra" w:cs="David"/>
          <w:sz w:val="24"/>
          <w:szCs w:val="24"/>
          <w:rtl/>
        </w:rPr>
        <w:t xml:space="preserve"> </w:t>
      </w:r>
      <w:r w:rsidRPr="00510DA1">
        <w:rPr>
          <w:rFonts w:ascii="MT Extra" w:hAnsi="MT Extra" w:cs="David" w:hint="eastAsia"/>
          <w:sz w:val="24"/>
          <w:szCs w:val="24"/>
          <w:rtl/>
        </w:rPr>
        <w:t>כמפורט</w:t>
      </w:r>
      <w:r w:rsidRPr="00510DA1">
        <w:rPr>
          <w:rFonts w:ascii="MT Extra" w:hAnsi="MT Extra" w:cs="David"/>
          <w:sz w:val="24"/>
          <w:szCs w:val="24"/>
          <w:rtl/>
        </w:rPr>
        <w:t xml:space="preserve"> </w:t>
      </w:r>
      <w:r w:rsidRPr="00510DA1">
        <w:rPr>
          <w:rFonts w:ascii="MT Extra" w:hAnsi="MT Extra" w:cs="David" w:hint="eastAsia"/>
          <w:sz w:val="24"/>
          <w:szCs w:val="24"/>
          <w:rtl/>
        </w:rPr>
        <w:t>להלן</w:t>
      </w:r>
      <w:r w:rsidRPr="00510DA1">
        <w:rPr>
          <w:rFonts w:ascii="MT Extra" w:hAnsi="MT Extra" w:cs="David"/>
          <w:sz w:val="24"/>
          <w:szCs w:val="24"/>
          <w:rtl/>
        </w:rPr>
        <w:t xml:space="preserve"> (</w:t>
      </w:r>
      <w:r w:rsidRPr="00510DA1">
        <w:rPr>
          <w:rFonts w:ascii="MT Extra" w:hAnsi="MT Extra" w:cs="David" w:hint="eastAsia"/>
          <w:sz w:val="24"/>
          <w:szCs w:val="24"/>
          <w:rtl/>
        </w:rPr>
        <w:t>להלן</w:t>
      </w:r>
      <w:r w:rsidRPr="00510DA1">
        <w:rPr>
          <w:rFonts w:ascii="MT Extra" w:hAnsi="MT Extra" w:cs="David"/>
          <w:sz w:val="24"/>
          <w:szCs w:val="24"/>
          <w:rtl/>
        </w:rPr>
        <w:t xml:space="preserve"> – </w:t>
      </w:r>
      <w:r w:rsidRPr="00510DA1">
        <w:rPr>
          <w:rFonts w:ascii="MT Extra" w:hAnsi="MT Extra" w:cs="David" w:hint="eastAsia"/>
          <w:b/>
          <w:bCs/>
          <w:sz w:val="24"/>
          <w:szCs w:val="24"/>
          <w:rtl/>
        </w:rPr>
        <w:t>הפרשי</w:t>
      </w:r>
      <w:r w:rsidRPr="00510DA1">
        <w:rPr>
          <w:rFonts w:ascii="MT Extra" w:hAnsi="MT Extra" w:cs="David"/>
          <w:b/>
          <w:bCs/>
          <w:sz w:val="24"/>
          <w:szCs w:val="24"/>
          <w:rtl/>
        </w:rPr>
        <w:t xml:space="preserve"> </w:t>
      </w:r>
      <w:r w:rsidRPr="00510DA1">
        <w:rPr>
          <w:rFonts w:ascii="MT Extra" w:hAnsi="MT Extra" w:cs="David" w:hint="eastAsia"/>
          <w:b/>
          <w:bCs/>
          <w:sz w:val="24"/>
          <w:szCs w:val="24"/>
          <w:rtl/>
        </w:rPr>
        <w:t>הצמדה</w:t>
      </w:r>
      <w:r w:rsidRPr="00510DA1">
        <w:rPr>
          <w:rFonts w:ascii="MT Extra" w:hAnsi="MT Extra" w:cs="David"/>
          <w:sz w:val="24"/>
          <w:szCs w:val="24"/>
          <w:rtl/>
        </w:rPr>
        <w:t xml:space="preserve">)  </w:t>
      </w:r>
      <w:r w:rsidRPr="00510DA1">
        <w:rPr>
          <w:rFonts w:ascii="MT Extra" w:hAnsi="MT Extra" w:cs="David" w:hint="eastAsia"/>
          <w:sz w:val="24"/>
          <w:szCs w:val="24"/>
          <w:rtl/>
        </w:rPr>
        <w:t>וזאת</w:t>
      </w:r>
      <w:r w:rsidRPr="00510DA1">
        <w:rPr>
          <w:rFonts w:ascii="MT Extra" w:hAnsi="MT Extra" w:cs="David"/>
          <w:sz w:val="24"/>
          <w:szCs w:val="24"/>
          <w:rtl/>
        </w:rPr>
        <w:t xml:space="preserve"> </w:t>
      </w:r>
      <w:r w:rsidRPr="00510DA1">
        <w:rPr>
          <w:rFonts w:ascii="MT Extra" w:hAnsi="MT Extra" w:cs="David" w:hint="eastAsia"/>
          <w:sz w:val="24"/>
          <w:szCs w:val="24"/>
          <w:rtl/>
        </w:rPr>
        <w:t>בקשר</w:t>
      </w:r>
      <w:r w:rsidRPr="00510DA1">
        <w:rPr>
          <w:rFonts w:ascii="MT Extra" w:hAnsi="MT Extra" w:cs="David"/>
          <w:sz w:val="24"/>
          <w:szCs w:val="24"/>
          <w:rtl/>
        </w:rPr>
        <w:t xml:space="preserve"> </w:t>
      </w:r>
      <w:r w:rsidRPr="00510DA1">
        <w:rPr>
          <w:rFonts w:ascii="MT Extra" w:hAnsi="MT Extra" w:cs="David" w:hint="eastAsia"/>
          <w:sz w:val="24"/>
          <w:szCs w:val="24"/>
          <w:rtl/>
        </w:rPr>
        <w:t>עם</w:t>
      </w:r>
      <w:r w:rsidRPr="00510DA1">
        <w:rPr>
          <w:rFonts w:ascii="MT Extra" w:hAnsi="MT Extra" w:cs="David"/>
          <w:sz w:val="24"/>
          <w:szCs w:val="24"/>
          <w:rtl/>
        </w:rPr>
        <w:t xml:space="preserve"> </w:t>
      </w:r>
      <w:r w:rsidRPr="00510DA1">
        <w:rPr>
          <w:rFonts w:ascii="MT Extra" w:hAnsi="MT Extra" w:cs="David" w:hint="eastAsia"/>
          <w:sz w:val="24"/>
          <w:szCs w:val="24"/>
          <w:rtl/>
        </w:rPr>
        <w:t>הסכם</w:t>
      </w:r>
      <w:r w:rsidR="00DE4BF8" w:rsidRPr="00510DA1">
        <w:rPr>
          <w:rFonts w:ascii="MT Extra" w:hAnsi="MT Extra" w:cs="David" w:hint="cs"/>
          <w:sz w:val="24"/>
          <w:szCs w:val="24"/>
          <w:rtl/>
        </w:rPr>
        <w:t xml:space="preserve"> במכרז </w:t>
      </w:r>
      <w:r w:rsidR="00E10ADE" w:rsidRPr="00510DA1">
        <w:rPr>
          <w:rFonts w:ascii="MT Extra" w:hAnsi="MT Extra" w:cs="David" w:hint="cs"/>
          <w:sz w:val="24"/>
          <w:szCs w:val="24"/>
          <w:rtl/>
        </w:rPr>
        <w:t>06</w:t>
      </w:r>
      <w:r w:rsidR="00DE4BF8" w:rsidRPr="00510DA1">
        <w:rPr>
          <w:rFonts w:ascii="MT Extra" w:hAnsi="MT Extra" w:cs="David" w:hint="cs"/>
          <w:sz w:val="24"/>
          <w:szCs w:val="24"/>
          <w:rtl/>
        </w:rPr>
        <w:t>/22</w:t>
      </w:r>
      <w:r w:rsidRPr="00510DA1">
        <w:rPr>
          <w:rFonts w:ascii="MT Extra" w:hAnsi="MT Extra" w:cs="David"/>
          <w:sz w:val="24"/>
          <w:szCs w:val="24"/>
          <w:rtl/>
        </w:rPr>
        <w:t xml:space="preserve"> </w:t>
      </w:r>
      <w:r w:rsidRPr="00510DA1">
        <w:rPr>
          <w:rFonts w:ascii="MT Extra" w:hAnsi="MT Extra" w:cs="David" w:hint="eastAsia"/>
          <w:sz w:val="24"/>
          <w:szCs w:val="24"/>
          <w:rtl/>
        </w:rPr>
        <w:t>שנחתם</w:t>
      </w:r>
      <w:r w:rsidRPr="00510DA1">
        <w:rPr>
          <w:rFonts w:ascii="MT Extra" w:hAnsi="MT Extra" w:cs="David"/>
          <w:sz w:val="24"/>
          <w:szCs w:val="24"/>
          <w:rtl/>
        </w:rPr>
        <w:t xml:space="preserve"> </w:t>
      </w:r>
      <w:r w:rsidRPr="00510DA1">
        <w:rPr>
          <w:rFonts w:ascii="MT Extra" w:hAnsi="MT Extra" w:cs="David" w:hint="eastAsia"/>
          <w:sz w:val="24"/>
          <w:szCs w:val="24"/>
          <w:rtl/>
        </w:rPr>
        <w:t>בין</w:t>
      </w:r>
      <w:r w:rsidRPr="00510DA1">
        <w:rPr>
          <w:rFonts w:ascii="MT Extra" w:hAnsi="MT Extra" w:cs="David"/>
          <w:sz w:val="24"/>
          <w:szCs w:val="24"/>
          <w:rtl/>
        </w:rPr>
        <w:t xml:space="preserve"> </w:t>
      </w:r>
      <w:r w:rsidRPr="00510DA1">
        <w:rPr>
          <w:rFonts w:ascii="MT Extra" w:hAnsi="MT Extra" w:cs="David" w:hint="eastAsia"/>
          <w:sz w:val="24"/>
          <w:szCs w:val="24"/>
          <w:rtl/>
        </w:rPr>
        <w:t>החברה</w:t>
      </w:r>
      <w:r w:rsidRPr="00510DA1">
        <w:rPr>
          <w:rFonts w:ascii="MT Extra" w:hAnsi="MT Extra" w:cs="David"/>
          <w:sz w:val="24"/>
          <w:szCs w:val="24"/>
          <w:rtl/>
        </w:rPr>
        <w:t xml:space="preserve"> </w:t>
      </w:r>
      <w:r w:rsidRPr="00510DA1">
        <w:rPr>
          <w:rFonts w:ascii="MT Extra" w:hAnsi="MT Extra" w:cs="David" w:hint="eastAsia"/>
          <w:sz w:val="24"/>
          <w:szCs w:val="24"/>
          <w:rtl/>
        </w:rPr>
        <w:t>הכלכלית</w:t>
      </w:r>
      <w:r w:rsidRPr="00510DA1">
        <w:rPr>
          <w:rFonts w:ascii="MT Extra" w:hAnsi="MT Extra" w:cs="David"/>
          <w:sz w:val="24"/>
          <w:szCs w:val="24"/>
          <w:rtl/>
        </w:rPr>
        <w:t xml:space="preserve"> </w:t>
      </w:r>
      <w:r w:rsidRPr="00510DA1">
        <w:rPr>
          <w:rFonts w:ascii="MT Extra" w:hAnsi="MT Extra" w:cs="David" w:hint="eastAsia"/>
          <w:sz w:val="24"/>
          <w:szCs w:val="24"/>
          <w:rtl/>
        </w:rPr>
        <w:t>לפיתוח</w:t>
      </w:r>
      <w:r w:rsidRPr="00510DA1">
        <w:rPr>
          <w:rFonts w:ascii="MT Extra" w:hAnsi="MT Extra" w:cs="David"/>
          <w:sz w:val="24"/>
          <w:szCs w:val="24"/>
          <w:rtl/>
        </w:rPr>
        <w:t xml:space="preserve"> </w:t>
      </w:r>
      <w:r w:rsidRPr="00510DA1">
        <w:rPr>
          <w:rFonts w:ascii="MT Extra" w:hAnsi="MT Extra" w:cs="David" w:hint="eastAsia"/>
          <w:sz w:val="24"/>
          <w:szCs w:val="24"/>
          <w:rtl/>
        </w:rPr>
        <w:t>חצור הגלילית</w:t>
      </w:r>
      <w:r w:rsidRPr="00510DA1">
        <w:rPr>
          <w:rFonts w:ascii="MT Extra" w:hAnsi="MT Extra" w:cs="David"/>
          <w:sz w:val="24"/>
          <w:szCs w:val="24"/>
          <w:rtl/>
        </w:rPr>
        <w:t xml:space="preserve"> </w:t>
      </w:r>
      <w:r w:rsidRPr="00510DA1">
        <w:rPr>
          <w:rFonts w:ascii="MT Extra" w:hAnsi="MT Extra" w:cs="David" w:hint="eastAsia"/>
          <w:sz w:val="24"/>
          <w:szCs w:val="24"/>
          <w:rtl/>
        </w:rPr>
        <w:t>לבין</w:t>
      </w:r>
      <w:r w:rsidRPr="00510DA1">
        <w:rPr>
          <w:rFonts w:ascii="MT Extra" w:hAnsi="MT Extra" w:cs="David"/>
          <w:sz w:val="24"/>
          <w:szCs w:val="24"/>
          <w:rtl/>
        </w:rPr>
        <w:t xml:space="preserve"> </w:t>
      </w:r>
      <w:r w:rsidRPr="00510DA1">
        <w:rPr>
          <w:rFonts w:ascii="MT Extra" w:hAnsi="MT Extra" w:cs="David" w:hint="eastAsia"/>
          <w:sz w:val="24"/>
          <w:szCs w:val="24"/>
          <w:rtl/>
        </w:rPr>
        <w:t>הקבלן</w:t>
      </w:r>
      <w:r w:rsidRPr="00510DA1">
        <w:rPr>
          <w:rFonts w:ascii="MT Extra" w:hAnsi="MT Extra" w:cs="David"/>
          <w:sz w:val="24"/>
          <w:szCs w:val="24"/>
          <w:rtl/>
        </w:rPr>
        <w:t xml:space="preserve"> לביצוע </w:t>
      </w:r>
      <w:r w:rsidR="00DE4BF8" w:rsidRPr="00510DA1">
        <w:rPr>
          <w:rFonts w:ascii="MT Extra" w:hAnsi="MT Extra" w:cs="David" w:hint="cs"/>
          <w:sz w:val="24"/>
          <w:szCs w:val="24"/>
          <w:rtl/>
        </w:rPr>
        <w:t xml:space="preserve">עבודות </w:t>
      </w:r>
      <w:r w:rsidR="00E10ADE" w:rsidRPr="00510DA1">
        <w:rPr>
          <w:rFonts w:ascii="MT Extra" w:hAnsi="MT Extra" w:cs="David"/>
          <w:sz w:val="24"/>
          <w:szCs w:val="24"/>
          <w:rtl/>
        </w:rPr>
        <w:t>לאספקה והתקנה של ראשי מערכת ובקרה אלחוטית להשקיית שטחי הגינון בשטחי המועצה חצור הגלילית</w:t>
      </w:r>
      <w:r w:rsidR="00E10ADE" w:rsidRPr="00510DA1">
        <w:rPr>
          <w:rFonts w:ascii="MT Extra" w:hAnsi="MT Extra" w:cs="David" w:hint="cs"/>
          <w:sz w:val="24"/>
          <w:szCs w:val="24"/>
          <w:rtl/>
        </w:rPr>
        <w:t xml:space="preserve"> </w:t>
      </w:r>
      <w:r w:rsidRPr="00510DA1">
        <w:rPr>
          <w:rFonts w:ascii="MT Extra" w:hAnsi="MT Extra" w:cs="David"/>
          <w:sz w:val="24"/>
          <w:szCs w:val="24"/>
          <w:rtl/>
        </w:rPr>
        <w:t>(</w:t>
      </w:r>
      <w:r w:rsidRPr="00510DA1">
        <w:rPr>
          <w:rFonts w:ascii="MT Extra" w:hAnsi="MT Extra" w:cs="David" w:hint="eastAsia"/>
          <w:sz w:val="24"/>
          <w:szCs w:val="24"/>
          <w:rtl/>
        </w:rPr>
        <w:t>להלן</w:t>
      </w:r>
      <w:r w:rsidRPr="00510DA1">
        <w:rPr>
          <w:rFonts w:ascii="MT Extra" w:hAnsi="MT Extra" w:cs="David"/>
          <w:sz w:val="24"/>
          <w:szCs w:val="24"/>
          <w:rtl/>
        </w:rPr>
        <w:t xml:space="preserve"> – </w:t>
      </w:r>
      <w:r w:rsidRPr="00510DA1">
        <w:rPr>
          <w:rFonts w:ascii="MT Extra" w:hAnsi="MT Extra" w:cs="David" w:hint="eastAsia"/>
          <w:b/>
          <w:bCs/>
          <w:sz w:val="24"/>
          <w:szCs w:val="24"/>
          <w:rtl/>
        </w:rPr>
        <w:t>ההסכם</w:t>
      </w:r>
      <w:r w:rsidRPr="00510DA1">
        <w:rPr>
          <w:rFonts w:ascii="MT Extra" w:hAnsi="MT Extra" w:cs="David"/>
          <w:sz w:val="24"/>
          <w:szCs w:val="24"/>
          <w:rtl/>
        </w:rPr>
        <w:t xml:space="preserve">) </w:t>
      </w:r>
      <w:r w:rsidRPr="00510DA1">
        <w:rPr>
          <w:rFonts w:ascii="MT Extra" w:hAnsi="MT Extra" w:cs="David" w:hint="eastAsia"/>
          <w:sz w:val="24"/>
          <w:szCs w:val="24"/>
          <w:rtl/>
        </w:rPr>
        <w:t>ולהבטחת</w:t>
      </w:r>
      <w:r w:rsidRPr="00510DA1">
        <w:rPr>
          <w:rFonts w:ascii="MT Extra" w:hAnsi="MT Extra" w:cs="David"/>
          <w:sz w:val="24"/>
          <w:szCs w:val="24"/>
          <w:rtl/>
        </w:rPr>
        <w:t xml:space="preserve"> </w:t>
      </w:r>
      <w:r w:rsidRPr="00510DA1">
        <w:rPr>
          <w:rFonts w:ascii="MT Extra" w:hAnsi="MT Extra" w:cs="David" w:hint="eastAsia"/>
          <w:sz w:val="24"/>
          <w:szCs w:val="24"/>
          <w:rtl/>
        </w:rPr>
        <w:t>מילוי</w:t>
      </w:r>
      <w:r w:rsidRPr="00510DA1">
        <w:rPr>
          <w:rFonts w:ascii="MT Extra" w:hAnsi="MT Extra" w:cs="David"/>
          <w:sz w:val="24"/>
          <w:szCs w:val="24"/>
          <w:rtl/>
        </w:rPr>
        <w:t xml:space="preserve"> </w:t>
      </w:r>
      <w:r w:rsidRPr="00510DA1">
        <w:rPr>
          <w:rFonts w:ascii="MT Extra" w:hAnsi="MT Extra" w:cs="David" w:hint="eastAsia"/>
          <w:sz w:val="24"/>
          <w:szCs w:val="24"/>
          <w:rtl/>
        </w:rPr>
        <w:t>שלם</w:t>
      </w:r>
      <w:r w:rsidRPr="00510DA1">
        <w:rPr>
          <w:rFonts w:ascii="MT Extra" w:hAnsi="MT Extra" w:cs="David"/>
          <w:sz w:val="24"/>
          <w:szCs w:val="24"/>
          <w:rtl/>
        </w:rPr>
        <w:t xml:space="preserve"> </w:t>
      </w:r>
      <w:r w:rsidRPr="00510DA1">
        <w:rPr>
          <w:rFonts w:ascii="MT Extra" w:hAnsi="MT Extra" w:cs="David" w:hint="eastAsia"/>
          <w:sz w:val="24"/>
          <w:szCs w:val="24"/>
          <w:rtl/>
        </w:rPr>
        <w:t>ומלא</w:t>
      </w:r>
      <w:r w:rsidRPr="00510DA1">
        <w:rPr>
          <w:rFonts w:ascii="MT Extra" w:hAnsi="MT Extra" w:cs="David"/>
          <w:sz w:val="24"/>
          <w:szCs w:val="24"/>
          <w:rtl/>
        </w:rPr>
        <w:t xml:space="preserve">, </w:t>
      </w:r>
      <w:r w:rsidRPr="00510DA1">
        <w:rPr>
          <w:rFonts w:ascii="MT Extra" w:hAnsi="MT Extra" w:cs="David" w:hint="eastAsia"/>
          <w:sz w:val="24"/>
          <w:szCs w:val="24"/>
          <w:rtl/>
        </w:rPr>
        <w:t>ע</w:t>
      </w:r>
      <w:r w:rsidRPr="00510DA1">
        <w:rPr>
          <w:rFonts w:ascii="MT Extra" w:hAnsi="MT Extra" w:cs="David"/>
          <w:sz w:val="24"/>
          <w:szCs w:val="24"/>
          <w:rtl/>
        </w:rPr>
        <w:t>"</w:t>
      </w:r>
      <w:r w:rsidRPr="00510DA1">
        <w:rPr>
          <w:rFonts w:ascii="MT Extra" w:hAnsi="MT Extra" w:cs="David" w:hint="eastAsia"/>
          <w:sz w:val="24"/>
          <w:szCs w:val="24"/>
          <w:rtl/>
        </w:rPr>
        <w:t>י</w:t>
      </w:r>
      <w:r w:rsidRPr="00510DA1">
        <w:rPr>
          <w:rFonts w:ascii="MT Extra" w:hAnsi="MT Extra" w:cs="David"/>
          <w:sz w:val="24"/>
          <w:szCs w:val="24"/>
          <w:rtl/>
        </w:rPr>
        <w:t xml:space="preserve"> </w:t>
      </w:r>
      <w:r w:rsidRPr="00510DA1">
        <w:rPr>
          <w:rFonts w:ascii="MT Extra" w:hAnsi="MT Extra" w:cs="David" w:hint="eastAsia"/>
          <w:sz w:val="24"/>
          <w:szCs w:val="24"/>
          <w:rtl/>
        </w:rPr>
        <w:t>הקבלן</w:t>
      </w:r>
      <w:r w:rsidRPr="00510DA1">
        <w:rPr>
          <w:rFonts w:ascii="MT Extra" w:hAnsi="MT Extra" w:cs="David"/>
          <w:sz w:val="24"/>
          <w:szCs w:val="24"/>
          <w:rtl/>
        </w:rPr>
        <w:t xml:space="preserve"> </w:t>
      </w:r>
      <w:r w:rsidRPr="00510DA1">
        <w:rPr>
          <w:rFonts w:ascii="MT Extra" w:hAnsi="MT Extra" w:cs="David" w:hint="eastAsia"/>
          <w:sz w:val="24"/>
          <w:szCs w:val="24"/>
          <w:rtl/>
        </w:rPr>
        <w:t>של</w:t>
      </w:r>
      <w:r w:rsidRPr="00510DA1">
        <w:rPr>
          <w:rFonts w:ascii="MT Extra" w:hAnsi="MT Extra" w:cs="David"/>
          <w:sz w:val="24"/>
          <w:szCs w:val="24"/>
          <w:rtl/>
        </w:rPr>
        <w:t xml:space="preserve"> </w:t>
      </w:r>
      <w:r w:rsidRPr="00510DA1">
        <w:rPr>
          <w:rFonts w:ascii="MT Extra" w:hAnsi="MT Extra" w:cs="David" w:hint="eastAsia"/>
          <w:sz w:val="24"/>
          <w:szCs w:val="24"/>
          <w:rtl/>
        </w:rPr>
        <w:t>כל</w:t>
      </w:r>
      <w:r w:rsidRPr="00510DA1">
        <w:rPr>
          <w:rFonts w:ascii="MT Extra" w:hAnsi="MT Extra" w:cs="David"/>
          <w:sz w:val="24"/>
          <w:szCs w:val="24"/>
          <w:rtl/>
        </w:rPr>
        <w:t xml:space="preserve"> </w:t>
      </w:r>
      <w:r w:rsidRPr="00510DA1">
        <w:rPr>
          <w:rFonts w:ascii="MT Extra" w:hAnsi="MT Extra" w:cs="David" w:hint="eastAsia"/>
          <w:sz w:val="24"/>
          <w:szCs w:val="24"/>
          <w:rtl/>
        </w:rPr>
        <w:t>תנאי</w:t>
      </w:r>
      <w:r w:rsidRPr="00510DA1">
        <w:rPr>
          <w:rFonts w:ascii="MT Extra" w:hAnsi="MT Extra" w:cs="David"/>
          <w:sz w:val="24"/>
          <w:szCs w:val="24"/>
          <w:rtl/>
        </w:rPr>
        <w:t xml:space="preserve"> </w:t>
      </w:r>
      <w:r w:rsidRPr="00510DA1">
        <w:rPr>
          <w:rFonts w:ascii="MT Extra" w:hAnsi="MT Extra" w:cs="David" w:hint="eastAsia"/>
          <w:sz w:val="24"/>
          <w:szCs w:val="24"/>
          <w:rtl/>
        </w:rPr>
        <w:t>ההסכם</w:t>
      </w:r>
      <w:r w:rsidRPr="00510DA1">
        <w:rPr>
          <w:rFonts w:ascii="MT Extra" w:hAnsi="MT Extra" w:cs="David"/>
          <w:sz w:val="24"/>
          <w:szCs w:val="24"/>
          <w:rtl/>
        </w:rPr>
        <w:t xml:space="preserve">. </w:t>
      </w:r>
    </w:p>
    <w:p w14:paraId="37522066" w14:textId="77777777" w:rsidR="00426FED" w:rsidRPr="00510DA1" w:rsidRDefault="00426FED" w:rsidP="00426FED">
      <w:pPr>
        <w:keepNext/>
        <w:keepLines/>
        <w:widowControl w:val="0"/>
        <w:ind w:left="-2" w:right="-142"/>
        <w:jc w:val="both"/>
        <w:rPr>
          <w:rFonts w:cs="David"/>
          <w:sz w:val="24"/>
          <w:szCs w:val="24"/>
          <w:rtl/>
        </w:rPr>
      </w:pPr>
    </w:p>
    <w:p w14:paraId="64B1BB06" w14:textId="77777777" w:rsidR="00426FED" w:rsidRPr="00510DA1" w:rsidRDefault="00426FED" w:rsidP="00426FED">
      <w:pPr>
        <w:keepNext/>
        <w:keepLines/>
        <w:widowControl w:val="0"/>
        <w:jc w:val="both"/>
        <w:rPr>
          <w:rFonts w:ascii="MT Extra" w:hAnsi="MT Extra" w:cs="David"/>
          <w:sz w:val="24"/>
          <w:szCs w:val="24"/>
          <w:rtl/>
        </w:rPr>
      </w:pPr>
      <w:r w:rsidRPr="00510DA1">
        <w:rPr>
          <w:rFonts w:ascii="MT Extra" w:hAnsi="MT Extra" w:cs="David" w:hint="eastAsia"/>
          <w:sz w:val="24"/>
          <w:szCs w:val="24"/>
          <w:rtl/>
        </w:rPr>
        <w:t>אנו</w:t>
      </w:r>
      <w:r w:rsidRPr="00510DA1">
        <w:rPr>
          <w:rFonts w:ascii="MT Extra" w:hAnsi="MT Extra" w:cs="David"/>
          <w:sz w:val="24"/>
          <w:szCs w:val="24"/>
          <w:rtl/>
        </w:rPr>
        <w:t xml:space="preserve"> </w:t>
      </w:r>
      <w:r w:rsidRPr="00510DA1">
        <w:rPr>
          <w:rFonts w:ascii="MT Extra" w:hAnsi="MT Extra" w:cs="David" w:hint="eastAsia"/>
          <w:sz w:val="24"/>
          <w:szCs w:val="24"/>
          <w:rtl/>
        </w:rPr>
        <w:t>מתחייבים</w:t>
      </w:r>
      <w:r w:rsidRPr="00510DA1">
        <w:rPr>
          <w:rFonts w:ascii="MT Extra" w:hAnsi="MT Extra" w:cs="David"/>
          <w:sz w:val="24"/>
          <w:szCs w:val="24"/>
          <w:rtl/>
        </w:rPr>
        <w:t xml:space="preserve"> </w:t>
      </w:r>
      <w:r w:rsidRPr="00510DA1">
        <w:rPr>
          <w:rFonts w:ascii="MT Extra" w:hAnsi="MT Extra" w:cs="David" w:hint="eastAsia"/>
          <w:sz w:val="24"/>
          <w:szCs w:val="24"/>
          <w:rtl/>
        </w:rPr>
        <w:t>בזאת</w:t>
      </w:r>
      <w:r w:rsidRPr="00510DA1">
        <w:rPr>
          <w:rFonts w:ascii="MT Extra" w:hAnsi="MT Extra" w:cs="David"/>
          <w:sz w:val="24"/>
          <w:szCs w:val="24"/>
          <w:rtl/>
        </w:rPr>
        <w:t xml:space="preserve"> </w:t>
      </w:r>
      <w:r w:rsidRPr="00510DA1">
        <w:rPr>
          <w:rFonts w:ascii="MT Extra" w:hAnsi="MT Extra" w:cs="David" w:hint="eastAsia"/>
          <w:sz w:val="24"/>
          <w:szCs w:val="24"/>
          <w:rtl/>
        </w:rPr>
        <w:t>לשלם</w:t>
      </w:r>
      <w:r w:rsidRPr="00510DA1">
        <w:rPr>
          <w:rFonts w:ascii="MT Extra" w:hAnsi="MT Extra" w:cs="David"/>
          <w:sz w:val="24"/>
          <w:szCs w:val="24"/>
          <w:rtl/>
        </w:rPr>
        <w:t xml:space="preserve"> </w:t>
      </w:r>
      <w:r w:rsidRPr="00510DA1">
        <w:rPr>
          <w:rFonts w:ascii="MT Extra" w:hAnsi="MT Extra" w:cs="David" w:hint="eastAsia"/>
          <w:sz w:val="24"/>
          <w:szCs w:val="24"/>
          <w:rtl/>
        </w:rPr>
        <w:t>לכן</w:t>
      </w:r>
      <w:r w:rsidRPr="00510DA1">
        <w:rPr>
          <w:rFonts w:ascii="MT Extra" w:hAnsi="MT Extra" w:cs="David"/>
          <w:sz w:val="24"/>
          <w:szCs w:val="24"/>
          <w:rtl/>
        </w:rPr>
        <w:t xml:space="preserve"> </w:t>
      </w:r>
      <w:r w:rsidRPr="00510DA1">
        <w:rPr>
          <w:rFonts w:ascii="MT Extra" w:hAnsi="MT Extra" w:cs="David" w:hint="eastAsia"/>
          <w:sz w:val="24"/>
          <w:szCs w:val="24"/>
          <w:rtl/>
        </w:rPr>
        <w:t>כל</w:t>
      </w:r>
      <w:r w:rsidRPr="00510DA1">
        <w:rPr>
          <w:rFonts w:ascii="MT Extra" w:hAnsi="MT Extra" w:cs="David"/>
          <w:sz w:val="24"/>
          <w:szCs w:val="24"/>
          <w:rtl/>
        </w:rPr>
        <w:t xml:space="preserve"> </w:t>
      </w:r>
      <w:r w:rsidRPr="00510DA1">
        <w:rPr>
          <w:rFonts w:ascii="MT Extra" w:hAnsi="MT Extra" w:cs="David" w:hint="eastAsia"/>
          <w:sz w:val="24"/>
          <w:szCs w:val="24"/>
          <w:rtl/>
        </w:rPr>
        <w:t>סכום</w:t>
      </w:r>
      <w:r w:rsidRPr="00510DA1">
        <w:rPr>
          <w:rFonts w:ascii="MT Extra" w:hAnsi="MT Extra" w:cs="David"/>
          <w:sz w:val="24"/>
          <w:szCs w:val="24"/>
          <w:rtl/>
        </w:rPr>
        <w:t xml:space="preserve"> </w:t>
      </w:r>
      <w:r w:rsidRPr="00510DA1">
        <w:rPr>
          <w:rFonts w:ascii="MT Extra" w:hAnsi="MT Extra" w:cs="David" w:hint="eastAsia"/>
          <w:sz w:val="24"/>
          <w:szCs w:val="24"/>
          <w:rtl/>
        </w:rPr>
        <w:t>או</w:t>
      </w:r>
      <w:r w:rsidRPr="00510DA1">
        <w:rPr>
          <w:rFonts w:ascii="MT Extra" w:hAnsi="MT Extra" w:cs="David"/>
          <w:sz w:val="24"/>
          <w:szCs w:val="24"/>
          <w:rtl/>
        </w:rPr>
        <w:t xml:space="preserve"> </w:t>
      </w:r>
      <w:r w:rsidRPr="00510DA1">
        <w:rPr>
          <w:rFonts w:ascii="MT Extra" w:hAnsi="MT Extra" w:cs="David" w:hint="eastAsia"/>
          <w:sz w:val="24"/>
          <w:szCs w:val="24"/>
          <w:rtl/>
        </w:rPr>
        <w:t>סכומים</w:t>
      </w:r>
      <w:r w:rsidRPr="00510DA1">
        <w:rPr>
          <w:rFonts w:ascii="MT Extra" w:hAnsi="MT Extra" w:cs="David"/>
          <w:sz w:val="24"/>
          <w:szCs w:val="24"/>
          <w:rtl/>
        </w:rPr>
        <w:t xml:space="preserve"> </w:t>
      </w:r>
      <w:r w:rsidRPr="00510DA1">
        <w:rPr>
          <w:rFonts w:ascii="MT Extra" w:hAnsi="MT Extra" w:cs="David" w:hint="eastAsia"/>
          <w:sz w:val="24"/>
          <w:szCs w:val="24"/>
          <w:rtl/>
        </w:rPr>
        <w:t>עד</w:t>
      </w:r>
      <w:r w:rsidRPr="00510DA1">
        <w:rPr>
          <w:rFonts w:ascii="MT Extra" w:hAnsi="MT Extra" w:cs="David"/>
          <w:sz w:val="24"/>
          <w:szCs w:val="24"/>
          <w:rtl/>
        </w:rPr>
        <w:t xml:space="preserve"> </w:t>
      </w:r>
      <w:r w:rsidRPr="00510DA1">
        <w:rPr>
          <w:rFonts w:ascii="MT Extra" w:hAnsi="MT Extra" w:cs="David" w:hint="eastAsia"/>
          <w:sz w:val="24"/>
          <w:szCs w:val="24"/>
          <w:rtl/>
        </w:rPr>
        <w:t>לסכום</w:t>
      </w:r>
      <w:r w:rsidRPr="00510DA1">
        <w:rPr>
          <w:rFonts w:ascii="MT Extra" w:hAnsi="MT Extra" w:cs="David"/>
          <w:sz w:val="24"/>
          <w:szCs w:val="24"/>
          <w:rtl/>
        </w:rPr>
        <w:t xml:space="preserve"> </w:t>
      </w:r>
      <w:r w:rsidRPr="00510DA1">
        <w:rPr>
          <w:rFonts w:ascii="MT Extra" w:hAnsi="MT Extra" w:cs="David" w:hint="eastAsia"/>
          <w:sz w:val="24"/>
          <w:szCs w:val="24"/>
          <w:rtl/>
        </w:rPr>
        <w:t>הקרן</w:t>
      </w:r>
      <w:r w:rsidRPr="00510DA1">
        <w:rPr>
          <w:rFonts w:ascii="MT Extra" w:hAnsi="MT Extra" w:cs="David"/>
          <w:sz w:val="24"/>
          <w:szCs w:val="24"/>
          <w:rtl/>
        </w:rPr>
        <w:t xml:space="preserve"> </w:t>
      </w:r>
      <w:r w:rsidRPr="00510DA1">
        <w:rPr>
          <w:rFonts w:ascii="MT Extra" w:hAnsi="MT Extra" w:cs="David" w:hint="eastAsia"/>
          <w:sz w:val="24"/>
          <w:szCs w:val="24"/>
          <w:rtl/>
        </w:rPr>
        <w:t>בתוספת</w:t>
      </w:r>
      <w:r w:rsidRPr="00510DA1">
        <w:rPr>
          <w:rFonts w:ascii="MT Extra" w:hAnsi="MT Extra" w:cs="David"/>
          <w:sz w:val="24"/>
          <w:szCs w:val="24"/>
          <w:rtl/>
        </w:rPr>
        <w:t xml:space="preserve"> </w:t>
      </w:r>
      <w:r w:rsidRPr="00510DA1">
        <w:rPr>
          <w:rFonts w:ascii="MT Extra" w:hAnsi="MT Extra" w:cs="David" w:hint="eastAsia"/>
          <w:sz w:val="24"/>
          <w:szCs w:val="24"/>
          <w:rtl/>
        </w:rPr>
        <w:t>הפרשי</w:t>
      </w:r>
      <w:r w:rsidRPr="00510DA1">
        <w:rPr>
          <w:rFonts w:ascii="MT Extra" w:hAnsi="MT Extra" w:cs="David"/>
          <w:sz w:val="24"/>
          <w:szCs w:val="24"/>
          <w:rtl/>
        </w:rPr>
        <w:t xml:space="preserve"> </w:t>
      </w:r>
      <w:r w:rsidRPr="00510DA1">
        <w:rPr>
          <w:rFonts w:ascii="MT Extra" w:hAnsi="MT Extra" w:cs="David" w:hint="eastAsia"/>
          <w:sz w:val="24"/>
          <w:szCs w:val="24"/>
          <w:rtl/>
        </w:rPr>
        <w:t>הצמדה</w:t>
      </w:r>
      <w:r w:rsidRPr="00510DA1">
        <w:rPr>
          <w:rFonts w:ascii="MT Extra" w:hAnsi="MT Extra" w:cs="David"/>
          <w:sz w:val="24"/>
          <w:szCs w:val="24"/>
          <w:rtl/>
        </w:rPr>
        <w:t xml:space="preserve"> </w:t>
      </w:r>
      <w:r w:rsidRPr="00510DA1">
        <w:rPr>
          <w:rFonts w:ascii="MT Extra" w:hAnsi="MT Extra" w:cs="David" w:hint="eastAsia"/>
          <w:sz w:val="24"/>
          <w:szCs w:val="24"/>
          <w:rtl/>
        </w:rPr>
        <w:t>מיד</w:t>
      </w:r>
      <w:r w:rsidRPr="00510DA1">
        <w:rPr>
          <w:rFonts w:ascii="MT Extra" w:hAnsi="MT Extra" w:cs="David"/>
          <w:sz w:val="24"/>
          <w:szCs w:val="24"/>
          <w:rtl/>
        </w:rPr>
        <w:t xml:space="preserve"> </w:t>
      </w:r>
      <w:r w:rsidRPr="00510DA1">
        <w:rPr>
          <w:rFonts w:ascii="MT Extra" w:hAnsi="MT Extra" w:cs="David" w:hint="eastAsia"/>
          <w:sz w:val="24"/>
          <w:szCs w:val="24"/>
          <w:rtl/>
        </w:rPr>
        <w:t>עם</w:t>
      </w:r>
      <w:r w:rsidRPr="00510DA1">
        <w:rPr>
          <w:rFonts w:ascii="MT Extra" w:hAnsi="MT Extra" w:cs="David"/>
          <w:sz w:val="24"/>
          <w:szCs w:val="24"/>
          <w:rtl/>
        </w:rPr>
        <w:t xml:space="preserve"> </w:t>
      </w:r>
      <w:r w:rsidRPr="00510DA1">
        <w:rPr>
          <w:rFonts w:ascii="MT Extra" w:hAnsi="MT Extra" w:cs="David" w:hint="eastAsia"/>
          <w:sz w:val="24"/>
          <w:szCs w:val="24"/>
          <w:rtl/>
        </w:rPr>
        <w:t>הגעתה</w:t>
      </w:r>
      <w:r w:rsidRPr="00510DA1">
        <w:rPr>
          <w:rFonts w:ascii="MT Extra" w:hAnsi="MT Extra" w:cs="David"/>
          <w:sz w:val="24"/>
          <w:szCs w:val="24"/>
          <w:rtl/>
        </w:rPr>
        <w:t xml:space="preserve"> </w:t>
      </w:r>
      <w:r w:rsidRPr="00510DA1">
        <w:rPr>
          <w:rFonts w:ascii="MT Extra" w:hAnsi="MT Extra" w:cs="David" w:hint="eastAsia"/>
          <w:sz w:val="24"/>
          <w:szCs w:val="24"/>
          <w:rtl/>
        </w:rPr>
        <w:t>אלינו</w:t>
      </w:r>
      <w:r w:rsidRPr="00510DA1">
        <w:rPr>
          <w:rFonts w:ascii="MT Extra" w:hAnsi="MT Extra" w:cs="David"/>
          <w:sz w:val="24"/>
          <w:szCs w:val="24"/>
          <w:rtl/>
        </w:rPr>
        <w:t xml:space="preserve"> </w:t>
      </w:r>
      <w:r w:rsidRPr="00510DA1">
        <w:rPr>
          <w:rFonts w:ascii="MT Extra" w:hAnsi="MT Extra" w:cs="David" w:hint="eastAsia"/>
          <w:sz w:val="24"/>
          <w:szCs w:val="24"/>
          <w:rtl/>
        </w:rPr>
        <w:t>של</w:t>
      </w:r>
      <w:r w:rsidRPr="00510DA1">
        <w:rPr>
          <w:rFonts w:ascii="MT Extra" w:hAnsi="MT Extra" w:cs="David"/>
          <w:sz w:val="24"/>
          <w:szCs w:val="24"/>
          <w:rtl/>
        </w:rPr>
        <w:t xml:space="preserve"> </w:t>
      </w:r>
      <w:r w:rsidRPr="00510DA1">
        <w:rPr>
          <w:rFonts w:ascii="MT Extra" w:hAnsi="MT Extra" w:cs="David" w:hint="eastAsia"/>
          <w:sz w:val="24"/>
          <w:szCs w:val="24"/>
          <w:rtl/>
        </w:rPr>
        <w:t>דרישתכן</w:t>
      </w:r>
      <w:r w:rsidRPr="00510DA1">
        <w:rPr>
          <w:rFonts w:ascii="MT Extra" w:hAnsi="MT Extra" w:cs="David"/>
          <w:sz w:val="24"/>
          <w:szCs w:val="24"/>
          <w:rtl/>
        </w:rPr>
        <w:t xml:space="preserve"> </w:t>
      </w:r>
      <w:r w:rsidRPr="00510DA1">
        <w:rPr>
          <w:rFonts w:ascii="MT Extra" w:hAnsi="MT Extra" w:cs="David" w:hint="eastAsia"/>
          <w:sz w:val="24"/>
          <w:szCs w:val="24"/>
          <w:rtl/>
        </w:rPr>
        <w:t>הראשונה</w:t>
      </w:r>
      <w:r w:rsidRPr="00510DA1">
        <w:rPr>
          <w:rFonts w:ascii="MT Extra" w:hAnsi="MT Extra" w:cs="David"/>
          <w:sz w:val="24"/>
          <w:szCs w:val="24"/>
          <w:rtl/>
        </w:rPr>
        <w:t xml:space="preserve"> </w:t>
      </w:r>
      <w:r w:rsidRPr="00510DA1">
        <w:rPr>
          <w:rFonts w:ascii="MT Extra" w:hAnsi="MT Extra" w:cs="David" w:hint="eastAsia"/>
          <w:sz w:val="24"/>
          <w:szCs w:val="24"/>
          <w:rtl/>
        </w:rPr>
        <w:t>בכתב</w:t>
      </w:r>
      <w:r w:rsidRPr="00510DA1">
        <w:rPr>
          <w:rFonts w:ascii="MT Extra" w:hAnsi="MT Extra" w:cs="David"/>
          <w:sz w:val="24"/>
          <w:szCs w:val="24"/>
          <w:rtl/>
        </w:rPr>
        <w:t xml:space="preserve">, </w:t>
      </w:r>
      <w:r w:rsidRPr="00510DA1">
        <w:rPr>
          <w:rFonts w:ascii="MT Extra" w:hAnsi="MT Extra" w:cs="David" w:hint="eastAsia"/>
          <w:sz w:val="24"/>
          <w:szCs w:val="24"/>
          <w:rtl/>
        </w:rPr>
        <w:t>מבלי</w:t>
      </w:r>
      <w:r w:rsidRPr="00510DA1">
        <w:rPr>
          <w:rFonts w:ascii="MT Extra" w:hAnsi="MT Extra" w:cs="David"/>
          <w:sz w:val="24"/>
          <w:szCs w:val="24"/>
          <w:rtl/>
        </w:rPr>
        <w:t xml:space="preserve"> </w:t>
      </w:r>
      <w:r w:rsidRPr="00510DA1">
        <w:rPr>
          <w:rFonts w:ascii="MT Extra" w:hAnsi="MT Extra" w:cs="David" w:hint="eastAsia"/>
          <w:sz w:val="24"/>
          <w:szCs w:val="24"/>
          <w:rtl/>
        </w:rPr>
        <w:t>להטיל</w:t>
      </w:r>
      <w:r w:rsidRPr="00510DA1">
        <w:rPr>
          <w:rFonts w:ascii="MT Extra" w:hAnsi="MT Extra" w:cs="David"/>
          <w:sz w:val="24"/>
          <w:szCs w:val="24"/>
          <w:rtl/>
        </w:rPr>
        <w:t xml:space="preserve"> </w:t>
      </w:r>
      <w:r w:rsidRPr="00510DA1">
        <w:rPr>
          <w:rFonts w:ascii="MT Extra" w:hAnsi="MT Extra" w:cs="David" w:hint="eastAsia"/>
          <w:sz w:val="24"/>
          <w:szCs w:val="24"/>
          <w:rtl/>
        </w:rPr>
        <w:t>עליכם</w:t>
      </w:r>
      <w:r w:rsidRPr="00510DA1">
        <w:rPr>
          <w:rFonts w:ascii="MT Extra" w:hAnsi="MT Extra" w:cs="David"/>
          <w:sz w:val="24"/>
          <w:szCs w:val="24"/>
          <w:rtl/>
        </w:rPr>
        <w:t xml:space="preserve"> </w:t>
      </w:r>
      <w:r w:rsidRPr="00510DA1">
        <w:rPr>
          <w:rFonts w:ascii="MT Extra" w:hAnsi="MT Extra" w:cs="David" w:hint="eastAsia"/>
          <w:sz w:val="24"/>
          <w:szCs w:val="24"/>
          <w:rtl/>
        </w:rPr>
        <w:t>לבסס</w:t>
      </w:r>
      <w:r w:rsidRPr="00510DA1">
        <w:rPr>
          <w:rFonts w:ascii="MT Extra" w:hAnsi="MT Extra" w:cs="David"/>
          <w:sz w:val="24"/>
          <w:szCs w:val="24"/>
          <w:rtl/>
        </w:rPr>
        <w:t xml:space="preserve"> </w:t>
      </w:r>
      <w:r w:rsidRPr="00510DA1">
        <w:rPr>
          <w:rFonts w:ascii="MT Extra" w:hAnsi="MT Extra" w:cs="David" w:hint="eastAsia"/>
          <w:sz w:val="24"/>
          <w:szCs w:val="24"/>
          <w:rtl/>
        </w:rPr>
        <w:t>או</w:t>
      </w:r>
      <w:r w:rsidRPr="00510DA1">
        <w:rPr>
          <w:rFonts w:ascii="MT Extra" w:hAnsi="MT Extra" w:cs="David"/>
          <w:sz w:val="24"/>
          <w:szCs w:val="24"/>
          <w:rtl/>
        </w:rPr>
        <w:t xml:space="preserve"> </w:t>
      </w:r>
      <w:r w:rsidRPr="00510DA1">
        <w:rPr>
          <w:rFonts w:ascii="MT Extra" w:hAnsi="MT Extra" w:cs="David" w:hint="eastAsia"/>
          <w:sz w:val="24"/>
          <w:szCs w:val="24"/>
          <w:rtl/>
        </w:rPr>
        <w:t>לנמק</w:t>
      </w:r>
      <w:r w:rsidRPr="00510DA1">
        <w:rPr>
          <w:rFonts w:ascii="MT Extra" w:hAnsi="MT Extra" w:cs="David"/>
          <w:sz w:val="24"/>
          <w:szCs w:val="24"/>
          <w:rtl/>
        </w:rPr>
        <w:t xml:space="preserve"> </w:t>
      </w:r>
      <w:r w:rsidRPr="00510DA1">
        <w:rPr>
          <w:rFonts w:ascii="MT Extra" w:hAnsi="MT Extra" w:cs="David" w:hint="eastAsia"/>
          <w:sz w:val="24"/>
          <w:szCs w:val="24"/>
          <w:rtl/>
        </w:rPr>
        <w:t>את</w:t>
      </w:r>
      <w:r w:rsidRPr="00510DA1">
        <w:rPr>
          <w:rFonts w:ascii="MT Extra" w:hAnsi="MT Extra" w:cs="David"/>
          <w:sz w:val="24"/>
          <w:szCs w:val="24"/>
          <w:rtl/>
        </w:rPr>
        <w:t xml:space="preserve"> </w:t>
      </w:r>
      <w:r w:rsidRPr="00510DA1">
        <w:rPr>
          <w:rFonts w:ascii="MT Extra" w:hAnsi="MT Extra" w:cs="David" w:hint="eastAsia"/>
          <w:sz w:val="24"/>
          <w:szCs w:val="24"/>
          <w:rtl/>
        </w:rPr>
        <w:t>דרישתכן</w:t>
      </w:r>
      <w:r w:rsidRPr="00510DA1">
        <w:rPr>
          <w:rFonts w:ascii="MT Extra" w:hAnsi="MT Extra" w:cs="David"/>
          <w:sz w:val="24"/>
          <w:szCs w:val="24"/>
          <w:rtl/>
        </w:rPr>
        <w:t xml:space="preserve"> </w:t>
      </w:r>
      <w:r w:rsidRPr="00510DA1">
        <w:rPr>
          <w:rFonts w:ascii="MT Extra" w:hAnsi="MT Extra" w:cs="David" w:hint="eastAsia"/>
          <w:sz w:val="24"/>
          <w:szCs w:val="24"/>
          <w:rtl/>
        </w:rPr>
        <w:t>בתהליך</w:t>
      </w:r>
      <w:r w:rsidRPr="00510DA1">
        <w:rPr>
          <w:rFonts w:ascii="MT Extra" w:hAnsi="MT Extra" w:cs="David"/>
          <w:sz w:val="24"/>
          <w:szCs w:val="24"/>
          <w:rtl/>
        </w:rPr>
        <w:t xml:space="preserve"> </w:t>
      </w:r>
      <w:r w:rsidRPr="00510DA1">
        <w:rPr>
          <w:rFonts w:ascii="MT Extra" w:hAnsi="MT Extra" w:cs="David" w:hint="eastAsia"/>
          <w:sz w:val="24"/>
          <w:szCs w:val="24"/>
          <w:rtl/>
        </w:rPr>
        <w:t>כלשהו</w:t>
      </w:r>
      <w:r w:rsidRPr="00510DA1">
        <w:rPr>
          <w:rFonts w:ascii="MT Extra" w:hAnsi="MT Extra" w:cs="David"/>
          <w:sz w:val="24"/>
          <w:szCs w:val="24"/>
          <w:rtl/>
        </w:rPr>
        <w:t xml:space="preserve"> </w:t>
      </w:r>
      <w:r w:rsidRPr="00510DA1">
        <w:rPr>
          <w:rFonts w:ascii="MT Extra" w:hAnsi="MT Extra" w:cs="David" w:hint="eastAsia"/>
          <w:sz w:val="24"/>
          <w:szCs w:val="24"/>
          <w:rtl/>
        </w:rPr>
        <w:t>או</w:t>
      </w:r>
      <w:r w:rsidRPr="00510DA1">
        <w:rPr>
          <w:rFonts w:ascii="MT Extra" w:hAnsi="MT Extra" w:cs="David"/>
          <w:sz w:val="24"/>
          <w:szCs w:val="24"/>
          <w:rtl/>
        </w:rPr>
        <w:t xml:space="preserve"> </w:t>
      </w:r>
      <w:r w:rsidRPr="00510DA1">
        <w:rPr>
          <w:rFonts w:ascii="MT Extra" w:hAnsi="MT Extra" w:cs="David" w:hint="eastAsia"/>
          <w:sz w:val="24"/>
          <w:szCs w:val="24"/>
          <w:rtl/>
        </w:rPr>
        <w:t>באופן</w:t>
      </w:r>
      <w:r w:rsidRPr="00510DA1">
        <w:rPr>
          <w:rFonts w:ascii="MT Extra" w:hAnsi="MT Extra" w:cs="David"/>
          <w:sz w:val="24"/>
          <w:szCs w:val="24"/>
          <w:rtl/>
        </w:rPr>
        <w:t xml:space="preserve"> </w:t>
      </w:r>
      <w:r w:rsidRPr="00510DA1">
        <w:rPr>
          <w:rFonts w:ascii="MT Extra" w:hAnsi="MT Extra" w:cs="David" w:hint="eastAsia"/>
          <w:sz w:val="24"/>
          <w:szCs w:val="24"/>
          <w:rtl/>
        </w:rPr>
        <w:t>כלשהו</w:t>
      </w:r>
      <w:r w:rsidRPr="00510DA1">
        <w:rPr>
          <w:rFonts w:ascii="MT Extra" w:hAnsi="MT Extra" w:cs="David"/>
          <w:sz w:val="24"/>
          <w:szCs w:val="24"/>
          <w:rtl/>
        </w:rPr>
        <w:t xml:space="preserve">, </w:t>
      </w:r>
      <w:r w:rsidRPr="00510DA1">
        <w:rPr>
          <w:rFonts w:ascii="MT Extra" w:hAnsi="MT Extra" w:cs="David" w:hint="eastAsia"/>
          <w:sz w:val="24"/>
          <w:szCs w:val="24"/>
          <w:rtl/>
        </w:rPr>
        <w:t>או</w:t>
      </w:r>
      <w:r w:rsidRPr="00510DA1">
        <w:rPr>
          <w:rFonts w:ascii="MT Extra" w:hAnsi="MT Extra" w:cs="David"/>
          <w:sz w:val="24"/>
          <w:szCs w:val="24"/>
          <w:rtl/>
        </w:rPr>
        <w:t xml:space="preserve"> </w:t>
      </w:r>
      <w:r w:rsidRPr="00510DA1">
        <w:rPr>
          <w:rFonts w:ascii="MT Extra" w:hAnsi="MT Extra" w:cs="David" w:hint="eastAsia"/>
          <w:sz w:val="24"/>
          <w:szCs w:val="24"/>
          <w:rtl/>
        </w:rPr>
        <w:t>לדרוש</w:t>
      </w:r>
      <w:r w:rsidRPr="00510DA1">
        <w:rPr>
          <w:rFonts w:ascii="MT Extra" w:hAnsi="MT Extra" w:cs="David"/>
          <w:sz w:val="24"/>
          <w:szCs w:val="24"/>
          <w:rtl/>
        </w:rPr>
        <w:t xml:space="preserve"> </w:t>
      </w:r>
      <w:r w:rsidRPr="00510DA1">
        <w:rPr>
          <w:rFonts w:ascii="MT Extra" w:hAnsi="MT Extra" w:cs="David" w:hint="eastAsia"/>
          <w:sz w:val="24"/>
          <w:szCs w:val="24"/>
          <w:rtl/>
        </w:rPr>
        <w:t>את</w:t>
      </w:r>
      <w:r w:rsidRPr="00510DA1">
        <w:rPr>
          <w:rFonts w:ascii="MT Extra" w:hAnsi="MT Extra" w:cs="David"/>
          <w:sz w:val="24"/>
          <w:szCs w:val="24"/>
          <w:rtl/>
        </w:rPr>
        <w:t xml:space="preserve"> </w:t>
      </w:r>
      <w:r w:rsidRPr="00510DA1">
        <w:rPr>
          <w:rFonts w:ascii="MT Extra" w:hAnsi="MT Extra" w:cs="David" w:hint="eastAsia"/>
          <w:sz w:val="24"/>
          <w:szCs w:val="24"/>
          <w:rtl/>
        </w:rPr>
        <w:t>הכספים</w:t>
      </w:r>
      <w:r w:rsidRPr="00510DA1">
        <w:rPr>
          <w:rFonts w:ascii="MT Extra" w:hAnsi="MT Extra" w:cs="David"/>
          <w:sz w:val="24"/>
          <w:szCs w:val="24"/>
          <w:rtl/>
        </w:rPr>
        <w:t xml:space="preserve"> </w:t>
      </w:r>
      <w:r w:rsidRPr="00510DA1">
        <w:rPr>
          <w:rFonts w:ascii="MT Extra" w:hAnsi="MT Extra" w:cs="David" w:hint="eastAsia"/>
          <w:sz w:val="24"/>
          <w:szCs w:val="24"/>
          <w:rtl/>
        </w:rPr>
        <w:t>כאמור</w:t>
      </w:r>
      <w:r w:rsidRPr="00510DA1">
        <w:rPr>
          <w:rFonts w:ascii="MT Extra" w:hAnsi="MT Extra" w:cs="David"/>
          <w:sz w:val="24"/>
          <w:szCs w:val="24"/>
          <w:rtl/>
        </w:rPr>
        <w:t xml:space="preserve">, </w:t>
      </w:r>
      <w:r w:rsidRPr="00510DA1">
        <w:rPr>
          <w:rFonts w:ascii="MT Extra" w:hAnsi="MT Extra" w:cs="David" w:hint="eastAsia"/>
          <w:sz w:val="24"/>
          <w:szCs w:val="24"/>
          <w:rtl/>
        </w:rPr>
        <w:t>או</w:t>
      </w:r>
      <w:r w:rsidRPr="00510DA1">
        <w:rPr>
          <w:rFonts w:ascii="MT Extra" w:hAnsi="MT Extra" w:cs="David"/>
          <w:sz w:val="24"/>
          <w:szCs w:val="24"/>
          <w:rtl/>
        </w:rPr>
        <w:t xml:space="preserve"> </w:t>
      </w:r>
      <w:r w:rsidRPr="00510DA1">
        <w:rPr>
          <w:rFonts w:ascii="MT Extra" w:hAnsi="MT Extra" w:cs="David" w:hint="eastAsia"/>
          <w:sz w:val="24"/>
          <w:szCs w:val="24"/>
          <w:rtl/>
        </w:rPr>
        <w:t>איזה</w:t>
      </w:r>
      <w:r w:rsidRPr="00510DA1">
        <w:rPr>
          <w:rFonts w:ascii="MT Extra" w:hAnsi="MT Extra" w:cs="David"/>
          <w:sz w:val="24"/>
          <w:szCs w:val="24"/>
          <w:rtl/>
        </w:rPr>
        <w:t xml:space="preserve"> </w:t>
      </w:r>
      <w:r w:rsidRPr="00510DA1">
        <w:rPr>
          <w:rFonts w:ascii="MT Extra" w:hAnsi="MT Extra" w:cs="David" w:hint="eastAsia"/>
          <w:sz w:val="24"/>
          <w:szCs w:val="24"/>
          <w:rtl/>
        </w:rPr>
        <w:t>מהם</w:t>
      </w:r>
      <w:r w:rsidRPr="00510DA1">
        <w:rPr>
          <w:rFonts w:ascii="MT Extra" w:hAnsi="MT Extra" w:cs="David"/>
          <w:sz w:val="24"/>
          <w:szCs w:val="24"/>
          <w:rtl/>
        </w:rPr>
        <w:t xml:space="preserve">, </w:t>
      </w:r>
      <w:r w:rsidRPr="00510DA1">
        <w:rPr>
          <w:rFonts w:ascii="MT Extra" w:hAnsi="MT Extra" w:cs="David" w:hint="eastAsia"/>
          <w:sz w:val="24"/>
          <w:szCs w:val="24"/>
          <w:rtl/>
        </w:rPr>
        <w:t>תחילה</w:t>
      </w:r>
      <w:r w:rsidRPr="00510DA1">
        <w:rPr>
          <w:rFonts w:ascii="MT Extra" w:hAnsi="MT Extra" w:cs="David"/>
          <w:sz w:val="24"/>
          <w:szCs w:val="24"/>
          <w:rtl/>
        </w:rPr>
        <w:t xml:space="preserve"> </w:t>
      </w:r>
      <w:r w:rsidRPr="00510DA1">
        <w:rPr>
          <w:rFonts w:ascii="MT Extra" w:hAnsi="MT Extra" w:cs="David" w:hint="eastAsia"/>
          <w:sz w:val="24"/>
          <w:szCs w:val="24"/>
          <w:rtl/>
        </w:rPr>
        <w:t>מאת</w:t>
      </w:r>
      <w:r w:rsidRPr="00510DA1">
        <w:rPr>
          <w:rFonts w:ascii="MT Extra" w:hAnsi="MT Extra" w:cs="David"/>
          <w:sz w:val="24"/>
          <w:szCs w:val="24"/>
          <w:rtl/>
        </w:rPr>
        <w:t xml:space="preserve"> </w:t>
      </w:r>
      <w:r w:rsidRPr="00510DA1">
        <w:rPr>
          <w:rFonts w:ascii="MT Extra" w:hAnsi="MT Extra" w:cs="David" w:hint="eastAsia"/>
          <w:sz w:val="24"/>
          <w:szCs w:val="24"/>
          <w:rtl/>
        </w:rPr>
        <w:t>הקבלן</w:t>
      </w:r>
      <w:r w:rsidRPr="00510DA1">
        <w:rPr>
          <w:rFonts w:ascii="MT Extra" w:hAnsi="MT Extra" w:cs="David"/>
          <w:sz w:val="24"/>
          <w:szCs w:val="24"/>
          <w:rtl/>
        </w:rPr>
        <w:t xml:space="preserve">, </w:t>
      </w:r>
      <w:r w:rsidRPr="00510DA1">
        <w:rPr>
          <w:rFonts w:ascii="MT Extra" w:hAnsi="MT Extra" w:cs="David" w:hint="eastAsia"/>
          <w:sz w:val="24"/>
          <w:szCs w:val="24"/>
          <w:rtl/>
        </w:rPr>
        <w:t>בתביעה</w:t>
      </w:r>
      <w:r w:rsidRPr="00510DA1">
        <w:rPr>
          <w:rFonts w:ascii="MT Extra" w:hAnsi="MT Extra" w:cs="David"/>
          <w:sz w:val="24"/>
          <w:szCs w:val="24"/>
          <w:rtl/>
        </w:rPr>
        <w:t xml:space="preserve"> </w:t>
      </w:r>
      <w:r w:rsidRPr="00510DA1">
        <w:rPr>
          <w:rFonts w:ascii="MT Extra" w:hAnsi="MT Extra" w:cs="David" w:hint="eastAsia"/>
          <w:sz w:val="24"/>
          <w:szCs w:val="24"/>
          <w:rtl/>
        </w:rPr>
        <w:t>משפטית</w:t>
      </w:r>
      <w:r w:rsidRPr="00510DA1">
        <w:rPr>
          <w:rFonts w:ascii="MT Extra" w:hAnsi="MT Extra" w:cs="David"/>
          <w:sz w:val="24"/>
          <w:szCs w:val="24"/>
          <w:rtl/>
        </w:rPr>
        <w:t xml:space="preserve"> </w:t>
      </w:r>
      <w:r w:rsidRPr="00510DA1">
        <w:rPr>
          <w:rFonts w:ascii="MT Extra" w:hAnsi="MT Extra" w:cs="David" w:hint="eastAsia"/>
          <w:sz w:val="24"/>
          <w:szCs w:val="24"/>
          <w:rtl/>
        </w:rPr>
        <w:t>או</w:t>
      </w:r>
      <w:r w:rsidRPr="00510DA1">
        <w:rPr>
          <w:rFonts w:ascii="MT Extra" w:hAnsi="MT Extra" w:cs="David"/>
          <w:sz w:val="24"/>
          <w:szCs w:val="24"/>
          <w:rtl/>
        </w:rPr>
        <w:t xml:space="preserve"> </w:t>
      </w:r>
      <w:r w:rsidRPr="00510DA1">
        <w:rPr>
          <w:rFonts w:ascii="MT Extra" w:hAnsi="MT Extra" w:cs="David" w:hint="eastAsia"/>
          <w:sz w:val="24"/>
          <w:szCs w:val="24"/>
          <w:rtl/>
        </w:rPr>
        <w:t>בכל</w:t>
      </w:r>
      <w:r w:rsidRPr="00510DA1">
        <w:rPr>
          <w:rFonts w:ascii="MT Extra" w:hAnsi="MT Extra" w:cs="David"/>
          <w:sz w:val="24"/>
          <w:szCs w:val="24"/>
          <w:rtl/>
        </w:rPr>
        <w:t xml:space="preserve"> </w:t>
      </w:r>
      <w:r w:rsidRPr="00510DA1">
        <w:rPr>
          <w:rFonts w:ascii="MT Extra" w:hAnsi="MT Extra" w:cs="David" w:hint="eastAsia"/>
          <w:sz w:val="24"/>
          <w:szCs w:val="24"/>
          <w:rtl/>
        </w:rPr>
        <w:t>דרך</w:t>
      </w:r>
      <w:r w:rsidRPr="00510DA1">
        <w:rPr>
          <w:rFonts w:ascii="MT Extra" w:hAnsi="MT Extra" w:cs="David"/>
          <w:sz w:val="24"/>
          <w:szCs w:val="24"/>
          <w:rtl/>
        </w:rPr>
        <w:t xml:space="preserve"> </w:t>
      </w:r>
      <w:r w:rsidRPr="00510DA1">
        <w:rPr>
          <w:rFonts w:ascii="MT Extra" w:hAnsi="MT Extra" w:cs="David" w:hint="eastAsia"/>
          <w:sz w:val="24"/>
          <w:szCs w:val="24"/>
          <w:rtl/>
        </w:rPr>
        <w:t>אחרת</w:t>
      </w:r>
      <w:r w:rsidRPr="00510DA1">
        <w:rPr>
          <w:rFonts w:ascii="MT Extra" w:hAnsi="MT Extra" w:cs="David"/>
          <w:sz w:val="24"/>
          <w:szCs w:val="24"/>
          <w:rtl/>
        </w:rPr>
        <w:t xml:space="preserve">, </w:t>
      </w:r>
      <w:r w:rsidRPr="00510DA1">
        <w:rPr>
          <w:rFonts w:ascii="MT Extra" w:hAnsi="MT Extra" w:cs="David" w:hint="eastAsia"/>
          <w:sz w:val="24"/>
          <w:szCs w:val="24"/>
          <w:rtl/>
        </w:rPr>
        <w:t>ומבלי</w:t>
      </w:r>
      <w:r w:rsidRPr="00510DA1">
        <w:rPr>
          <w:rFonts w:ascii="MT Extra" w:hAnsi="MT Extra" w:cs="David"/>
          <w:sz w:val="24"/>
          <w:szCs w:val="24"/>
          <w:rtl/>
        </w:rPr>
        <w:t xml:space="preserve"> </w:t>
      </w:r>
      <w:r w:rsidRPr="00510DA1">
        <w:rPr>
          <w:rFonts w:ascii="MT Extra" w:hAnsi="MT Extra" w:cs="David" w:hint="eastAsia"/>
          <w:sz w:val="24"/>
          <w:szCs w:val="24"/>
          <w:rtl/>
        </w:rPr>
        <w:t>לטעון</w:t>
      </w:r>
      <w:r w:rsidRPr="00510DA1">
        <w:rPr>
          <w:rFonts w:ascii="MT Extra" w:hAnsi="MT Extra" w:cs="David"/>
          <w:sz w:val="24"/>
          <w:szCs w:val="24"/>
          <w:rtl/>
        </w:rPr>
        <w:t xml:space="preserve"> </w:t>
      </w:r>
      <w:r w:rsidRPr="00510DA1">
        <w:rPr>
          <w:rFonts w:ascii="MT Extra" w:hAnsi="MT Extra" w:cs="David" w:hint="eastAsia"/>
          <w:sz w:val="24"/>
          <w:szCs w:val="24"/>
          <w:rtl/>
        </w:rPr>
        <w:t>כלפיכן</w:t>
      </w:r>
      <w:r w:rsidRPr="00510DA1">
        <w:rPr>
          <w:rFonts w:ascii="MT Extra" w:hAnsi="MT Extra" w:cs="David"/>
          <w:sz w:val="24"/>
          <w:szCs w:val="24"/>
          <w:rtl/>
        </w:rPr>
        <w:t xml:space="preserve"> </w:t>
      </w:r>
      <w:r w:rsidRPr="00510DA1">
        <w:rPr>
          <w:rFonts w:ascii="MT Extra" w:hAnsi="MT Extra" w:cs="David" w:hint="eastAsia"/>
          <w:sz w:val="24"/>
          <w:szCs w:val="24"/>
          <w:rtl/>
        </w:rPr>
        <w:t>טענת</w:t>
      </w:r>
      <w:r w:rsidRPr="00510DA1">
        <w:rPr>
          <w:rFonts w:ascii="MT Extra" w:hAnsi="MT Extra" w:cs="David"/>
          <w:sz w:val="24"/>
          <w:szCs w:val="24"/>
          <w:rtl/>
        </w:rPr>
        <w:t xml:space="preserve"> </w:t>
      </w:r>
      <w:r w:rsidRPr="00510DA1">
        <w:rPr>
          <w:rFonts w:ascii="MT Extra" w:hAnsi="MT Extra" w:cs="David" w:hint="eastAsia"/>
          <w:sz w:val="24"/>
          <w:szCs w:val="24"/>
          <w:rtl/>
        </w:rPr>
        <w:t>הגנה</w:t>
      </w:r>
      <w:r w:rsidRPr="00510DA1">
        <w:rPr>
          <w:rFonts w:ascii="MT Extra" w:hAnsi="MT Extra" w:cs="David"/>
          <w:sz w:val="24"/>
          <w:szCs w:val="24"/>
          <w:rtl/>
        </w:rPr>
        <w:t xml:space="preserve"> </w:t>
      </w:r>
      <w:r w:rsidRPr="00510DA1">
        <w:rPr>
          <w:rFonts w:ascii="MT Extra" w:hAnsi="MT Extra" w:cs="David" w:hint="eastAsia"/>
          <w:sz w:val="24"/>
          <w:szCs w:val="24"/>
          <w:rtl/>
        </w:rPr>
        <w:t>כלשהי</w:t>
      </w:r>
      <w:r w:rsidRPr="00510DA1">
        <w:rPr>
          <w:rFonts w:ascii="MT Extra" w:hAnsi="MT Extra" w:cs="David"/>
          <w:sz w:val="24"/>
          <w:szCs w:val="24"/>
          <w:rtl/>
        </w:rPr>
        <w:t xml:space="preserve"> </w:t>
      </w:r>
      <w:r w:rsidRPr="00510DA1">
        <w:rPr>
          <w:rFonts w:ascii="MT Extra" w:hAnsi="MT Extra" w:cs="David" w:hint="eastAsia"/>
          <w:sz w:val="24"/>
          <w:szCs w:val="24"/>
          <w:rtl/>
        </w:rPr>
        <w:t>שיכולה</w:t>
      </w:r>
      <w:r w:rsidRPr="00510DA1">
        <w:rPr>
          <w:rFonts w:ascii="MT Extra" w:hAnsi="MT Extra" w:cs="David"/>
          <w:sz w:val="24"/>
          <w:szCs w:val="24"/>
          <w:rtl/>
        </w:rPr>
        <w:t xml:space="preserve"> </w:t>
      </w:r>
      <w:r w:rsidRPr="00510DA1">
        <w:rPr>
          <w:rFonts w:ascii="MT Extra" w:hAnsi="MT Extra" w:cs="David" w:hint="eastAsia"/>
          <w:sz w:val="24"/>
          <w:szCs w:val="24"/>
          <w:rtl/>
        </w:rPr>
        <w:t>לעמוד</w:t>
      </w:r>
      <w:r w:rsidRPr="00510DA1">
        <w:rPr>
          <w:rFonts w:ascii="MT Extra" w:hAnsi="MT Extra" w:cs="David"/>
          <w:sz w:val="24"/>
          <w:szCs w:val="24"/>
          <w:rtl/>
        </w:rPr>
        <w:t xml:space="preserve"> </w:t>
      </w:r>
      <w:r w:rsidRPr="00510DA1">
        <w:rPr>
          <w:rFonts w:ascii="MT Extra" w:hAnsi="MT Extra" w:cs="David" w:hint="eastAsia"/>
          <w:sz w:val="24"/>
          <w:szCs w:val="24"/>
          <w:rtl/>
        </w:rPr>
        <w:t>למציע</w:t>
      </w:r>
      <w:r w:rsidRPr="00510DA1">
        <w:rPr>
          <w:rFonts w:ascii="MT Extra" w:hAnsi="MT Extra" w:cs="David"/>
          <w:sz w:val="24"/>
          <w:szCs w:val="24"/>
          <w:rtl/>
        </w:rPr>
        <w:t xml:space="preserve"> </w:t>
      </w:r>
      <w:r w:rsidRPr="00510DA1">
        <w:rPr>
          <w:rFonts w:ascii="MT Extra" w:hAnsi="MT Extra" w:cs="David" w:hint="eastAsia"/>
          <w:sz w:val="24"/>
          <w:szCs w:val="24"/>
          <w:rtl/>
        </w:rPr>
        <w:t>בקשר</w:t>
      </w:r>
      <w:r w:rsidRPr="00510DA1">
        <w:rPr>
          <w:rFonts w:ascii="MT Extra" w:hAnsi="MT Extra" w:cs="David"/>
          <w:sz w:val="24"/>
          <w:szCs w:val="24"/>
          <w:rtl/>
        </w:rPr>
        <w:t xml:space="preserve"> </w:t>
      </w:r>
      <w:r w:rsidRPr="00510DA1">
        <w:rPr>
          <w:rFonts w:ascii="MT Extra" w:hAnsi="MT Extra" w:cs="David" w:hint="eastAsia"/>
          <w:sz w:val="24"/>
          <w:szCs w:val="24"/>
          <w:rtl/>
        </w:rPr>
        <w:t>לחיוב</w:t>
      </w:r>
      <w:r w:rsidRPr="00510DA1">
        <w:rPr>
          <w:rFonts w:ascii="MT Extra" w:hAnsi="MT Extra" w:cs="David"/>
          <w:sz w:val="24"/>
          <w:szCs w:val="24"/>
          <w:rtl/>
        </w:rPr>
        <w:t xml:space="preserve"> </w:t>
      </w:r>
      <w:r w:rsidRPr="00510DA1">
        <w:rPr>
          <w:rFonts w:ascii="MT Extra" w:hAnsi="MT Extra" w:cs="David" w:hint="eastAsia"/>
          <w:sz w:val="24"/>
          <w:szCs w:val="24"/>
          <w:rtl/>
        </w:rPr>
        <w:t>כלשהו</w:t>
      </w:r>
      <w:r w:rsidRPr="00510DA1">
        <w:rPr>
          <w:rFonts w:ascii="MT Extra" w:hAnsi="MT Extra" w:cs="David"/>
          <w:sz w:val="24"/>
          <w:szCs w:val="24"/>
          <w:rtl/>
        </w:rPr>
        <w:t xml:space="preserve"> </w:t>
      </w:r>
      <w:r w:rsidRPr="00510DA1">
        <w:rPr>
          <w:rFonts w:ascii="MT Extra" w:hAnsi="MT Extra" w:cs="David" w:hint="eastAsia"/>
          <w:sz w:val="24"/>
          <w:szCs w:val="24"/>
          <w:rtl/>
        </w:rPr>
        <w:t>כלפיכן</w:t>
      </w:r>
      <w:r w:rsidRPr="00510DA1">
        <w:rPr>
          <w:rFonts w:ascii="MT Extra" w:hAnsi="MT Extra" w:cs="David"/>
          <w:sz w:val="24"/>
          <w:szCs w:val="24"/>
          <w:rtl/>
        </w:rPr>
        <w:t xml:space="preserve">. </w:t>
      </w:r>
    </w:p>
    <w:p w14:paraId="1160CA72" w14:textId="77777777" w:rsidR="00426FED" w:rsidRPr="00510DA1" w:rsidRDefault="00426FED" w:rsidP="00426FED">
      <w:pPr>
        <w:keepNext/>
        <w:keepLines/>
        <w:widowControl w:val="0"/>
        <w:spacing w:after="100"/>
        <w:jc w:val="both"/>
        <w:rPr>
          <w:rFonts w:cs="David"/>
          <w:sz w:val="24"/>
          <w:szCs w:val="24"/>
          <w:rtl/>
          <w:lang w:eastAsia="en-US"/>
        </w:rPr>
      </w:pPr>
    </w:p>
    <w:p w14:paraId="49433528" w14:textId="77777777" w:rsidR="00426FED" w:rsidRPr="00510DA1" w:rsidRDefault="00426FED" w:rsidP="00426FED">
      <w:pPr>
        <w:keepNext/>
        <w:keepLines/>
        <w:widowControl w:val="0"/>
        <w:spacing w:after="100"/>
        <w:jc w:val="both"/>
        <w:rPr>
          <w:rFonts w:cs="David"/>
          <w:sz w:val="24"/>
          <w:szCs w:val="24"/>
          <w:rtl/>
          <w:lang w:eastAsia="en-US"/>
        </w:rPr>
      </w:pPr>
      <w:r w:rsidRPr="00510DA1">
        <w:rPr>
          <w:rFonts w:cs="David"/>
          <w:sz w:val="24"/>
          <w:szCs w:val="24"/>
          <w:rtl/>
          <w:lang w:eastAsia="en-US"/>
        </w:rPr>
        <w:t xml:space="preserve">אתן ביחד או מי מכן תהיו רשאיות לדרוש מאתנו את תשלומו של הסכום הנ"ל בפעם אחת או במספר דרישות, שכל אחת מהן מתייחסת לחלק מהסכום הנ"ל בלבד, בתנאי שסך כל דרישותיכן ביחד או לחוד לא יעלה על הסך הכולל הנ"ל. </w:t>
      </w:r>
    </w:p>
    <w:p w14:paraId="325B0CC9" w14:textId="77777777" w:rsidR="00426FED" w:rsidRPr="00510DA1" w:rsidRDefault="00426FED" w:rsidP="00426FED">
      <w:pPr>
        <w:keepNext/>
        <w:keepLines/>
        <w:widowControl w:val="0"/>
        <w:jc w:val="both"/>
        <w:rPr>
          <w:rFonts w:ascii="MT Extra" w:hAnsi="MT Extra" w:cs="David"/>
          <w:sz w:val="24"/>
          <w:szCs w:val="24"/>
          <w:rtl/>
        </w:rPr>
      </w:pPr>
    </w:p>
    <w:p w14:paraId="6A0638E8" w14:textId="77777777" w:rsidR="00426FED" w:rsidRPr="00510DA1" w:rsidRDefault="00426FED" w:rsidP="00426FED">
      <w:pPr>
        <w:keepNext/>
        <w:keepLines/>
        <w:widowControl w:val="0"/>
        <w:jc w:val="both"/>
        <w:rPr>
          <w:rFonts w:ascii="MT Extra" w:hAnsi="MT Extra" w:cs="David"/>
          <w:b/>
          <w:bCs/>
          <w:sz w:val="24"/>
          <w:szCs w:val="24"/>
          <w:u w:val="single"/>
          <w:rtl/>
        </w:rPr>
      </w:pPr>
      <w:r w:rsidRPr="00510DA1">
        <w:rPr>
          <w:rFonts w:ascii="MT Extra" w:hAnsi="MT Extra" w:cs="David" w:hint="cs"/>
          <w:sz w:val="24"/>
          <w:szCs w:val="24"/>
          <w:rtl/>
        </w:rPr>
        <w:t xml:space="preserve">בערבות זו </w:t>
      </w:r>
      <w:r w:rsidRPr="00510DA1">
        <w:rPr>
          <w:rFonts w:ascii="MT Extra" w:hAnsi="MT Extra" w:cs="David"/>
          <w:sz w:val="24"/>
          <w:szCs w:val="24"/>
          <w:rtl/>
        </w:rPr>
        <w:t>"</w:t>
      </w:r>
      <w:r w:rsidRPr="00510DA1">
        <w:rPr>
          <w:rFonts w:ascii="MT Extra" w:hAnsi="MT Extra" w:cs="David" w:hint="eastAsia"/>
          <w:b/>
          <w:bCs/>
          <w:sz w:val="24"/>
          <w:szCs w:val="24"/>
          <w:rtl/>
        </w:rPr>
        <w:t>מדד</w:t>
      </w:r>
      <w:r w:rsidRPr="00510DA1">
        <w:rPr>
          <w:rFonts w:ascii="MT Extra" w:hAnsi="MT Extra" w:cs="David"/>
          <w:sz w:val="24"/>
          <w:szCs w:val="24"/>
          <w:rtl/>
        </w:rPr>
        <w:t xml:space="preserve">" - </w:t>
      </w:r>
      <w:r w:rsidRPr="00510DA1">
        <w:rPr>
          <w:rFonts w:ascii="MT Extra" w:hAnsi="MT Extra" w:cs="David" w:hint="eastAsia"/>
          <w:sz w:val="24"/>
          <w:szCs w:val="24"/>
          <w:rtl/>
        </w:rPr>
        <w:t>משמעו</w:t>
      </w:r>
      <w:r w:rsidRPr="00510DA1">
        <w:rPr>
          <w:rFonts w:ascii="MT Extra" w:hAnsi="MT Extra" w:cs="David"/>
          <w:sz w:val="24"/>
          <w:szCs w:val="24"/>
          <w:rtl/>
        </w:rPr>
        <w:t xml:space="preserve"> </w:t>
      </w:r>
      <w:r w:rsidRPr="00510DA1">
        <w:rPr>
          <w:rFonts w:ascii="MT Extra" w:hAnsi="MT Extra" w:cs="David" w:hint="eastAsia"/>
          <w:sz w:val="24"/>
          <w:szCs w:val="24"/>
          <w:rtl/>
        </w:rPr>
        <w:t>מדד</w:t>
      </w:r>
      <w:r w:rsidRPr="00510DA1">
        <w:rPr>
          <w:rFonts w:ascii="MT Extra" w:hAnsi="MT Extra" w:cs="David"/>
          <w:sz w:val="24"/>
          <w:szCs w:val="24"/>
          <w:rtl/>
        </w:rPr>
        <w:t xml:space="preserve"> </w:t>
      </w:r>
      <w:r w:rsidRPr="00510DA1">
        <w:rPr>
          <w:rFonts w:ascii="MT Extra" w:hAnsi="MT Extra" w:cs="David" w:hint="cs"/>
          <w:sz w:val="24"/>
          <w:szCs w:val="24"/>
          <w:rtl/>
        </w:rPr>
        <w:t>ה</w:t>
      </w:r>
      <w:r w:rsidRPr="00510DA1">
        <w:rPr>
          <w:rFonts w:ascii="MT Extra" w:hAnsi="MT Extra" w:cs="David" w:hint="eastAsia"/>
          <w:sz w:val="24"/>
          <w:szCs w:val="24"/>
          <w:rtl/>
        </w:rPr>
        <w:t>תשומ</w:t>
      </w:r>
      <w:r w:rsidRPr="00510DA1">
        <w:rPr>
          <w:rFonts w:ascii="MT Extra" w:hAnsi="MT Extra" w:cs="David" w:hint="cs"/>
          <w:sz w:val="24"/>
          <w:szCs w:val="24"/>
          <w:rtl/>
        </w:rPr>
        <w:t>ה</w:t>
      </w:r>
      <w:r w:rsidRPr="00510DA1">
        <w:rPr>
          <w:rFonts w:ascii="MT Extra" w:hAnsi="MT Extra" w:cs="David"/>
          <w:sz w:val="24"/>
          <w:szCs w:val="24"/>
          <w:rtl/>
        </w:rPr>
        <w:t xml:space="preserve"> </w:t>
      </w:r>
      <w:r w:rsidRPr="00510DA1">
        <w:rPr>
          <w:rFonts w:ascii="MT Extra" w:hAnsi="MT Extra" w:cs="David" w:hint="cs"/>
          <w:sz w:val="24"/>
          <w:szCs w:val="24"/>
          <w:rtl/>
        </w:rPr>
        <w:t xml:space="preserve">בסלילה וגישור </w:t>
      </w:r>
      <w:r w:rsidRPr="00510DA1">
        <w:rPr>
          <w:rFonts w:ascii="MT Extra" w:hAnsi="MT Extra" w:cs="David" w:hint="eastAsia"/>
          <w:sz w:val="24"/>
          <w:szCs w:val="24"/>
          <w:rtl/>
        </w:rPr>
        <w:t>המתפרסם</w:t>
      </w:r>
      <w:r w:rsidRPr="00510DA1">
        <w:rPr>
          <w:rFonts w:ascii="MT Extra" w:hAnsi="MT Extra" w:cs="David"/>
          <w:sz w:val="24"/>
          <w:szCs w:val="24"/>
          <w:rtl/>
        </w:rPr>
        <w:t xml:space="preserve"> </w:t>
      </w:r>
      <w:r w:rsidRPr="00510DA1">
        <w:rPr>
          <w:rFonts w:ascii="MT Extra" w:hAnsi="MT Extra" w:cs="David" w:hint="eastAsia"/>
          <w:sz w:val="24"/>
          <w:szCs w:val="24"/>
          <w:rtl/>
        </w:rPr>
        <w:t>על</w:t>
      </w:r>
      <w:r w:rsidRPr="00510DA1">
        <w:rPr>
          <w:rFonts w:ascii="MT Extra" w:hAnsi="MT Extra" w:cs="David"/>
          <w:sz w:val="24"/>
          <w:szCs w:val="24"/>
          <w:rtl/>
        </w:rPr>
        <w:t xml:space="preserve"> </w:t>
      </w:r>
      <w:r w:rsidRPr="00510DA1">
        <w:rPr>
          <w:rFonts w:ascii="MT Extra" w:hAnsi="MT Extra" w:cs="David" w:hint="eastAsia"/>
          <w:sz w:val="24"/>
          <w:szCs w:val="24"/>
          <w:rtl/>
        </w:rPr>
        <w:t>ידי</w:t>
      </w:r>
      <w:r w:rsidRPr="00510DA1">
        <w:rPr>
          <w:rFonts w:ascii="MT Extra" w:hAnsi="MT Extra" w:cs="David"/>
          <w:sz w:val="24"/>
          <w:szCs w:val="24"/>
          <w:rtl/>
        </w:rPr>
        <w:t xml:space="preserve"> </w:t>
      </w:r>
      <w:r w:rsidRPr="00510DA1">
        <w:rPr>
          <w:rFonts w:ascii="MT Extra" w:hAnsi="MT Extra" w:cs="David" w:hint="eastAsia"/>
          <w:sz w:val="24"/>
          <w:szCs w:val="24"/>
          <w:rtl/>
        </w:rPr>
        <w:t>הלשכה</w:t>
      </w:r>
      <w:r w:rsidRPr="00510DA1">
        <w:rPr>
          <w:rFonts w:ascii="MT Extra" w:hAnsi="MT Extra" w:cs="David"/>
          <w:sz w:val="24"/>
          <w:szCs w:val="24"/>
          <w:rtl/>
        </w:rPr>
        <w:t xml:space="preserve"> </w:t>
      </w:r>
      <w:r w:rsidRPr="00510DA1">
        <w:rPr>
          <w:rFonts w:ascii="MT Extra" w:hAnsi="MT Extra" w:cs="David" w:hint="eastAsia"/>
          <w:sz w:val="24"/>
          <w:szCs w:val="24"/>
          <w:rtl/>
        </w:rPr>
        <w:t>המרכזית</w:t>
      </w:r>
      <w:r w:rsidRPr="00510DA1">
        <w:rPr>
          <w:rFonts w:ascii="MT Extra" w:hAnsi="MT Extra" w:cs="David"/>
          <w:sz w:val="24"/>
          <w:szCs w:val="24"/>
          <w:rtl/>
        </w:rPr>
        <w:t xml:space="preserve"> </w:t>
      </w:r>
      <w:r w:rsidRPr="00510DA1">
        <w:rPr>
          <w:rFonts w:ascii="MT Extra" w:hAnsi="MT Extra" w:cs="David" w:hint="eastAsia"/>
          <w:sz w:val="24"/>
          <w:szCs w:val="24"/>
          <w:rtl/>
        </w:rPr>
        <w:t>לסטטיסטיקה</w:t>
      </w:r>
      <w:r w:rsidRPr="00510DA1">
        <w:rPr>
          <w:rFonts w:ascii="MT Extra" w:hAnsi="MT Extra" w:cs="David"/>
          <w:sz w:val="24"/>
          <w:szCs w:val="24"/>
          <w:rtl/>
        </w:rPr>
        <w:t xml:space="preserve"> </w:t>
      </w:r>
      <w:r w:rsidRPr="00510DA1">
        <w:rPr>
          <w:rFonts w:ascii="MT Extra" w:hAnsi="MT Extra" w:cs="David" w:hint="eastAsia"/>
          <w:sz w:val="24"/>
          <w:szCs w:val="24"/>
          <w:rtl/>
        </w:rPr>
        <w:t>ולמחקר</w:t>
      </w:r>
      <w:r w:rsidRPr="00510DA1">
        <w:rPr>
          <w:rFonts w:ascii="MT Extra" w:hAnsi="MT Extra" w:cs="David"/>
          <w:sz w:val="24"/>
          <w:szCs w:val="24"/>
          <w:rtl/>
        </w:rPr>
        <w:t xml:space="preserve"> </w:t>
      </w:r>
      <w:r w:rsidRPr="00510DA1">
        <w:rPr>
          <w:rFonts w:ascii="MT Extra" w:hAnsi="MT Extra" w:cs="David" w:hint="eastAsia"/>
          <w:sz w:val="24"/>
          <w:szCs w:val="24"/>
          <w:rtl/>
        </w:rPr>
        <w:t>כלכלי</w:t>
      </w:r>
      <w:r w:rsidRPr="00510DA1">
        <w:rPr>
          <w:rFonts w:ascii="MT Extra" w:hAnsi="MT Extra" w:cs="David"/>
          <w:sz w:val="24"/>
          <w:szCs w:val="24"/>
          <w:rtl/>
        </w:rPr>
        <w:t>.</w:t>
      </w:r>
      <w:r w:rsidRPr="00510DA1">
        <w:rPr>
          <w:rFonts w:ascii="MT Extra" w:hAnsi="MT Extra" w:cs="David"/>
          <w:b/>
          <w:bCs/>
          <w:sz w:val="24"/>
          <w:szCs w:val="24"/>
          <w:u w:val="single"/>
          <w:rtl/>
        </w:rPr>
        <w:t xml:space="preserve"> </w:t>
      </w:r>
    </w:p>
    <w:p w14:paraId="0BC21DD6" w14:textId="77777777" w:rsidR="00426FED" w:rsidRPr="00510DA1" w:rsidRDefault="00426FED" w:rsidP="00426FED">
      <w:pPr>
        <w:pStyle w:val="ad"/>
        <w:keepNext/>
        <w:keepLines/>
        <w:widowControl w:val="0"/>
        <w:tabs>
          <w:tab w:val="clear" w:pos="4153"/>
          <w:tab w:val="clear" w:pos="8306"/>
        </w:tabs>
        <w:rPr>
          <w:rFonts w:ascii="MT Extra" w:hAnsi="MT Extra" w:cs="David"/>
          <w:sz w:val="24"/>
          <w:szCs w:val="24"/>
          <w:rtl/>
        </w:rPr>
      </w:pPr>
    </w:p>
    <w:p w14:paraId="30FF5064" w14:textId="77777777" w:rsidR="00426FED" w:rsidRPr="00510DA1" w:rsidRDefault="00426FED" w:rsidP="00426FED">
      <w:pPr>
        <w:keepNext/>
        <w:keepLines/>
        <w:widowControl w:val="0"/>
        <w:jc w:val="both"/>
        <w:rPr>
          <w:rFonts w:ascii="MT Extra" w:hAnsi="MT Extra" w:cs="David"/>
          <w:sz w:val="24"/>
          <w:szCs w:val="24"/>
          <w:rtl/>
        </w:rPr>
      </w:pPr>
      <w:r w:rsidRPr="00510DA1">
        <w:rPr>
          <w:rFonts w:ascii="MT Extra" w:hAnsi="MT Extra" w:cs="David" w:hint="eastAsia"/>
          <w:sz w:val="24"/>
          <w:szCs w:val="24"/>
          <w:rtl/>
        </w:rPr>
        <w:t>הפרשי</w:t>
      </w:r>
      <w:r w:rsidRPr="00510DA1">
        <w:rPr>
          <w:rFonts w:ascii="MT Extra" w:hAnsi="MT Extra" w:cs="David"/>
          <w:sz w:val="24"/>
          <w:szCs w:val="24"/>
          <w:rtl/>
        </w:rPr>
        <w:t xml:space="preserve"> </w:t>
      </w:r>
      <w:r w:rsidRPr="00510DA1">
        <w:rPr>
          <w:rFonts w:ascii="MT Extra" w:hAnsi="MT Extra" w:cs="David" w:hint="eastAsia"/>
          <w:sz w:val="24"/>
          <w:szCs w:val="24"/>
          <w:rtl/>
        </w:rPr>
        <w:t>הצמדה</w:t>
      </w:r>
      <w:r w:rsidRPr="00510DA1">
        <w:rPr>
          <w:rFonts w:ascii="MT Extra" w:hAnsi="MT Extra" w:cs="David"/>
          <w:sz w:val="24"/>
          <w:szCs w:val="24"/>
          <w:rtl/>
        </w:rPr>
        <w:t xml:space="preserve"> </w:t>
      </w:r>
      <w:r w:rsidRPr="00510DA1">
        <w:rPr>
          <w:rFonts w:ascii="MT Extra" w:hAnsi="MT Extra" w:cs="David" w:hint="eastAsia"/>
          <w:sz w:val="24"/>
          <w:szCs w:val="24"/>
          <w:rtl/>
        </w:rPr>
        <w:t>יחושבו</w:t>
      </w:r>
      <w:r w:rsidRPr="00510DA1">
        <w:rPr>
          <w:rFonts w:ascii="MT Extra" w:hAnsi="MT Extra" w:cs="David"/>
          <w:sz w:val="24"/>
          <w:szCs w:val="24"/>
          <w:rtl/>
        </w:rPr>
        <w:t xml:space="preserve"> </w:t>
      </w:r>
      <w:r w:rsidRPr="00510DA1">
        <w:rPr>
          <w:rFonts w:ascii="MT Extra" w:hAnsi="MT Extra" w:cs="David" w:hint="eastAsia"/>
          <w:sz w:val="24"/>
          <w:szCs w:val="24"/>
          <w:rtl/>
        </w:rPr>
        <w:t>כדלקמן</w:t>
      </w:r>
      <w:r w:rsidRPr="00510DA1">
        <w:rPr>
          <w:rFonts w:ascii="MT Extra" w:hAnsi="MT Extra" w:cs="David"/>
          <w:sz w:val="24"/>
          <w:szCs w:val="24"/>
          <w:rtl/>
        </w:rPr>
        <w:t xml:space="preserve">: </w:t>
      </w:r>
      <w:r w:rsidRPr="00510DA1">
        <w:rPr>
          <w:rFonts w:ascii="MT Extra" w:hAnsi="MT Extra" w:cs="David" w:hint="eastAsia"/>
          <w:sz w:val="24"/>
          <w:szCs w:val="24"/>
          <w:rtl/>
        </w:rPr>
        <w:t>אם</w:t>
      </w:r>
      <w:r w:rsidRPr="00510DA1">
        <w:rPr>
          <w:rFonts w:ascii="MT Extra" w:hAnsi="MT Extra" w:cs="David"/>
          <w:sz w:val="24"/>
          <w:szCs w:val="24"/>
          <w:rtl/>
        </w:rPr>
        <w:t xml:space="preserve"> </w:t>
      </w:r>
      <w:r w:rsidRPr="00510DA1">
        <w:rPr>
          <w:rFonts w:ascii="MT Extra" w:hAnsi="MT Extra" w:cs="David" w:hint="eastAsia"/>
          <w:sz w:val="24"/>
          <w:szCs w:val="24"/>
          <w:rtl/>
        </w:rPr>
        <w:t>יתברר</w:t>
      </w:r>
      <w:r w:rsidRPr="00510DA1">
        <w:rPr>
          <w:rFonts w:ascii="MT Extra" w:hAnsi="MT Extra" w:cs="David"/>
          <w:sz w:val="24"/>
          <w:szCs w:val="24"/>
          <w:rtl/>
        </w:rPr>
        <w:t xml:space="preserve"> </w:t>
      </w:r>
      <w:r w:rsidRPr="00510DA1">
        <w:rPr>
          <w:rFonts w:ascii="MT Extra" w:hAnsi="MT Extra" w:cs="David" w:hint="eastAsia"/>
          <w:sz w:val="24"/>
          <w:szCs w:val="24"/>
          <w:rtl/>
        </w:rPr>
        <w:t>מתוך</w:t>
      </w:r>
      <w:r w:rsidRPr="00510DA1">
        <w:rPr>
          <w:rFonts w:ascii="MT Extra" w:hAnsi="MT Extra" w:cs="David"/>
          <w:sz w:val="24"/>
          <w:szCs w:val="24"/>
          <w:rtl/>
        </w:rPr>
        <w:t xml:space="preserve"> </w:t>
      </w:r>
      <w:r w:rsidRPr="00510DA1">
        <w:rPr>
          <w:rFonts w:ascii="MT Extra" w:hAnsi="MT Extra" w:cs="David" w:hint="eastAsia"/>
          <w:sz w:val="24"/>
          <w:szCs w:val="24"/>
          <w:rtl/>
        </w:rPr>
        <w:t>המדד</w:t>
      </w:r>
      <w:r w:rsidRPr="00510DA1">
        <w:rPr>
          <w:rFonts w:ascii="MT Extra" w:hAnsi="MT Extra" w:cs="David"/>
          <w:sz w:val="24"/>
          <w:szCs w:val="24"/>
          <w:rtl/>
        </w:rPr>
        <w:t xml:space="preserve"> </w:t>
      </w:r>
      <w:r w:rsidRPr="00510DA1">
        <w:rPr>
          <w:rFonts w:ascii="MT Extra" w:hAnsi="MT Extra" w:cs="David" w:hint="eastAsia"/>
          <w:sz w:val="24"/>
          <w:szCs w:val="24"/>
          <w:rtl/>
        </w:rPr>
        <w:t>שפורסם</w:t>
      </w:r>
      <w:r w:rsidRPr="00510DA1">
        <w:rPr>
          <w:rFonts w:ascii="MT Extra" w:hAnsi="MT Extra" w:cs="David"/>
          <w:sz w:val="24"/>
          <w:szCs w:val="24"/>
          <w:rtl/>
        </w:rPr>
        <w:t xml:space="preserve"> </w:t>
      </w:r>
      <w:r w:rsidRPr="00510DA1">
        <w:rPr>
          <w:rFonts w:ascii="MT Extra" w:hAnsi="MT Extra" w:cs="David" w:hint="eastAsia"/>
          <w:sz w:val="24"/>
          <w:szCs w:val="24"/>
          <w:rtl/>
        </w:rPr>
        <w:t>לאחרונה</w:t>
      </w:r>
      <w:r w:rsidRPr="00510DA1">
        <w:rPr>
          <w:rFonts w:ascii="MT Extra" w:hAnsi="MT Extra" w:cs="David"/>
          <w:sz w:val="24"/>
          <w:szCs w:val="24"/>
          <w:rtl/>
        </w:rPr>
        <w:t xml:space="preserve"> </w:t>
      </w:r>
      <w:r w:rsidRPr="00510DA1">
        <w:rPr>
          <w:rFonts w:ascii="MT Extra" w:hAnsi="MT Extra" w:cs="David" w:hint="eastAsia"/>
          <w:sz w:val="24"/>
          <w:szCs w:val="24"/>
          <w:rtl/>
        </w:rPr>
        <w:t>נכון</w:t>
      </w:r>
      <w:r w:rsidRPr="00510DA1">
        <w:rPr>
          <w:rFonts w:ascii="MT Extra" w:hAnsi="MT Extra" w:cs="David"/>
          <w:sz w:val="24"/>
          <w:szCs w:val="24"/>
          <w:rtl/>
        </w:rPr>
        <w:t xml:space="preserve"> </w:t>
      </w:r>
      <w:r w:rsidRPr="00510DA1">
        <w:rPr>
          <w:rFonts w:ascii="MT Extra" w:hAnsi="MT Extra" w:cs="David" w:hint="eastAsia"/>
          <w:sz w:val="24"/>
          <w:szCs w:val="24"/>
          <w:rtl/>
        </w:rPr>
        <w:t>למועד</w:t>
      </w:r>
      <w:r w:rsidRPr="00510DA1">
        <w:rPr>
          <w:rFonts w:ascii="MT Extra" w:hAnsi="MT Extra" w:cs="David"/>
          <w:sz w:val="24"/>
          <w:szCs w:val="24"/>
          <w:rtl/>
        </w:rPr>
        <w:t xml:space="preserve"> </w:t>
      </w:r>
      <w:r w:rsidRPr="00510DA1">
        <w:rPr>
          <w:rFonts w:ascii="MT Extra" w:hAnsi="MT Extra" w:cs="David" w:hint="eastAsia"/>
          <w:sz w:val="24"/>
          <w:szCs w:val="24"/>
          <w:rtl/>
        </w:rPr>
        <w:t>ביצועו</w:t>
      </w:r>
      <w:r w:rsidRPr="00510DA1">
        <w:rPr>
          <w:rFonts w:ascii="MT Extra" w:hAnsi="MT Extra" w:cs="David"/>
          <w:sz w:val="24"/>
          <w:szCs w:val="24"/>
          <w:rtl/>
        </w:rPr>
        <w:t xml:space="preserve"> </w:t>
      </w:r>
      <w:r w:rsidRPr="00510DA1">
        <w:rPr>
          <w:rFonts w:ascii="MT Extra" w:hAnsi="MT Extra" w:cs="David" w:hint="eastAsia"/>
          <w:sz w:val="24"/>
          <w:szCs w:val="24"/>
          <w:rtl/>
        </w:rPr>
        <w:t>של</w:t>
      </w:r>
      <w:r w:rsidRPr="00510DA1">
        <w:rPr>
          <w:rFonts w:ascii="MT Extra" w:hAnsi="MT Extra" w:cs="David"/>
          <w:sz w:val="24"/>
          <w:szCs w:val="24"/>
          <w:rtl/>
        </w:rPr>
        <w:t xml:space="preserve"> </w:t>
      </w:r>
      <w:r w:rsidRPr="00510DA1">
        <w:rPr>
          <w:rFonts w:ascii="MT Extra" w:hAnsi="MT Extra" w:cs="David" w:hint="eastAsia"/>
          <w:sz w:val="24"/>
          <w:szCs w:val="24"/>
          <w:rtl/>
        </w:rPr>
        <w:t>כל</w:t>
      </w:r>
      <w:r w:rsidRPr="00510DA1">
        <w:rPr>
          <w:rFonts w:ascii="MT Extra" w:hAnsi="MT Extra" w:cs="David"/>
          <w:sz w:val="24"/>
          <w:szCs w:val="24"/>
          <w:rtl/>
        </w:rPr>
        <w:t xml:space="preserve"> </w:t>
      </w:r>
      <w:r w:rsidRPr="00510DA1">
        <w:rPr>
          <w:rFonts w:ascii="MT Extra" w:hAnsi="MT Extra" w:cs="David" w:hint="eastAsia"/>
          <w:sz w:val="24"/>
          <w:szCs w:val="24"/>
          <w:rtl/>
        </w:rPr>
        <w:t>תשלום</w:t>
      </w:r>
      <w:r w:rsidRPr="00510DA1">
        <w:rPr>
          <w:rFonts w:ascii="MT Extra" w:hAnsi="MT Extra" w:cs="David"/>
          <w:sz w:val="24"/>
          <w:szCs w:val="24"/>
          <w:rtl/>
        </w:rPr>
        <w:t xml:space="preserve"> </w:t>
      </w:r>
      <w:r w:rsidRPr="00510DA1">
        <w:rPr>
          <w:rFonts w:ascii="MT Extra" w:hAnsi="MT Extra" w:cs="David" w:hint="eastAsia"/>
          <w:sz w:val="24"/>
          <w:szCs w:val="24"/>
          <w:rtl/>
        </w:rPr>
        <w:t>בפועל</w:t>
      </w:r>
      <w:r w:rsidRPr="00510DA1">
        <w:rPr>
          <w:rFonts w:ascii="MT Extra" w:hAnsi="MT Extra" w:cs="David"/>
          <w:sz w:val="24"/>
          <w:szCs w:val="24"/>
          <w:rtl/>
        </w:rPr>
        <w:t xml:space="preserve"> </w:t>
      </w:r>
      <w:r w:rsidRPr="00510DA1">
        <w:rPr>
          <w:rFonts w:ascii="MT Extra" w:hAnsi="MT Extra" w:cs="David" w:hint="eastAsia"/>
          <w:sz w:val="24"/>
          <w:szCs w:val="24"/>
          <w:rtl/>
        </w:rPr>
        <w:t>עפ</w:t>
      </w:r>
      <w:r w:rsidRPr="00510DA1">
        <w:rPr>
          <w:rFonts w:ascii="MT Extra" w:hAnsi="MT Extra" w:cs="David"/>
          <w:sz w:val="24"/>
          <w:szCs w:val="24"/>
          <w:rtl/>
        </w:rPr>
        <w:t>"</w:t>
      </w:r>
      <w:r w:rsidRPr="00510DA1">
        <w:rPr>
          <w:rFonts w:ascii="MT Extra" w:hAnsi="MT Extra" w:cs="David" w:hint="eastAsia"/>
          <w:sz w:val="24"/>
          <w:szCs w:val="24"/>
          <w:rtl/>
        </w:rPr>
        <w:t>י</w:t>
      </w:r>
      <w:r w:rsidRPr="00510DA1">
        <w:rPr>
          <w:rFonts w:ascii="MT Extra" w:hAnsi="MT Extra" w:cs="David"/>
          <w:sz w:val="24"/>
          <w:szCs w:val="24"/>
          <w:rtl/>
        </w:rPr>
        <w:t xml:space="preserve"> </w:t>
      </w:r>
      <w:r w:rsidRPr="00510DA1">
        <w:rPr>
          <w:rFonts w:ascii="MT Extra" w:hAnsi="MT Extra" w:cs="David" w:hint="eastAsia"/>
          <w:sz w:val="24"/>
          <w:szCs w:val="24"/>
          <w:rtl/>
        </w:rPr>
        <w:t>כתב</w:t>
      </w:r>
      <w:r w:rsidRPr="00510DA1">
        <w:rPr>
          <w:rFonts w:ascii="MT Extra" w:hAnsi="MT Extra" w:cs="David"/>
          <w:sz w:val="24"/>
          <w:szCs w:val="24"/>
          <w:rtl/>
        </w:rPr>
        <w:t xml:space="preserve"> </w:t>
      </w:r>
      <w:r w:rsidRPr="00510DA1">
        <w:rPr>
          <w:rFonts w:ascii="MT Extra" w:hAnsi="MT Extra" w:cs="David" w:hint="cs"/>
          <w:sz w:val="24"/>
          <w:szCs w:val="24"/>
          <w:rtl/>
        </w:rPr>
        <w:t xml:space="preserve">ערבות </w:t>
      </w:r>
      <w:r w:rsidRPr="00510DA1">
        <w:rPr>
          <w:rFonts w:ascii="MT Extra" w:hAnsi="MT Extra" w:cs="David" w:hint="eastAsia"/>
          <w:sz w:val="24"/>
          <w:szCs w:val="24"/>
          <w:rtl/>
        </w:rPr>
        <w:t>זה</w:t>
      </w:r>
      <w:r w:rsidRPr="00510DA1">
        <w:rPr>
          <w:rFonts w:ascii="MT Extra" w:hAnsi="MT Extra" w:cs="David"/>
          <w:sz w:val="24"/>
          <w:szCs w:val="24"/>
          <w:rtl/>
        </w:rPr>
        <w:t xml:space="preserve"> (</w:t>
      </w:r>
      <w:r w:rsidRPr="00510DA1">
        <w:rPr>
          <w:rFonts w:ascii="MT Extra" w:hAnsi="MT Extra" w:cs="David" w:hint="eastAsia"/>
          <w:sz w:val="24"/>
          <w:szCs w:val="24"/>
          <w:rtl/>
        </w:rPr>
        <w:t>להלן</w:t>
      </w:r>
      <w:r w:rsidRPr="00510DA1">
        <w:rPr>
          <w:rFonts w:ascii="MT Extra" w:hAnsi="MT Extra" w:cs="David"/>
          <w:sz w:val="24"/>
          <w:szCs w:val="24"/>
          <w:rtl/>
        </w:rPr>
        <w:t xml:space="preserve"> – </w:t>
      </w:r>
      <w:r w:rsidRPr="00510DA1">
        <w:rPr>
          <w:rFonts w:ascii="MT Extra" w:hAnsi="MT Extra" w:cs="David" w:hint="eastAsia"/>
          <w:b/>
          <w:bCs/>
          <w:sz w:val="24"/>
          <w:szCs w:val="24"/>
          <w:rtl/>
        </w:rPr>
        <w:t>המדד</w:t>
      </w:r>
      <w:r w:rsidRPr="00510DA1">
        <w:rPr>
          <w:rFonts w:ascii="MT Extra" w:hAnsi="MT Extra" w:cs="David"/>
          <w:b/>
          <w:bCs/>
          <w:sz w:val="24"/>
          <w:szCs w:val="24"/>
          <w:rtl/>
        </w:rPr>
        <w:t xml:space="preserve"> </w:t>
      </w:r>
      <w:r w:rsidRPr="00510DA1">
        <w:rPr>
          <w:rFonts w:ascii="MT Extra" w:hAnsi="MT Extra" w:cs="David" w:hint="eastAsia"/>
          <w:b/>
          <w:bCs/>
          <w:sz w:val="24"/>
          <w:szCs w:val="24"/>
          <w:rtl/>
        </w:rPr>
        <w:t>החדש</w:t>
      </w:r>
      <w:r w:rsidRPr="00510DA1">
        <w:rPr>
          <w:rFonts w:ascii="MT Extra" w:hAnsi="MT Extra" w:cs="David"/>
          <w:sz w:val="24"/>
          <w:szCs w:val="24"/>
          <w:rtl/>
        </w:rPr>
        <w:t xml:space="preserve">) </w:t>
      </w:r>
      <w:r w:rsidRPr="00510DA1">
        <w:rPr>
          <w:rFonts w:ascii="MT Extra" w:hAnsi="MT Extra" w:cs="David" w:hint="eastAsia"/>
          <w:sz w:val="24"/>
          <w:szCs w:val="24"/>
          <w:rtl/>
        </w:rPr>
        <w:t>כי</w:t>
      </w:r>
      <w:r w:rsidRPr="00510DA1">
        <w:rPr>
          <w:rFonts w:ascii="MT Extra" w:hAnsi="MT Extra" w:cs="David"/>
          <w:sz w:val="24"/>
          <w:szCs w:val="24"/>
          <w:rtl/>
        </w:rPr>
        <w:t xml:space="preserve"> </w:t>
      </w:r>
      <w:r w:rsidRPr="00510DA1">
        <w:rPr>
          <w:rFonts w:ascii="MT Extra" w:hAnsi="MT Extra" w:cs="David" w:hint="eastAsia"/>
          <w:sz w:val="24"/>
          <w:szCs w:val="24"/>
          <w:rtl/>
        </w:rPr>
        <w:t>המדד</w:t>
      </w:r>
      <w:r w:rsidRPr="00510DA1">
        <w:rPr>
          <w:rFonts w:ascii="MT Extra" w:hAnsi="MT Extra" w:cs="David"/>
          <w:sz w:val="24"/>
          <w:szCs w:val="24"/>
          <w:rtl/>
        </w:rPr>
        <w:t xml:space="preserve"> </w:t>
      </w:r>
      <w:r w:rsidRPr="00510DA1">
        <w:rPr>
          <w:rFonts w:ascii="MT Extra" w:hAnsi="MT Extra" w:cs="David" w:hint="eastAsia"/>
          <w:sz w:val="24"/>
          <w:szCs w:val="24"/>
          <w:rtl/>
        </w:rPr>
        <w:t>החדש</w:t>
      </w:r>
      <w:r w:rsidRPr="00510DA1">
        <w:rPr>
          <w:rFonts w:ascii="MT Extra" w:hAnsi="MT Extra" w:cs="David"/>
          <w:sz w:val="24"/>
          <w:szCs w:val="24"/>
          <w:rtl/>
        </w:rPr>
        <w:t xml:space="preserve"> </w:t>
      </w:r>
      <w:r w:rsidRPr="00510DA1">
        <w:rPr>
          <w:rFonts w:ascii="MT Extra" w:hAnsi="MT Extra" w:cs="David" w:hint="eastAsia"/>
          <w:sz w:val="24"/>
          <w:szCs w:val="24"/>
          <w:rtl/>
        </w:rPr>
        <w:t>עלה</w:t>
      </w:r>
      <w:r w:rsidRPr="00510DA1">
        <w:rPr>
          <w:rFonts w:ascii="MT Extra" w:hAnsi="MT Extra" w:cs="David"/>
          <w:sz w:val="24"/>
          <w:szCs w:val="24"/>
          <w:rtl/>
        </w:rPr>
        <w:t xml:space="preserve"> </w:t>
      </w:r>
      <w:r w:rsidRPr="00510DA1">
        <w:rPr>
          <w:rFonts w:ascii="MT Extra" w:hAnsi="MT Extra" w:cs="David" w:hint="eastAsia"/>
          <w:sz w:val="24"/>
          <w:szCs w:val="24"/>
          <w:rtl/>
        </w:rPr>
        <w:t>לעומת</w:t>
      </w:r>
      <w:r w:rsidRPr="00510DA1">
        <w:rPr>
          <w:rFonts w:ascii="MT Extra" w:hAnsi="MT Extra" w:cs="David"/>
          <w:sz w:val="24"/>
          <w:szCs w:val="24"/>
          <w:rtl/>
        </w:rPr>
        <w:t xml:space="preserve"> </w:t>
      </w:r>
      <w:r w:rsidRPr="00510DA1">
        <w:rPr>
          <w:rFonts w:ascii="MT Extra" w:hAnsi="MT Extra" w:cs="David" w:hint="eastAsia"/>
          <w:sz w:val="24"/>
          <w:szCs w:val="24"/>
          <w:rtl/>
        </w:rPr>
        <w:t>המדד</w:t>
      </w:r>
      <w:r w:rsidRPr="00510DA1">
        <w:rPr>
          <w:rFonts w:ascii="MT Extra" w:hAnsi="MT Extra" w:cs="David"/>
          <w:sz w:val="24"/>
          <w:szCs w:val="24"/>
          <w:rtl/>
        </w:rPr>
        <w:t xml:space="preserve"> </w:t>
      </w:r>
      <w:r w:rsidRPr="00510DA1">
        <w:rPr>
          <w:rFonts w:ascii="MT Extra" w:hAnsi="MT Extra" w:cs="David" w:hint="eastAsia"/>
          <w:sz w:val="24"/>
          <w:szCs w:val="24"/>
          <w:rtl/>
        </w:rPr>
        <w:t>בגין</w:t>
      </w:r>
      <w:r w:rsidRPr="00510DA1">
        <w:rPr>
          <w:rFonts w:ascii="MT Extra" w:hAnsi="MT Extra" w:cs="David"/>
          <w:sz w:val="24"/>
          <w:szCs w:val="24"/>
          <w:rtl/>
        </w:rPr>
        <w:t xml:space="preserve"> </w:t>
      </w:r>
      <w:r w:rsidRPr="00510DA1">
        <w:rPr>
          <w:rFonts w:ascii="MT Extra" w:hAnsi="MT Extra" w:cs="David" w:hint="eastAsia"/>
          <w:sz w:val="24"/>
          <w:szCs w:val="24"/>
          <w:rtl/>
        </w:rPr>
        <w:t>חודש</w:t>
      </w:r>
      <w:r w:rsidRPr="00510DA1">
        <w:rPr>
          <w:rFonts w:ascii="MT Extra" w:hAnsi="MT Extra" w:cs="David"/>
          <w:sz w:val="24"/>
          <w:szCs w:val="24"/>
          <w:rtl/>
        </w:rPr>
        <w:t xml:space="preserve"> </w:t>
      </w:r>
      <w:r w:rsidRPr="00510DA1">
        <w:rPr>
          <w:rFonts w:ascii="MT Extra" w:hAnsi="MT Extra" w:cs="David" w:hint="cs"/>
          <w:sz w:val="24"/>
          <w:szCs w:val="24"/>
          <w:rtl/>
        </w:rPr>
        <w:t xml:space="preserve">____ שנת _______ </w:t>
      </w:r>
      <w:r w:rsidRPr="00510DA1">
        <w:rPr>
          <w:rFonts w:ascii="MT Extra" w:hAnsi="MT Extra" w:cs="David" w:hint="eastAsia"/>
          <w:sz w:val="24"/>
          <w:szCs w:val="24"/>
          <w:rtl/>
        </w:rPr>
        <w:t>שפורסם</w:t>
      </w:r>
      <w:r w:rsidRPr="00510DA1">
        <w:rPr>
          <w:rFonts w:ascii="MT Extra" w:hAnsi="MT Extra" w:cs="David"/>
          <w:sz w:val="24"/>
          <w:szCs w:val="24"/>
          <w:rtl/>
        </w:rPr>
        <w:t xml:space="preserve"> </w:t>
      </w:r>
      <w:r w:rsidRPr="00510DA1">
        <w:rPr>
          <w:rFonts w:ascii="MT Extra" w:hAnsi="MT Extra" w:cs="David" w:hint="cs"/>
          <w:sz w:val="24"/>
          <w:szCs w:val="24"/>
          <w:rtl/>
        </w:rPr>
        <w:t xml:space="preserve">ביום ___ לחודש ______ שנת ______ </w:t>
      </w:r>
      <w:r w:rsidRPr="00510DA1">
        <w:rPr>
          <w:rFonts w:ascii="MT Extra" w:hAnsi="MT Extra" w:cs="David"/>
          <w:sz w:val="24"/>
          <w:szCs w:val="24"/>
          <w:rtl/>
        </w:rPr>
        <w:t>(</w:t>
      </w:r>
      <w:r w:rsidRPr="00510DA1">
        <w:rPr>
          <w:rFonts w:ascii="MT Extra" w:hAnsi="MT Extra" w:cs="David" w:hint="eastAsia"/>
          <w:sz w:val="24"/>
          <w:szCs w:val="24"/>
          <w:rtl/>
        </w:rPr>
        <w:t>להלן</w:t>
      </w:r>
      <w:r w:rsidRPr="00510DA1">
        <w:rPr>
          <w:rFonts w:ascii="MT Extra" w:hAnsi="MT Extra" w:cs="David"/>
          <w:sz w:val="24"/>
          <w:szCs w:val="24"/>
          <w:rtl/>
        </w:rPr>
        <w:t xml:space="preserve"> – </w:t>
      </w:r>
      <w:r w:rsidRPr="00510DA1">
        <w:rPr>
          <w:rFonts w:ascii="MT Extra" w:hAnsi="MT Extra" w:cs="David" w:hint="eastAsia"/>
          <w:b/>
          <w:bCs/>
          <w:sz w:val="24"/>
          <w:szCs w:val="24"/>
          <w:rtl/>
        </w:rPr>
        <w:t>המדד</w:t>
      </w:r>
      <w:r w:rsidRPr="00510DA1">
        <w:rPr>
          <w:rFonts w:ascii="MT Extra" w:hAnsi="MT Extra" w:cs="David"/>
          <w:b/>
          <w:bCs/>
          <w:sz w:val="24"/>
          <w:szCs w:val="24"/>
          <w:rtl/>
        </w:rPr>
        <w:t xml:space="preserve"> </w:t>
      </w:r>
      <w:r w:rsidRPr="00510DA1">
        <w:rPr>
          <w:rFonts w:ascii="MT Extra" w:hAnsi="MT Extra" w:cs="David" w:hint="eastAsia"/>
          <w:b/>
          <w:bCs/>
          <w:sz w:val="24"/>
          <w:szCs w:val="24"/>
          <w:rtl/>
        </w:rPr>
        <w:t>היסודי</w:t>
      </w:r>
      <w:r w:rsidRPr="00510DA1">
        <w:rPr>
          <w:rFonts w:ascii="MT Extra" w:hAnsi="MT Extra" w:cs="David"/>
          <w:sz w:val="24"/>
          <w:szCs w:val="24"/>
          <w:rtl/>
        </w:rPr>
        <w:t xml:space="preserve">) </w:t>
      </w:r>
      <w:r w:rsidRPr="00510DA1">
        <w:rPr>
          <w:rFonts w:ascii="MT Extra" w:hAnsi="MT Extra" w:cs="David" w:hint="eastAsia"/>
          <w:sz w:val="24"/>
          <w:szCs w:val="24"/>
          <w:rtl/>
        </w:rPr>
        <w:t>יהוו</w:t>
      </w:r>
      <w:r w:rsidRPr="00510DA1">
        <w:rPr>
          <w:rFonts w:ascii="MT Extra" w:hAnsi="MT Extra" w:cs="David"/>
          <w:sz w:val="24"/>
          <w:szCs w:val="24"/>
          <w:rtl/>
        </w:rPr>
        <w:t xml:space="preserve"> </w:t>
      </w:r>
      <w:r w:rsidRPr="00510DA1">
        <w:rPr>
          <w:rFonts w:ascii="MT Extra" w:hAnsi="MT Extra" w:cs="David" w:hint="eastAsia"/>
          <w:sz w:val="24"/>
          <w:szCs w:val="24"/>
          <w:rtl/>
        </w:rPr>
        <w:t>סכום</w:t>
      </w:r>
      <w:r w:rsidRPr="00510DA1">
        <w:rPr>
          <w:rFonts w:ascii="MT Extra" w:hAnsi="MT Extra" w:cs="David"/>
          <w:sz w:val="24"/>
          <w:szCs w:val="24"/>
          <w:rtl/>
        </w:rPr>
        <w:t xml:space="preserve"> </w:t>
      </w:r>
      <w:r w:rsidRPr="00510DA1">
        <w:rPr>
          <w:rFonts w:ascii="MT Extra" w:hAnsi="MT Extra" w:cs="David" w:hint="eastAsia"/>
          <w:sz w:val="24"/>
          <w:szCs w:val="24"/>
          <w:rtl/>
        </w:rPr>
        <w:t>הקרן</w:t>
      </w:r>
      <w:r w:rsidRPr="00510DA1">
        <w:rPr>
          <w:rFonts w:ascii="MT Extra" w:hAnsi="MT Extra" w:cs="David"/>
          <w:sz w:val="24"/>
          <w:szCs w:val="24"/>
          <w:rtl/>
        </w:rPr>
        <w:t xml:space="preserve"> </w:t>
      </w:r>
      <w:r w:rsidRPr="00510DA1">
        <w:rPr>
          <w:rFonts w:ascii="MT Extra" w:hAnsi="MT Extra" w:cs="David" w:hint="eastAsia"/>
          <w:sz w:val="24"/>
          <w:szCs w:val="24"/>
          <w:rtl/>
        </w:rPr>
        <w:t>והפרשי</w:t>
      </w:r>
      <w:r w:rsidRPr="00510DA1">
        <w:rPr>
          <w:rFonts w:ascii="MT Extra" w:hAnsi="MT Extra" w:cs="David"/>
          <w:sz w:val="24"/>
          <w:szCs w:val="24"/>
          <w:rtl/>
        </w:rPr>
        <w:t xml:space="preserve"> </w:t>
      </w:r>
      <w:r w:rsidRPr="00510DA1">
        <w:rPr>
          <w:rFonts w:ascii="MT Extra" w:hAnsi="MT Extra" w:cs="David" w:hint="eastAsia"/>
          <w:sz w:val="24"/>
          <w:szCs w:val="24"/>
          <w:rtl/>
        </w:rPr>
        <w:t>הצמדה</w:t>
      </w:r>
      <w:r w:rsidRPr="00510DA1">
        <w:rPr>
          <w:rFonts w:ascii="MT Extra" w:hAnsi="MT Extra" w:cs="David"/>
          <w:sz w:val="24"/>
          <w:szCs w:val="24"/>
          <w:rtl/>
        </w:rPr>
        <w:t xml:space="preserve"> </w:t>
      </w:r>
      <w:r w:rsidRPr="00510DA1">
        <w:rPr>
          <w:rFonts w:ascii="MT Extra" w:hAnsi="MT Extra" w:cs="David" w:hint="eastAsia"/>
          <w:sz w:val="24"/>
          <w:szCs w:val="24"/>
          <w:rtl/>
        </w:rPr>
        <w:t>סכום</w:t>
      </w:r>
      <w:r w:rsidRPr="00510DA1">
        <w:rPr>
          <w:rFonts w:ascii="MT Extra" w:hAnsi="MT Extra" w:cs="David"/>
          <w:sz w:val="24"/>
          <w:szCs w:val="24"/>
          <w:rtl/>
        </w:rPr>
        <w:t xml:space="preserve"> </w:t>
      </w:r>
      <w:r w:rsidRPr="00510DA1">
        <w:rPr>
          <w:rFonts w:ascii="MT Extra" w:hAnsi="MT Extra" w:cs="David" w:hint="eastAsia"/>
          <w:sz w:val="24"/>
          <w:szCs w:val="24"/>
          <w:rtl/>
        </w:rPr>
        <w:t>השווה</w:t>
      </w:r>
      <w:r w:rsidRPr="00510DA1">
        <w:rPr>
          <w:rFonts w:ascii="MT Extra" w:hAnsi="MT Extra" w:cs="David"/>
          <w:sz w:val="24"/>
          <w:szCs w:val="24"/>
          <w:rtl/>
        </w:rPr>
        <w:t xml:space="preserve"> </w:t>
      </w:r>
      <w:r w:rsidRPr="00510DA1">
        <w:rPr>
          <w:rFonts w:ascii="MT Extra" w:hAnsi="MT Extra" w:cs="David" w:hint="eastAsia"/>
          <w:sz w:val="24"/>
          <w:szCs w:val="24"/>
          <w:rtl/>
        </w:rPr>
        <w:t>להכפלת</w:t>
      </w:r>
      <w:r w:rsidRPr="00510DA1">
        <w:rPr>
          <w:rFonts w:ascii="MT Extra" w:hAnsi="MT Extra" w:cs="David"/>
          <w:sz w:val="24"/>
          <w:szCs w:val="24"/>
          <w:rtl/>
        </w:rPr>
        <w:t xml:space="preserve"> </w:t>
      </w:r>
      <w:r w:rsidRPr="00510DA1">
        <w:rPr>
          <w:rFonts w:ascii="MT Extra" w:hAnsi="MT Extra" w:cs="David" w:hint="eastAsia"/>
          <w:sz w:val="24"/>
          <w:szCs w:val="24"/>
          <w:rtl/>
        </w:rPr>
        <w:t>המדד</w:t>
      </w:r>
      <w:r w:rsidRPr="00510DA1">
        <w:rPr>
          <w:rFonts w:ascii="MT Extra" w:hAnsi="MT Extra" w:cs="David"/>
          <w:sz w:val="24"/>
          <w:szCs w:val="24"/>
          <w:rtl/>
        </w:rPr>
        <w:t xml:space="preserve"> </w:t>
      </w:r>
      <w:r w:rsidRPr="00510DA1">
        <w:rPr>
          <w:rFonts w:ascii="MT Extra" w:hAnsi="MT Extra" w:cs="David" w:hint="eastAsia"/>
          <w:sz w:val="24"/>
          <w:szCs w:val="24"/>
          <w:rtl/>
        </w:rPr>
        <w:t>החדש</w:t>
      </w:r>
      <w:r w:rsidRPr="00510DA1">
        <w:rPr>
          <w:rFonts w:ascii="MT Extra" w:hAnsi="MT Extra" w:cs="David"/>
          <w:sz w:val="24"/>
          <w:szCs w:val="24"/>
          <w:rtl/>
        </w:rPr>
        <w:t xml:space="preserve"> </w:t>
      </w:r>
      <w:r w:rsidRPr="00510DA1">
        <w:rPr>
          <w:rFonts w:ascii="MT Extra" w:hAnsi="MT Extra" w:cs="David" w:hint="eastAsia"/>
          <w:sz w:val="24"/>
          <w:szCs w:val="24"/>
          <w:rtl/>
        </w:rPr>
        <w:t>בסכום</w:t>
      </w:r>
      <w:r w:rsidRPr="00510DA1">
        <w:rPr>
          <w:rFonts w:ascii="MT Extra" w:hAnsi="MT Extra" w:cs="David"/>
          <w:sz w:val="24"/>
          <w:szCs w:val="24"/>
          <w:rtl/>
        </w:rPr>
        <w:t xml:space="preserve"> </w:t>
      </w:r>
      <w:r w:rsidRPr="00510DA1">
        <w:rPr>
          <w:rFonts w:ascii="MT Extra" w:hAnsi="MT Extra" w:cs="David" w:hint="eastAsia"/>
          <w:sz w:val="24"/>
          <w:szCs w:val="24"/>
          <w:rtl/>
        </w:rPr>
        <w:t>הקרן</w:t>
      </w:r>
      <w:r w:rsidRPr="00510DA1">
        <w:rPr>
          <w:rFonts w:ascii="MT Extra" w:hAnsi="MT Extra" w:cs="David"/>
          <w:sz w:val="24"/>
          <w:szCs w:val="24"/>
          <w:rtl/>
        </w:rPr>
        <w:t xml:space="preserve"> </w:t>
      </w:r>
      <w:r w:rsidRPr="00510DA1">
        <w:rPr>
          <w:rFonts w:ascii="MT Extra" w:hAnsi="MT Extra" w:cs="David" w:hint="eastAsia"/>
          <w:sz w:val="24"/>
          <w:szCs w:val="24"/>
          <w:rtl/>
        </w:rPr>
        <w:t>מחולק</w:t>
      </w:r>
      <w:r w:rsidRPr="00510DA1">
        <w:rPr>
          <w:rFonts w:ascii="MT Extra" w:hAnsi="MT Extra" w:cs="David"/>
          <w:sz w:val="24"/>
          <w:szCs w:val="24"/>
          <w:rtl/>
        </w:rPr>
        <w:t xml:space="preserve"> </w:t>
      </w:r>
      <w:r w:rsidRPr="00510DA1">
        <w:rPr>
          <w:rFonts w:ascii="MT Extra" w:hAnsi="MT Extra" w:cs="David" w:hint="eastAsia"/>
          <w:sz w:val="24"/>
          <w:szCs w:val="24"/>
          <w:rtl/>
        </w:rPr>
        <w:t>במדד</w:t>
      </w:r>
      <w:r w:rsidRPr="00510DA1">
        <w:rPr>
          <w:rFonts w:ascii="MT Extra" w:hAnsi="MT Extra" w:cs="David"/>
          <w:sz w:val="24"/>
          <w:szCs w:val="24"/>
          <w:rtl/>
        </w:rPr>
        <w:t xml:space="preserve"> </w:t>
      </w:r>
      <w:r w:rsidRPr="00510DA1">
        <w:rPr>
          <w:rFonts w:ascii="MT Extra" w:hAnsi="MT Extra" w:cs="David" w:hint="eastAsia"/>
          <w:sz w:val="24"/>
          <w:szCs w:val="24"/>
          <w:rtl/>
        </w:rPr>
        <w:t>היסודי</w:t>
      </w:r>
      <w:r w:rsidRPr="00510DA1">
        <w:rPr>
          <w:rFonts w:ascii="MT Extra" w:hAnsi="MT Extra" w:cs="David"/>
          <w:sz w:val="24"/>
          <w:szCs w:val="24"/>
          <w:rtl/>
        </w:rPr>
        <w:t>.</w:t>
      </w:r>
    </w:p>
    <w:p w14:paraId="4DBBE844" w14:textId="77777777" w:rsidR="00426FED" w:rsidRPr="00510DA1" w:rsidRDefault="00426FED" w:rsidP="00426FED">
      <w:pPr>
        <w:keepNext/>
        <w:keepLines/>
        <w:widowControl w:val="0"/>
        <w:jc w:val="both"/>
        <w:rPr>
          <w:rFonts w:ascii="MT Extra" w:hAnsi="MT Extra" w:cs="David"/>
          <w:sz w:val="24"/>
          <w:szCs w:val="24"/>
          <w:rtl/>
        </w:rPr>
      </w:pPr>
      <w:r w:rsidRPr="00510DA1">
        <w:rPr>
          <w:rFonts w:ascii="MT Extra" w:hAnsi="MT Extra" w:cs="David"/>
          <w:sz w:val="24"/>
          <w:szCs w:val="24"/>
          <w:rtl/>
        </w:rPr>
        <w:t xml:space="preserve"> </w:t>
      </w:r>
    </w:p>
    <w:p w14:paraId="3CCA4DAC" w14:textId="77777777" w:rsidR="00426FED" w:rsidRPr="00510DA1" w:rsidRDefault="00426FED" w:rsidP="00426FED">
      <w:pPr>
        <w:pStyle w:val="33"/>
        <w:keepNext/>
        <w:keepLines/>
        <w:widowControl w:val="0"/>
        <w:rPr>
          <w:rFonts w:ascii="MT Extra" w:hAnsi="MT Extra" w:cs="David"/>
          <w:sz w:val="24"/>
          <w:szCs w:val="24"/>
          <w:rtl/>
        </w:rPr>
      </w:pPr>
      <w:r w:rsidRPr="00510DA1">
        <w:rPr>
          <w:rFonts w:ascii="MT Extra" w:hAnsi="MT Extra" w:cs="David" w:hint="eastAsia"/>
          <w:sz w:val="24"/>
          <w:szCs w:val="24"/>
          <w:rtl/>
        </w:rPr>
        <w:t>התחייבותנו</w:t>
      </w:r>
      <w:r w:rsidRPr="00510DA1">
        <w:rPr>
          <w:rFonts w:ascii="MT Extra" w:hAnsi="MT Extra" w:cs="David"/>
          <w:sz w:val="24"/>
          <w:szCs w:val="24"/>
          <w:rtl/>
        </w:rPr>
        <w:t xml:space="preserve"> </w:t>
      </w:r>
      <w:r w:rsidRPr="00510DA1">
        <w:rPr>
          <w:rFonts w:ascii="MT Extra" w:hAnsi="MT Extra" w:cs="David" w:hint="eastAsia"/>
          <w:sz w:val="24"/>
          <w:szCs w:val="24"/>
          <w:rtl/>
        </w:rPr>
        <w:t>עפ</w:t>
      </w:r>
      <w:r w:rsidRPr="00510DA1">
        <w:rPr>
          <w:rFonts w:ascii="MT Extra" w:hAnsi="MT Extra" w:cs="David"/>
          <w:sz w:val="24"/>
          <w:szCs w:val="24"/>
          <w:rtl/>
        </w:rPr>
        <w:t>"</w:t>
      </w:r>
      <w:r w:rsidRPr="00510DA1">
        <w:rPr>
          <w:rFonts w:ascii="MT Extra" w:hAnsi="MT Extra" w:cs="David" w:hint="eastAsia"/>
          <w:sz w:val="24"/>
          <w:szCs w:val="24"/>
          <w:rtl/>
        </w:rPr>
        <w:t>י</w:t>
      </w:r>
      <w:r w:rsidRPr="00510DA1">
        <w:rPr>
          <w:rFonts w:ascii="MT Extra" w:hAnsi="MT Extra" w:cs="David"/>
          <w:sz w:val="24"/>
          <w:szCs w:val="24"/>
          <w:rtl/>
        </w:rPr>
        <w:t xml:space="preserve"> </w:t>
      </w:r>
      <w:r w:rsidRPr="00510DA1">
        <w:rPr>
          <w:rFonts w:ascii="MT Extra" w:hAnsi="MT Extra" w:cs="David" w:hint="eastAsia"/>
          <w:sz w:val="24"/>
          <w:szCs w:val="24"/>
          <w:rtl/>
        </w:rPr>
        <w:t>כתב</w:t>
      </w:r>
      <w:r w:rsidRPr="00510DA1">
        <w:rPr>
          <w:rFonts w:ascii="MT Extra" w:hAnsi="MT Extra" w:cs="David"/>
          <w:sz w:val="24"/>
          <w:szCs w:val="24"/>
          <w:rtl/>
        </w:rPr>
        <w:t xml:space="preserve"> </w:t>
      </w:r>
      <w:r w:rsidRPr="00510DA1">
        <w:rPr>
          <w:rFonts w:ascii="MT Extra" w:hAnsi="MT Extra" w:cs="David" w:hint="eastAsia"/>
          <w:sz w:val="24"/>
          <w:szCs w:val="24"/>
          <w:rtl/>
        </w:rPr>
        <w:t>זה</w:t>
      </w:r>
      <w:r w:rsidRPr="00510DA1">
        <w:rPr>
          <w:rFonts w:ascii="MT Extra" w:hAnsi="MT Extra" w:cs="David"/>
          <w:sz w:val="24"/>
          <w:szCs w:val="24"/>
          <w:rtl/>
        </w:rPr>
        <w:t xml:space="preserve"> </w:t>
      </w:r>
      <w:r w:rsidRPr="00510DA1">
        <w:rPr>
          <w:rFonts w:ascii="MT Extra" w:hAnsi="MT Extra" w:cs="David" w:hint="eastAsia"/>
          <w:sz w:val="24"/>
          <w:szCs w:val="24"/>
          <w:rtl/>
        </w:rPr>
        <w:t>הינה</w:t>
      </w:r>
      <w:r w:rsidRPr="00510DA1">
        <w:rPr>
          <w:rFonts w:ascii="MT Extra" w:hAnsi="MT Extra" w:cs="David"/>
          <w:sz w:val="24"/>
          <w:szCs w:val="24"/>
          <w:rtl/>
        </w:rPr>
        <w:t xml:space="preserve"> </w:t>
      </w:r>
      <w:r w:rsidRPr="00510DA1">
        <w:rPr>
          <w:rFonts w:ascii="MT Extra" w:hAnsi="MT Extra" w:cs="David" w:hint="eastAsia"/>
          <w:sz w:val="24"/>
          <w:szCs w:val="24"/>
          <w:rtl/>
        </w:rPr>
        <w:t>בלתי</w:t>
      </w:r>
      <w:r w:rsidRPr="00510DA1">
        <w:rPr>
          <w:rFonts w:ascii="MT Extra" w:hAnsi="MT Extra" w:cs="David"/>
          <w:sz w:val="24"/>
          <w:szCs w:val="24"/>
          <w:rtl/>
        </w:rPr>
        <w:t xml:space="preserve"> </w:t>
      </w:r>
      <w:r w:rsidRPr="00510DA1">
        <w:rPr>
          <w:rFonts w:ascii="MT Extra" w:hAnsi="MT Extra" w:cs="David" w:hint="eastAsia"/>
          <w:sz w:val="24"/>
          <w:szCs w:val="24"/>
          <w:rtl/>
        </w:rPr>
        <w:t>חוזרת</w:t>
      </w:r>
      <w:r w:rsidRPr="00510DA1">
        <w:rPr>
          <w:rFonts w:ascii="MT Extra" w:hAnsi="MT Extra" w:cs="David"/>
          <w:sz w:val="24"/>
          <w:szCs w:val="24"/>
          <w:rtl/>
        </w:rPr>
        <w:t xml:space="preserve"> </w:t>
      </w:r>
      <w:r w:rsidRPr="00510DA1">
        <w:rPr>
          <w:rFonts w:ascii="MT Extra" w:hAnsi="MT Extra" w:cs="David" w:hint="eastAsia"/>
          <w:sz w:val="24"/>
          <w:szCs w:val="24"/>
          <w:rtl/>
        </w:rPr>
        <w:t>ובלתי</w:t>
      </w:r>
      <w:r w:rsidRPr="00510DA1">
        <w:rPr>
          <w:rFonts w:ascii="MT Extra" w:hAnsi="MT Extra" w:cs="David"/>
          <w:sz w:val="24"/>
          <w:szCs w:val="24"/>
          <w:rtl/>
        </w:rPr>
        <w:t xml:space="preserve"> </w:t>
      </w:r>
      <w:r w:rsidRPr="00510DA1">
        <w:rPr>
          <w:rFonts w:ascii="MT Extra" w:hAnsi="MT Extra" w:cs="David" w:hint="eastAsia"/>
          <w:sz w:val="24"/>
          <w:szCs w:val="24"/>
          <w:rtl/>
        </w:rPr>
        <w:t>תלויה</w:t>
      </w:r>
      <w:r w:rsidRPr="00510DA1">
        <w:rPr>
          <w:rFonts w:ascii="MT Extra" w:hAnsi="MT Extra" w:cs="David"/>
          <w:sz w:val="24"/>
          <w:szCs w:val="24"/>
          <w:rtl/>
        </w:rPr>
        <w:t xml:space="preserve"> </w:t>
      </w:r>
      <w:r w:rsidRPr="00510DA1">
        <w:rPr>
          <w:rFonts w:ascii="MT Extra" w:hAnsi="MT Extra" w:cs="David" w:hint="eastAsia"/>
          <w:sz w:val="24"/>
          <w:szCs w:val="24"/>
          <w:rtl/>
        </w:rPr>
        <w:t>ואינה</w:t>
      </w:r>
      <w:r w:rsidRPr="00510DA1">
        <w:rPr>
          <w:rFonts w:ascii="MT Extra" w:hAnsi="MT Extra" w:cs="David"/>
          <w:sz w:val="24"/>
          <w:szCs w:val="24"/>
          <w:rtl/>
        </w:rPr>
        <w:t xml:space="preserve"> </w:t>
      </w:r>
      <w:r w:rsidRPr="00510DA1">
        <w:rPr>
          <w:rFonts w:ascii="MT Extra" w:hAnsi="MT Extra" w:cs="David" w:hint="eastAsia"/>
          <w:sz w:val="24"/>
          <w:szCs w:val="24"/>
          <w:rtl/>
        </w:rPr>
        <w:t>ניתנת</w:t>
      </w:r>
      <w:r w:rsidRPr="00510DA1">
        <w:rPr>
          <w:rFonts w:ascii="MT Extra" w:hAnsi="MT Extra" w:cs="David"/>
          <w:sz w:val="24"/>
          <w:szCs w:val="24"/>
          <w:rtl/>
        </w:rPr>
        <w:t xml:space="preserve"> </w:t>
      </w:r>
      <w:r w:rsidRPr="00510DA1">
        <w:rPr>
          <w:rFonts w:ascii="MT Extra" w:hAnsi="MT Extra" w:cs="David" w:hint="eastAsia"/>
          <w:sz w:val="24"/>
          <w:szCs w:val="24"/>
          <w:rtl/>
        </w:rPr>
        <w:t>לביטול</w:t>
      </w:r>
      <w:r w:rsidRPr="00510DA1">
        <w:rPr>
          <w:rFonts w:ascii="MT Extra" w:hAnsi="MT Extra" w:cs="David"/>
          <w:sz w:val="24"/>
          <w:szCs w:val="24"/>
          <w:rtl/>
        </w:rPr>
        <w:t>.</w:t>
      </w:r>
    </w:p>
    <w:p w14:paraId="38129893" w14:textId="77777777" w:rsidR="00426FED" w:rsidRPr="00510DA1" w:rsidRDefault="00426FED" w:rsidP="00426FED">
      <w:pPr>
        <w:keepNext/>
        <w:keepLines/>
        <w:widowControl w:val="0"/>
        <w:jc w:val="both"/>
        <w:rPr>
          <w:rFonts w:ascii="MT Extra" w:hAnsi="MT Extra" w:cs="David"/>
          <w:sz w:val="24"/>
          <w:szCs w:val="24"/>
          <w:rtl/>
        </w:rPr>
      </w:pPr>
      <w:r w:rsidRPr="00510DA1">
        <w:rPr>
          <w:rFonts w:ascii="MT Extra" w:hAnsi="MT Extra" w:cs="David" w:hint="eastAsia"/>
          <w:sz w:val="24"/>
          <w:szCs w:val="24"/>
          <w:rtl/>
        </w:rPr>
        <w:t>כתב</w:t>
      </w:r>
      <w:r w:rsidRPr="00510DA1">
        <w:rPr>
          <w:rFonts w:ascii="MT Extra" w:hAnsi="MT Extra" w:cs="David"/>
          <w:sz w:val="24"/>
          <w:szCs w:val="24"/>
          <w:rtl/>
        </w:rPr>
        <w:t xml:space="preserve"> </w:t>
      </w:r>
      <w:r w:rsidRPr="00510DA1">
        <w:rPr>
          <w:rFonts w:ascii="MT Extra" w:hAnsi="MT Extra" w:cs="David" w:hint="eastAsia"/>
          <w:sz w:val="24"/>
          <w:szCs w:val="24"/>
          <w:rtl/>
        </w:rPr>
        <w:t>התחייבותנו</w:t>
      </w:r>
      <w:r w:rsidRPr="00510DA1">
        <w:rPr>
          <w:rFonts w:ascii="MT Extra" w:hAnsi="MT Extra" w:cs="David"/>
          <w:sz w:val="24"/>
          <w:szCs w:val="24"/>
          <w:rtl/>
        </w:rPr>
        <w:t xml:space="preserve"> </w:t>
      </w:r>
      <w:r w:rsidRPr="00510DA1">
        <w:rPr>
          <w:rFonts w:ascii="MT Extra" w:hAnsi="MT Extra" w:cs="David" w:hint="eastAsia"/>
          <w:sz w:val="24"/>
          <w:szCs w:val="24"/>
          <w:rtl/>
        </w:rPr>
        <w:t>זה</w:t>
      </w:r>
      <w:r w:rsidRPr="00510DA1">
        <w:rPr>
          <w:rFonts w:ascii="MT Extra" w:hAnsi="MT Extra" w:cs="David"/>
          <w:sz w:val="24"/>
          <w:szCs w:val="24"/>
          <w:rtl/>
        </w:rPr>
        <w:t xml:space="preserve"> </w:t>
      </w:r>
      <w:r w:rsidRPr="00510DA1">
        <w:rPr>
          <w:rFonts w:ascii="MT Extra" w:hAnsi="MT Extra" w:cs="David" w:hint="eastAsia"/>
          <w:sz w:val="24"/>
          <w:szCs w:val="24"/>
          <w:rtl/>
        </w:rPr>
        <w:t>אינו</w:t>
      </w:r>
      <w:r w:rsidRPr="00510DA1">
        <w:rPr>
          <w:rFonts w:ascii="MT Extra" w:hAnsi="MT Extra" w:cs="David"/>
          <w:sz w:val="24"/>
          <w:szCs w:val="24"/>
          <w:rtl/>
        </w:rPr>
        <w:t xml:space="preserve"> </w:t>
      </w:r>
      <w:r w:rsidRPr="00510DA1">
        <w:rPr>
          <w:rFonts w:ascii="MT Extra" w:hAnsi="MT Extra" w:cs="David" w:hint="eastAsia"/>
          <w:sz w:val="24"/>
          <w:szCs w:val="24"/>
          <w:rtl/>
        </w:rPr>
        <w:t>ניתן</w:t>
      </w:r>
      <w:r w:rsidRPr="00510DA1">
        <w:rPr>
          <w:rFonts w:ascii="MT Extra" w:hAnsi="MT Extra" w:cs="David"/>
          <w:sz w:val="24"/>
          <w:szCs w:val="24"/>
          <w:rtl/>
        </w:rPr>
        <w:t xml:space="preserve"> </w:t>
      </w:r>
      <w:r w:rsidRPr="00510DA1">
        <w:rPr>
          <w:rFonts w:ascii="MT Extra" w:hAnsi="MT Extra" w:cs="David" w:hint="eastAsia"/>
          <w:sz w:val="24"/>
          <w:szCs w:val="24"/>
          <w:rtl/>
        </w:rPr>
        <w:t>להעברה</w:t>
      </w:r>
      <w:r w:rsidRPr="00510DA1">
        <w:rPr>
          <w:rFonts w:ascii="MT Extra" w:hAnsi="MT Extra" w:cs="David"/>
          <w:sz w:val="24"/>
          <w:szCs w:val="24"/>
          <w:rtl/>
        </w:rPr>
        <w:t xml:space="preserve"> </w:t>
      </w:r>
      <w:r w:rsidRPr="00510DA1">
        <w:rPr>
          <w:rFonts w:ascii="MT Extra" w:hAnsi="MT Extra" w:cs="David" w:hint="eastAsia"/>
          <w:sz w:val="24"/>
          <w:szCs w:val="24"/>
          <w:rtl/>
        </w:rPr>
        <w:t>וגם</w:t>
      </w:r>
      <w:r w:rsidRPr="00510DA1">
        <w:rPr>
          <w:rFonts w:ascii="MT Extra" w:hAnsi="MT Extra" w:cs="David"/>
          <w:sz w:val="24"/>
          <w:szCs w:val="24"/>
          <w:rtl/>
        </w:rPr>
        <w:t>/</w:t>
      </w:r>
      <w:r w:rsidRPr="00510DA1">
        <w:rPr>
          <w:rFonts w:ascii="MT Extra" w:hAnsi="MT Extra" w:cs="David" w:hint="eastAsia"/>
          <w:sz w:val="24"/>
          <w:szCs w:val="24"/>
          <w:rtl/>
        </w:rPr>
        <w:t>או</w:t>
      </w:r>
      <w:r w:rsidRPr="00510DA1">
        <w:rPr>
          <w:rFonts w:ascii="MT Extra" w:hAnsi="MT Extra" w:cs="David"/>
          <w:sz w:val="24"/>
          <w:szCs w:val="24"/>
          <w:rtl/>
        </w:rPr>
        <w:t xml:space="preserve"> </w:t>
      </w:r>
      <w:r w:rsidRPr="00510DA1">
        <w:rPr>
          <w:rFonts w:ascii="MT Extra" w:hAnsi="MT Extra" w:cs="David" w:hint="eastAsia"/>
          <w:sz w:val="24"/>
          <w:szCs w:val="24"/>
          <w:rtl/>
        </w:rPr>
        <w:t>להסבה</w:t>
      </w:r>
      <w:r w:rsidRPr="00510DA1">
        <w:rPr>
          <w:rFonts w:ascii="MT Extra" w:hAnsi="MT Extra" w:cs="David"/>
          <w:sz w:val="24"/>
          <w:szCs w:val="24"/>
          <w:rtl/>
        </w:rPr>
        <w:t>.</w:t>
      </w:r>
    </w:p>
    <w:p w14:paraId="3C74181E" w14:textId="77777777" w:rsidR="00426FED" w:rsidRPr="00510DA1" w:rsidRDefault="00426FED" w:rsidP="00426FED">
      <w:pPr>
        <w:keepNext/>
        <w:keepLines/>
        <w:widowControl w:val="0"/>
        <w:jc w:val="both"/>
        <w:rPr>
          <w:rFonts w:ascii="MT Extra" w:hAnsi="MT Extra" w:cs="David"/>
          <w:sz w:val="24"/>
          <w:szCs w:val="24"/>
          <w:rtl/>
        </w:rPr>
      </w:pPr>
    </w:p>
    <w:p w14:paraId="4CCE1322" w14:textId="77777777" w:rsidR="00426FED" w:rsidRPr="00510DA1" w:rsidRDefault="00426FED" w:rsidP="00426FED">
      <w:pPr>
        <w:keepNext/>
        <w:keepLines/>
        <w:widowControl w:val="0"/>
        <w:jc w:val="both"/>
        <w:rPr>
          <w:rFonts w:ascii="MT Extra" w:hAnsi="MT Extra" w:cs="Guttman Yad-Brush"/>
          <w:sz w:val="24"/>
          <w:szCs w:val="24"/>
          <w:rtl/>
        </w:rPr>
      </w:pPr>
      <w:r w:rsidRPr="00510DA1">
        <w:rPr>
          <w:rFonts w:ascii="MT Extra" w:hAnsi="MT Extra" w:cs="David" w:hint="eastAsia"/>
          <w:sz w:val="24"/>
          <w:szCs w:val="24"/>
          <w:rtl/>
        </w:rPr>
        <w:t>ערבות</w:t>
      </w:r>
      <w:r w:rsidRPr="00510DA1">
        <w:rPr>
          <w:rFonts w:ascii="MT Extra" w:hAnsi="MT Extra" w:cs="David"/>
          <w:sz w:val="24"/>
          <w:szCs w:val="24"/>
          <w:rtl/>
        </w:rPr>
        <w:t xml:space="preserve"> </w:t>
      </w:r>
      <w:r w:rsidRPr="00510DA1">
        <w:rPr>
          <w:rFonts w:ascii="MT Extra" w:hAnsi="MT Extra" w:cs="David" w:hint="eastAsia"/>
          <w:sz w:val="24"/>
          <w:szCs w:val="24"/>
          <w:rtl/>
        </w:rPr>
        <w:t>זו</w:t>
      </w:r>
      <w:r w:rsidRPr="00510DA1">
        <w:rPr>
          <w:rFonts w:ascii="MT Extra" w:hAnsi="MT Extra" w:cs="David"/>
          <w:sz w:val="24"/>
          <w:szCs w:val="24"/>
          <w:rtl/>
        </w:rPr>
        <w:t xml:space="preserve"> </w:t>
      </w:r>
      <w:r w:rsidRPr="00510DA1">
        <w:rPr>
          <w:rFonts w:ascii="MT Extra" w:hAnsi="MT Extra" w:cs="David" w:hint="eastAsia"/>
          <w:sz w:val="24"/>
          <w:szCs w:val="24"/>
          <w:rtl/>
        </w:rPr>
        <w:t>תשאר</w:t>
      </w:r>
      <w:r w:rsidRPr="00510DA1">
        <w:rPr>
          <w:rFonts w:ascii="MT Extra" w:hAnsi="MT Extra" w:cs="David"/>
          <w:sz w:val="24"/>
          <w:szCs w:val="24"/>
          <w:rtl/>
        </w:rPr>
        <w:t xml:space="preserve"> </w:t>
      </w:r>
      <w:r w:rsidRPr="00510DA1">
        <w:rPr>
          <w:rFonts w:ascii="MT Extra" w:hAnsi="MT Extra" w:cs="David" w:hint="eastAsia"/>
          <w:sz w:val="24"/>
          <w:szCs w:val="24"/>
          <w:rtl/>
        </w:rPr>
        <w:t>בתוקפה</w:t>
      </w:r>
      <w:r w:rsidRPr="00510DA1">
        <w:rPr>
          <w:rFonts w:ascii="MT Extra" w:hAnsi="MT Extra" w:cs="David"/>
          <w:sz w:val="24"/>
          <w:szCs w:val="24"/>
          <w:rtl/>
        </w:rPr>
        <w:t xml:space="preserve"> </w:t>
      </w:r>
      <w:r w:rsidRPr="00510DA1">
        <w:rPr>
          <w:rFonts w:ascii="MT Extra" w:hAnsi="MT Extra" w:cs="David" w:hint="eastAsia"/>
          <w:sz w:val="24"/>
          <w:szCs w:val="24"/>
          <w:rtl/>
        </w:rPr>
        <w:t>עד</w:t>
      </w:r>
      <w:r w:rsidRPr="00510DA1">
        <w:rPr>
          <w:rFonts w:ascii="MT Extra" w:hAnsi="MT Extra" w:cs="David"/>
          <w:sz w:val="24"/>
          <w:szCs w:val="24"/>
          <w:rtl/>
        </w:rPr>
        <w:t xml:space="preserve"> </w:t>
      </w:r>
      <w:r w:rsidRPr="00510DA1">
        <w:rPr>
          <w:rFonts w:ascii="MT Extra" w:hAnsi="MT Extra" w:cs="David" w:hint="eastAsia"/>
          <w:sz w:val="24"/>
          <w:szCs w:val="24"/>
          <w:rtl/>
        </w:rPr>
        <w:t>ליום</w:t>
      </w:r>
      <w:r w:rsidRPr="00510DA1">
        <w:rPr>
          <w:rFonts w:ascii="MT Extra" w:hAnsi="MT Extra" w:cs="David"/>
          <w:sz w:val="24"/>
          <w:szCs w:val="24"/>
          <w:rtl/>
        </w:rPr>
        <w:t xml:space="preserve"> ____ </w:t>
      </w:r>
      <w:r w:rsidRPr="00510DA1">
        <w:rPr>
          <w:rFonts w:ascii="MT Extra" w:hAnsi="MT Extra" w:cs="David" w:hint="eastAsia"/>
          <w:sz w:val="24"/>
          <w:szCs w:val="24"/>
          <w:rtl/>
        </w:rPr>
        <w:t>לחודש</w:t>
      </w:r>
      <w:r w:rsidRPr="00510DA1">
        <w:rPr>
          <w:rFonts w:ascii="MT Extra" w:hAnsi="MT Extra" w:cs="David"/>
          <w:sz w:val="24"/>
          <w:szCs w:val="24"/>
          <w:rtl/>
        </w:rPr>
        <w:t xml:space="preserve"> _____ </w:t>
      </w:r>
      <w:r w:rsidRPr="00510DA1">
        <w:rPr>
          <w:rFonts w:ascii="MT Extra" w:hAnsi="MT Extra" w:cs="David" w:hint="eastAsia"/>
          <w:sz w:val="24"/>
          <w:szCs w:val="24"/>
          <w:rtl/>
        </w:rPr>
        <w:t>לשנת</w:t>
      </w:r>
      <w:r w:rsidRPr="00510DA1">
        <w:rPr>
          <w:rFonts w:ascii="MT Extra" w:hAnsi="MT Extra" w:cs="David"/>
          <w:sz w:val="24"/>
          <w:szCs w:val="24"/>
          <w:rtl/>
        </w:rPr>
        <w:t xml:space="preserve">  ______ </w:t>
      </w:r>
      <w:r w:rsidRPr="00510DA1">
        <w:rPr>
          <w:rFonts w:ascii="MT Extra" w:hAnsi="MT Extra" w:cs="David" w:hint="eastAsia"/>
          <w:sz w:val="24"/>
          <w:szCs w:val="24"/>
          <w:rtl/>
        </w:rPr>
        <w:t>ועד</w:t>
      </w:r>
      <w:r w:rsidRPr="00510DA1">
        <w:rPr>
          <w:rFonts w:ascii="MT Extra" w:hAnsi="MT Extra" w:cs="David"/>
          <w:sz w:val="24"/>
          <w:szCs w:val="24"/>
          <w:rtl/>
        </w:rPr>
        <w:t xml:space="preserve"> </w:t>
      </w:r>
      <w:r w:rsidRPr="00510DA1">
        <w:rPr>
          <w:rFonts w:ascii="MT Extra" w:hAnsi="MT Extra" w:cs="David" w:hint="eastAsia"/>
          <w:sz w:val="24"/>
          <w:szCs w:val="24"/>
          <w:rtl/>
        </w:rPr>
        <w:t>בכלל</w:t>
      </w:r>
      <w:r w:rsidRPr="00510DA1">
        <w:rPr>
          <w:rFonts w:ascii="MT Extra" w:hAnsi="MT Extra" w:cs="Guttman Yad-Brush"/>
          <w:sz w:val="24"/>
          <w:szCs w:val="24"/>
          <w:rtl/>
        </w:rPr>
        <w:t>.</w:t>
      </w:r>
    </w:p>
    <w:p w14:paraId="18C0F032" w14:textId="77777777" w:rsidR="00426FED" w:rsidRPr="00510DA1" w:rsidRDefault="00426FED" w:rsidP="00426FED">
      <w:pPr>
        <w:keepNext/>
        <w:keepLines/>
        <w:widowControl w:val="0"/>
        <w:jc w:val="both"/>
        <w:rPr>
          <w:rFonts w:ascii="MT Extra" w:hAnsi="MT Extra" w:cs="Guttman Yad-Brush"/>
          <w:sz w:val="24"/>
          <w:szCs w:val="24"/>
          <w:rtl/>
        </w:rPr>
      </w:pPr>
    </w:p>
    <w:p w14:paraId="3CCB76C5" w14:textId="77777777" w:rsidR="00426FED" w:rsidRPr="00510DA1" w:rsidRDefault="00426FED" w:rsidP="00426FED">
      <w:pPr>
        <w:keepNext/>
        <w:keepLines/>
        <w:rPr>
          <w:rFonts w:ascii="David" w:hAnsi="David" w:cs="David"/>
          <w:sz w:val="24"/>
          <w:szCs w:val="24"/>
          <w:rtl/>
        </w:rPr>
      </w:pPr>
      <w:r w:rsidRPr="00510DA1">
        <w:rPr>
          <w:rFonts w:ascii="David" w:hAnsi="David" w:cs="David"/>
          <w:sz w:val="24"/>
          <w:szCs w:val="24"/>
          <w:rtl/>
        </w:rPr>
        <w:t xml:space="preserve">ערבות זו תוארך לתקופות נוספות על פי דרישת החברה הכלכלית לפיתוח </w:t>
      </w:r>
      <w:r w:rsidRPr="00510DA1">
        <w:rPr>
          <w:rFonts w:ascii="David" w:hAnsi="David" w:cs="David" w:hint="cs"/>
          <w:sz w:val="24"/>
          <w:szCs w:val="24"/>
          <w:rtl/>
        </w:rPr>
        <w:t xml:space="preserve">חצור הגלילית </w:t>
      </w:r>
      <w:r w:rsidRPr="00510DA1">
        <w:rPr>
          <w:rFonts w:ascii="David" w:hAnsi="David" w:cs="David"/>
          <w:sz w:val="24"/>
          <w:szCs w:val="24"/>
          <w:rtl/>
        </w:rPr>
        <w:t>בע"מ, שתתקבל על</w:t>
      </w:r>
      <w:r w:rsidRPr="00510DA1">
        <w:rPr>
          <w:rFonts w:ascii="David" w:hAnsi="David" w:cs="David" w:hint="cs"/>
          <w:sz w:val="24"/>
          <w:szCs w:val="24"/>
          <w:rtl/>
        </w:rPr>
        <w:t xml:space="preserve"> </w:t>
      </w:r>
      <w:r w:rsidRPr="00510DA1">
        <w:rPr>
          <w:rFonts w:ascii="David" w:hAnsi="David" w:cs="David"/>
          <w:sz w:val="24"/>
          <w:szCs w:val="24"/>
          <w:rtl/>
        </w:rPr>
        <w:t>ידינו עד למועד הנקוב לעיל.</w:t>
      </w:r>
    </w:p>
    <w:p w14:paraId="64983DC7" w14:textId="77777777" w:rsidR="00426FED" w:rsidRPr="00510DA1" w:rsidRDefault="00426FED" w:rsidP="00426FED">
      <w:pPr>
        <w:keepNext/>
        <w:keepLines/>
        <w:widowControl w:val="0"/>
        <w:jc w:val="both"/>
        <w:rPr>
          <w:rFonts w:ascii="MT Extra" w:hAnsi="MT Extra" w:cs="David"/>
          <w:b/>
          <w:bCs/>
          <w:sz w:val="24"/>
          <w:szCs w:val="24"/>
          <w:rtl/>
        </w:rPr>
      </w:pPr>
    </w:p>
    <w:p w14:paraId="3F86EFCF" w14:textId="77777777" w:rsidR="00426FED" w:rsidRPr="00510DA1" w:rsidRDefault="00426FED" w:rsidP="00426FED">
      <w:pPr>
        <w:keepNext/>
        <w:keepLines/>
        <w:widowControl w:val="0"/>
        <w:jc w:val="both"/>
        <w:rPr>
          <w:rFonts w:ascii="MT Extra" w:hAnsi="MT Extra" w:cs="David"/>
          <w:b/>
          <w:bCs/>
          <w:sz w:val="24"/>
          <w:szCs w:val="24"/>
          <w:rtl/>
        </w:rPr>
      </w:pPr>
    </w:p>
    <w:p w14:paraId="36AA9CFC" w14:textId="77777777" w:rsidR="00426FED" w:rsidRPr="00510DA1" w:rsidRDefault="00426FED" w:rsidP="00426FED">
      <w:pPr>
        <w:keepNext/>
        <w:keepLines/>
        <w:widowControl w:val="0"/>
        <w:jc w:val="both"/>
        <w:rPr>
          <w:rFonts w:ascii="MT Extra" w:hAnsi="MT Extra" w:cs="David"/>
          <w:b/>
          <w:bCs/>
          <w:sz w:val="24"/>
          <w:szCs w:val="24"/>
          <w:rtl/>
        </w:rPr>
      </w:pPr>
    </w:p>
    <w:p w14:paraId="4A553FA5" w14:textId="77777777" w:rsidR="00426FED" w:rsidRPr="00510DA1" w:rsidRDefault="00426FED" w:rsidP="00426FED">
      <w:pPr>
        <w:keepNext/>
        <w:keepLines/>
        <w:ind w:left="6480"/>
        <w:jc w:val="both"/>
        <w:rPr>
          <w:rFonts w:ascii="David" w:hAnsi="David" w:cs="David"/>
          <w:sz w:val="24"/>
          <w:szCs w:val="24"/>
          <w:rtl/>
        </w:rPr>
      </w:pPr>
      <w:r w:rsidRPr="00510DA1">
        <w:rPr>
          <w:rFonts w:ascii="MT Extra" w:hAnsi="MT Extra" w:cs="David" w:hint="cs"/>
          <w:b/>
          <w:bCs/>
          <w:sz w:val="24"/>
          <w:szCs w:val="24"/>
          <w:rtl/>
        </w:rPr>
        <w:t xml:space="preserve">        </w:t>
      </w:r>
      <w:r w:rsidRPr="00510DA1">
        <w:rPr>
          <w:rFonts w:ascii="David" w:hAnsi="David" w:cs="David"/>
          <w:sz w:val="24"/>
          <w:szCs w:val="24"/>
          <w:rtl/>
        </w:rPr>
        <w:t>בכבוד רב,</w:t>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r>
    </w:p>
    <w:p w14:paraId="43777D73" w14:textId="77777777" w:rsidR="00426FED" w:rsidRPr="00510DA1" w:rsidRDefault="00426FED" w:rsidP="00426FED">
      <w:pPr>
        <w:keepNext/>
        <w:keepLines/>
        <w:ind w:left="90"/>
        <w:jc w:val="both"/>
        <w:rPr>
          <w:rFonts w:ascii="David" w:hAnsi="David" w:cs="David"/>
          <w:sz w:val="24"/>
          <w:szCs w:val="24"/>
          <w:rtl/>
        </w:rPr>
      </w:pPr>
      <w:r w:rsidRPr="00510DA1">
        <w:rPr>
          <w:rFonts w:ascii="David" w:hAnsi="David" w:cs="David" w:hint="cs"/>
          <w:sz w:val="24"/>
          <w:szCs w:val="24"/>
          <w:rtl/>
        </w:rPr>
        <w:tab/>
      </w:r>
      <w:r w:rsidRPr="00510DA1">
        <w:rPr>
          <w:rFonts w:ascii="David" w:hAnsi="David" w:cs="David"/>
          <w:sz w:val="24"/>
          <w:szCs w:val="24"/>
          <w:rtl/>
        </w:rPr>
        <w:tab/>
      </w:r>
      <w:r w:rsidRPr="00510DA1">
        <w:rPr>
          <w:rFonts w:ascii="David" w:hAnsi="David" w:cs="David"/>
          <w:sz w:val="24"/>
          <w:szCs w:val="24"/>
          <w:rtl/>
        </w:rPr>
        <w:tab/>
      </w:r>
      <w:r w:rsidRPr="00510DA1">
        <w:rPr>
          <w:rFonts w:ascii="David" w:hAnsi="David" w:cs="David"/>
          <w:sz w:val="24"/>
          <w:szCs w:val="24"/>
          <w:rtl/>
        </w:rPr>
        <w:tab/>
        <w:t xml:space="preserve">          </w:t>
      </w:r>
      <w:r w:rsidRPr="00510DA1">
        <w:rPr>
          <w:rFonts w:ascii="David" w:hAnsi="David" w:cs="David"/>
          <w:sz w:val="24"/>
          <w:szCs w:val="24"/>
          <w:rtl/>
        </w:rPr>
        <w:tab/>
        <w:t xml:space="preserve">    </w:t>
      </w:r>
      <w:r w:rsidRPr="00510DA1">
        <w:rPr>
          <w:rFonts w:ascii="David" w:hAnsi="David" w:cs="David" w:hint="cs"/>
          <w:sz w:val="24"/>
          <w:szCs w:val="24"/>
          <w:rtl/>
        </w:rPr>
        <w:tab/>
      </w:r>
      <w:r w:rsidRPr="00510DA1">
        <w:rPr>
          <w:rFonts w:ascii="David" w:hAnsi="David" w:cs="David"/>
          <w:sz w:val="24"/>
          <w:szCs w:val="24"/>
          <w:rtl/>
        </w:rPr>
        <w:t xml:space="preserve"> </w:t>
      </w:r>
      <w:r w:rsidRPr="00510DA1">
        <w:rPr>
          <w:rFonts w:ascii="David" w:hAnsi="David" w:cs="David" w:hint="cs"/>
          <w:sz w:val="24"/>
          <w:szCs w:val="24"/>
          <w:rtl/>
        </w:rPr>
        <w:tab/>
      </w:r>
      <w:r w:rsidRPr="00510DA1">
        <w:rPr>
          <w:rFonts w:ascii="David" w:hAnsi="David" w:cs="David" w:hint="cs"/>
          <w:sz w:val="24"/>
          <w:szCs w:val="24"/>
          <w:rtl/>
        </w:rPr>
        <w:tab/>
        <w:t xml:space="preserve">        ___________________</w:t>
      </w:r>
    </w:p>
    <w:p w14:paraId="5A147CD1" w14:textId="77777777" w:rsidR="00426FED" w:rsidRPr="00510DA1" w:rsidRDefault="00426FED" w:rsidP="00426FED">
      <w:pPr>
        <w:keepNext/>
        <w:keepLines/>
        <w:widowControl w:val="0"/>
        <w:jc w:val="both"/>
        <w:rPr>
          <w:rFonts w:ascii="MT Extra" w:hAnsi="MT Extra" w:cs="David"/>
          <w:sz w:val="24"/>
          <w:szCs w:val="24"/>
          <w:rtl/>
        </w:rPr>
      </w:pPr>
      <w:r w:rsidRPr="00510DA1">
        <w:rPr>
          <w:rFonts w:ascii="MT Extra" w:hAnsi="MT Extra" w:cs="David"/>
          <w:b/>
          <w:bCs/>
          <w:sz w:val="24"/>
          <w:szCs w:val="24"/>
          <w:u w:val="single"/>
          <w:rtl/>
        </w:rPr>
        <w:br/>
      </w:r>
    </w:p>
    <w:p w14:paraId="5F05482C" w14:textId="77777777" w:rsidR="00426FED" w:rsidRPr="00510DA1" w:rsidRDefault="00426FED" w:rsidP="00426FED">
      <w:pPr>
        <w:keepNext/>
        <w:keepLines/>
        <w:widowControl w:val="0"/>
        <w:ind w:left="90"/>
        <w:jc w:val="both"/>
        <w:rPr>
          <w:rFonts w:ascii="MT Extra" w:hAnsi="MT Extra" w:cs="David"/>
          <w:b/>
          <w:bCs/>
          <w:sz w:val="24"/>
          <w:szCs w:val="24"/>
          <w:rtl/>
        </w:rPr>
      </w:pPr>
      <w:r w:rsidRPr="00510DA1">
        <w:rPr>
          <w:rFonts w:ascii="MT Extra" w:hAnsi="MT Extra" w:cs="David"/>
          <w:b/>
          <w:bCs/>
          <w:sz w:val="24"/>
          <w:szCs w:val="24"/>
          <w:u w:val="single"/>
          <w:rtl/>
        </w:rPr>
        <w:br/>
      </w:r>
      <w:r w:rsidRPr="00510DA1">
        <w:rPr>
          <w:rFonts w:ascii="MT Extra" w:hAnsi="MT Extra" w:cs="David" w:hint="eastAsia"/>
          <w:b/>
          <w:bCs/>
          <w:sz w:val="24"/>
          <w:szCs w:val="24"/>
          <w:u w:val="single"/>
          <w:rtl/>
        </w:rPr>
        <w:t>חשוב</w:t>
      </w:r>
      <w:r w:rsidRPr="00510DA1">
        <w:rPr>
          <w:rFonts w:ascii="MT Extra" w:hAnsi="MT Extra" w:cs="David"/>
          <w:b/>
          <w:bCs/>
          <w:sz w:val="24"/>
          <w:szCs w:val="24"/>
          <w:u w:val="single"/>
          <w:rtl/>
        </w:rPr>
        <w:t xml:space="preserve">: </w:t>
      </w:r>
      <w:r w:rsidRPr="00510DA1">
        <w:rPr>
          <w:rFonts w:ascii="MT Extra" w:hAnsi="MT Extra" w:cs="David" w:hint="eastAsia"/>
          <w:b/>
          <w:bCs/>
          <w:sz w:val="24"/>
          <w:szCs w:val="24"/>
          <w:rtl/>
        </w:rPr>
        <w:t>הערבות</w:t>
      </w:r>
      <w:r w:rsidRPr="00510DA1">
        <w:rPr>
          <w:rFonts w:ascii="MT Extra" w:hAnsi="MT Extra" w:cs="David"/>
          <w:b/>
          <w:bCs/>
          <w:sz w:val="24"/>
          <w:szCs w:val="24"/>
          <w:rtl/>
        </w:rPr>
        <w:t xml:space="preserve"> </w:t>
      </w:r>
      <w:r w:rsidRPr="00510DA1">
        <w:rPr>
          <w:rFonts w:ascii="MT Extra" w:hAnsi="MT Extra" w:cs="David" w:hint="eastAsia"/>
          <w:b/>
          <w:bCs/>
          <w:sz w:val="24"/>
          <w:szCs w:val="24"/>
          <w:rtl/>
        </w:rPr>
        <w:t>תוגש</w:t>
      </w:r>
      <w:r w:rsidRPr="00510DA1">
        <w:rPr>
          <w:rFonts w:ascii="MT Extra" w:hAnsi="MT Extra" w:cs="David"/>
          <w:b/>
          <w:bCs/>
          <w:sz w:val="24"/>
          <w:szCs w:val="24"/>
          <w:rtl/>
        </w:rPr>
        <w:t xml:space="preserve"> </w:t>
      </w:r>
      <w:r w:rsidRPr="00510DA1">
        <w:rPr>
          <w:rFonts w:ascii="MT Extra" w:hAnsi="MT Extra" w:cs="David" w:hint="eastAsia"/>
          <w:b/>
          <w:bCs/>
          <w:sz w:val="24"/>
          <w:szCs w:val="24"/>
          <w:rtl/>
        </w:rPr>
        <w:t>בנוסח</w:t>
      </w:r>
      <w:r w:rsidRPr="00510DA1">
        <w:rPr>
          <w:rFonts w:ascii="MT Extra" w:hAnsi="MT Extra" w:cs="David"/>
          <w:b/>
          <w:bCs/>
          <w:sz w:val="24"/>
          <w:szCs w:val="24"/>
          <w:rtl/>
        </w:rPr>
        <w:t xml:space="preserve"> </w:t>
      </w:r>
      <w:r w:rsidRPr="00510DA1">
        <w:rPr>
          <w:rFonts w:ascii="MT Extra" w:hAnsi="MT Extra" w:cs="David" w:hint="eastAsia"/>
          <w:b/>
          <w:bCs/>
          <w:sz w:val="24"/>
          <w:szCs w:val="24"/>
          <w:rtl/>
        </w:rPr>
        <w:t>דלעיל</w:t>
      </w:r>
      <w:r w:rsidRPr="00510DA1">
        <w:rPr>
          <w:rFonts w:ascii="MT Extra" w:hAnsi="MT Extra" w:cs="David"/>
          <w:b/>
          <w:bCs/>
          <w:sz w:val="24"/>
          <w:szCs w:val="24"/>
          <w:rtl/>
        </w:rPr>
        <w:t xml:space="preserve"> </w:t>
      </w:r>
      <w:r w:rsidRPr="00510DA1">
        <w:rPr>
          <w:rFonts w:ascii="MT Extra" w:hAnsi="MT Extra" w:cs="David" w:hint="eastAsia"/>
          <w:b/>
          <w:bCs/>
          <w:sz w:val="24"/>
          <w:szCs w:val="24"/>
          <w:rtl/>
        </w:rPr>
        <w:t>ללא</w:t>
      </w:r>
      <w:r w:rsidRPr="00510DA1">
        <w:rPr>
          <w:rFonts w:ascii="MT Extra" w:hAnsi="MT Extra" w:cs="David"/>
          <w:b/>
          <w:bCs/>
          <w:sz w:val="24"/>
          <w:szCs w:val="24"/>
          <w:rtl/>
        </w:rPr>
        <w:t xml:space="preserve"> </w:t>
      </w:r>
      <w:r w:rsidRPr="00510DA1">
        <w:rPr>
          <w:rFonts w:ascii="MT Extra" w:hAnsi="MT Extra" w:cs="David" w:hint="eastAsia"/>
          <w:b/>
          <w:bCs/>
          <w:sz w:val="24"/>
          <w:szCs w:val="24"/>
          <w:rtl/>
        </w:rPr>
        <w:t>תוספות</w:t>
      </w:r>
      <w:r w:rsidRPr="00510DA1">
        <w:rPr>
          <w:rFonts w:ascii="MT Extra" w:hAnsi="MT Extra" w:cs="David"/>
          <w:b/>
          <w:bCs/>
          <w:sz w:val="24"/>
          <w:szCs w:val="24"/>
          <w:rtl/>
        </w:rPr>
        <w:t xml:space="preserve">, </w:t>
      </w:r>
      <w:r w:rsidRPr="00510DA1">
        <w:rPr>
          <w:rFonts w:ascii="MT Extra" w:hAnsi="MT Extra" w:cs="David" w:hint="eastAsia"/>
          <w:b/>
          <w:bCs/>
          <w:sz w:val="24"/>
          <w:szCs w:val="24"/>
          <w:rtl/>
        </w:rPr>
        <w:t>ללא</w:t>
      </w:r>
      <w:r w:rsidRPr="00510DA1">
        <w:rPr>
          <w:rFonts w:ascii="MT Extra" w:hAnsi="MT Extra" w:cs="David"/>
          <w:b/>
          <w:bCs/>
          <w:sz w:val="24"/>
          <w:szCs w:val="24"/>
          <w:rtl/>
        </w:rPr>
        <w:t xml:space="preserve"> </w:t>
      </w:r>
      <w:r w:rsidRPr="00510DA1">
        <w:rPr>
          <w:rFonts w:ascii="MT Extra" w:hAnsi="MT Extra" w:cs="David" w:hint="eastAsia"/>
          <w:b/>
          <w:bCs/>
          <w:sz w:val="24"/>
          <w:szCs w:val="24"/>
          <w:rtl/>
        </w:rPr>
        <w:t>השמטות</w:t>
      </w:r>
      <w:r w:rsidRPr="00510DA1">
        <w:rPr>
          <w:rFonts w:ascii="MT Extra" w:hAnsi="MT Extra" w:cs="David"/>
          <w:b/>
          <w:bCs/>
          <w:sz w:val="24"/>
          <w:szCs w:val="24"/>
          <w:rtl/>
        </w:rPr>
        <w:t xml:space="preserve"> </w:t>
      </w:r>
      <w:r w:rsidRPr="00510DA1">
        <w:rPr>
          <w:rFonts w:ascii="MT Extra" w:hAnsi="MT Extra" w:cs="David" w:hint="eastAsia"/>
          <w:b/>
          <w:bCs/>
          <w:sz w:val="24"/>
          <w:szCs w:val="24"/>
          <w:rtl/>
        </w:rPr>
        <w:t>וללא</w:t>
      </w:r>
      <w:r w:rsidRPr="00510DA1">
        <w:rPr>
          <w:rFonts w:ascii="MT Extra" w:hAnsi="MT Extra" w:cs="David"/>
          <w:b/>
          <w:bCs/>
          <w:sz w:val="24"/>
          <w:szCs w:val="24"/>
          <w:rtl/>
        </w:rPr>
        <w:t xml:space="preserve"> </w:t>
      </w:r>
      <w:r w:rsidRPr="00510DA1">
        <w:rPr>
          <w:rFonts w:ascii="MT Extra" w:hAnsi="MT Extra" w:cs="David" w:hint="eastAsia"/>
          <w:b/>
          <w:bCs/>
          <w:sz w:val="24"/>
          <w:szCs w:val="24"/>
          <w:rtl/>
        </w:rPr>
        <w:t>שינויים</w:t>
      </w:r>
      <w:r w:rsidRPr="00510DA1">
        <w:rPr>
          <w:rFonts w:ascii="MT Extra" w:hAnsi="MT Extra" w:cs="David"/>
          <w:b/>
          <w:bCs/>
          <w:sz w:val="24"/>
          <w:szCs w:val="24"/>
          <w:rtl/>
        </w:rPr>
        <w:t>.</w:t>
      </w:r>
    </w:p>
    <w:p w14:paraId="68AEAF8D" w14:textId="77777777" w:rsidR="00426FED" w:rsidRPr="00510DA1" w:rsidRDefault="00426FED" w:rsidP="00426FED">
      <w:pPr>
        <w:keepNext/>
        <w:keepLines/>
        <w:rPr>
          <w:rFonts w:ascii="David" w:hAnsi="David" w:cs="David"/>
          <w:sz w:val="22"/>
          <w:szCs w:val="22"/>
          <w:u w:val="single"/>
          <w:rtl/>
        </w:rPr>
      </w:pPr>
    </w:p>
    <w:p w14:paraId="10919FD3" w14:textId="77777777" w:rsidR="00426FED" w:rsidRPr="00510DA1" w:rsidRDefault="00426FED" w:rsidP="00426FED">
      <w:pPr>
        <w:keepNext/>
        <w:keepLines/>
        <w:tabs>
          <w:tab w:val="left" w:pos="720"/>
          <w:tab w:val="left" w:pos="3600"/>
          <w:tab w:val="left" w:pos="7200"/>
          <w:tab w:val="left" w:pos="8063"/>
          <w:tab w:val="left" w:pos="9216"/>
          <w:tab w:val="left" w:pos="10368"/>
        </w:tabs>
        <w:spacing w:line="240" w:lineRule="atLeast"/>
        <w:ind w:left="720" w:hanging="720"/>
        <w:jc w:val="both"/>
        <w:rPr>
          <w:rFonts w:ascii="David" w:hAnsi="David" w:cs="David"/>
          <w:bCs/>
          <w:szCs w:val="24"/>
          <w:rtl/>
        </w:rPr>
      </w:pPr>
    </w:p>
    <w:p w14:paraId="3DAD0ED6" w14:textId="77777777" w:rsidR="00426FED" w:rsidRPr="00510DA1" w:rsidRDefault="00426FED" w:rsidP="00426FED">
      <w:pPr>
        <w:pStyle w:val="afe"/>
        <w:rPr>
          <w:rFonts w:cs="David"/>
          <w:sz w:val="24"/>
          <w:szCs w:val="24"/>
          <w:rtl/>
        </w:rPr>
      </w:pPr>
    </w:p>
    <w:p w14:paraId="331EEF86" w14:textId="77777777" w:rsidR="00426FED" w:rsidRPr="00510DA1" w:rsidRDefault="00426FED" w:rsidP="00426FED">
      <w:pPr>
        <w:keepNext/>
        <w:keepLines/>
        <w:tabs>
          <w:tab w:val="left" w:pos="8306"/>
        </w:tabs>
        <w:jc w:val="right"/>
        <w:outlineLvl w:val="7"/>
        <w:rPr>
          <w:rFonts w:ascii="David" w:hAnsi="David" w:cs="David"/>
          <w:sz w:val="24"/>
          <w:szCs w:val="24"/>
          <w:rtl/>
        </w:rPr>
      </w:pPr>
      <w:r w:rsidRPr="00510DA1">
        <w:rPr>
          <w:rFonts w:ascii="David" w:hAnsi="David" w:cs="David" w:hint="cs"/>
          <w:b/>
          <w:bCs/>
          <w:sz w:val="24"/>
          <w:szCs w:val="24"/>
          <w:u w:val="single"/>
          <w:rtl/>
        </w:rPr>
        <w:t>נ</w:t>
      </w:r>
      <w:r w:rsidRPr="00510DA1">
        <w:rPr>
          <w:rFonts w:ascii="David" w:hAnsi="David" w:cs="David"/>
          <w:b/>
          <w:bCs/>
          <w:sz w:val="24"/>
          <w:szCs w:val="24"/>
          <w:u w:val="single"/>
          <w:rtl/>
        </w:rPr>
        <w:t xml:space="preserve">ספח </w:t>
      </w:r>
      <w:r w:rsidRPr="00510DA1">
        <w:rPr>
          <w:rFonts w:ascii="David" w:hAnsi="David" w:cs="David" w:hint="cs"/>
          <w:b/>
          <w:bCs/>
          <w:sz w:val="24"/>
          <w:szCs w:val="24"/>
          <w:u w:val="single"/>
          <w:rtl/>
        </w:rPr>
        <w:t xml:space="preserve">ח' </w:t>
      </w:r>
      <w:r w:rsidRPr="00510DA1">
        <w:rPr>
          <w:rFonts w:ascii="David" w:hAnsi="David" w:cs="David"/>
          <w:b/>
          <w:bCs/>
          <w:sz w:val="24"/>
          <w:szCs w:val="24"/>
          <w:u w:val="single"/>
          <w:rtl/>
        </w:rPr>
        <w:t xml:space="preserve">– </w:t>
      </w:r>
      <w:r w:rsidRPr="00510DA1">
        <w:rPr>
          <w:rFonts w:ascii="David" w:hAnsi="David" w:cs="David" w:hint="cs"/>
          <w:b/>
          <w:bCs/>
          <w:sz w:val="24"/>
          <w:szCs w:val="24"/>
          <w:u w:val="single"/>
          <w:rtl/>
        </w:rPr>
        <w:t>כתב קבלה ושחרור</w:t>
      </w:r>
      <w:r w:rsidRPr="00510DA1">
        <w:rPr>
          <w:rFonts w:ascii="David" w:hAnsi="David" w:cs="David" w:hint="cs"/>
          <w:sz w:val="24"/>
          <w:szCs w:val="24"/>
          <w:rtl/>
        </w:rPr>
        <w:t xml:space="preserve"> </w:t>
      </w:r>
    </w:p>
    <w:p w14:paraId="44D7C1F8" w14:textId="77777777" w:rsidR="00426FED" w:rsidRPr="00510DA1" w:rsidRDefault="00426FED" w:rsidP="00426FED">
      <w:pPr>
        <w:keepNext/>
        <w:keepLines/>
        <w:jc w:val="right"/>
        <w:rPr>
          <w:rFonts w:cs="David"/>
          <w:sz w:val="24"/>
          <w:szCs w:val="24"/>
          <w:rtl/>
        </w:rPr>
      </w:pPr>
    </w:p>
    <w:p w14:paraId="24391C37" w14:textId="77777777" w:rsidR="00426FED" w:rsidRPr="00510DA1" w:rsidRDefault="00426FED" w:rsidP="00426FED">
      <w:pPr>
        <w:keepNext/>
        <w:keepLines/>
        <w:jc w:val="right"/>
        <w:rPr>
          <w:rFonts w:cs="David"/>
          <w:sz w:val="24"/>
          <w:szCs w:val="24"/>
          <w:rtl/>
        </w:rPr>
      </w:pPr>
    </w:p>
    <w:p w14:paraId="3DFC2AA5" w14:textId="77777777" w:rsidR="00426FED" w:rsidRPr="00510DA1" w:rsidRDefault="00426FED" w:rsidP="00426FED">
      <w:pPr>
        <w:keepNext/>
        <w:keepLines/>
        <w:jc w:val="right"/>
        <w:rPr>
          <w:rFonts w:cs="David"/>
          <w:sz w:val="24"/>
          <w:szCs w:val="24"/>
          <w:rtl/>
        </w:rPr>
      </w:pPr>
    </w:p>
    <w:p w14:paraId="0DFCCC6B" w14:textId="77777777" w:rsidR="00426FED" w:rsidRPr="00510DA1" w:rsidRDefault="00426FED" w:rsidP="00426FED">
      <w:pPr>
        <w:keepNext/>
        <w:keepLines/>
        <w:jc w:val="right"/>
        <w:rPr>
          <w:rFonts w:cs="David"/>
          <w:sz w:val="24"/>
          <w:szCs w:val="24"/>
          <w:rtl/>
        </w:rPr>
      </w:pPr>
    </w:p>
    <w:p w14:paraId="363ADB7F" w14:textId="77777777" w:rsidR="00426FED" w:rsidRPr="00510DA1" w:rsidRDefault="00426FED" w:rsidP="00426FED">
      <w:pPr>
        <w:keepNext/>
        <w:keepLines/>
        <w:jc w:val="right"/>
        <w:rPr>
          <w:rFonts w:ascii="David" w:hAnsi="David" w:cs="David"/>
          <w:sz w:val="22"/>
          <w:szCs w:val="22"/>
          <w:u w:val="single"/>
          <w:rtl/>
        </w:rPr>
      </w:pPr>
      <w:r w:rsidRPr="00510DA1">
        <w:rPr>
          <w:rFonts w:cs="David"/>
          <w:sz w:val="24"/>
          <w:szCs w:val="24"/>
          <w:rtl/>
        </w:rPr>
        <w:t>תאריך ________</w:t>
      </w:r>
    </w:p>
    <w:p w14:paraId="0B035A93" w14:textId="77777777" w:rsidR="00426FED" w:rsidRPr="00510DA1" w:rsidRDefault="00426FED" w:rsidP="00426FED">
      <w:pPr>
        <w:keepNext/>
        <w:keepLines/>
        <w:widowControl w:val="0"/>
        <w:jc w:val="both"/>
        <w:rPr>
          <w:rFonts w:cs="David"/>
          <w:sz w:val="24"/>
          <w:szCs w:val="24"/>
          <w:rtl/>
        </w:rPr>
      </w:pPr>
      <w:r w:rsidRPr="00510DA1">
        <w:rPr>
          <w:rFonts w:cs="David"/>
          <w:sz w:val="24"/>
          <w:szCs w:val="24"/>
          <w:rtl/>
        </w:rPr>
        <w:t xml:space="preserve">לכבוד                                                                                   </w:t>
      </w:r>
    </w:p>
    <w:p w14:paraId="1AB67F2A" w14:textId="77777777" w:rsidR="00426FED" w:rsidRPr="00510DA1" w:rsidRDefault="00426FED" w:rsidP="00426FED">
      <w:pPr>
        <w:keepNext/>
        <w:keepLines/>
        <w:widowControl w:val="0"/>
        <w:jc w:val="both"/>
        <w:rPr>
          <w:rFonts w:cs="David"/>
          <w:sz w:val="24"/>
          <w:szCs w:val="24"/>
          <w:rtl/>
        </w:rPr>
      </w:pPr>
      <w:r w:rsidRPr="00510DA1">
        <w:rPr>
          <w:rFonts w:cs="David"/>
          <w:sz w:val="24"/>
          <w:szCs w:val="24"/>
          <w:rtl/>
        </w:rPr>
        <w:t>החברה הכלכלית לפיתוח חצור הגלילית בע"מ</w:t>
      </w:r>
    </w:p>
    <w:p w14:paraId="663925DA" w14:textId="77777777" w:rsidR="00426FED" w:rsidRPr="00510DA1" w:rsidRDefault="00426FED" w:rsidP="00426FED">
      <w:pPr>
        <w:keepNext/>
        <w:keepLines/>
        <w:widowControl w:val="0"/>
        <w:jc w:val="both"/>
        <w:rPr>
          <w:rFonts w:cs="David"/>
          <w:sz w:val="24"/>
          <w:szCs w:val="24"/>
          <w:rtl/>
        </w:rPr>
      </w:pPr>
      <w:r w:rsidRPr="00510DA1">
        <w:rPr>
          <w:rFonts w:cs="David"/>
          <w:sz w:val="24"/>
          <w:szCs w:val="24"/>
          <w:rtl/>
        </w:rPr>
        <w:t>חצור הגלילית</w:t>
      </w:r>
    </w:p>
    <w:p w14:paraId="396E13DB" w14:textId="77777777" w:rsidR="00426FED" w:rsidRPr="00510DA1" w:rsidRDefault="00426FED" w:rsidP="00426FED">
      <w:pPr>
        <w:keepNext/>
        <w:keepLines/>
        <w:widowControl w:val="0"/>
        <w:jc w:val="both"/>
        <w:rPr>
          <w:rFonts w:cs="David"/>
          <w:sz w:val="24"/>
          <w:szCs w:val="24"/>
          <w:rtl/>
        </w:rPr>
      </w:pPr>
    </w:p>
    <w:p w14:paraId="4EFC9578" w14:textId="77777777" w:rsidR="00426FED" w:rsidRPr="00510DA1" w:rsidRDefault="00426FED" w:rsidP="00426FED">
      <w:pPr>
        <w:keepNext/>
        <w:keepLines/>
        <w:widowControl w:val="0"/>
        <w:jc w:val="both"/>
        <w:rPr>
          <w:rFonts w:cs="David"/>
          <w:sz w:val="24"/>
          <w:szCs w:val="24"/>
          <w:rtl/>
        </w:rPr>
      </w:pPr>
      <w:r w:rsidRPr="00510DA1">
        <w:rPr>
          <w:rFonts w:cs="David"/>
          <w:sz w:val="24"/>
          <w:szCs w:val="24"/>
          <w:rtl/>
        </w:rPr>
        <w:t>א.ג.נ.,</w:t>
      </w:r>
    </w:p>
    <w:p w14:paraId="4AFEFF6C" w14:textId="77777777" w:rsidR="00426FED" w:rsidRPr="00510DA1" w:rsidRDefault="00426FED" w:rsidP="00426FED">
      <w:pPr>
        <w:keepNext/>
        <w:keepLines/>
        <w:widowControl w:val="0"/>
        <w:jc w:val="both"/>
        <w:rPr>
          <w:rFonts w:cs="David"/>
          <w:sz w:val="24"/>
          <w:szCs w:val="24"/>
          <w:rtl/>
        </w:rPr>
      </w:pPr>
    </w:p>
    <w:p w14:paraId="3399C27A" w14:textId="77777777" w:rsidR="00426FED" w:rsidRPr="00510DA1" w:rsidRDefault="00426FED" w:rsidP="00426FED">
      <w:pPr>
        <w:keepNext/>
        <w:keepLines/>
        <w:widowControl w:val="0"/>
        <w:jc w:val="center"/>
        <w:rPr>
          <w:rFonts w:cs="David"/>
          <w:sz w:val="24"/>
          <w:szCs w:val="24"/>
          <w:rtl/>
        </w:rPr>
      </w:pPr>
      <w:r w:rsidRPr="00510DA1">
        <w:rPr>
          <w:rFonts w:cs="David"/>
          <w:b/>
          <w:bCs/>
          <w:sz w:val="24"/>
          <w:szCs w:val="24"/>
          <w:u w:val="single"/>
          <w:rtl/>
        </w:rPr>
        <w:t>כתב קבלה ושחרור</w:t>
      </w:r>
    </w:p>
    <w:p w14:paraId="2CC69FE8" w14:textId="77777777" w:rsidR="00426FED" w:rsidRPr="00510DA1" w:rsidRDefault="00426FED" w:rsidP="00426FED">
      <w:pPr>
        <w:keepNext/>
        <w:keepLines/>
        <w:widowControl w:val="0"/>
        <w:jc w:val="both"/>
        <w:rPr>
          <w:rFonts w:cs="David"/>
          <w:sz w:val="24"/>
          <w:szCs w:val="24"/>
          <w:rtl/>
        </w:rPr>
      </w:pPr>
    </w:p>
    <w:p w14:paraId="5AF15C19" w14:textId="77777777" w:rsidR="00426FED" w:rsidRPr="00510DA1" w:rsidRDefault="00426FED" w:rsidP="00426FED">
      <w:pPr>
        <w:keepNext/>
        <w:keepLines/>
        <w:widowControl w:val="0"/>
        <w:jc w:val="both"/>
        <w:rPr>
          <w:rFonts w:cs="David"/>
          <w:sz w:val="24"/>
          <w:szCs w:val="24"/>
          <w:rtl/>
        </w:rPr>
      </w:pPr>
    </w:p>
    <w:p w14:paraId="78671C98" w14:textId="2215BB0D" w:rsidR="00426FED" w:rsidRPr="00510DA1" w:rsidRDefault="00426FED" w:rsidP="00426FED">
      <w:pPr>
        <w:keepNext/>
        <w:keepLines/>
        <w:widowControl w:val="0"/>
        <w:jc w:val="both"/>
        <w:rPr>
          <w:rFonts w:cs="David"/>
          <w:sz w:val="24"/>
          <w:szCs w:val="24"/>
          <w:rtl/>
        </w:rPr>
      </w:pPr>
      <w:r w:rsidRPr="00510DA1">
        <w:rPr>
          <w:rFonts w:cs="David"/>
          <w:sz w:val="24"/>
          <w:szCs w:val="24"/>
          <w:rtl/>
        </w:rPr>
        <w:t xml:space="preserve">אנו הח"מ, _____________________________________ (הקבלן) מאשר/ת/ים בזאת שקיבלתי/נו מכם היום את הסך של _______________ </w:t>
      </w:r>
      <w:r w:rsidRPr="00510DA1">
        <w:rPr>
          <w:rFonts w:cs="David" w:hint="cs"/>
          <w:sz w:val="24"/>
          <w:szCs w:val="24"/>
          <w:rtl/>
        </w:rPr>
        <w:t xml:space="preserve">₪ </w:t>
      </w:r>
      <w:r w:rsidRPr="00510DA1">
        <w:rPr>
          <w:rFonts w:cs="David"/>
          <w:sz w:val="24"/>
          <w:szCs w:val="24"/>
          <w:rtl/>
        </w:rPr>
        <w:t>(_______________________</w:t>
      </w:r>
      <w:r w:rsidRPr="00510DA1">
        <w:rPr>
          <w:rFonts w:cs="David" w:hint="cs"/>
          <w:sz w:val="24"/>
          <w:szCs w:val="24"/>
          <w:rtl/>
        </w:rPr>
        <w:t xml:space="preserve"> שקלים חדשים</w:t>
      </w:r>
      <w:r w:rsidRPr="00510DA1">
        <w:rPr>
          <w:rFonts w:cs="David"/>
          <w:sz w:val="24"/>
          <w:szCs w:val="24"/>
          <w:rtl/>
        </w:rPr>
        <w:t xml:space="preserve">) המהווה את יתרת התמורה המגיעה לי/נו מכם לסילוק מלא וסופי של כל המגיע לי/נו מכם תמורת ביצוען של העבודות שבצענו בהתאם לחוזה שביננו </w:t>
      </w:r>
      <w:r w:rsidRPr="00510DA1">
        <w:rPr>
          <w:rFonts w:ascii="MT Extra" w:hAnsi="MT Extra" w:cs="David"/>
          <w:sz w:val="24"/>
          <w:szCs w:val="24"/>
          <w:rtl/>
        </w:rPr>
        <w:t xml:space="preserve">לביצוע </w:t>
      </w:r>
      <w:r w:rsidRPr="00510DA1">
        <w:rPr>
          <w:rFonts w:ascii="MT Extra" w:hAnsi="MT Extra" w:cs="David" w:hint="cs"/>
          <w:sz w:val="24"/>
          <w:szCs w:val="24"/>
          <w:rtl/>
        </w:rPr>
        <w:t>________</w:t>
      </w:r>
      <w:r w:rsidR="00114610" w:rsidRPr="00510DA1">
        <w:rPr>
          <w:rtl/>
        </w:rPr>
        <w:t xml:space="preserve"> </w:t>
      </w:r>
      <w:r w:rsidR="00114610" w:rsidRPr="00510DA1">
        <w:rPr>
          <w:rFonts w:ascii="MT Extra" w:hAnsi="MT Extra" w:cs="David"/>
          <w:sz w:val="24"/>
          <w:szCs w:val="24"/>
          <w:rtl/>
        </w:rPr>
        <w:t xml:space="preserve">לאספקה והתקנה של ראשי מערכת ובקרה אלחוטית להשקיית שטחי הגינון </w:t>
      </w:r>
      <w:r w:rsidRPr="00510DA1">
        <w:rPr>
          <w:rFonts w:ascii="MT Extra" w:hAnsi="MT Extra" w:cs="David" w:hint="cs"/>
          <w:sz w:val="24"/>
          <w:szCs w:val="24"/>
          <w:rtl/>
        </w:rPr>
        <w:t xml:space="preserve">__________________ </w:t>
      </w:r>
      <w:r w:rsidRPr="00510DA1">
        <w:rPr>
          <w:rFonts w:ascii="MT Extra" w:hAnsi="MT Extra" w:cs="David"/>
          <w:sz w:val="24"/>
          <w:szCs w:val="24"/>
          <w:rtl/>
        </w:rPr>
        <w:t>במועצה המקומית חצור הגלילית</w:t>
      </w:r>
      <w:r w:rsidRPr="00510DA1">
        <w:rPr>
          <w:rFonts w:cs="David"/>
          <w:sz w:val="24"/>
          <w:szCs w:val="24"/>
          <w:rtl/>
        </w:rPr>
        <w:t xml:space="preserve"> (להלן</w:t>
      </w:r>
      <w:r w:rsidRPr="00510DA1">
        <w:rPr>
          <w:rFonts w:cs="David" w:hint="cs"/>
          <w:sz w:val="24"/>
          <w:szCs w:val="24"/>
          <w:rtl/>
        </w:rPr>
        <w:t xml:space="preserve"> </w:t>
      </w:r>
      <w:r w:rsidRPr="00510DA1">
        <w:rPr>
          <w:rFonts w:cs="David"/>
          <w:sz w:val="24"/>
          <w:szCs w:val="24"/>
          <w:rtl/>
        </w:rPr>
        <w:t>–</w:t>
      </w:r>
      <w:r w:rsidRPr="00510DA1">
        <w:rPr>
          <w:rFonts w:cs="David" w:hint="cs"/>
          <w:sz w:val="24"/>
          <w:szCs w:val="24"/>
          <w:rtl/>
        </w:rPr>
        <w:t xml:space="preserve"> </w:t>
      </w:r>
      <w:r w:rsidRPr="00510DA1">
        <w:rPr>
          <w:rFonts w:cs="David"/>
          <w:b/>
          <w:bCs/>
          <w:sz w:val="24"/>
          <w:szCs w:val="24"/>
          <w:rtl/>
        </w:rPr>
        <w:t>החוזה</w:t>
      </w:r>
      <w:r w:rsidRPr="00510DA1">
        <w:rPr>
          <w:rFonts w:cs="David"/>
          <w:sz w:val="24"/>
          <w:szCs w:val="24"/>
          <w:rtl/>
        </w:rPr>
        <w:t>).</w:t>
      </w:r>
    </w:p>
    <w:p w14:paraId="26C0FA8B" w14:textId="77777777" w:rsidR="00426FED" w:rsidRPr="00510DA1" w:rsidRDefault="00426FED" w:rsidP="00426FED">
      <w:pPr>
        <w:keepNext/>
        <w:keepLines/>
        <w:widowControl w:val="0"/>
        <w:jc w:val="both"/>
        <w:rPr>
          <w:rFonts w:cs="David"/>
          <w:sz w:val="24"/>
          <w:szCs w:val="24"/>
          <w:rtl/>
        </w:rPr>
      </w:pPr>
    </w:p>
    <w:p w14:paraId="54585BC5" w14:textId="77777777" w:rsidR="00426FED" w:rsidRPr="00510DA1" w:rsidRDefault="00426FED" w:rsidP="00426FED">
      <w:pPr>
        <w:keepNext/>
        <w:keepLines/>
        <w:widowControl w:val="0"/>
        <w:jc w:val="both"/>
        <w:rPr>
          <w:rFonts w:cs="David"/>
          <w:sz w:val="24"/>
          <w:szCs w:val="24"/>
          <w:rtl/>
        </w:rPr>
      </w:pPr>
      <w:r w:rsidRPr="00510DA1">
        <w:rPr>
          <w:rFonts w:cs="David"/>
          <w:sz w:val="24"/>
          <w:szCs w:val="24"/>
          <w:rtl/>
        </w:rPr>
        <w:t>הנני/ו מצהיר/ה/ים בזאת, כי אין לי/נו ולא תהיינה לי/נו כל תביעות וגם/או טענות מכל סוג שהוא כלפיכם וגם/או כלפי כל הבא מכוחכם וגם/או מטעמכם וגם/או בהקשר עמכם בגין החוזה וגם/או בעקבותיו וגם/או בכל הכרוך בחוזה ובנובע ממנו.</w:t>
      </w:r>
    </w:p>
    <w:p w14:paraId="5CC57406" w14:textId="77777777" w:rsidR="00426FED" w:rsidRPr="00510DA1" w:rsidRDefault="00426FED" w:rsidP="00426FED">
      <w:pPr>
        <w:keepNext/>
        <w:keepLines/>
        <w:widowControl w:val="0"/>
        <w:jc w:val="both"/>
        <w:rPr>
          <w:rFonts w:cs="David"/>
          <w:sz w:val="24"/>
          <w:szCs w:val="24"/>
          <w:rtl/>
        </w:rPr>
      </w:pPr>
    </w:p>
    <w:p w14:paraId="1E00F3C2" w14:textId="77777777" w:rsidR="00426FED" w:rsidRPr="00510DA1" w:rsidRDefault="00426FED" w:rsidP="00426FED">
      <w:pPr>
        <w:keepNext/>
        <w:keepLines/>
        <w:widowControl w:val="0"/>
        <w:jc w:val="both"/>
        <w:rPr>
          <w:rFonts w:cs="David"/>
          <w:sz w:val="24"/>
          <w:szCs w:val="24"/>
          <w:rtl/>
        </w:rPr>
      </w:pPr>
    </w:p>
    <w:p w14:paraId="25940A55" w14:textId="77777777" w:rsidR="00426FED" w:rsidRPr="00510DA1" w:rsidRDefault="00426FED" w:rsidP="00426FED">
      <w:pPr>
        <w:pStyle w:val="4"/>
        <w:keepLines/>
        <w:widowControl w:val="0"/>
        <w:jc w:val="center"/>
        <w:rPr>
          <w:rFonts w:cs="David"/>
          <w:sz w:val="24"/>
          <w:szCs w:val="24"/>
          <w:rtl/>
        </w:rPr>
      </w:pPr>
      <w:r w:rsidRPr="00510DA1">
        <w:rPr>
          <w:rFonts w:cs="David"/>
          <w:sz w:val="24"/>
          <w:szCs w:val="24"/>
          <w:rtl/>
        </w:rPr>
        <w:t>ולראיה בא</w:t>
      </w:r>
      <w:r w:rsidRPr="00510DA1">
        <w:rPr>
          <w:rFonts w:cs="David" w:hint="cs"/>
          <w:sz w:val="24"/>
          <w:szCs w:val="24"/>
          <w:rtl/>
        </w:rPr>
        <w:t>נ</w:t>
      </w:r>
      <w:r w:rsidRPr="00510DA1">
        <w:rPr>
          <w:rFonts w:cs="David"/>
          <w:sz w:val="24"/>
          <w:szCs w:val="24"/>
          <w:rtl/>
        </w:rPr>
        <w:t>ו על החתום</w:t>
      </w:r>
      <w:r w:rsidRPr="00510DA1">
        <w:rPr>
          <w:rFonts w:cs="David" w:hint="cs"/>
          <w:sz w:val="24"/>
          <w:szCs w:val="24"/>
          <w:rtl/>
        </w:rPr>
        <w:t>:</w:t>
      </w:r>
    </w:p>
    <w:p w14:paraId="3B5D22D7" w14:textId="77777777" w:rsidR="00426FED" w:rsidRPr="00510DA1" w:rsidRDefault="00426FED" w:rsidP="00426FED">
      <w:pPr>
        <w:keepNext/>
        <w:keepLines/>
        <w:widowControl w:val="0"/>
        <w:jc w:val="both"/>
        <w:rPr>
          <w:rFonts w:cs="David"/>
          <w:sz w:val="24"/>
          <w:szCs w:val="24"/>
          <w:rtl/>
        </w:rPr>
      </w:pPr>
    </w:p>
    <w:p w14:paraId="7F0E6246" w14:textId="77777777" w:rsidR="00426FED" w:rsidRPr="00510DA1" w:rsidRDefault="00426FED" w:rsidP="00426FED">
      <w:pPr>
        <w:keepNext/>
        <w:keepLines/>
        <w:widowControl w:val="0"/>
        <w:jc w:val="both"/>
        <w:rPr>
          <w:rFonts w:cs="David"/>
          <w:sz w:val="24"/>
          <w:szCs w:val="24"/>
          <w:rtl/>
        </w:rPr>
      </w:pPr>
    </w:p>
    <w:p w14:paraId="65DD2544"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היום ___ לחודש __</w:t>
      </w:r>
      <w:r w:rsidRPr="00510DA1">
        <w:rPr>
          <w:rFonts w:cs="David" w:hint="cs"/>
          <w:sz w:val="24"/>
          <w:szCs w:val="24"/>
          <w:rtl/>
        </w:rPr>
        <w:t>____</w:t>
      </w:r>
      <w:r w:rsidRPr="00510DA1">
        <w:rPr>
          <w:rFonts w:cs="David"/>
          <w:sz w:val="24"/>
          <w:szCs w:val="24"/>
          <w:rtl/>
        </w:rPr>
        <w:t>_ שנת ________</w:t>
      </w:r>
    </w:p>
    <w:p w14:paraId="6FEB9C0F" w14:textId="77777777" w:rsidR="00426FED" w:rsidRPr="00510DA1" w:rsidRDefault="00426FED" w:rsidP="00426FED">
      <w:pPr>
        <w:keepNext/>
        <w:keepLines/>
        <w:widowControl w:val="0"/>
        <w:jc w:val="both"/>
        <w:rPr>
          <w:rFonts w:cs="David"/>
          <w:sz w:val="24"/>
          <w:szCs w:val="24"/>
          <w:rtl/>
        </w:rPr>
      </w:pPr>
    </w:p>
    <w:p w14:paraId="3CCEDD0B" w14:textId="77777777" w:rsidR="00426FED" w:rsidRPr="00510DA1" w:rsidRDefault="00426FED" w:rsidP="00426FED">
      <w:pPr>
        <w:keepNext/>
        <w:keepLines/>
        <w:widowControl w:val="0"/>
        <w:jc w:val="both"/>
        <w:rPr>
          <w:rFonts w:cs="David"/>
          <w:sz w:val="24"/>
          <w:szCs w:val="24"/>
          <w:rtl/>
        </w:rPr>
      </w:pPr>
    </w:p>
    <w:p w14:paraId="6702B08E" w14:textId="77777777" w:rsidR="00426FED" w:rsidRPr="00510DA1" w:rsidRDefault="00426FED" w:rsidP="00426FED">
      <w:pPr>
        <w:keepNext/>
        <w:keepLines/>
        <w:widowControl w:val="0"/>
        <w:jc w:val="both"/>
        <w:rPr>
          <w:rFonts w:cs="David"/>
          <w:sz w:val="24"/>
          <w:szCs w:val="24"/>
          <w:rtl/>
        </w:rPr>
      </w:pPr>
    </w:p>
    <w:p w14:paraId="6D3C3550" w14:textId="77777777" w:rsidR="00426FED" w:rsidRPr="00510DA1" w:rsidRDefault="00426FED" w:rsidP="00426FED">
      <w:pPr>
        <w:keepNext/>
        <w:keepLines/>
        <w:widowControl w:val="0"/>
        <w:jc w:val="both"/>
        <w:rPr>
          <w:rFonts w:cs="David"/>
          <w:sz w:val="24"/>
          <w:szCs w:val="24"/>
          <w:rtl/>
        </w:rPr>
      </w:pPr>
    </w:p>
    <w:p w14:paraId="39D63653" w14:textId="77777777" w:rsidR="00426FED" w:rsidRPr="00510DA1" w:rsidRDefault="00426FED" w:rsidP="00426FED">
      <w:pPr>
        <w:keepNext/>
        <w:keepLines/>
        <w:widowControl w:val="0"/>
        <w:rPr>
          <w:rFonts w:cs="David"/>
          <w:sz w:val="24"/>
          <w:szCs w:val="24"/>
          <w:rtl/>
        </w:rPr>
      </w:pPr>
    </w:p>
    <w:p w14:paraId="69EED628"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_______________</w:t>
      </w:r>
    </w:p>
    <w:p w14:paraId="0A9AABBA"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 xml:space="preserve">הקבלן </w:t>
      </w:r>
    </w:p>
    <w:p w14:paraId="6ABAC753" w14:textId="77777777" w:rsidR="00426FED" w:rsidRPr="00510DA1" w:rsidRDefault="00426FED" w:rsidP="00426FED">
      <w:pPr>
        <w:keepNext/>
        <w:keepLines/>
        <w:widowControl w:val="0"/>
        <w:jc w:val="both"/>
        <w:rPr>
          <w:rFonts w:cs="David"/>
          <w:sz w:val="24"/>
          <w:szCs w:val="24"/>
          <w:rtl/>
        </w:rPr>
      </w:pPr>
    </w:p>
    <w:p w14:paraId="1A7DA34E" w14:textId="77777777" w:rsidR="00426FED" w:rsidRPr="00510DA1" w:rsidRDefault="00426FED" w:rsidP="00426FED">
      <w:pPr>
        <w:keepNext/>
        <w:keepLines/>
        <w:widowControl w:val="0"/>
        <w:jc w:val="both"/>
        <w:rPr>
          <w:rFonts w:cs="David"/>
          <w:sz w:val="24"/>
          <w:szCs w:val="24"/>
          <w:rtl/>
        </w:rPr>
      </w:pPr>
    </w:p>
    <w:p w14:paraId="60EEAD3E" w14:textId="77777777" w:rsidR="00426FED" w:rsidRPr="00510DA1" w:rsidRDefault="00426FED" w:rsidP="00426FED">
      <w:pPr>
        <w:keepNext/>
        <w:keepLines/>
        <w:widowControl w:val="0"/>
        <w:jc w:val="both"/>
        <w:rPr>
          <w:rFonts w:cs="David"/>
          <w:sz w:val="24"/>
          <w:szCs w:val="24"/>
          <w:rtl/>
        </w:rPr>
      </w:pPr>
    </w:p>
    <w:p w14:paraId="3F790F6C" w14:textId="77777777" w:rsidR="00426FED" w:rsidRPr="00510DA1" w:rsidRDefault="00426FED" w:rsidP="00426FED">
      <w:pPr>
        <w:keepNext/>
        <w:keepLines/>
        <w:widowControl w:val="0"/>
        <w:jc w:val="both"/>
        <w:rPr>
          <w:rFonts w:cs="David"/>
          <w:sz w:val="24"/>
          <w:szCs w:val="24"/>
          <w:rtl/>
        </w:rPr>
      </w:pPr>
    </w:p>
    <w:p w14:paraId="22516B4B" w14:textId="77777777" w:rsidR="00426FED" w:rsidRPr="00510DA1" w:rsidRDefault="00426FED" w:rsidP="00426FED">
      <w:pPr>
        <w:keepNext/>
        <w:keepLines/>
        <w:widowControl w:val="0"/>
        <w:jc w:val="both"/>
        <w:rPr>
          <w:rFonts w:cs="David"/>
          <w:sz w:val="24"/>
          <w:szCs w:val="24"/>
          <w:rtl/>
        </w:rPr>
      </w:pPr>
    </w:p>
    <w:p w14:paraId="288DD38C" w14:textId="77777777" w:rsidR="00426FED" w:rsidRPr="00510DA1" w:rsidRDefault="00426FED" w:rsidP="00426FED">
      <w:pPr>
        <w:keepNext/>
        <w:keepLines/>
        <w:widowControl w:val="0"/>
        <w:jc w:val="both"/>
        <w:rPr>
          <w:rFonts w:cs="David"/>
          <w:sz w:val="24"/>
          <w:szCs w:val="24"/>
          <w:rtl/>
        </w:rPr>
      </w:pPr>
    </w:p>
    <w:p w14:paraId="63F95748" w14:textId="77777777" w:rsidR="00426FED" w:rsidRPr="00510DA1" w:rsidRDefault="00426FED" w:rsidP="00426FED">
      <w:pPr>
        <w:keepNext/>
        <w:keepLines/>
        <w:widowControl w:val="0"/>
        <w:jc w:val="both"/>
        <w:rPr>
          <w:rFonts w:cs="David"/>
          <w:sz w:val="24"/>
          <w:szCs w:val="24"/>
          <w:rtl/>
        </w:rPr>
      </w:pPr>
      <w:r w:rsidRPr="00510DA1">
        <w:rPr>
          <w:rFonts w:cs="David"/>
          <w:sz w:val="24"/>
          <w:szCs w:val="24"/>
          <w:rtl/>
        </w:rPr>
        <w:t xml:space="preserve">עד לחתימה: </w:t>
      </w:r>
      <w:r w:rsidRPr="00510DA1">
        <w:rPr>
          <w:rFonts w:cs="David" w:hint="cs"/>
          <w:sz w:val="24"/>
          <w:szCs w:val="24"/>
          <w:rtl/>
        </w:rPr>
        <w:t>___</w:t>
      </w:r>
      <w:r w:rsidRPr="00510DA1">
        <w:rPr>
          <w:rFonts w:cs="David"/>
          <w:sz w:val="24"/>
          <w:szCs w:val="24"/>
          <w:rtl/>
        </w:rPr>
        <w:t>_________________</w:t>
      </w:r>
    </w:p>
    <w:p w14:paraId="6F96528D"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cs="David"/>
          <w:rtl/>
        </w:rPr>
      </w:pPr>
    </w:p>
    <w:p w14:paraId="74E9CC8D" w14:textId="77777777" w:rsidR="00426FED" w:rsidRPr="00510DA1" w:rsidRDefault="00426FED" w:rsidP="00426FED">
      <w:pPr>
        <w:keepNext/>
        <w:keepLines/>
        <w:widowControl w:val="0"/>
        <w:jc w:val="both"/>
        <w:rPr>
          <w:rFonts w:cs="David"/>
          <w:sz w:val="24"/>
          <w:szCs w:val="24"/>
          <w:rtl/>
        </w:rPr>
      </w:pPr>
    </w:p>
    <w:p w14:paraId="48593BA0" w14:textId="77777777" w:rsidR="00426FED" w:rsidRPr="00510DA1" w:rsidRDefault="00426FED" w:rsidP="00426FED">
      <w:pPr>
        <w:keepNext/>
        <w:keepLines/>
        <w:widowControl w:val="0"/>
        <w:jc w:val="both"/>
        <w:rPr>
          <w:rFonts w:cs="David"/>
          <w:sz w:val="24"/>
          <w:szCs w:val="24"/>
          <w:rtl/>
        </w:rPr>
      </w:pPr>
    </w:p>
    <w:p w14:paraId="22515373" w14:textId="77777777" w:rsidR="00426FED" w:rsidRPr="00510DA1" w:rsidRDefault="00426FED" w:rsidP="00426FED">
      <w:pPr>
        <w:keepNext/>
        <w:keepLines/>
        <w:widowControl w:val="0"/>
        <w:jc w:val="both"/>
        <w:rPr>
          <w:rFonts w:cs="David"/>
          <w:sz w:val="24"/>
          <w:szCs w:val="24"/>
          <w:rtl/>
        </w:rPr>
      </w:pPr>
    </w:p>
    <w:p w14:paraId="24FB32F4" w14:textId="77777777" w:rsidR="00426FED" w:rsidRPr="00510DA1" w:rsidRDefault="00426FED" w:rsidP="00426FED">
      <w:pPr>
        <w:keepNext/>
        <w:keepLines/>
        <w:widowControl w:val="0"/>
        <w:jc w:val="both"/>
        <w:rPr>
          <w:rFonts w:cs="David"/>
          <w:sz w:val="24"/>
          <w:szCs w:val="24"/>
          <w:rtl/>
        </w:rPr>
      </w:pPr>
    </w:p>
    <w:p w14:paraId="53DE7BC1" w14:textId="77777777" w:rsidR="00426FED" w:rsidRPr="00510DA1" w:rsidRDefault="00426FED" w:rsidP="00426FED">
      <w:pPr>
        <w:keepNext/>
        <w:keepLines/>
        <w:widowControl w:val="0"/>
        <w:jc w:val="both"/>
        <w:rPr>
          <w:rFonts w:cs="David"/>
          <w:sz w:val="24"/>
          <w:szCs w:val="24"/>
          <w:rtl/>
        </w:rPr>
      </w:pPr>
    </w:p>
    <w:p w14:paraId="193E6F09" w14:textId="77777777" w:rsidR="00426FED" w:rsidRPr="00510DA1" w:rsidRDefault="00426FED" w:rsidP="00426FED">
      <w:pPr>
        <w:keepNext/>
        <w:keepLines/>
        <w:widowControl w:val="0"/>
        <w:jc w:val="both"/>
        <w:rPr>
          <w:rFonts w:cs="David"/>
          <w:sz w:val="24"/>
          <w:szCs w:val="24"/>
          <w:rtl/>
        </w:rPr>
      </w:pPr>
    </w:p>
    <w:p w14:paraId="0B367088" w14:textId="77777777" w:rsidR="00426FED" w:rsidRPr="00510DA1" w:rsidRDefault="00426FED" w:rsidP="00426FED">
      <w:pPr>
        <w:keepNext/>
        <w:keepLines/>
        <w:widowControl w:val="0"/>
        <w:jc w:val="both"/>
        <w:rPr>
          <w:rFonts w:cs="David"/>
          <w:sz w:val="24"/>
          <w:szCs w:val="24"/>
          <w:rtl/>
        </w:rPr>
      </w:pPr>
    </w:p>
    <w:p w14:paraId="4287D717" w14:textId="77777777" w:rsidR="00426FED" w:rsidRPr="00510DA1" w:rsidRDefault="00426FED" w:rsidP="00426FED">
      <w:pPr>
        <w:keepNext/>
        <w:keepLines/>
        <w:widowControl w:val="0"/>
        <w:jc w:val="both"/>
        <w:rPr>
          <w:rFonts w:cs="David"/>
          <w:sz w:val="24"/>
          <w:szCs w:val="24"/>
          <w:rtl/>
        </w:rPr>
      </w:pPr>
    </w:p>
    <w:p w14:paraId="70536458"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4A3D7FC0"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345AC54A"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194F67E0"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1650B480"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2B1C667F" w14:textId="77777777" w:rsidR="00472ABA" w:rsidRPr="00510DA1" w:rsidRDefault="00472ABA"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179CAB7A" w14:textId="77777777" w:rsidR="00472ABA" w:rsidRPr="00510DA1" w:rsidRDefault="00472ABA" w:rsidP="00472ABA">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17B63643" w14:textId="7B94D42D" w:rsidR="00426FED" w:rsidRPr="00510DA1" w:rsidRDefault="00426FED" w:rsidP="00472ABA">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r w:rsidRPr="00510DA1">
        <w:rPr>
          <w:rFonts w:ascii="David" w:hAnsi="David" w:cs="David" w:hint="cs"/>
          <w:b/>
          <w:bCs/>
          <w:noProof/>
          <w:u w:val="single"/>
          <w:rtl/>
        </w:rPr>
        <w:t>נ</w:t>
      </w:r>
      <w:r w:rsidRPr="00510DA1">
        <w:rPr>
          <w:rFonts w:ascii="David" w:hAnsi="David" w:cs="David"/>
          <w:b/>
          <w:bCs/>
          <w:noProof/>
          <w:u w:val="single"/>
          <w:rtl/>
        </w:rPr>
        <w:t xml:space="preserve">ספח </w:t>
      </w:r>
      <w:r w:rsidRPr="00510DA1">
        <w:rPr>
          <w:rFonts w:ascii="David" w:hAnsi="David" w:cs="David" w:hint="cs"/>
          <w:b/>
          <w:bCs/>
          <w:noProof/>
          <w:u w:val="single"/>
          <w:rtl/>
        </w:rPr>
        <w:t xml:space="preserve">ט' </w:t>
      </w:r>
      <w:r w:rsidRPr="00510DA1">
        <w:rPr>
          <w:rFonts w:ascii="David" w:hAnsi="David" w:cs="David"/>
          <w:b/>
          <w:bCs/>
          <w:noProof/>
          <w:u w:val="single"/>
          <w:rtl/>
        </w:rPr>
        <w:t xml:space="preserve">– </w:t>
      </w:r>
      <w:r w:rsidRPr="00510DA1">
        <w:rPr>
          <w:rFonts w:ascii="David" w:hAnsi="David" w:cs="David" w:hint="cs"/>
          <w:b/>
          <w:bCs/>
          <w:noProof/>
          <w:u w:val="single"/>
          <w:rtl/>
        </w:rPr>
        <w:t>ת. סיום</w:t>
      </w:r>
    </w:p>
    <w:p w14:paraId="444C676E"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center"/>
        <w:rPr>
          <w:rFonts w:ascii="David" w:hAnsi="David" w:cs="David"/>
          <w:sz w:val="22"/>
          <w:szCs w:val="22"/>
          <w:rtl/>
        </w:rPr>
      </w:pPr>
    </w:p>
    <w:p w14:paraId="4228BE8D" w14:textId="77777777" w:rsidR="00426FED" w:rsidRPr="00510DA1" w:rsidRDefault="00426FED" w:rsidP="00426FED">
      <w:pPr>
        <w:keepNext/>
        <w:keepLines/>
        <w:widowControl w:val="0"/>
        <w:jc w:val="both"/>
        <w:rPr>
          <w:rFonts w:cs="David"/>
          <w:sz w:val="24"/>
          <w:szCs w:val="24"/>
          <w:rtl/>
        </w:rPr>
      </w:pPr>
    </w:p>
    <w:p w14:paraId="30230E07" w14:textId="77777777" w:rsidR="00426FED" w:rsidRPr="00510DA1" w:rsidRDefault="00426FED" w:rsidP="00426FED">
      <w:pPr>
        <w:keepNext/>
        <w:keepLines/>
        <w:widowControl w:val="0"/>
        <w:jc w:val="both"/>
        <w:rPr>
          <w:rFonts w:cs="David"/>
          <w:sz w:val="24"/>
          <w:szCs w:val="24"/>
          <w:rtl/>
        </w:rPr>
      </w:pPr>
    </w:p>
    <w:p w14:paraId="4BDDDE1C" w14:textId="77777777" w:rsidR="00426FED" w:rsidRPr="00510DA1" w:rsidRDefault="00426FED" w:rsidP="00426FED">
      <w:pPr>
        <w:keepNext/>
        <w:keepLines/>
        <w:widowControl w:val="0"/>
        <w:jc w:val="both"/>
        <w:rPr>
          <w:rFonts w:cs="David"/>
          <w:sz w:val="24"/>
          <w:szCs w:val="24"/>
          <w:rtl/>
        </w:rPr>
      </w:pPr>
    </w:p>
    <w:p w14:paraId="199EC186" w14:textId="77777777" w:rsidR="00426FED" w:rsidRPr="00510DA1" w:rsidRDefault="00426FED" w:rsidP="00426FED">
      <w:pPr>
        <w:keepNext/>
        <w:keepLines/>
        <w:widowControl w:val="0"/>
        <w:jc w:val="both"/>
        <w:rPr>
          <w:rFonts w:cs="David"/>
          <w:sz w:val="24"/>
          <w:szCs w:val="24"/>
          <w:rtl/>
        </w:rPr>
      </w:pPr>
    </w:p>
    <w:p w14:paraId="7A72F3FD" w14:textId="77777777" w:rsidR="00426FED" w:rsidRPr="00510DA1" w:rsidRDefault="00426FED" w:rsidP="00426FED">
      <w:pPr>
        <w:keepNext/>
        <w:keepLines/>
        <w:widowControl w:val="0"/>
        <w:jc w:val="both"/>
        <w:rPr>
          <w:rFonts w:cs="David"/>
          <w:sz w:val="24"/>
          <w:szCs w:val="24"/>
          <w:rtl/>
        </w:rPr>
      </w:pPr>
      <w:r w:rsidRPr="00510DA1">
        <w:rPr>
          <w:rFonts w:cs="David" w:hint="cs"/>
          <w:sz w:val="24"/>
          <w:szCs w:val="24"/>
          <w:rtl/>
        </w:rPr>
        <w:t>לכבוד</w:t>
      </w:r>
    </w:p>
    <w:p w14:paraId="27072799" w14:textId="77777777" w:rsidR="00426FED" w:rsidRPr="00510DA1" w:rsidRDefault="00426FED" w:rsidP="00426FED">
      <w:pPr>
        <w:keepNext/>
        <w:keepLines/>
        <w:widowControl w:val="0"/>
        <w:jc w:val="both"/>
        <w:rPr>
          <w:rFonts w:cs="David"/>
          <w:sz w:val="24"/>
          <w:szCs w:val="24"/>
          <w:rtl/>
        </w:rPr>
      </w:pPr>
      <w:r w:rsidRPr="00510DA1">
        <w:rPr>
          <w:rFonts w:cs="David" w:hint="cs"/>
          <w:sz w:val="24"/>
          <w:szCs w:val="24"/>
          <w:rtl/>
        </w:rPr>
        <w:t>_________</w:t>
      </w:r>
    </w:p>
    <w:p w14:paraId="5886E7A1" w14:textId="77777777" w:rsidR="00426FED" w:rsidRPr="00510DA1" w:rsidRDefault="00426FED" w:rsidP="00426FED">
      <w:pPr>
        <w:keepNext/>
        <w:keepLines/>
        <w:widowControl w:val="0"/>
        <w:jc w:val="both"/>
        <w:rPr>
          <w:rFonts w:cs="David"/>
          <w:sz w:val="24"/>
          <w:szCs w:val="24"/>
          <w:rtl/>
        </w:rPr>
      </w:pPr>
      <w:r w:rsidRPr="00510DA1">
        <w:rPr>
          <w:rFonts w:cs="David" w:hint="cs"/>
          <w:sz w:val="24"/>
          <w:szCs w:val="24"/>
          <w:rtl/>
        </w:rPr>
        <w:t>_________</w:t>
      </w:r>
    </w:p>
    <w:p w14:paraId="4A70FD87" w14:textId="77777777" w:rsidR="00426FED" w:rsidRPr="00510DA1" w:rsidRDefault="00426FED" w:rsidP="00426FED">
      <w:pPr>
        <w:keepNext/>
        <w:keepLines/>
        <w:widowControl w:val="0"/>
        <w:jc w:val="both"/>
        <w:rPr>
          <w:rFonts w:cs="David"/>
          <w:sz w:val="24"/>
          <w:szCs w:val="24"/>
          <w:rtl/>
        </w:rPr>
      </w:pPr>
    </w:p>
    <w:p w14:paraId="6BBB0F6A" w14:textId="77777777" w:rsidR="00426FED" w:rsidRPr="00510DA1" w:rsidRDefault="00426FED" w:rsidP="00426FED">
      <w:pPr>
        <w:keepNext/>
        <w:keepLines/>
        <w:widowControl w:val="0"/>
        <w:jc w:val="both"/>
        <w:rPr>
          <w:rFonts w:cs="David"/>
          <w:sz w:val="24"/>
          <w:szCs w:val="24"/>
          <w:rtl/>
        </w:rPr>
      </w:pPr>
      <w:r w:rsidRPr="00510DA1">
        <w:rPr>
          <w:rFonts w:cs="David" w:hint="cs"/>
          <w:sz w:val="24"/>
          <w:szCs w:val="24"/>
          <w:rtl/>
        </w:rPr>
        <w:t>א.ג.נ.,</w:t>
      </w:r>
    </w:p>
    <w:p w14:paraId="024B3A84" w14:textId="77777777" w:rsidR="00426FED" w:rsidRPr="00510DA1" w:rsidRDefault="00426FED" w:rsidP="00426FED">
      <w:pPr>
        <w:keepNext/>
        <w:keepLines/>
        <w:widowControl w:val="0"/>
        <w:jc w:val="both"/>
        <w:rPr>
          <w:rFonts w:cs="David"/>
          <w:sz w:val="24"/>
          <w:szCs w:val="24"/>
          <w:rtl/>
        </w:rPr>
      </w:pPr>
    </w:p>
    <w:p w14:paraId="1B1087BD" w14:textId="77777777" w:rsidR="00426FED" w:rsidRPr="00510DA1" w:rsidRDefault="00426FED" w:rsidP="00426FED">
      <w:pPr>
        <w:keepNext/>
        <w:keepLines/>
        <w:widowControl w:val="0"/>
        <w:jc w:val="both"/>
        <w:rPr>
          <w:rFonts w:cs="David"/>
          <w:sz w:val="24"/>
          <w:szCs w:val="24"/>
          <w:rtl/>
        </w:rPr>
      </w:pPr>
    </w:p>
    <w:p w14:paraId="64341076" w14:textId="007488FC" w:rsidR="00426FED" w:rsidRPr="00510DA1" w:rsidRDefault="00426FED" w:rsidP="00426FED">
      <w:pPr>
        <w:keepNext/>
        <w:keepLines/>
        <w:jc w:val="both"/>
        <w:rPr>
          <w:rFonts w:cs="David"/>
          <w:sz w:val="24"/>
          <w:szCs w:val="24"/>
          <w:rtl/>
        </w:rPr>
      </w:pPr>
      <w:r w:rsidRPr="00510DA1">
        <w:rPr>
          <w:rFonts w:cs="David"/>
          <w:sz w:val="24"/>
          <w:szCs w:val="24"/>
          <w:rtl/>
        </w:rPr>
        <w:t xml:space="preserve">על פי סעיף 58 של החוזה שנחתם בין החברה הכלכלית לפיתוח חצור הגלילית בע"מ לביניכם </w:t>
      </w:r>
      <w:r w:rsidRPr="00510DA1">
        <w:rPr>
          <w:rFonts w:ascii="MT Extra" w:hAnsi="MT Extra" w:cs="David"/>
          <w:sz w:val="24"/>
          <w:szCs w:val="24"/>
          <w:rtl/>
        </w:rPr>
        <w:t xml:space="preserve">לביצוע </w:t>
      </w:r>
      <w:r w:rsidRPr="00510DA1">
        <w:rPr>
          <w:rFonts w:ascii="MT Extra" w:hAnsi="MT Extra" w:cs="David" w:hint="cs"/>
          <w:sz w:val="24"/>
          <w:szCs w:val="24"/>
          <w:rtl/>
        </w:rPr>
        <w:t xml:space="preserve">________________________________ </w:t>
      </w:r>
      <w:r w:rsidRPr="00510DA1">
        <w:rPr>
          <w:rFonts w:ascii="MT Extra" w:hAnsi="MT Extra" w:cs="David"/>
          <w:sz w:val="24"/>
          <w:szCs w:val="24"/>
          <w:rtl/>
        </w:rPr>
        <w:t>במועצה המקומית חצור הגלילית</w:t>
      </w:r>
      <w:r w:rsidRPr="00510DA1">
        <w:rPr>
          <w:rFonts w:cs="David" w:hint="cs"/>
          <w:sz w:val="24"/>
          <w:szCs w:val="24"/>
          <w:rtl/>
        </w:rPr>
        <w:t xml:space="preserve">, </w:t>
      </w:r>
      <w:r w:rsidRPr="00510DA1">
        <w:rPr>
          <w:rFonts w:cs="David"/>
          <w:sz w:val="24"/>
          <w:szCs w:val="24"/>
          <w:rtl/>
        </w:rPr>
        <w:t>אנו מאשרים בזה כי הפרויקט בוצע והושלם בהתאם לחוזה וכי כל עבודות הבדק והכרוך בהן, בוצעו אף הן בהתאם לחוזה לשביעות רצוננו המלאה.</w:t>
      </w:r>
    </w:p>
    <w:p w14:paraId="3C68758E" w14:textId="77777777" w:rsidR="00426FED" w:rsidRPr="00510DA1" w:rsidRDefault="00426FED" w:rsidP="00426FED">
      <w:pPr>
        <w:keepNext/>
        <w:keepLines/>
        <w:widowControl w:val="0"/>
        <w:jc w:val="both"/>
        <w:rPr>
          <w:rFonts w:cs="David"/>
          <w:sz w:val="24"/>
          <w:szCs w:val="24"/>
          <w:rtl/>
        </w:rPr>
      </w:pPr>
    </w:p>
    <w:p w14:paraId="0E7297A3" w14:textId="77777777" w:rsidR="00426FED" w:rsidRPr="00510DA1" w:rsidRDefault="00426FED" w:rsidP="00426FED">
      <w:pPr>
        <w:keepNext/>
        <w:keepLines/>
        <w:widowControl w:val="0"/>
        <w:jc w:val="both"/>
        <w:rPr>
          <w:rFonts w:cs="David"/>
          <w:sz w:val="24"/>
          <w:szCs w:val="24"/>
          <w:rtl/>
        </w:rPr>
      </w:pPr>
    </w:p>
    <w:p w14:paraId="5D3013E4" w14:textId="77777777" w:rsidR="00426FED" w:rsidRPr="00510DA1" w:rsidRDefault="00426FED" w:rsidP="00426FED">
      <w:pPr>
        <w:keepNext/>
        <w:keepLines/>
        <w:widowControl w:val="0"/>
        <w:jc w:val="both"/>
        <w:rPr>
          <w:rFonts w:cs="David"/>
          <w:sz w:val="24"/>
          <w:szCs w:val="24"/>
          <w:rtl/>
        </w:rPr>
      </w:pPr>
    </w:p>
    <w:p w14:paraId="1877FD34"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___________________________________________________________</w:t>
      </w:r>
    </w:p>
    <w:p w14:paraId="4E397288"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תאריך</w:t>
      </w:r>
      <w:r w:rsidRPr="00510DA1">
        <w:rPr>
          <w:rFonts w:cs="David"/>
          <w:sz w:val="24"/>
          <w:szCs w:val="24"/>
          <w:rtl/>
        </w:rPr>
        <w:tab/>
      </w:r>
      <w:r w:rsidRPr="00510DA1">
        <w:rPr>
          <w:rFonts w:cs="David"/>
          <w:sz w:val="24"/>
          <w:szCs w:val="24"/>
          <w:rtl/>
        </w:rPr>
        <w:tab/>
        <w:t xml:space="preserve">     שם</w:t>
      </w:r>
      <w:r w:rsidRPr="00510DA1">
        <w:rPr>
          <w:rFonts w:cs="David"/>
          <w:sz w:val="24"/>
          <w:szCs w:val="24"/>
          <w:rtl/>
        </w:rPr>
        <w:tab/>
      </w:r>
      <w:r w:rsidRPr="00510DA1">
        <w:rPr>
          <w:rFonts w:cs="David"/>
          <w:sz w:val="24"/>
          <w:szCs w:val="24"/>
          <w:rtl/>
        </w:rPr>
        <w:tab/>
      </w:r>
      <w:r w:rsidRPr="00510DA1">
        <w:rPr>
          <w:rFonts w:cs="David"/>
          <w:sz w:val="24"/>
          <w:szCs w:val="24"/>
          <w:rtl/>
        </w:rPr>
        <w:tab/>
        <w:t xml:space="preserve">תפקיד </w:t>
      </w:r>
      <w:r w:rsidRPr="00510DA1">
        <w:rPr>
          <w:rFonts w:cs="David"/>
          <w:sz w:val="24"/>
          <w:szCs w:val="24"/>
          <w:rtl/>
        </w:rPr>
        <w:tab/>
      </w:r>
      <w:r w:rsidRPr="00510DA1">
        <w:rPr>
          <w:rFonts w:cs="David"/>
          <w:sz w:val="24"/>
          <w:szCs w:val="24"/>
          <w:rtl/>
        </w:rPr>
        <w:tab/>
        <w:t>חתימה</w:t>
      </w:r>
    </w:p>
    <w:p w14:paraId="0CEB9F8E" w14:textId="77777777" w:rsidR="00426FED" w:rsidRPr="00510DA1" w:rsidRDefault="00426FED" w:rsidP="00426FED">
      <w:pPr>
        <w:keepNext/>
        <w:keepLines/>
        <w:widowControl w:val="0"/>
        <w:jc w:val="center"/>
        <w:rPr>
          <w:rFonts w:cs="David"/>
          <w:sz w:val="24"/>
          <w:szCs w:val="24"/>
          <w:rtl/>
        </w:rPr>
      </w:pPr>
    </w:p>
    <w:p w14:paraId="4654BD63" w14:textId="77777777" w:rsidR="00426FED" w:rsidRPr="00510DA1" w:rsidRDefault="00426FED" w:rsidP="00426FED">
      <w:pPr>
        <w:pStyle w:val="a7"/>
        <w:keepNext/>
        <w:keepLines/>
        <w:widowControl w:val="0"/>
        <w:jc w:val="center"/>
        <w:rPr>
          <w:rFonts w:cs="David"/>
          <w:sz w:val="24"/>
          <w:szCs w:val="24"/>
          <w:rtl/>
        </w:rPr>
      </w:pPr>
    </w:p>
    <w:p w14:paraId="3BF25EA6"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__________________________________________________________</w:t>
      </w:r>
    </w:p>
    <w:p w14:paraId="5C25DE6B"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תאריך</w:t>
      </w:r>
      <w:r w:rsidRPr="00510DA1">
        <w:rPr>
          <w:rFonts w:cs="David"/>
          <w:sz w:val="24"/>
          <w:szCs w:val="24"/>
          <w:rtl/>
        </w:rPr>
        <w:tab/>
      </w:r>
      <w:r w:rsidRPr="00510DA1">
        <w:rPr>
          <w:rFonts w:cs="David"/>
          <w:sz w:val="24"/>
          <w:szCs w:val="24"/>
          <w:rtl/>
        </w:rPr>
        <w:tab/>
        <w:t xml:space="preserve">     שם</w:t>
      </w:r>
      <w:r w:rsidRPr="00510DA1">
        <w:rPr>
          <w:rFonts w:cs="David"/>
          <w:sz w:val="24"/>
          <w:szCs w:val="24"/>
          <w:rtl/>
        </w:rPr>
        <w:tab/>
      </w:r>
      <w:r w:rsidRPr="00510DA1">
        <w:rPr>
          <w:rFonts w:cs="David"/>
          <w:sz w:val="24"/>
          <w:szCs w:val="24"/>
          <w:rtl/>
        </w:rPr>
        <w:tab/>
      </w:r>
      <w:r w:rsidRPr="00510DA1">
        <w:rPr>
          <w:rFonts w:cs="David"/>
          <w:sz w:val="24"/>
          <w:szCs w:val="24"/>
          <w:rtl/>
        </w:rPr>
        <w:tab/>
        <w:t xml:space="preserve">תפקיד </w:t>
      </w:r>
      <w:r w:rsidRPr="00510DA1">
        <w:rPr>
          <w:rFonts w:cs="David"/>
          <w:sz w:val="24"/>
          <w:szCs w:val="24"/>
          <w:rtl/>
        </w:rPr>
        <w:tab/>
      </w:r>
      <w:r w:rsidRPr="00510DA1">
        <w:rPr>
          <w:rFonts w:cs="David"/>
          <w:sz w:val="24"/>
          <w:szCs w:val="24"/>
          <w:rtl/>
        </w:rPr>
        <w:tab/>
        <w:t>חתימה</w:t>
      </w:r>
    </w:p>
    <w:p w14:paraId="33D2A017" w14:textId="77777777" w:rsidR="00426FED" w:rsidRPr="00510DA1" w:rsidRDefault="00426FED" w:rsidP="00426FED">
      <w:pPr>
        <w:pStyle w:val="a7"/>
        <w:keepNext/>
        <w:keepLines/>
        <w:widowControl w:val="0"/>
        <w:jc w:val="center"/>
        <w:rPr>
          <w:rFonts w:cs="David"/>
          <w:sz w:val="24"/>
          <w:szCs w:val="24"/>
          <w:rtl/>
        </w:rPr>
      </w:pPr>
    </w:p>
    <w:p w14:paraId="32545771" w14:textId="77777777" w:rsidR="00426FED" w:rsidRPr="00510DA1" w:rsidRDefault="00426FED" w:rsidP="00426FED">
      <w:pPr>
        <w:pStyle w:val="a7"/>
        <w:keepNext/>
        <w:keepLines/>
        <w:widowControl w:val="0"/>
        <w:jc w:val="center"/>
        <w:rPr>
          <w:rFonts w:cs="David"/>
          <w:sz w:val="24"/>
          <w:szCs w:val="24"/>
          <w:rtl/>
        </w:rPr>
      </w:pPr>
    </w:p>
    <w:p w14:paraId="68AB4FA8"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__________________________________________________________</w:t>
      </w:r>
    </w:p>
    <w:p w14:paraId="0F1BD66C"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תאריך</w:t>
      </w:r>
      <w:r w:rsidRPr="00510DA1">
        <w:rPr>
          <w:rFonts w:cs="David"/>
          <w:sz w:val="24"/>
          <w:szCs w:val="24"/>
          <w:rtl/>
        </w:rPr>
        <w:tab/>
      </w:r>
      <w:r w:rsidRPr="00510DA1">
        <w:rPr>
          <w:rFonts w:cs="David"/>
          <w:sz w:val="24"/>
          <w:szCs w:val="24"/>
          <w:rtl/>
        </w:rPr>
        <w:tab/>
        <w:t xml:space="preserve">     שם</w:t>
      </w:r>
      <w:r w:rsidRPr="00510DA1">
        <w:rPr>
          <w:rFonts w:cs="David"/>
          <w:sz w:val="24"/>
          <w:szCs w:val="24"/>
          <w:rtl/>
        </w:rPr>
        <w:tab/>
      </w:r>
      <w:r w:rsidRPr="00510DA1">
        <w:rPr>
          <w:rFonts w:cs="David"/>
          <w:sz w:val="24"/>
          <w:szCs w:val="24"/>
          <w:rtl/>
        </w:rPr>
        <w:tab/>
      </w:r>
      <w:r w:rsidRPr="00510DA1">
        <w:rPr>
          <w:rFonts w:cs="David"/>
          <w:sz w:val="24"/>
          <w:szCs w:val="24"/>
          <w:rtl/>
        </w:rPr>
        <w:tab/>
        <w:t xml:space="preserve">תפקיד </w:t>
      </w:r>
      <w:r w:rsidRPr="00510DA1">
        <w:rPr>
          <w:rFonts w:cs="David"/>
          <w:sz w:val="24"/>
          <w:szCs w:val="24"/>
          <w:rtl/>
        </w:rPr>
        <w:tab/>
      </w:r>
      <w:r w:rsidRPr="00510DA1">
        <w:rPr>
          <w:rFonts w:cs="David"/>
          <w:sz w:val="24"/>
          <w:szCs w:val="24"/>
          <w:rtl/>
        </w:rPr>
        <w:tab/>
        <w:t>חתימה</w:t>
      </w:r>
    </w:p>
    <w:p w14:paraId="39FDA069" w14:textId="77777777" w:rsidR="00426FED" w:rsidRPr="00510DA1" w:rsidRDefault="00426FED" w:rsidP="00426FED">
      <w:pPr>
        <w:keepNext/>
        <w:keepLines/>
        <w:widowControl w:val="0"/>
        <w:jc w:val="center"/>
        <w:rPr>
          <w:rFonts w:cs="David"/>
          <w:sz w:val="24"/>
          <w:szCs w:val="24"/>
          <w:rtl/>
        </w:rPr>
      </w:pPr>
    </w:p>
    <w:p w14:paraId="51FFB84E" w14:textId="77777777" w:rsidR="00426FED" w:rsidRPr="00510DA1" w:rsidRDefault="00426FED" w:rsidP="00426FED">
      <w:pPr>
        <w:pStyle w:val="a7"/>
        <w:keepNext/>
        <w:keepLines/>
        <w:widowControl w:val="0"/>
        <w:jc w:val="center"/>
        <w:rPr>
          <w:rFonts w:cs="David"/>
          <w:sz w:val="24"/>
          <w:szCs w:val="24"/>
          <w:rtl/>
        </w:rPr>
      </w:pPr>
    </w:p>
    <w:p w14:paraId="5A4E7235"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___________________________________________________________</w:t>
      </w:r>
    </w:p>
    <w:p w14:paraId="0E804E59" w14:textId="77777777" w:rsidR="00426FED" w:rsidRPr="00510DA1" w:rsidRDefault="00426FED" w:rsidP="00426FED">
      <w:pPr>
        <w:keepNext/>
        <w:keepLines/>
        <w:widowControl w:val="0"/>
        <w:jc w:val="center"/>
        <w:rPr>
          <w:rFonts w:cs="David"/>
          <w:sz w:val="24"/>
          <w:szCs w:val="24"/>
          <w:rtl/>
        </w:rPr>
      </w:pPr>
      <w:r w:rsidRPr="00510DA1">
        <w:rPr>
          <w:rFonts w:cs="David"/>
          <w:sz w:val="24"/>
          <w:szCs w:val="24"/>
          <w:rtl/>
        </w:rPr>
        <w:t>תאריך</w:t>
      </w:r>
      <w:r w:rsidRPr="00510DA1">
        <w:rPr>
          <w:rFonts w:cs="David"/>
          <w:sz w:val="24"/>
          <w:szCs w:val="24"/>
          <w:rtl/>
        </w:rPr>
        <w:tab/>
      </w:r>
      <w:r w:rsidRPr="00510DA1">
        <w:rPr>
          <w:rFonts w:cs="David"/>
          <w:sz w:val="24"/>
          <w:szCs w:val="24"/>
          <w:rtl/>
        </w:rPr>
        <w:tab/>
        <w:t xml:space="preserve">     שם</w:t>
      </w:r>
      <w:r w:rsidRPr="00510DA1">
        <w:rPr>
          <w:rFonts w:cs="David"/>
          <w:sz w:val="24"/>
          <w:szCs w:val="24"/>
          <w:rtl/>
        </w:rPr>
        <w:tab/>
      </w:r>
      <w:r w:rsidRPr="00510DA1">
        <w:rPr>
          <w:rFonts w:cs="David"/>
          <w:sz w:val="24"/>
          <w:szCs w:val="24"/>
          <w:rtl/>
        </w:rPr>
        <w:tab/>
      </w:r>
      <w:r w:rsidRPr="00510DA1">
        <w:rPr>
          <w:rFonts w:cs="David"/>
          <w:sz w:val="24"/>
          <w:szCs w:val="24"/>
          <w:rtl/>
        </w:rPr>
        <w:tab/>
        <w:t xml:space="preserve">תפקיד </w:t>
      </w:r>
      <w:r w:rsidRPr="00510DA1">
        <w:rPr>
          <w:rFonts w:cs="David"/>
          <w:sz w:val="24"/>
          <w:szCs w:val="24"/>
          <w:rtl/>
        </w:rPr>
        <w:tab/>
      </w:r>
      <w:r w:rsidRPr="00510DA1">
        <w:rPr>
          <w:rFonts w:cs="David"/>
          <w:sz w:val="24"/>
          <w:szCs w:val="24"/>
          <w:rtl/>
        </w:rPr>
        <w:tab/>
        <w:t>חתימה</w:t>
      </w:r>
    </w:p>
    <w:p w14:paraId="6B4A5FCE" w14:textId="77777777" w:rsidR="00426FED" w:rsidRPr="00510DA1" w:rsidRDefault="00426FED" w:rsidP="00426FED">
      <w:pPr>
        <w:pStyle w:val="a7"/>
        <w:keepNext/>
        <w:keepLines/>
        <w:widowControl w:val="0"/>
        <w:jc w:val="both"/>
        <w:rPr>
          <w:rFonts w:cs="David"/>
          <w:sz w:val="24"/>
          <w:szCs w:val="24"/>
          <w:rtl/>
        </w:rPr>
      </w:pPr>
    </w:p>
    <w:p w14:paraId="1F4A59E0" w14:textId="77777777" w:rsidR="00426FED" w:rsidRPr="00510DA1" w:rsidRDefault="00426FED" w:rsidP="00426FED">
      <w:pPr>
        <w:pStyle w:val="a7"/>
        <w:keepNext/>
        <w:keepLines/>
        <w:widowControl w:val="0"/>
        <w:jc w:val="both"/>
        <w:rPr>
          <w:rFonts w:cs="David"/>
          <w:sz w:val="24"/>
          <w:szCs w:val="24"/>
          <w:rtl/>
        </w:rPr>
      </w:pPr>
    </w:p>
    <w:p w14:paraId="0266998E" w14:textId="77777777" w:rsidR="00426FED" w:rsidRPr="00510DA1" w:rsidRDefault="00426FED" w:rsidP="00426FED">
      <w:pPr>
        <w:pStyle w:val="a7"/>
        <w:keepNext/>
        <w:keepLines/>
        <w:widowControl w:val="0"/>
        <w:jc w:val="both"/>
        <w:rPr>
          <w:rFonts w:cs="David"/>
          <w:sz w:val="24"/>
          <w:szCs w:val="24"/>
          <w:rtl/>
        </w:rPr>
      </w:pPr>
    </w:p>
    <w:p w14:paraId="351D9263" w14:textId="77777777" w:rsidR="00426FED" w:rsidRPr="00510DA1" w:rsidRDefault="00426FED" w:rsidP="00426FED">
      <w:pPr>
        <w:pStyle w:val="a7"/>
        <w:keepNext/>
        <w:keepLines/>
        <w:widowControl w:val="0"/>
        <w:jc w:val="both"/>
        <w:rPr>
          <w:rFonts w:cs="David"/>
          <w:sz w:val="24"/>
          <w:szCs w:val="24"/>
          <w:rtl/>
        </w:rPr>
      </w:pPr>
    </w:p>
    <w:p w14:paraId="4A85A37A" w14:textId="77777777" w:rsidR="00426FED" w:rsidRPr="00510DA1" w:rsidRDefault="00426FED" w:rsidP="00426FED">
      <w:pPr>
        <w:pStyle w:val="a7"/>
        <w:keepNext/>
        <w:keepLines/>
        <w:widowControl w:val="0"/>
        <w:jc w:val="both"/>
        <w:rPr>
          <w:rFonts w:cs="David"/>
          <w:sz w:val="24"/>
          <w:szCs w:val="24"/>
          <w:rtl/>
        </w:rPr>
      </w:pPr>
    </w:p>
    <w:p w14:paraId="03DD630E" w14:textId="77777777" w:rsidR="00426FED" w:rsidRPr="00510DA1" w:rsidRDefault="00426FED" w:rsidP="00426FED">
      <w:pPr>
        <w:pStyle w:val="a7"/>
        <w:keepNext/>
        <w:keepLines/>
        <w:widowControl w:val="0"/>
        <w:ind w:left="2880" w:firstLine="720"/>
        <w:jc w:val="both"/>
        <w:rPr>
          <w:rFonts w:cs="David"/>
          <w:sz w:val="24"/>
          <w:szCs w:val="24"/>
          <w:rtl/>
        </w:rPr>
      </w:pPr>
    </w:p>
    <w:p w14:paraId="5F2DBA7E" w14:textId="77777777" w:rsidR="00426FED" w:rsidRPr="00510DA1" w:rsidRDefault="00426FED" w:rsidP="00426FED">
      <w:pPr>
        <w:pStyle w:val="a7"/>
        <w:keepNext/>
        <w:keepLines/>
        <w:widowControl w:val="0"/>
        <w:ind w:left="2880" w:firstLine="720"/>
        <w:jc w:val="both"/>
        <w:rPr>
          <w:rFonts w:cs="David"/>
          <w:sz w:val="24"/>
          <w:szCs w:val="24"/>
          <w:rtl/>
        </w:rPr>
      </w:pPr>
    </w:p>
    <w:p w14:paraId="78586CA1" w14:textId="77777777" w:rsidR="00426FED" w:rsidRPr="00510DA1" w:rsidRDefault="00426FED" w:rsidP="00426FED">
      <w:pPr>
        <w:pStyle w:val="a7"/>
        <w:keepNext/>
        <w:keepLines/>
        <w:widowControl w:val="0"/>
        <w:ind w:left="2880" w:firstLine="720"/>
        <w:jc w:val="both"/>
        <w:rPr>
          <w:rFonts w:cs="David"/>
          <w:sz w:val="24"/>
          <w:szCs w:val="24"/>
          <w:rtl/>
        </w:rPr>
      </w:pPr>
    </w:p>
    <w:p w14:paraId="734C5C2A" w14:textId="77777777" w:rsidR="00426FED" w:rsidRPr="00510DA1" w:rsidRDefault="00426FED" w:rsidP="00426FED">
      <w:pPr>
        <w:pStyle w:val="a7"/>
        <w:keepNext/>
        <w:keepLines/>
        <w:widowControl w:val="0"/>
        <w:ind w:left="2880" w:firstLine="720"/>
        <w:jc w:val="both"/>
        <w:rPr>
          <w:rFonts w:cs="David"/>
          <w:sz w:val="24"/>
          <w:szCs w:val="24"/>
          <w:rtl/>
        </w:rPr>
      </w:pPr>
    </w:p>
    <w:p w14:paraId="5378A4E1" w14:textId="77777777" w:rsidR="00426FED" w:rsidRPr="00510DA1" w:rsidRDefault="00426FED" w:rsidP="00426FED">
      <w:pPr>
        <w:pStyle w:val="a7"/>
        <w:keepNext/>
        <w:keepLines/>
        <w:widowControl w:val="0"/>
        <w:ind w:left="2880" w:firstLine="720"/>
        <w:jc w:val="both"/>
        <w:rPr>
          <w:rFonts w:cs="David"/>
          <w:sz w:val="24"/>
          <w:szCs w:val="24"/>
          <w:rtl/>
        </w:rPr>
      </w:pPr>
    </w:p>
    <w:p w14:paraId="565A1BB0" w14:textId="77777777" w:rsidR="00426FED" w:rsidRPr="00510DA1" w:rsidRDefault="00426FED" w:rsidP="00426FED">
      <w:pPr>
        <w:pStyle w:val="a7"/>
        <w:keepNext/>
        <w:keepLines/>
        <w:widowControl w:val="0"/>
        <w:ind w:left="2880" w:firstLine="720"/>
        <w:jc w:val="both"/>
        <w:rPr>
          <w:rFonts w:cs="David"/>
          <w:sz w:val="24"/>
          <w:szCs w:val="24"/>
          <w:rtl/>
        </w:rPr>
      </w:pPr>
    </w:p>
    <w:p w14:paraId="59E50182" w14:textId="77777777" w:rsidR="00426FED" w:rsidRPr="00510DA1" w:rsidRDefault="00426FED" w:rsidP="00426FED">
      <w:pPr>
        <w:pStyle w:val="a7"/>
        <w:keepNext/>
        <w:keepLines/>
        <w:widowControl w:val="0"/>
        <w:ind w:left="2880" w:firstLine="720"/>
        <w:jc w:val="both"/>
        <w:rPr>
          <w:rFonts w:cs="David"/>
          <w:sz w:val="24"/>
          <w:szCs w:val="24"/>
          <w:rtl/>
        </w:rPr>
      </w:pPr>
    </w:p>
    <w:p w14:paraId="4177B882" w14:textId="77777777" w:rsidR="00426FED" w:rsidRPr="00510DA1" w:rsidRDefault="00426FED" w:rsidP="00426FED">
      <w:pPr>
        <w:pStyle w:val="a7"/>
        <w:keepNext/>
        <w:keepLines/>
        <w:widowControl w:val="0"/>
        <w:ind w:left="2880" w:firstLine="720"/>
        <w:jc w:val="both"/>
        <w:rPr>
          <w:rFonts w:cs="David"/>
          <w:sz w:val="24"/>
          <w:szCs w:val="24"/>
          <w:rtl/>
        </w:rPr>
      </w:pPr>
      <w:r w:rsidRPr="00510DA1">
        <w:rPr>
          <w:rFonts w:cs="David"/>
          <w:sz w:val="24"/>
          <w:szCs w:val="24"/>
          <w:rtl/>
        </w:rPr>
        <w:t>________________</w:t>
      </w:r>
      <w:r w:rsidRPr="00510DA1">
        <w:rPr>
          <w:rFonts w:cs="David"/>
          <w:sz w:val="24"/>
          <w:szCs w:val="24"/>
          <w:rtl/>
        </w:rPr>
        <w:tab/>
      </w:r>
      <w:r w:rsidRPr="00510DA1">
        <w:rPr>
          <w:rFonts w:cs="David"/>
          <w:sz w:val="24"/>
          <w:szCs w:val="24"/>
          <w:rtl/>
        </w:rPr>
        <w:tab/>
        <w:t>__________________</w:t>
      </w:r>
    </w:p>
    <w:p w14:paraId="28EE3CBA" w14:textId="77777777" w:rsidR="00426FED" w:rsidRPr="00510DA1" w:rsidRDefault="00426FED" w:rsidP="00426FED">
      <w:pPr>
        <w:keepNext/>
        <w:keepLines/>
        <w:rPr>
          <w:rFonts w:ascii="David" w:hAnsi="David" w:cs="David"/>
          <w:sz w:val="22"/>
          <w:szCs w:val="22"/>
          <w:u w:val="single"/>
          <w:rtl/>
        </w:rPr>
      </w:pPr>
      <w:r w:rsidRPr="00510DA1">
        <w:rPr>
          <w:rFonts w:cs="David"/>
          <w:sz w:val="24"/>
          <w:szCs w:val="24"/>
          <w:rtl/>
        </w:rPr>
        <w:t xml:space="preserve"> </w:t>
      </w:r>
      <w:r w:rsidRPr="00510DA1">
        <w:rPr>
          <w:rFonts w:cs="David"/>
          <w:sz w:val="24"/>
          <w:szCs w:val="24"/>
          <w:rtl/>
        </w:rPr>
        <w:tab/>
      </w:r>
      <w:r w:rsidRPr="00510DA1">
        <w:rPr>
          <w:rFonts w:cs="David" w:hint="cs"/>
          <w:sz w:val="24"/>
          <w:szCs w:val="24"/>
          <w:rtl/>
        </w:rPr>
        <w:tab/>
      </w:r>
      <w:r w:rsidRPr="00510DA1">
        <w:rPr>
          <w:rFonts w:cs="David" w:hint="cs"/>
          <w:sz w:val="24"/>
          <w:szCs w:val="24"/>
          <w:rtl/>
        </w:rPr>
        <w:tab/>
      </w:r>
      <w:r w:rsidRPr="00510DA1">
        <w:rPr>
          <w:rFonts w:cs="David" w:hint="cs"/>
          <w:sz w:val="24"/>
          <w:szCs w:val="24"/>
          <w:rtl/>
        </w:rPr>
        <w:tab/>
      </w:r>
      <w:r w:rsidRPr="00510DA1">
        <w:rPr>
          <w:rFonts w:cs="David" w:hint="cs"/>
          <w:sz w:val="24"/>
          <w:szCs w:val="24"/>
          <w:rtl/>
        </w:rPr>
        <w:tab/>
      </w:r>
      <w:r w:rsidRPr="00510DA1">
        <w:rPr>
          <w:rFonts w:cs="David" w:hint="cs"/>
          <w:sz w:val="24"/>
          <w:szCs w:val="24"/>
          <w:rtl/>
        </w:rPr>
        <w:tab/>
      </w:r>
      <w:r w:rsidRPr="00510DA1">
        <w:rPr>
          <w:rFonts w:cs="David"/>
          <w:sz w:val="24"/>
          <w:szCs w:val="24"/>
          <w:rtl/>
        </w:rPr>
        <w:t>תאריך</w:t>
      </w:r>
      <w:r w:rsidRPr="00510DA1">
        <w:rPr>
          <w:rFonts w:cs="David"/>
          <w:sz w:val="24"/>
          <w:szCs w:val="24"/>
          <w:rtl/>
        </w:rPr>
        <w:tab/>
      </w:r>
      <w:r w:rsidRPr="00510DA1">
        <w:rPr>
          <w:rFonts w:cs="David"/>
          <w:sz w:val="24"/>
          <w:szCs w:val="24"/>
          <w:rtl/>
        </w:rPr>
        <w:tab/>
      </w:r>
      <w:r w:rsidRPr="00510DA1">
        <w:rPr>
          <w:rFonts w:cs="David"/>
          <w:sz w:val="24"/>
          <w:szCs w:val="24"/>
          <w:rtl/>
        </w:rPr>
        <w:tab/>
      </w:r>
      <w:r w:rsidRPr="00510DA1">
        <w:rPr>
          <w:rFonts w:cs="David"/>
          <w:sz w:val="24"/>
          <w:szCs w:val="24"/>
          <w:rtl/>
        </w:rPr>
        <w:tab/>
        <w:t xml:space="preserve">  החברה</w:t>
      </w:r>
    </w:p>
    <w:p w14:paraId="569C7BD1"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center"/>
        <w:rPr>
          <w:rFonts w:ascii="David" w:hAnsi="David" w:cs="David"/>
          <w:sz w:val="22"/>
          <w:szCs w:val="22"/>
          <w:rtl/>
        </w:rPr>
      </w:pPr>
    </w:p>
    <w:p w14:paraId="4C46EF5F" w14:textId="77777777" w:rsidR="00426FED" w:rsidRPr="00510DA1" w:rsidRDefault="00426FED" w:rsidP="00426FED">
      <w:pPr>
        <w:keepNext/>
        <w:keepLines/>
        <w:rPr>
          <w:rFonts w:ascii="David" w:hAnsi="David" w:cs="David"/>
          <w:sz w:val="22"/>
          <w:szCs w:val="22"/>
          <w:u w:val="single"/>
          <w:rtl/>
        </w:rPr>
      </w:pPr>
    </w:p>
    <w:p w14:paraId="5859DF4F" w14:textId="77777777" w:rsidR="00426FED" w:rsidRPr="00510DA1" w:rsidRDefault="00426FED" w:rsidP="00426FED">
      <w:pPr>
        <w:keepNext/>
        <w:keepLines/>
        <w:rPr>
          <w:rFonts w:ascii="David" w:hAnsi="David" w:cs="David"/>
          <w:sz w:val="22"/>
          <w:szCs w:val="22"/>
          <w:u w:val="single"/>
          <w:rtl/>
        </w:rPr>
      </w:pPr>
    </w:p>
    <w:p w14:paraId="0AD8C4B3" w14:textId="77777777" w:rsidR="00426FED" w:rsidRPr="00510DA1" w:rsidRDefault="00426FED" w:rsidP="00426FED">
      <w:pPr>
        <w:keepNext/>
        <w:keepLines/>
        <w:rPr>
          <w:rFonts w:ascii="David" w:hAnsi="David" w:cs="David"/>
          <w:sz w:val="22"/>
          <w:szCs w:val="22"/>
          <w:u w:val="single"/>
          <w:rtl/>
        </w:rPr>
      </w:pPr>
    </w:p>
    <w:p w14:paraId="38FEC931" w14:textId="77777777" w:rsidR="00426FED" w:rsidRPr="00510DA1" w:rsidRDefault="00426FED" w:rsidP="00426FED">
      <w:pPr>
        <w:keepNext/>
        <w:keepLines/>
        <w:rPr>
          <w:rFonts w:ascii="David" w:hAnsi="David" w:cs="David"/>
          <w:sz w:val="22"/>
          <w:szCs w:val="22"/>
          <w:u w:val="single"/>
          <w:rtl/>
        </w:rPr>
      </w:pPr>
    </w:p>
    <w:p w14:paraId="21791F30" w14:textId="77777777" w:rsidR="00426FED" w:rsidRPr="00510DA1" w:rsidRDefault="00426FED" w:rsidP="00426FED">
      <w:pPr>
        <w:keepNext/>
        <w:keepLines/>
        <w:rPr>
          <w:rFonts w:ascii="David" w:hAnsi="David" w:cs="David"/>
          <w:sz w:val="22"/>
          <w:szCs w:val="22"/>
          <w:u w:val="single"/>
          <w:rtl/>
        </w:rPr>
      </w:pPr>
    </w:p>
    <w:p w14:paraId="3EAE4BBB" w14:textId="77777777" w:rsidR="00426FED" w:rsidRPr="00510DA1" w:rsidRDefault="00426FED" w:rsidP="00426FED">
      <w:pPr>
        <w:keepNext/>
        <w:keepLines/>
        <w:rPr>
          <w:rFonts w:ascii="David" w:hAnsi="David" w:cs="David"/>
          <w:sz w:val="22"/>
          <w:szCs w:val="22"/>
          <w:u w:val="single"/>
          <w:rtl/>
        </w:rPr>
      </w:pPr>
    </w:p>
    <w:p w14:paraId="3F9C0FDD" w14:textId="77777777" w:rsidR="00426FED" w:rsidRPr="00510DA1" w:rsidRDefault="00426FED" w:rsidP="00426FED">
      <w:pPr>
        <w:keepNext/>
        <w:keepLines/>
        <w:rPr>
          <w:rFonts w:ascii="David" w:hAnsi="David" w:cs="David"/>
          <w:sz w:val="22"/>
          <w:szCs w:val="22"/>
          <w:u w:val="single"/>
          <w:rtl/>
        </w:rPr>
      </w:pPr>
    </w:p>
    <w:p w14:paraId="61195D56" w14:textId="77777777" w:rsidR="00426FED" w:rsidRPr="00510DA1" w:rsidRDefault="00426FED" w:rsidP="00426FED">
      <w:pPr>
        <w:keepNext/>
        <w:keepLines/>
        <w:rPr>
          <w:rFonts w:ascii="David" w:hAnsi="David" w:cs="David"/>
          <w:sz w:val="22"/>
          <w:szCs w:val="22"/>
          <w:u w:val="single"/>
          <w:rtl/>
        </w:rPr>
      </w:pPr>
    </w:p>
    <w:p w14:paraId="251E9418"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21242D1E" w14:textId="77777777" w:rsidR="00426FED" w:rsidRPr="00510DA1" w:rsidRDefault="00426FED" w:rsidP="00426FED">
      <w:pPr>
        <w:keepNext/>
        <w:keepLines/>
        <w:tabs>
          <w:tab w:val="left" w:pos="8306"/>
        </w:tabs>
        <w:jc w:val="right"/>
        <w:outlineLvl w:val="7"/>
        <w:rPr>
          <w:rFonts w:ascii="David" w:hAnsi="David" w:cs="David"/>
          <w:sz w:val="24"/>
          <w:szCs w:val="24"/>
          <w:rtl/>
        </w:rPr>
      </w:pPr>
      <w:r w:rsidRPr="00510DA1">
        <w:rPr>
          <w:rFonts w:ascii="David" w:hAnsi="David" w:cs="David" w:hint="cs"/>
          <w:b/>
          <w:bCs/>
          <w:sz w:val="24"/>
          <w:szCs w:val="24"/>
          <w:u w:val="single"/>
          <w:rtl/>
        </w:rPr>
        <w:t>נ</w:t>
      </w:r>
      <w:r w:rsidRPr="00510DA1">
        <w:rPr>
          <w:rFonts w:ascii="David" w:hAnsi="David" w:cs="David"/>
          <w:b/>
          <w:bCs/>
          <w:sz w:val="24"/>
          <w:szCs w:val="24"/>
          <w:u w:val="single"/>
          <w:rtl/>
        </w:rPr>
        <w:t xml:space="preserve">ספח </w:t>
      </w:r>
      <w:r w:rsidRPr="00510DA1">
        <w:rPr>
          <w:rFonts w:ascii="David" w:hAnsi="David" w:cs="David" w:hint="cs"/>
          <w:b/>
          <w:bCs/>
          <w:sz w:val="24"/>
          <w:szCs w:val="24"/>
          <w:u w:val="single"/>
          <w:rtl/>
        </w:rPr>
        <w:t xml:space="preserve">י' </w:t>
      </w:r>
      <w:r w:rsidRPr="00510DA1">
        <w:rPr>
          <w:rFonts w:ascii="David" w:hAnsi="David" w:cs="David"/>
          <w:b/>
          <w:bCs/>
          <w:sz w:val="24"/>
          <w:szCs w:val="24"/>
          <w:u w:val="single"/>
          <w:rtl/>
        </w:rPr>
        <w:t xml:space="preserve">– </w:t>
      </w:r>
      <w:r w:rsidRPr="00510DA1">
        <w:rPr>
          <w:rFonts w:ascii="David" w:hAnsi="David" w:cs="David" w:hint="cs"/>
          <w:b/>
          <w:bCs/>
          <w:sz w:val="24"/>
          <w:szCs w:val="24"/>
          <w:u w:val="single"/>
          <w:rtl/>
        </w:rPr>
        <w:t>ת. השלמה</w:t>
      </w:r>
      <w:r w:rsidRPr="00510DA1">
        <w:rPr>
          <w:rFonts w:ascii="David" w:hAnsi="David" w:cs="David" w:hint="cs"/>
          <w:sz w:val="24"/>
          <w:szCs w:val="24"/>
          <w:rtl/>
        </w:rPr>
        <w:t xml:space="preserve"> </w:t>
      </w:r>
    </w:p>
    <w:p w14:paraId="03E3ADEC" w14:textId="77777777" w:rsidR="00426FED" w:rsidRPr="00510DA1" w:rsidRDefault="00426FED" w:rsidP="00426FED">
      <w:pPr>
        <w:keepNext/>
        <w:keepLines/>
        <w:rPr>
          <w:rFonts w:ascii="David" w:hAnsi="David" w:cs="David"/>
          <w:sz w:val="22"/>
          <w:szCs w:val="22"/>
          <w:u w:val="single"/>
          <w:rtl/>
        </w:rPr>
      </w:pPr>
    </w:p>
    <w:p w14:paraId="5093D7ED" w14:textId="77777777" w:rsidR="00426FED" w:rsidRPr="00510DA1" w:rsidRDefault="00426FED" w:rsidP="00426FED">
      <w:pPr>
        <w:keepNext/>
        <w:keepLines/>
        <w:rPr>
          <w:rFonts w:ascii="David" w:hAnsi="David" w:cs="David"/>
          <w:sz w:val="22"/>
          <w:szCs w:val="22"/>
          <w:u w:val="single"/>
          <w:rtl/>
        </w:rPr>
      </w:pPr>
    </w:p>
    <w:p w14:paraId="52CF8AD8" w14:textId="77777777" w:rsidR="00426FED" w:rsidRPr="00510DA1" w:rsidRDefault="00426FED" w:rsidP="00426FED">
      <w:pPr>
        <w:keepNext/>
        <w:keepLines/>
        <w:rPr>
          <w:rFonts w:ascii="David" w:hAnsi="David" w:cs="David"/>
          <w:sz w:val="22"/>
          <w:szCs w:val="22"/>
          <w:u w:val="single"/>
          <w:rtl/>
        </w:rPr>
      </w:pPr>
    </w:p>
    <w:p w14:paraId="7F0E61F2" w14:textId="77777777" w:rsidR="00426FED" w:rsidRPr="00510DA1" w:rsidRDefault="00426FED" w:rsidP="00426FED">
      <w:pPr>
        <w:keepNext/>
        <w:keepLines/>
        <w:widowControl w:val="0"/>
        <w:jc w:val="both"/>
        <w:rPr>
          <w:rFonts w:cs="David"/>
          <w:sz w:val="24"/>
          <w:szCs w:val="24"/>
          <w:rtl/>
        </w:rPr>
      </w:pPr>
      <w:r w:rsidRPr="00510DA1">
        <w:rPr>
          <w:rFonts w:cs="David" w:hint="cs"/>
          <w:sz w:val="24"/>
          <w:szCs w:val="24"/>
          <w:rtl/>
        </w:rPr>
        <w:t>לכבוד</w:t>
      </w:r>
    </w:p>
    <w:p w14:paraId="65D08D2E" w14:textId="77777777" w:rsidR="00426FED" w:rsidRPr="00510DA1" w:rsidRDefault="00426FED" w:rsidP="00426FED">
      <w:pPr>
        <w:keepNext/>
        <w:keepLines/>
        <w:widowControl w:val="0"/>
        <w:jc w:val="both"/>
        <w:rPr>
          <w:rFonts w:cs="David"/>
          <w:sz w:val="24"/>
          <w:szCs w:val="24"/>
          <w:rtl/>
        </w:rPr>
      </w:pPr>
      <w:r w:rsidRPr="00510DA1">
        <w:rPr>
          <w:rFonts w:cs="David" w:hint="cs"/>
          <w:sz w:val="24"/>
          <w:szCs w:val="24"/>
          <w:rtl/>
        </w:rPr>
        <w:t>_________</w:t>
      </w:r>
    </w:p>
    <w:p w14:paraId="0CC4F8C1" w14:textId="77777777" w:rsidR="00426FED" w:rsidRPr="00510DA1" w:rsidRDefault="00426FED" w:rsidP="00426FED">
      <w:pPr>
        <w:keepNext/>
        <w:keepLines/>
        <w:widowControl w:val="0"/>
        <w:jc w:val="both"/>
        <w:rPr>
          <w:rFonts w:cs="David"/>
          <w:sz w:val="24"/>
          <w:szCs w:val="24"/>
          <w:rtl/>
        </w:rPr>
      </w:pPr>
      <w:r w:rsidRPr="00510DA1">
        <w:rPr>
          <w:rFonts w:cs="David" w:hint="cs"/>
          <w:sz w:val="24"/>
          <w:szCs w:val="24"/>
          <w:rtl/>
        </w:rPr>
        <w:t>_________</w:t>
      </w:r>
    </w:p>
    <w:p w14:paraId="7B87ABD2" w14:textId="77777777" w:rsidR="00426FED" w:rsidRPr="00510DA1" w:rsidRDefault="00426FED" w:rsidP="00426FED">
      <w:pPr>
        <w:keepNext/>
        <w:keepLines/>
        <w:widowControl w:val="0"/>
        <w:jc w:val="both"/>
        <w:rPr>
          <w:rFonts w:cs="David"/>
          <w:sz w:val="24"/>
          <w:szCs w:val="24"/>
          <w:rtl/>
        </w:rPr>
      </w:pPr>
    </w:p>
    <w:p w14:paraId="1ED7A1D5" w14:textId="77777777" w:rsidR="00426FED" w:rsidRPr="00510DA1" w:rsidRDefault="00426FED" w:rsidP="00426FED">
      <w:pPr>
        <w:keepNext/>
        <w:keepLines/>
        <w:widowControl w:val="0"/>
        <w:jc w:val="both"/>
        <w:rPr>
          <w:rFonts w:cs="David"/>
          <w:sz w:val="24"/>
          <w:szCs w:val="24"/>
          <w:rtl/>
        </w:rPr>
      </w:pPr>
      <w:r w:rsidRPr="00510DA1">
        <w:rPr>
          <w:rFonts w:cs="David" w:hint="cs"/>
          <w:sz w:val="24"/>
          <w:szCs w:val="24"/>
          <w:rtl/>
        </w:rPr>
        <w:t>א.ג.נ.,</w:t>
      </w:r>
    </w:p>
    <w:p w14:paraId="51683CAC" w14:textId="77777777" w:rsidR="00426FED" w:rsidRPr="00510DA1" w:rsidRDefault="00426FED" w:rsidP="00426FED">
      <w:pPr>
        <w:keepNext/>
        <w:keepLines/>
        <w:rPr>
          <w:rFonts w:ascii="David" w:hAnsi="David" w:cs="David"/>
          <w:sz w:val="22"/>
          <w:szCs w:val="22"/>
          <w:u w:val="single"/>
          <w:rtl/>
        </w:rPr>
      </w:pPr>
    </w:p>
    <w:p w14:paraId="26EC7996" w14:textId="77777777" w:rsidR="00426FED" w:rsidRPr="00510DA1" w:rsidRDefault="00426FED" w:rsidP="00426FED">
      <w:pPr>
        <w:keepNext/>
        <w:keepLines/>
        <w:widowControl w:val="0"/>
        <w:spacing w:before="100" w:beforeAutospacing="1" w:after="100" w:afterAutospacing="1"/>
        <w:jc w:val="center"/>
        <w:rPr>
          <w:rFonts w:cs="David"/>
          <w:sz w:val="24"/>
          <w:szCs w:val="24"/>
          <w:lang w:eastAsia="en-US"/>
        </w:rPr>
      </w:pPr>
      <w:r w:rsidRPr="00510DA1">
        <w:rPr>
          <w:rFonts w:cs="David"/>
          <w:sz w:val="24"/>
          <w:szCs w:val="24"/>
          <w:rtl/>
          <w:lang w:eastAsia="en-US"/>
        </w:rPr>
        <w:t>הנדון:</w:t>
      </w:r>
      <w:r w:rsidRPr="00510DA1">
        <w:rPr>
          <w:rFonts w:cs="David"/>
          <w:b/>
          <w:bCs/>
          <w:sz w:val="24"/>
          <w:szCs w:val="24"/>
          <w:u w:val="single"/>
          <w:rtl/>
          <w:lang w:eastAsia="en-US"/>
        </w:rPr>
        <w:t xml:space="preserve"> תעודת השלמה</w:t>
      </w:r>
    </w:p>
    <w:p w14:paraId="590146EF" w14:textId="77777777" w:rsidR="00426FED" w:rsidRPr="00510DA1" w:rsidRDefault="00426FED" w:rsidP="00426FED">
      <w:pPr>
        <w:keepNext/>
        <w:keepLines/>
        <w:widowControl w:val="0"/>
        <w:spacing w:before="100" w:beforeAutospacing="1" w:after="100" w:afterAutospacing="1"/>
        <w:jc w:val="both"/>
        <w:rPr>
          <w:rFonts w:cs="David"/>
          <w:sz w:val="24"/>
          <w:szCs w:val="24"/>
          <w:lang w:eastAsia="en-US"/>
        </w:rPr>
      </w:pPr>
      <w:r w:rsidRPr="00510DA1">
        <w:rPr>
          <w:rFonts w:cs="David"/>
          <w:sz w:val="24"/>
          <w:szCs w:val="24"/>
          <w:rtl/>
          <w:lang w:eastAsia="en-US"/>
        </w:rPr>
        <w:t>על פי סעיף 56 לחוזה לביצוע העבודה שנחתם בין החברה הכלכלית לפיתוח חצור הגלילית בע"מ </w:t>
      </w:r>
      <w:r w:rsidRPr="00510DA1">
        <w:rPr>
          <w:rFonts w:cs="David" w:hint="cs"/>
          <w:sz w:val="24"/>
          <w:szCs w:val="24"/>
          <w:rtl/>
          <w:lang w:eastAsia="en-US"/>
        </w:rPr>
        <w:t xml:space="preserve">וביניכם </w:t>
      </w:r>
      <w:r w:rsidRPr="00510DA1">
        <w:rPr>
          <w:rFonts w:cs="David"/>
          <w:sz w:val="24"/>
          <w:szCs w:val="24"/>
          <w:rtl/>
          <w:lang w:eastAsia="en-US"/>
        </w:rPr>
        <w:t>(להלן</w:t>
      </w:r>
      <w:r w:rsidRPr="00510DA1">
        <w:rPr>
          <w:rFonts w:cs="David" w:hint="cs"/>
          <w:b/>
          <w:bCs/>
          <w:sz w:val="24"/>
          <w:szCs w:val="24"/>
          <w:rtl/>
          <w:lang w:eastAsia="en-US"/>
        </w:rPr>
        <w:t xml:space="preserve"> </w:t>
      </w:r>
      <w:r w:rsidRPr="00510DA1">
        <w:rPr>
          <w:rFonts w:cs="David"/>
          <w:b/>
          <w:bCs/>
          <w:sz w:val="24"/>
          <w:szCs w:val="24"/>
          <w:rtl/>
          <w:lang w:eastAsia="en-US"/>
        </w:rPr>
        <w:t>–</w:t>
      </w:r>
      <w:r w:rsidRPr="00510DA1">
        <w:rPr>
          <w:rFonts w:cs="David" w:hint="cs"/>
          <w:b/>
          <w:bCs/>
          <w:sz w:val="24"/>
          <w:szCs w:val="24"/>
          <w:rtl/>
          <w:lang w:eastAsia="en-US"/>
        </w:rPr>
        <w:t xml:space="preserve"> </w:t>
      </w:r>
      <w:r w:rsidRPr="00510DA1">
        <w:rPr>
          <w:rFonts w:cs="David"/>
          <w:b/>
          <w:bCs/>
          <w:sz w:val="24"/>
          <w:szCs w:val="24"/>
          <w:rtl/>
          <w:lang w:eastAsia="en-US"/>
        </w:rPr>
        <w:t>החוזה</w:t>
      </w:r>
      <w:r w:rsidRPr="00510DA1">
        <w:rPr>
          <w:rFonts w:cs="David"/>
          <w:sz w:val="24"/>
          <w:szCs w:val="24"/>
          <w:rtl/>
          <w:lang w:eastAsia="en-US"/>
        </w:rPr>
        <w:t>) ובתוקף סמכותי כמפקח לפי החוזה, הריני מאשר בזה, כי העבודה, המתייחסת ל ___________________________________________ בוצעה והושלמה בהתאם לחוזה ולשביעות רצוני, לאחר שבדקתי את העבודה כאמור ולאחר שהתחייבתם בפני, כי תשלימו כל חלק או פרט בעבודה האמורה שטרם הושלם לשביעות רצוני, כאמור ברשימה המצורפת.</w:t>
      </w:r>
    </w:p>
    <w:p w14:paraId="210B17B1"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r w:rsidRPr="00510DA1">
        <w:rPr>
          <w:rFonts w:cs="David"/>
          <w:sz w:val="24"/>
          <w:szCs w:val="24"/>
          <w:rtl/>
          <w:lang w:eastAsia="en-US"/>
        </w:rPr>
        <w:t>יובהר בזה כי אין במתן האישור כאמור לעיל כדי לפגוע באחריותכם לתיקוני בדק ואחריות כאמור בחוזה ובנספחיו, לתקופה הקבועה בהם.</w:t>
      </w:r>
    </w:p>
    <w:p w14:paraId="4198A51C"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18030BC6" w14:textId="77777777" w:rsidR="00426FED" w:rsidRPr="00510DA1" w:rsidRDefault="00426FED" w:rsidP="00426FED">
      <w:pPr>
        <w:keepNext/>
        <w:keepLines/>
        <w:widowControl w:val="0"/>
        <w:spacing w:before="100" w:beforeAutospacing="1" w:after="100" w:afterAutospacing="1"/>
        <w:ind w:left="5760" w:firstLine="720"/>
        <w:jc w:val="both"/>
        <w:rPr>
          <w:rFonts w:cs="David"/>
          <w:sz w:val="24"/>
          <w:szCs w:val="24"/>
          <w:rtl/>
          <w:lang w:eastAsia="en-US"/>
        </w:rPr>
      </w:pPr>
      <w:r w:rsidRPr="00510DA1">
        <w:rPr>
          <w:rFonts w:cs="David" w:hint="cs"/>
          <w:sz w:val="24"/>
          <w:szCs w:val="24"/>
          <w:rtl/>
          <w:lang w:eastAsia="en-US"/>
        </w:rPr>
        <w:t>____________</w:t>
      </w:r>
    </w:p>
    <w:p w14:paraId="47E77449"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r w:rsidRPr="00510DA1">
        <w:rPr>
          <w:rFonts w:cs="David" w:hint="cs"/>
          <w:sz w:val="24"/>
          <w:szCs w:val="24"/>
          <w:rtl/>
          <w:lang w:eastAsia="en-US"/>
        </w:rPr>
        <w:t xml:space="preserve">        </w:t>
      </w:r>
      <w:r w:rsidRPr="00510DA1">
        <w:rPr>
          <w:rFonts w:cs="David" w:hint="cs"/>
          <w:sz w:val="24"/>
          <w:szCs w:val="24"/>
          <w:rtl/>
          <w:lang w:eastAsia="en-US"/>
        </w:rPr>
        <w:tab/>
      </w:r>
      <w:r w:rsidRPr="00510DA1">
        <w:rPr>
          <w:rFonts w:cs="David" w:hint="cs"/>
          <w:sz w:val="24"/>
          <w:szCs w:val="24"/>
          <w:rtl/>
          <w:lang w:eastAsia="en-US"/>
        </w:rPr>
        <w:tab/>
      </w:r>
      <w:r w:rsidRPr="00510DA1">
        <w:rPr>
          <w:rFonts w:cs="David" w:hint="cs"/>
          <w:sz w:val="24"/>
          <w:szCs w:val="24"/>
          <w:rtl/>
          <w:lang w:eastAsia="en-US"/>
        </w:rPr>
        <w:tab/>
      </w:r>
      <w:r w:rsidRPr="00510DA1">
        <w:rPr>
          <w:rFonts w:cs="David" w:hint="cs"/>
          <w:sz w:val="24"/>
          <w:szCs w:val="24"/>
          <w:rtl/>
          <w:lang w:eastAsia="en-US"/>
        </w:rPr>
        <w:tab/>
      </w:r>
      <w:r w:rsidRPr="00510DA1">
        <w:rPr>
          <w:rFonts w:cs="David" w:hint="cs"/>
          <w:sz w:val="24"/>
          <w:szCs w:val="24"/>
          <w:rtl/>
          <w:lang w:eastAsia="en-US"/>
        </w:rPr>
        <w:tab/>
      </w:r>
      <w:r w:rsidRPr="00510DA1">
        <w:rPr>
          <w:rFonts w:cs="David" w:hint="cs"/>
          <w:sz w:val="24"/>
          <w:szCs w:val="24"/>
          <w:rtl/>
          <w:lang w:eastAsia="en-US"/>
        </w:rPr>
        <w:tab/>
      </w:r>
      <w:r w:rsidRPr="00510DA1">
        <w:rPr>
          <w:rFonts w:cs="David" w:hint="cs"/>
          <w:sz w:val="24"/>
          <w:szCs w:val="24"/>
          <w:rtl/>
          <w:lang w:eastAsia="en-US"/>
        </w:rPr>
        <w:tab/>
      </w:r>
      <w:r w:rsidRPr="00510DA1">
        <w:rPr>
          <w:rFonts w:cs="David" w:hint="cs"/>
          <w:sz w:val="24"/>
          <w:szCs w:val="24"/>
          <w:rtl/>
          <w:lang w:eastAsia="en-US"/>
        </w:rPr>
        <w:tab/>
      </w:r>
      <w:r w:rsidRPr="00510DA1">
        <w:rPr>
          <w:rFonts w:cs="David" w:hint="cs"/>
          <w:sz w:val="24"/>
          <w:szCs w:val="24"/>
          <w:rtl/>
          <w:lang w:eastAsia="en-US"/>
        </w:rPr>
        <w:tab/>
        <w:t xml:space="preserve">        המפקח</w:t>
      </w:r>
      <w:r w:rsidRPr="00510DA1">
        <w:rPr>
          <w:rFonts w:cs="David"/>
          <w:sz w:val="24"/>
          <w:szCs w:val="24"/>
          <w:rtl/>
          <w:lang w:eastAsia="en-US"/>
        </w:rPr>
        <w:t xml:space="preserve"> </w:t>
      </w:r>
    </w:p>
    <w:p w14:paraId="1564E7B1"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cs="David"/>
          <w:rtl/>
        </w:rPr>
      </w:pPr>
    </w:p>
    <w:p w14:paraId="5B193C9A"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7236CED6"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3BA9E15A"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7F370C0A"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7DD5CD5F"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0E34AB87"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15A510D2"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7882F34B"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52BC8E7D"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26B33032" w14:textId="77777777" w:rsidR="00426FED" w:rsidRPr="00510DA1" w:rsidRDefault="00426FED" w:rsidP="00426FED">
      <w:pPr>
        <w:keepNext/>
        <w:keepLines/>
        <w:widowControl w:val="0"/>
        <w:spacing w:before="100" w:beforeAutospacing="1" w:after="100" w:afterAutospacing="1"/>
        <w:jc w:val="both"/>
        <w:rPr>
          <w:rFonts w:cs="David"/>
          <w:sz w:val="24"/>
          <w:szCs w:val="24"/>
          <w:rtl/>
          <w:lang w:eastAsia="en-US"/>
        </w:rPr>
      </w:pPr>
    </w:p>
    <w:p w14:paraId="434CBF63"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72570EE8"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10E3C13C"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0C78E474"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14E0FED3"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169C9F79"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119EAEFD" w14:textId="77777777" w:rsidR="00426FED" w:rsidRPr="00510DA1" w:rsidRDefault="00426FED" w:rsidP="00426FE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6A2F35E2" w14:textId="77777777" w:rsidR="00F67D9B" w:rsidRPr="00510DA1" w:rsidRDefault="00F67D9B" w:rsidP="00F67D9B">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r w:rsidRPr="00510DA1">
        <w:rPr>
          <w:rFonts w:ascii="David" w:hAnsi="David" w:cs="David" w:hint="cs"/>
          <w:b/>
          <w:bCs/>
          <w:noProof/>
          <w:u w:val="single"/>
          <w:rtl/>
        </w:rPr>
        <w:t>נ</w:t>
      </w:r>
      <w:r w:rsidRPr="00510DA1">
        <w:rPr>
          <w:rFonts w:ascii="David" w:hAnsi="David" w:cs="David"/>
          <w:b/>
          <w:bCs/>
          <w:noProof/>
          <w:u w:val="single"/>
          <w:rtl/>
        </w:rPr>
        <w:t xml:space="preserve">ספח </w:t>
      </w:r>
      <w:r w:rsidRPr="00510DA1">
        <w:rPr>
          <w:rFonts w:ascii="David" w:hAnsi="David" w:cs="David" w:hint="cs"/>
          <w:b/>
          <w:bCs/>
          <w:noProof/>
          <w:u w:val="single"/>
          <w:rtl/>
        </w:rPr>
        <w:t xml:space="preserve">יא' </w:t>
      </w:r>
    </w:p>
    <w:p w14:paraId="75199607" w14:textId="77777777" w:rsidR="007420FD" w:rsidRPr="00510DA1" w:rsidRDefault="007420FD" w:rsidP="007420F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67924690" w14:textId="77777777" w:rsidR="007420FD" w:rsidRPr="00510DA1" w:rsidRDefault="007420FD" w:rsidP="007420FD">
      <w:pPr>
        <w:pStyle w:val="1"/>
        <w:rPr>
          <w:rFonts w:ascii="David" w:hAnsi="David" w:cs="David"/>
          <w:sz w:val="24"/>
          <w:rtl/>
        </w:rPr>
      </w:pPr>
    </w:p>
    <w:p w14:paraId="71A9E31E" w14:textId="77777777" w:rsidR="007420FD" w:rsidRPr="00510DA1" w:rsidRDefault="007420FD" w:rsidP="007420FD">
      <w:pPr>
        <w:keepLines/>
        <w:widowControl w:val="0"/>
        <w:autoSpaceDE w:val="0"/>
        <w:autoSpaceDN w:val="0"/>
        <w:rPr>
          <w:rFonts w:ascii="David" w:hAnsi="David" w:cs="David"/>
          <w:b/>
          <w:bCs/>
          <w:sz w:val="24"/>
          <w:szCs w:val="24"/>
        </w:rPr>
      </w:pPr>
    </w:p>
    <w:tbl>
      <w:tblPr>
        <w:tblpPr w:leftFromText="180" w:rightFromText="180" w:vertAnchor="text" w:horzAnchor="margin" w:tblpY="-140"/>
        <w:bidiVisual/>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965"/>
        <w:gridCol w:w="2834"/>
        <w:gridCol w:w="2829"/>
      </w:tblGrid>
      <w:tr w:rsidR="007420FD" w:rsidRPr="00510DA1" w14:paraId="3D5E0317" w14:textId="77777777" w:rsidTr="00ED700F">
        <w:trPr>
          <w:trHeight w:val="463"/>
          <w:tblHeader/>
        </w:trPr>
        <w:tc>
          <w:tcPr>
            <w:tcW w:w="7065" w:type="dxa"/>
            <w:gridSpan w:val="3"/>
            <w:shd w:val="clear" w:color="auto" w:fill="F2F2F2"/>
          </w:tcPr>
          <w:p w14:paraId="1D7AE9D1" w14:textId="77777777" w:rsidR="007420FD" w:rsidRPr="00510DA1" w:rsidRDefault="007420FD" w:rsidP="00ED700F">
            <w:pPr>
              <w:widowControl w:val="0"/>
              <w:autoSpaceDE w:val="0"/>
              <w:autoSpaceDN w:val="0"/>
              <w:jc w:val="center"/>
              <w:rPr>
                <w:rFonts w:ascii="David" w:eastAsia="Calibri" w:hAnsi="David" w:cs="David"/>
                <w:rtl/>
              </w:rPr>
            </w:pPr>
            <w:r w:rsidRPr="00510DA1">
              <w:rPr>
                <w:rFonts w:ascii="David" w:eastAsia="Calibri" w:hAnsi="David" w:cs="David"/>
                <w:rtl/>
              </w:rPr>
              <w:t>אישור קיום ביטוחים</w:t>
            </w:r>
          </w:p>
        </w:tc>
        <w:tc>
          <w:tcPr>
            <w:tcW w:w="2829" w:type="dxa"/>
            <w:shd w:val="clear" w:color="auto" w:fill="auto"/>
          </w:tcPr>
          <w:p w14:paraId="0F68AA68" w14:textId="77777777" w:rsidR="007420FD" w:rsidRPr="00510DA1" w:rsidRDefault="007420FD" w:rsidP="00ED700F">
            <w:pPr>
              <w:widowControl w:val="0"/>
              <w:autoSpaceDE w:val="0"/>
              <w:autoSpaceDN w:val="0"/>
              <w:rPr>
                <w:rFonts w:ascii="David" w:eastAsia="Calibri" w:hAnsi="David" w:cs="David"/>
                <w:rtl/>
              </w:rPr>
            </w:pPr>
            <w:r w:rsidRPr="00510DA1">
              <w:rPr>
                <w:rFonts w:ascii="David" w:eastAsia="Calibri" w:hAnsi="David" w:cs="David"/>
                <w:rtl/>
              </w:rPr>
              <w:t>תאריך הנפקת האישור</w:t>
            </w:r>
            <w:r w:rsidRPr="00510DA1">
              <w:rPr>
                <w:rFonts w:ascii="David" w:eastAsia="Calibri" w:hAnsi="David" w:cs="David"/>
                <w:rtl/>
              </w:rPr>
              <w:br/>
              <w:t>_______</w:t>
            </w:r>
          </w:p>
        </w:tc>
      </w:tr>
      <w:tr w:rsidR="007420FD" w:rsidRPr="00510DA1" w14:paraId="2F3E079D" w14:textId="77777777" w:rsidTr="00ED700F">
        <w:trPr>
          <w:trHeight w:val="315"/>
        </w:trPr>
        <w:tc>
          <w:tcPr>
            <w:tcW w:w="9894" w:type="dxa"/>
            <w:gridSpan w:val="4"/>
            <w:shd w:val="clear" w:color="auto" w:fill="auto"/>
          </w:tcPr>
          <w:p w14:paraId="5AA962BE" w14:textId="77777777" w:rsidR="007420FD" w:rsidRPr="00510DA1" w:rsidRDefault="007420FD" w:rsidP="00ED700F">
            <w:pPr>
              <w:widowControl w:val="0"/>
              <w:autoSpaceDE w:val="0"/>
              <w:autoSpaceDN w:val="0"/>
              <w:rPr>
                <w:rFonts w:ascii="David" w:eastAsia="Calibri" w:hAnsi="David" w:cs="David"/>
                <w:rtl/>
              </w:rPr>
            </w:pPr>
            <w:r w:rsidRPr="00510DA1">
              <w:rPr>
                <w:rFonts w:ascii="David" w:eastAsia="Calibri" w:hAnsi="David" w:cs="David"/>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r w:rsidRPr="00510DA1">
              <w:rPr>
                <w:rFonts w:ascii="David" w:eastAsia="Calibri" w:hAnsi="David" w:cs="David"/>
                <w:rtl/>
              </w:rPr>
              <w:br/>
            </w:r>
          </w:p>
        </w:tc>
      </w:tr>
      <w:tr w:rsidR="007420FD" w:rsidRPr="00510DA1" w14:paraId="02038ADC" w14:textId="77777777" w:rsidTr="00ED700F">
        <w:trPr>
          <w:trHeight w:val="278"/>
        </w:trPr>
        <w:tc>
          <w:tcPr>
            <w:tcW w:w="2266" w:type="dxa"/>
            <w:shd w:val="clear" w:color="auto" w:fill="F2F2F2"/>
          </w:tcPr>
          <w:p w14:paraId="79B6DDC9" w14:textId="77777777" w:rsidR="007420FD" w:rsidRPr="00510DA1" w:rsidRDefault="007420FD" w:rsidP="00ED700F">
            <w:pPr>
              <w:widowControl w:val="0"/>
              <w:autoSpaceDE w:val="0"/>
              <w:autoSpaceDN w:val="0"/>
              <w:jc w:val="center"/>
              <w:rPr>
                <w:rFonts w:ascii="David" w:eastAsia="Calibri" w:hAnsi="David" w:cs="David"/>
                <w:rtl/>
              </w:rPr>
            </w:pPr>
            <w:r w:rsidRPr="00510DA1">
              <w:rPr>
                <w:rFonts w:ascii="David" w:eastAsia="Calibri" w:hAnsi="David" w:cs="David"/>
                <w:rtl/>
              </w:rPr>
              <w:t>מבקש האישור*</w:t>
            </w:r>
          </w:p>
        </w:tc>
        <w:tc>
          <w:tcPr>
            <w:tcW w:w="1965" w:type="dxa"/>
            <w:shd w:val="clear" w:color="auto" w:fill="F2F2F2"/>
          </w:tcPr>
          <w:p w14:paraId="77675A5B" w14:textId="77777777" w:rsidR="007420FD" w:rsidRPr="00510DA1" w:rsidRDefault="007420FD" w:rsidP="00ED700F">
            <w:pPr>
              <w:widowControl w:val="0"/>
              <w:autoSpaceDE w:val="0"/>
              <w:autoSpaceDN w:val="0"/>
              <w:jc w:val="center"/>
              <w:rPr>
                <w:rFonts w:ascii="David" w:eastAsia="Calibri" w:hAnsi="David" w:cs="David"/>
                <w:rtl/>
              </w:rPr>
            </w:pPr>
            <w:r w:rsidRPr="00510DA1" w:rsidDel="009955DA">
              <w:rPr>
                <w:rFonts w:ascii="David" w:eastAsia="Calibri" w:hAnsi="David" w:cs="David"/>
                <w:rtl/>
              </w:rPr>
              <w:t>ה</w:t>
            </w:r>
            <w:r w:rsidRPr="00510DA1">
              <w:rPr>
                <w:rFonts w:ascii="David" w:eastAsia="Calibri" w:hAnsi="David" w:cs="David"/>
                <w:rtl/>
              </w:rPr>
              <w:t>מבוטח</w:t>
            </w:r>
          </w:p>
        </w:tc>
        <w:tc>
          <w:tcPr>
            <w:tcW w:w="2834" w:type="dxa"/>
            <w:shd w:val="clear" w:color="auto" w:fill="F2F2F2"/>
          </w:tcPr>
          <w:p w14:paraId="53025C74" w14:textId="77777777" w:rsidR="007420FD" w:rsidRPr="00510DA1" w:rsidRDefault="007420FD" w:rsidP="00ED700F">
            <w:pPr>
              <w:widowControl w:val="0"/>
              <w:autoSpaceDE w:val="0"/>
              <w:autoSpaceDN w:val="0"/>
              <w:jc w:val="center"/>
              <w:rPr>
                <w:rFonts w:ascii="David" w:eastAsia="Calibri" w:hAnsi="David" w:cs="David"/>
                <w:rtl/>
              </w:rPr>
            </w:pPr>
            <w:r w:rsidRPr="00510DA1">
              <w:rPr>
                <w:rFonts w:ascii="David" w:eastAsia="Calibri" w:hAnsi="David" w:cs="David"/>
                <w:rtl/>
              </w:rPr>
              <w:t>אופי העסקה*</w:t>
            </w:r>
          </w:p>
        </w:tc>
        <w:tc>
          <w:tcPr>
            <w:tcW w:w="2829" w:type="dxa"/>
            <w:shd w:val="clear" w:color="auto" w:fill="F2F2F2"/>
          </w:tcPr>
          <w:p w14:paraId="1CA1B0AC" w14:textId="77777777" w:rsidR="007420FD" w:rsidRPr="00510DA1" w:rsidRDefault="007420FD" w:rsidP="00ED700F">
            <w:pPr>
              <w:widowControl w:val="0"/>
              <w:autoSpaceDE w:val="0"/>
              <w:autoSpaceDN w:val="0"/>
              <w:jc w:val="center"/>
              <w:rPr>
                <w:rFonts w:ascii="David" w:eastAsia="Calibri" w:hAnsi="David" w:cs="David"/>
                <w:rtl/>
              </w:rPr>
            </w:pPr>
            <w:r w:rsidRPr="00510DA1">
              <w:rPr>
                <w:rFonts w:ascii="David" w:eastAsia="Calibri" w:hAnsi="David" w:cs="David"/>
                <w:rtl/>
              </w:rPr>
              <w:t>מעמד מבקש האישור*</w:t>
            </w:r>
          </w:p>
        </w:tc>
      </w:tr>
      <w:tr w:rsidR="007420FD" w:rsidRPr="00510DA1" w14:paraId="3E27F353" w14:textId="77777777" w:rsidTr="00ED700F">
        <w:trPr>
          <w:trHeight w:val="551"/>
        </w:trPr>
        <w:tc>
          <w:tcPr>
            <w:tcW w:w="2266" w:type="dxa"/>
            <w:shd w:val="clear" w:color="auto" w:fill="auto"/>
          </w:tcPr>
          <w:p w14:paraId="5CF2BB43" w14:textId="77777777" w:rsidR="007420FD" w:rsidRPr="00510DA1" w:rsidRDefault="007420FD" w:rsidP="00ED700F">
            <w:pPr>
              <w:widowControl w:val="0"/>
              <w:autoSpaceDE w:val="0"/>
              <w:autoSpaceDN w:val="0"/>
              <w:rPr>
                <w:rFonts w:ascii="David" w:eastAsia="Calibri" w:hAnsi="David" w:cs="David"/>
                <w:rtl/>
              </w:rPr>
            </w:pPr>
            <w:r w:rsidRPr="00510DA1">
              <w:rPr>
                <w:rFonts w:ascii="David" w:eastAsia="Calibri" w:hAnsi="David" w:cs="David" w:hint="eastAsia"/>
                <w:rtl/>
              </w:rPr>
              <w:t>שם</w:t>
            </w:r>
            <w:r w:rsidRPr="00510DA1">
              <w:rPr>
                <w:rFonts w:ascii="David" w:eastAsia="Calibri" w:hAnsi="David" w:cs="David"/>
                <w:rtl/>
              </w:rPr>
              <w:t xml:space="preserve">: </w:t>
            </w:r>
            <w:r w:rsidRPr="00510DA1">
              <w:rPr>
                <w:rFonts w:ascii="David" w:hAnsi="David" w:cs="David" w:hint="eastAsia"/>
                <w:rtl/>
              </w:rPr>
              <w:t>החברה</w:t>
            </w:r>
            <w:r w:rsidRPr="00510DA1">
              <w:rPr>
                <w:rFonts w:ascii="David" w:hAnsi="David" w:cs="David"/>
                <w:rtl/>
              </w:rPr>
              <w:t xml:space="preserve"> הכלכלית לפיתוח חצור הגלילית בע"מ </w:t>
            </w:r>
            <w:r w:rsidRPr="00510DA1">
              <w:rPr>
                <w:rFonts w:ascii="David" w:hAnsi="David" w:cs="David" w:hint="eastAsia"/>
                <w:rtl/>
              </w:rPr>
              <w:t>ו</w:t>
            </w:r>
            <w:r w:rsidRPr="00510DA1">
              <w:rPr>
                <w:rFonts w:ascii="David" w:hAnsi="David" w:cs="David"/>
                <w:rtl/>
              </w:rPr>
              <w:t xml:space="preserve">/או מועצה מקומית חצור הגלילית ו/או תאגידים עירוניים ו/או גופי סמך של המוצעה ו/או </w:t>
            </w:r>
            <w:r w:rsidRPr="00510DA1">
              <w:rPr>
                <w:rFonts w:ascii="David" w:hAnsi="David" w:cs="David" w:hint="eastAsia"/>
                <w:rtl/>
              </w:rPr>
              <w:t>משרדי</w:t>
            </w:r>
            <w:r w:rsidRPr="00510DA1">
              <w:rPr>
                <w:rFonts w:ascii="David" w:hAnsi="David" w:cs="David"/>
                <w:rtl/>
              </w:rPr>
              <w:t xml:space="preserve"> ממשלה ו/או גופים המממנים את העבודו</w:t>
            </w:r>
            <w:r w:rsidRPr="00510DA1">
              <w:rPr>
                <w:rFonts w:ascii="David" w:hAnsi="David" w:cs="David" w:hint="eastAsia"/>
                <w:rtl/>
              </w:rPr>
              <w:t>ת</w:t>
            </w:r>
          </w:p>
        </w:tc>
        <w:tc>
          <w:tcPr>
            <w:tcW w:w="1965" w:type="dxa"/>
            <w:shd w:val="clear" w:color="auto" w:fill="auto"/>
          </w:tcPr>
          <w:p w14:paraId="6706F306" w14:textId="77777777" w:rsidR="007420FD" w:rsidRPr="00510DA1" w:rsidRDefault="007420FD" w:rsidP="00ED700F">
            <w:pPr>
              <w:widowControl w:val="0"/>
              <w:autoSpaceDE w:val="0"/>
              <w:autoSpaceDN w:val="0"/>
              <w:rPr>
                <w:rFonts w:ascii="David" w:eastAsia="Calibri" w:hAnsi="David" w:cs="David"/>
                <w:rtl/>
              </w:rPr>
            </w:pPr>
            <w:r w:rsidRPr="00510DA1">
              <w:rPr>
                <w:rFonts w:ascii="David" w:eastAsia="Calibri" w:hAnsi="David" w:cs="David"/>
                <w:rtl/>
              </w:rPr>
              <w:t>שם</w:t>
            </w:r>
            <w:r w:rsidRPr="00510DA1">
              <w:rPr>
                <w:rFonts w:ascii="David" w:eastAsia="Calibri" w:hAnsi="David" w:cs="David"/>
                <w:rtl/>
              </w:rPr>
              <w:br/>
            </w:r>
          </w:p>
        </w:tc>
        <w:tc>
          <w:tcPr>
            <w:tcW w:w="2834" w:type="dxa"/>
            <w:vMerge w:val="restart"/>
            <w:shd w:val="clear" w:color="auto" w:fill="auto"/>
          </w:tcPr>
          <w:p w14:paraId="10A61D6D" w14:textId="1CC2D4BB" w:rsidR="007420FD" w:rsidRPr="00510DA1" w:rsidRDefault="007420FD" w:rsidP="00ED700F">
            <w:pPr>
              <w:widowControl w:val="0"/>
              <w:autoSpaceDE w:val="0"/>
              <w:autoSpaceDN w:val="0"/>
              <w:jc w:val="center"/>
              <w:rPr>
                <w:rFonts w:ascii="David" w:eastAsia="Calibri" w:hAnsi="David" w:cs="David"/>
                <w:rtl/>
              </w:rPr>
            </w:pPr>
            <w:r w:rsidRPr="00510DA1">
              <w:rPr>
                <w:rFonts w:ascii="David" w:hAnsi="David" w:cs="David"/>
                <w:rtl/>
              </w:rPr>
              <w:t>אספקה והתקנה של ראשי מערכת ובקרה אלחוטית להשקיית שטחי הגינון של מועצה מקומית חצור הגלילית</w:t>
            </w:r>
          </w:p>
        </w:tc>
        <w:tc>
          <w:tcPr>
            <w:tcW w:w="2829" w:type="dxa"/>
            <w:vMerge w:val="restart"/>
            <w:shd w:val="clear" w:color="auto" w:fill="auto"/>
          </w:tcPr>
          <w:p w14:paraId="4FC395D2" w14:textId="63B1117C" w:rsidR="007420FD" w:rsidRPr="00510DA1" w:rsidRDefault="007420FD" w:rsidP="00ED700F">
            <w:pPr>
              <w:widowControl w:val="0"/>
              <w:autoSpaceDE w:val="0"/>
              <w:autoSpaceDN w:val="0"/>
              <w:rPr>
                <w:rFonts w:ascii="David" w:eastAsia="Calibri" w:hAnsi="David" w:cs="David"/>
                <w:b/>
                <w:rtl/>
              </w:rPr>
            </w:pPr>
            <w:r w:rsidRPr="00510DA1">
              <w:rPr>
                <w:rFonts w:ascii="Segoe UI Symbol" w:eastAsia="Calibri" w:hAnsi="Segoe UI Symbol" w:cs="Segoe UI Symbol" w:hint="cs"/>
                <w:b/>
                <w:rtl/>
              </w:rPr>
              <w:t>☒</w:t>
            </w:r>
            <w:r w:rsidRPr="00510DA1">
              <w:rPr>
                <w:rFonts w:ascii="David" w:eastAsia="Calibri" w:hAnsi="David" w:cs="David"/>
                <w:b/>
                <w:rtl/>
              </w:rPr>
              <w:t xml:space="preserve">מזמין </w:t>
            </w:r>
            <w:r w:rsidRPr="00510DA1">
              <w:rPr>
                <w:rFonts w:ascii="David" w:eastAsia="Calibri" w:hAnsi="David" w:cs="David" w:hint="cs"/>
                <w:b/>
                <w:rtl/>
              </w:rPr>
              <w:t>מוצרים</w:t>
            </w:r>
          </w:p>
          <w:p w14:paraId="1D576E1C" w14:textId="77777777" w:rsidR="007420FD" w:rsidRPr="00510DA1" w:rsidRDefault="007420FD" w:rsidP="00ED700F">
            <w:pPr>
              <w:widowControl w:val="0"/>
              <w:autoSpaceDE w:val="0"/>
              <w:autoSpaceDN w:val="0"/>
              <w:rPr>
                <w:rFonts w:ascii="David" w:eastAsia="Calibri" w:hAnsi="David" w:cs="David"/>
                <w:b/>
                <w:rtl/>
              </w:rPr>
            </w:pPr>
          </w:p>
        </w:tc>
      </w:tr>
      <w:tr w:rsidR="007420FD" w:rsidRPr="00510DA1" w14:paraId="7C9ECC1E" w14:textId="77777777" w:rsidTr="00ED700F">
        <w:trPr>
          <w:trHeight w:val="571"/>
        </w:trPr>
        <w:tc>
          <w:tcPr>
            <w:tcW w:w="2266" w:type="dxa"/>
            <w:shd w:val="clear" w:color="auto" w:fill="auto"/>
          </w:tcPr>
          <w:p w14:paraId="1DAE981D" w14:textId="77777777" w:rsidR="007420FD" w:rsidRPr="00510DA1" w:rsidRDefault="007420FD" w:rsidP="00ED700F">
            <w:pPr>
              <w:widowControl w:val="0"/>
              <w:autoSpaceDE w:val="0"/>
              <w:autoSpaceDN w:val="0"/>
              <w:rPr>
                <w:rFonts w:ascii="David" w:eastAsia="Calibri" w:hAnsi="David" w:cs="David"/>
                <w:rtl/>
              </w:rPr>
            </w:pPr>
            <w:r w:rsidRPr="00510DA1">
              <w:rPr>
                <w:rFonts w:ascii="David" w:eastAsia="Calibri" w:hAnsi="David" w:cs="David"/>
                <w:rtl/>
              </w:rPr>
              <w:t>ת.ז./ח.פ.</w:t>
            </w:r>
          </w:p>
        </w:tc>
        <w:tc>
          <w:tcPr>
            <w:tcW w:w="1965" w:type="dxa"/>
            <w:shd w:val="clear" w:color="auto" w:fill="auto"/>
          </w:tcPr>
          <w:p w14:paraId="4E0E45A9" w14:textId="77777777" w:rsidR="007420FD" w:rsidRPr="00510DA1" w:rsidRDefault="007420FD" w:rsidP="00ED700F">
            <w:pPr>
              <w:widowControl w:val="0"/>
              <w:autoSpaceDE w:val="0"/>
              <w:autoSpaceDN w:val="0"/>
              <w:rPr>
                <w:rFonts w:ascii="David" w:eastAsia="Calibri" w:hAnsi="David" w:cs="David"/>
                <w:rtl/>
              </w:rPr>
            </w:pPr>
            <w:r w:rsidRPr="00510DA1">
              <w:rPr>
                <w:rFonts w:ascii="David" w:eastAsia="Calibri" w:hAnsi="David" w:cs="David"/>
                <w:rtl/>
              </w:rPr>
              <w:t>ת.ז./ח.פ.</w:t>
            </w:r>
            <w:r w:rsidRPr="00510DA1">
              <w:rPr>
                <w:rFonts w:ascii="David" w:eastAsia="Calibri" w:hAnsi="David" w:cs="David"/>
                <w:rtl/>
              </w:rPr>
              <w:br/>
            </w:r>
          </w:p>
        </w:tc>
        <w:tc>
          <w:tcPr>
            <w:tcW w:w="2834" w:type="dxa"/>
            <w:vMerge/>
            <w:shd w:val="clear" w:color="auto" w:fill="auto"/>
          </w:tcPr>
          <w:p w14:paraId="149335EB" w14:textId="77777777" w:rsidR="007420FD" w:rsidRPr="00510DA1" w:rsidRDefault="007420FD" w:rsidP="00ED700F">
            <w:pPr>
              <w:widowControl w:val="0"/>
              <w:autoSpaceDE w:val="0"/>
              <w:autoSpaceDN w:val="0"/>
              <w:rPr>
                <w:rFonts w:ascii="David" w:eastAsia="Calibri" w:hAnsi="David" w:cs="David"/>
                <w:b/>
                <w:rtl/>
              </w:rPr>
            </w:pPr>
          </w:p>
        </w:tc>
        <w:tc>
          <w:tcPr>
            <w:tcW w:w="2829" w:type="dxa"/>
            <w:vMerge/>
            <w:shd w:val="clear" w:color="auto" w:fill="auto"/>
          </w:tcPr>
          <w:p w14:paraId="6E8843D2" w14:textId="77777777" w:rsidR="007420FD" w:rsidRPr="00510DA1" w:rsidRDefault="007420FD" w:rsidP="00ED700F">
            <w:pPr>
              <w:widowControl w:val="0"/>
              <w:autoSpaceDE w:val="0"/>
              <w:autoSpaceDN w:val="0"/>
              <w:rPr>
                <w:rFonts w:ascii="David" w:eastAsia="Calibri" w:hAnsi="David" w:cs="David"/>
                <w:b/>
                <w:rtl/>
              </w:rPr>
            </w:pPr>
          </w:p>
        </w:tc>
      </w:tr>
      <w:tr w:rsidR="007420FD" w:rsidRPr="00510DA1" w14:paraId="27413AB2" w14:textId="77777777" w:rsidTr="00ED700F">
        <w:trPr>
          <w:trHeight w:val="391"/>
        </w:trPr>
        <w:tc>
          <w:tcPr>
            <w:tcW w:w="2266" w:type="dxa"/>
            <w:shd w:val="clear" w:color="auto" w:fill="auto"/>
          </w:tcPr>
          <w:p w14:paraId="73098C69" w14:textId="77777777" w:rsidR="007420FD" w:rsidRPr="00510DA1" w:rsidRDefault="007420FD" w:rsidP="00ED700F">
            <w:pPr>
              <w:widowControl w:val="0"/>
              <w:autoSpaceDE w:val="0"/>
              <w:autoSpaceDN w:val="0"/>
              <w:rPr>
                <w:rFonts w:ascii="David" w:eastAsia="Calibri" w:hAnsi="David" w:cs="David"/>
                <w:rtl/>
              </w:rPr>
            </w:pPr>
            <w:r w:rsidRPr="00510DA1">
              <w:rPr>
                <w:rFonts w:ascii="David" w:eastAsia="Calibri" w:hAnsi="David" w:cs="David"/>
                <w:rtl/>
              </w:rPr>
              <w:t>מען</w:t>
            </w:r>
            <w:r w:rsidRPr="00510DA1">
              <w:rPr>
                <w:rFonts w:ascii="David" w:eastAsia="Calibri" w:hAnsi="David" w:cs="David"/>
                <w:rtl/>
              </w:rPr>
              <w:br/>
              <w:t xml:space="preserve">רח' </w:t>
            </w:r>
            <w:r w:rsidRPr="00510DA1">
              <w:rPr>
                <w:rFonts w:ascii="David" w:eastAsia="Calibri" w:hAnsi="David" w:cs="David" w:hint="eastAsia"/>
                <w:rtl/>
              </w:rPr>
              <w:t>בן</w:t>
            </w:r>
            <w:r w:rsidRPr="00510DA1">
              <w:rPr>
                <w:rFonts w:ascii="David" w:eastAsia="Calibri" w:hAnsi="David" w:cs="David"/>
                <w:rtl/>
              </w:rPr>
              <w:t xml:space="preserve"> </w:t>
            </w:r>
            <w:r w:rsidRPr="00510DA1">
              <w:rPr>
                <w:rFonts w:ascii="David" w:eastAsia="Calibri" w:hAnsi="David" w:cs="David" w:hint="eastAsia"/>
                <w:rtl/>
              </w:rPr>
              <w:t>גוריון</w:t>
            </w:r>
            <w:r w:rsidRPr="00510DA1">
              <w:rPr>
                <w:rFonts w:ascii="David" w:eastAsia="Calibri" w:hAnsi="David" w:cs="David"/>
                <w:rtl/>
              </w:rPr>
              <w:t xml:space="preserve"> 11 </w:t>
            </w:r>
            <w:r w:rsidRPr="00510DA1">
              <w:rPr>
                <w:rFonts w:ascii="David" w:eastAsia="Calibri" w:hAnsi="David" w:cs="David" w:hint="eastAsia"/>
                <w:rtl/>
              </w:rPr>
              <w:t>חצור</w:t>
            </w:r>
            <w:r w:rsidRPr="00510DA1">
              <w:rPr>
                <w:rFonts w:ascii="David" w:eastAsia="Calibri" w:hAnsi="David" w:cs="David"/>
                <w:rtl/>
              </w:rPr>
              <w:t xml:space="preserve"> </w:t>
            </w:r>
            <w:r w:rsidRPr="00510DA1">
              <w:rPr>
                <w:rFonts w:ascii="David" w:eastAsia="Calibri" w:hAnsi="David" w:cs="David" w:hint="eastAsia"/>
                <w:rtl/>
              </w:rPr>
              <w:t>הגלילית</w:t>
            </w:r>
            <w:r w:rsidRPr="00510DA1">
              <w:rPr>
                <w:rFonts w:ascii="David" w:eastAsia="Calibri" w:hAnsi="David" w:cs="David"/>
                <w:rtl/>
              </w:rPr>
              <w:t xml:space="preserve"> </w:t>
            </w:r>
            <w:r w:rsidRPr="00510DA1">
              <w:rPr>
                <w:rFonts w:ascii="David" w:eastAsia="Calibri" w:hAnsi="David" w:cs="David" w:hint="eastAsia"/>
                <w:rtl/>
              </w:rPr>
              <w:t>ת</w:t>
            </w:r>
            <w:r w:rsidRPr="00510DA1">
              <w:rPr>
                <w:rFonts w:ascii="David" w:eastAsia="Calibri" w:hAnsi="David" w:cs="David"/>
                <w:rtl/>
              </w:rPr>
              <w:t>.ד. 52</w:t>
            </w:r>
          </w:p>
        </w:tc>
        <w:tc>
          <w:tcPr>
            <w:tcW w:w="1965" w:type="dxa"/>
            <w:shd w:val="clear" w:color="auto" w:fill="auto"/>
          </w:tcPr>
          <w:p w14:paraId="505C9F8A" w14:textId="77777777" w:rsidR="007420FD" w:rsidRPr="00510DA1" w:rsidRDefault="007420FD" w:rsidP="00ED700F">
            <w:pPr>
              <w:widowControl w:val="0"/>
              <w:autoSpaceDE w:val="0"/>
              <w:autoSpaceDN w:val="0"/>
              <w:rPr>
                <w:rFonts w:ascii="David" w:eastAsia="Calibri" w:hAnsi="David" w:cs="David"/>
                <w:rtl/>
              </w:rPr>
            </w:pPr>
            <w:r w:rsidRPr="00510DA1">
              <w:rPr>
                <w:rFonts w:ascii="David" w:eastAsia="Calibri" w:hAnsi="David" w:cs="David"/>
                <w:rtl/>
              </w:rPr>
              <w:t>מען</w:t>
            </w:r>
            <w:r w:rsidRPr="00510DA1">
              <w:rPr>
                <w:rFonts w:ascii="David" w:eastAsia="Calibri" w:hAnsi="David" w:cs="David"/>
                <w:rtl/>
              </w:rPr>
              <w:br/>
            </w:r>
          </w:p>
        </w:tc>
        <w:tc>
          <w:tcPr>
            <w:tcW w:w="2834" w:type="dxa"/>
            <w:vMerge/>
            <w:shd w:val="clear" w:color="auto" w:fill="auto"/>
          </w:tcPr>
          <w:p w14:paraId="0C6153AB" w14:textId="77777777" w:rsidR="007420FD" w:rsidRPr="00510DA1" w:rsidRDefault="007420FD" w:rsidP="00ED700F">
            <w:pPr>
              <w:widowControl w:val="0"/>
              <w:autoSpaceDE w:val="0"/>
              <w:autoSpaceDN w:val="0"/>
              <w:rPr>
                <w:rFonts w:ascii="David" w:eastAsia="Calibri" w:hAnsi="David" w:cs="David"/>
                <w:b/>
                <w:rtl/>
              </w:rPr>
            </w:pPr>
          </w:p>
        </w:tc>
        <w:tc>
          <w:tcPr>
            <w:tcW w:w="2829" w:type="dxa"/>
            <w:vMerge/>
            <w:shd w:val="clear" w:color="auto" w:fill="auto"/>
          </w:tcPr>
          <w:p w14:paraId="0CD37521" w14:textId="77777777" w:rsidR="007420FD" w:rsidRPr="00510DA1" w:rsidRDefault="007420FD" w:rsidP="00ED700F">
            <w:pPr>
              <w:widowControl w:val="0"/>
              <w:autoSpaceDE w:val="0"/>
              <w:autoSpaceDN w:val="0"/>
              <w:rPr>
                <w:rFonts w:ascii="David" w:eastAsia="Calibri" w:hAnsi="David" w:cs="David"/>
                <w:b/>
                <w:rtl/>
              </w:rPr>
            </w:pPr>
          </w:p>
        </w:tc>
      </w:tr>
    </w:tbl>
    <w:p w14:paraId="0C7591FD" w14:textId="77777777" w:rsidR="007420FD" w:rsidRPr="00510DA1" w:rsidRDefault="007420FD" w:rsidP="007420FD">
      <w:pPr>
        <w:keepLines/>
        <w:rPr>
          <w:rFonts w:ascii="David" w:eastAsia="Calibri" w:hAnsi="David" w:cs="David"/>
          <w:rtl/>
        </w:rPr>
      </w:pPr>
    </w:p>
    <w:p w14:paraId="156E49CA" w14:textId="77777777" w:rsidR="007420FD" w:rsidRPr="00510DA1" w:rsidRDefault="007420FD" w:rsidP="007420FD">
      <w:pPr>
        <w:keepLines/>
        <w:rPr>
          <w:rFonts w:ascii="David" w:eastAsia="Calibri" w:hAnsi="David" w:cs="David"/>
        </w:rPr>
      </w:pPr>
    </w:p>
    <w:tbl>
      <w:tblPr>
        <w:bidiVisual/>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075"/>
        <w:gridCol w:w="13"/>
        <w:gridCol w:w="1262"/>
        <w:gridCol w:w="709"/>
        <w:gridCol w:w="11"/>
        <w:gridCol w:w="800"/>
        <w:gridCol w:w="1449"/>
        <w:gridCol w:w="7"/>
        <w:gridCol w:w="714"/>
        <w:gridCol w:w="2305"/>
        <w:gridCol w:w="18"/>
      </w:tblGrid>
      <w:tr w:rsidR="007420FD" w:rsidRPr="00510DA1" w14:paraId="1873A967" w14:textId="77777777" w:rsidTr="00620046">
        <w:trPr>
          <w:gridAfter w:val="1"/>
          <w:wAfter w:w="18" w:type="dxa"/>
          <w:trHeight w:val="1014"/>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tcPr>
          <w:p w14:paraId="43118AAC"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סוג הביטוח</w:t>
            </w:r>
          </w:p>
          <w:p w14:paraId="1301BC7B" w14:textId="77777777" w:rsidR="007420FD" w:rsidRPr="00510DA1" w:rsidRDefault="007420FD" w:rsidP="00ED700F">
            <w:pPr>
              <w:keepLines/>
              <w:jc w:val="center"/>
              <w:rPr>
                <w:rFonts w:ascii="David" w:eastAsia="Calibri" w:hAnsi="David" w:cs="David"/>
                <w:rtl/>
              </w:rPr>
            </w:pPr>
          </w:p>
          <w:p w14:paraId="44A885E9"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חלוקה לפי גבולות אחריות או סכומי ביטוח</w:t>
            </w:r>
          </w:p>
        </w:tc>
        <w:tc>
          <w:tcPr>
            <w:tcW w:w="1075" w:type="dxa"/>
            <w:tcBorders>
              <w:top w:val="single" w:sz="4" w:space="0" w:color="auto"/>
              <w:left w:val="single" w:sz="4" w:space="0" w:color="auto"/>
              <w:bottom w:val="single" w:sz="4" w:space="0" w:color="auto"/>
              <w:right w:val="single" w:sz="4" w:space="0" w:color="auto"/>
            </w:tcBorders>
            <w:shd w:val="clear" w:color="auto" w:fill="F2F2F2"/>
            <w:hideMark/>
          </w:tcPr>
          <w:p w14:paraId="10262393" w14:textId="77777777" w:rsidR="007420FD" w:rsidRPr="00510DA1" w:rsidRDefault="007420FD" w:rsidP="00ED700F">
            <w:pPr>
              <w:keepLines/>
              <w:jc w:val="both"/>
              <w:rPr>
                <w:rFonts w:ascii="David" w:eastAsia="Calibri" w:hAnsi="David" w:cs="David"/>
                <w:rtl/>
              </w:rPr>
            </w:pPr>
            <w:r w:rsidRPr="00510DA1">
              <w:rPr>
                <w:rFonts w:ascii="David" w:eastAsia="Calibri" w:hAnsi="David" w:cs="David"/>
                <w:rtl/>
              </w:rPr>
              <w:t>מספר הפוליסה</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22F6F68" w14:textId="77777777" w:rsidR="007420FD" w:rsidRPr="00510DA1" w:rsidRDefault="007420FD" w:rsidP="00ED700F">
            <w:pPr>
              <w:keepLines/>
              <w:rPr>
                <w:rFonts w:ascii="David" w:eastAsia="Calibri" w:hAnsi="David" w:cs="David"/>
                <w:rtl/>
              </w:rPr>
            </w:pPr>
            <w:r w:rsidRPr="00510DA1">
              <w:rPr>
                <w:rFonts w:ascii="David" w:eastAsia="Calibri" w:hAnsi="David" w:cs="David"/>
                <w:rtl/>
              </w:rPr>
              <w:t>נוסח ומהדורת הפוליסה</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10D1BAAE"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תאריך תחילה</w:t>
            </w: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8F36D24"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תאריך סיום</w:t>
            </w:r>
          </w:p>
        </w:tc>
        <w:tc>
          <w:tcPr>
            <w:tcW w:w="145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DAEE64F" w14:textId="77777777" w:rsidR="007420FD" w:rsidRPr="00510DA1" w:rsidRDefault="007420FD" w:rsidP="00ED700F">
            <w:pPr>
              <w:keepLines/>
              <w:rPr>
                <w:rFonts w:ascii="David" w:eastAsia="Calibri" w:hAnsi="David" w:cs="David"/>
                <w:rtl/>
              </w:rPr>
            </w:pPr>
            <w:r w:rsidRPr="00510DA1">
              <w:rPr>
                <w:rFonts w:ascii="David" w:eastAsia="Calibri" w:hAnsi="David" w:cs="David"/>
                <w:rtl/>
              </w:rPr>
              <w:t>גבול אחריות/ סכום ביטוח</w:t>
            </w:r>
          </w:p>
        </w:tc>
        <w:tc>
          <w:tcPr>
            <w:tcW w:w="714" w:type="dxa"/>
            <w:tcBorders>
              <w:top w:val="single" w:sz="4" w:space="0" w:color="auto"/>
              <w:left w:val="single" w:sz="4" w:space="0" w:color="auto"/>
              <w:bottom w:val="single" w:sz="4" w:space="0" w:color="auto"/>
              <w:right w:val="single" w:sz="4" w:space="0" w:color="auto"/>
            </w:tcBorders>
            <w:shd w:val="clear" w:color="auto" w:fill="F2F2F2"/>
            <w:hideMark/>
          </w:tcPr>
          <w:p w14:paraId="09C60B37" w14:textId="77777777" w:rsidR="007420FD" w:rsidRPr="00510DA1" w:rsidRDefault="007420FD" w:rsidP="00ED700F">
            <w:pPr>
              <w:keepLines/>
              <w:rPr>
                <w:rFonts w:ascii="David" w:eastAsia="Calibri" w:hAnsi="David" w:cs="David"/>
                <w:u w:val="single"/>
                <w:rtl/>
              </w:rPr>
            </w:pPr>
            <w:r w:rsidRPr="00510DA1">
              <w:rPr>
                <w:rFonts w:ascii="David" w:eastAsia="Calibri" w:hAnsi="David" w:cs="David"/>
                <w:rtl/>
              </w:rPr>
              <w:t>מטבע</w:t>
            </w:r>
          </w:p>
        </w:tc>
        <w:tc>
          <w:tcPr>
            <w:tcW w:w="2305" w:type="dxa"/>
            <w:tcBorders>
              <w:top w:val="single" w:sz="4" w:space="0" w:color="auto"/>
              <w:left w:val="single" w:sz="4" w:space="0" w:color="auto"/>
              <w:bottom w:val="single" w:sz="4" w:space="0" w:color="auto"/>
              <w:right w:val="single" w:sz="4" w:space="0" w:color="auto"/>
            </w:tcBorders>
            <w:shd w:val="clear" w:color="auto" w:fill="F2F2F2"/>
          </w:tcPr>
          <w:p w14:paraId="0DA8FE65"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 xml:space="preserve">כיסויים נוספים בתוקף וביטול חריגים </w:t>
            </w:r>
          </w:p>
          <w:p w14:paraId="2734321F" w14:textId="77777777" w:rsidR="007420FD" w:rsidRPr="00510DA1" w:rsidRDefault="007420FD" w:rsidP="00ED700F">
            <w:pPr>
              <w:keepLines/>
              <w:jc w:val="center"/>
              <w:rPr>
                <w:rFonts w:ascii="David" w:eastAsia="Calibri" w:hAnsi="David" w:cs="David"/>
                <w:rtl/>
              </w:rPr>
            </w:pPr>
          </w:p>
        </w:tc>
      </w:tr>
      <w:tr w:rsidR="007420FD" w:rsidRPr="00510DA1" w14:paraId="47D79865" w14:textId="77777777" w:rsidTr="00620046">
        <w:trPr>
          <w:gridAfter w:val="1"/>
          <w:wAfter w:w="18" w:type="dxa"/>
          <w:trHeight w:val="850"/>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hideMark/>
          </w:tcPr>
          <w:p w14:paraId="28369B9A" w14:textId="77777777" w:rsidR="007420FD" w:rsidRPr="00510DA1" w:rsidRDefault="007420FD" w:rsidP="00ED700F">
            <w:pPr>
              <w:keepLines/>
              <w:rPr>
                <w:rFonts w:ascii="David" w:eastAsia="Calibri" w:hAnsi="David" w:cs="David"/>
                <w:rtl/>
              </w:rPr>
            </w:pPr>
            <w:r w:rsidRPr="00510DA1">
              <w:rPr>
                <w:rFonts w:ascii="David" w:eastAsia="Calibri" w:hAnsi="David" w:cs="David"/>
                <w:rtl/>
              </w:rPr>
              <w:t>צד ג'</w:t>
            </w:r>
          </w:p>
        </w:tc>
        <w:tc>
          <w:tcPr>
            <w:tcW w:w="1075" w:type="dxa"/>
            <w:tcBorders>
              <w:top w:val="single" w:sz="4" w:space="0" w:color="auto"/>
              <w:left w:val="single" w:sz="4" w:space="0" w:color="auto"/>
              <w:bottom w:val="single" w:sz="4" w:space="0" w:color="auto"/>
              <w:right w:val="single" w:sz="4" w:space="0" w:color="auto"/>
            </w:tcBorders>
            <w:shd w:val="clear" w:color="auto" w:fill="F2F2F2"/>
          </w:tcPr>
          <w:p w14:paraId="51FC2BDA" w14:textId="77777777" w:rsidR="007420FD" w:rsidRPr="00510DA1" w:rsidRDefault="007420FD" w:rsidP="00ED700F">
            <w:pPr>
              <w:keepLines/>
              <w:rPr>
                <w:rFonts w:ascii="David" w:eastAsia="Calibri" w:hAnsi="David" w:cs="David"/>
                <w:rtl/>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22B19EB"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 xml:space="preserve">ביט </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5A8E3066" w14:textId="77777777" w:rsidR="007420FD" w:rsidRPr="00510DA1" w:rsidRDefault="007420FD" w:rsidP="00ED700F">
            <w:pPr>
              <w:keepLines/>
              <w:jc w:val="center"/>
              <w:rPr>
                <w:rFonts w:ascii="David" w:eastAsia="Calibri" w:hAnsi="David" w:cs="David"/>
                <w:rtl/>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F2F2F2"/>
          </w:tcPr>
          <w:p w14:paraId="1BE3A5B4" w14:textId="77777777" w:rsidR="007420FD" w:rsidRPr="00510DA1" w:rsidRDefault="007420FD" w:rsidP="00ED700F">
            <w:pPr>
              <w:keepLines/>
              <w:jc w:val="center"/>
              <w:rPr>
                <w:rFonts w:ascii="David" w:eastAsia="Calibri" w:hAnsi="David" w:cs="David"/>
                <w:rtl/>
              </w:rPr>
            </w:pPr>
          </w:p>
        </w:tc>
        <w:tc>
          <w:tcPr>
            <w:tcW w:w="145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758AC68" w14:textId="628233E2" w:rsidR="007420FD" w:rsidRPr="00510DA1" w:rsidRDefault="007420FD" w:rsidP="00ED700F">
            <w:pPr>
              <w:keepLines/>
              <w:jc w:val="center"/>
              <w:rPr>
                <w:rFonts w:ascii="David" w:eastAsia="Calibri" w:hAnsi="David" w:cs="David"/>
                <w:rtl/>
              </w:rPr>
            </w:pPr>
            <w:r w:rsidRPr="00510DA1">
              <w:rPr>
                <w:rFonts w:ascii="David" w:eastAsia="Calibri" w:hAnsi="David" w:cs="David" w:hint="cs"/>
                <w:rtl/>
              </w:rPr>
              <w:t>4</w:t>
            </w:r>
            <w:r w:rsidRPr="00510DA1">
              <w:rPr>
                <w:rFonts w:ascii="David" w:eastAsia="Calibri" w:hAnsi="David" w:cs="David"/>
                <w:rtl/>
              </w:rPr>
              <w:t>,000,000</w:t>
            </w:r>
          </w:p>
        </w:tc>
        <w:tc>
          <w:tcPr>
            <w:tcW w:w="714" w:type="dxa"/>
            <w:tcBorders>
              <w:top w:val="single" w:sz="4" w:space="0" w:color="auto"/>
              <w:left w:val="single" w:sz="4" w:space="0" w:color="auto"/>
              <w:bottom w:val="single" w:sz="4" w:space="0" w:color="auto"/>
              <w:right w:val="single" w:sz="4" w:space="0" w:color="auto"/>
            </w:tcBorders>
            <w:shd w:val="clear" w:color="auto" w:fill="F2F2F2"/>
            <w:hideMark/>
          </w:tcPr>
          <w:p w14:paraId="6FDAC63A"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w:t>
            </w:r>
          </w:p>
        </w:tc>
        <w:tc>
          <w:tcPr>
            <w:tcW w:w="2305" w:type="dxa"/>
            <w:tcBorders>
              <w:top w:val="single" w:sz="4" w:space="0" w:color="auto"/>
              <w:left w:val="single" w:sz="4" w:space="0" w:color="auto"/>
              <w:bottom w:val="single" w:sz="4" w:space="0" w:color="auto"/>
              <w:right w:val="single" w:sz="4" w:space="0" w:color="auto"/>
            </w:tcBorders>
            <w:shd w:val="clear" w:color="auto" w:fill="F2F2F2"/>
          </w:tcPr>
          <w:p w14:paraId="36F3A4F8" w14:textId="77777777" w:rsidR="007420FD" w:rsidRPr="00510DA1" w:rsidRDefault="007420FD" w:rsidP="00ED700F">
            <w:pPr>
              <w:bidi w:val="0"/>
              <w:jc w:val="right"/>
              <w:rPr>
                <w:rFonts w:ascii="David" w:hAnsi="David" w:cs="David"/>
                <w:rtl/>
              </w:rPr>
            </w:pPr>
            <w:r w:rsidRPr="00510DA1">
              <w:rPr>
                <w:rFonts w:ascii="David" w:hAnsi="David" w:cs="David"/>
                <w:rtl/>
              </w:rPr>
              <w:t>302 – אחריות צובלת</w:t>
            </w:r>
            <w:r w:rsidRPr="00510DA1">
              <w:rPr>
                <w:rFonts w:ascii="David" w:hAnsi="David" w:cs="David"/>
                <w:rtl/>
              </w:rPr>
              <w:br/>
              <w:t xml:space="preserve">309 - ויתור על תחלוף לטובת מבקש האישור  </w:t>
            </w:r>
            <w:r w:rsidRPr="00510DA1">
              <w:rPr>
                <w:rFonts w:ascii="David" w:hAnsi="David" w:cs="David"/>
                <w:rtl/>
              </w:rPr>
              <w:br/>
              <w:t>315 - כיסוי לתביעות מל"ל</w:t>
            </w:r>
          </w:p>
          <w:p w14:paraId="3C0C8859" w14:textId="77777777" w:rsidR="007420FD" w:rsidRPr="00510DA1" w:rsidRDefault="007420FD" w:rsidP="00ED700F">
            <w:pPr>
              <w:keepLines/>
              <w:rPr>
                <w:rFonts w:ascii="David" w:eastAsia="Calibri" w:hAnsi="David" w:cs="David"/>
                <w:b/>
                <w:rtl/>
              </w:rPr>
            </w:pPr>
            <w:r w:rsidRPr="00510DA1">
              <w:rPr>
                <w:rFonts w:ascii="David" w:hAnsi="David" w:cs="David"/>
                <w:rtl/>
              </w:rPr>
              <w:t>321 - מבוטח נוסף בגין מעשי או מחדלי המבוטח – מבקש האישור</w:t>
            </w:r>
            <w:r w:rsidRPr="00510DA1">
              <w:rPr>
                <w:rFonts w:ascii="David" w:hAnsi="David" w:cs="David"/>
                <w:rtl/>
              </w:rPr>
              <w:br/>
              <w:t xml:space="preserve">328 - </w:t>
            </w:r>
            <w:r w:rsidRPr="00510DA1">
              <w:rPr>
                <w:rFonts w:ascii="David" w:hAnsi="David" w:cs="David" w:hint="eastAsia"/>
                <w:rtl/>
              </w:rPr>
              <w:t>ראשוניות</w:t>
            </w:r>
            <w:r w:rsidRPr="00510DA1">
              <w:rPr>
                <w:rFonts w:ascii="David" w:hAnsi="David" w:cs="David"/>
                <w:rtl/>
              </w:rPr>
              <w:br/>
              <w:t>329 - רכוש מבקש האישור ייחשב כצד ג'</w:t>
            </w:r>
          </w:p>
        </w:tc>
      </w:tr>
      <w:tr w:rsidR="007420FD" w:rsidRPr="00510DA1" w14:paraId="58E959DD" w14:textId="77777777" w:rsidTr="00620046">
        <w:trPr>
          <w:gridAfter w:val="1"/>
          <w:wAfter w:w="18" w:type="dxa"/>
          <w:trHeight w:val="850"/>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hideMark/>
          </w:tcPr>
          <w:p w14:paraId="34FE4145"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אחריות מעבידים</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191AC118" w14:textId="77777777" w:rsidR="007420FD" w:rsidRPr="00510DA1" w:rsidRDefault="007420FD" w:rsidP="00ED700F">
            <w:pPr>
              <w:keepLines/>
              <w:jc w:val="center"/>
              <w:rPr>
                <w:rFonts w:ascii="David" w:eastAsia="Calibri" w:hAnsi="David" w:cs="David"/>
                <w:rtl/>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6E8512"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 xml:space="preserve">ביט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F3C4BA" w14:textId="77777777" w:rsidR="007420FD" w:rsidRPr="00510DA1" w:rsidRDefault="007420FD" w:rsidP="00ED700F">
            <w:pPr>
              <w:keepLines/>
              <w:jc w:val="center"/>
              <w:rPr>
                <w:rFonts w:ascii="David" w:eastAsia="Calibri" w:hAnsi="David" w:cs="David"/>
                <w:rtl/>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FFFFFF"/>
          </w:tcPr>
          <w:p w14:paraId="26CEEE76" w14:textId="77777777" w:rsidR="007420FD" w:rsidRPr="00510DA1" w:rsidRDefault="007420FD" w:rsidP="00ED700F">
            <w:pPr>
              <w:keepLines/>
              <w:jc w:val="center"/>
              <w:rPr>
                <w:rFonts w:ascii="David" w:eastAsia="Calibri" w:hAnsi="David" w:cs="David"/>
                <w:rtl/>
              </w:rPr>
            </w:pPr>
          </w:p>
        </w:tc>
        <w:tc>
          <w:tcPr>
            <w:tcW w:w="1456" w:type="dxa"/>
            <w:gridSpan w:val="2"/>
            <w:tcBorders>
              <w:top w:val="single" w:sz="4" w:space="0" w:color="auto"/>
              <w:left w:val="single" w:sz="4" w:space="0" w:color="auto"/>
              <w:bottom w:val="single" w:sz="4" w:space="0" w:color="auto"/>
              <w:right w:val="single" w:sz="4" w:space="0" w:color="auto"/>
            </w:tcBorders>
            <w:shd w:val="clear" w:color="auto" w:fill="FFFFFF"/>
          </w:tcPr>
          <w:p w14:paraId="6B9EE501" w14:textId="77777777" w:rsidR="007420FD" w:rsidRPr="00510DA1" w:rsidRDefault="007420FD" w:rsidP="00ED700F">
            <w:pPr>
              <w:keepLines/>
              <w:jc w:val="center"/>
              <w:rPr>
                <w:rFonts w:ascii="David" w:eastAsia="Calibri" w:hAnsi="David" w:cs="David"/>
                <w:rtl/>
              </w:rPr>
            </w:pPr>
          </w:p>
        </w:tc>
        <w:tc>
          <w:tcPr>
            <w:tcW w:w="714" w:type="dxa"/>
            <w:tcBorders>
              <w:top w:val="single" w:sz="4" w:space="0" w:color="auto"/>
              <w:left w:val="single" w:sz="4" w:space="0" w:color="auto"/>
              <w:bottom w:val="single" w:sz="4" w:space="0" w:color="auto"/>
              <w:right w:val="single" w:sz="4" w:space="0" w:color="auto"/>
            </w:tcBorders>
            <w:shd w:val="clear" w:color="auto" w:fill="F2F2F2"/>
            <w:hideMark/>
          </w:tcPr>
          <w:p w14:paraId="49C443C9"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14:paraId="09694991" w14:textId="77777777" w:rsidR="007420FD" w:rsidRPr="00510DA1" w:rsidRDefault="007420FD" w:rsidP="00ED700F">
            <w:pPr>
              <w:bidi w:val="0"/>
              <w:jc w:val="right"/>
              <w:rPr>
                <w:rFonts w:ascii="David" w:hAnsi="David" w:cs="David"/>
                <w:rtl/>
              </w:rPr>
            </w:pPr>
            <w:r w:rsidRPr="00510DA1">
              <w:rPr>
                <w:rFonts w:ascii="David" w:hAnsi="David" w:cs="David"/>
                <w:rtl/>
              </w:rPr>
              <w:t>309 - ויתור על תחלוף לטובת מבקש האישור</w:t>
            </w:r>
          </w:p>
          <w:p w14:paraId="27380775" w14:textId="77777777" w:rsidR="007420FD" w:rsidRPr="00510DA1" w:rsidRDefault="007420FD" w:rsidP="00ED700F">
            <w:pPr>
              <w:bidi w:val="0"/>
              <w:jc w:val="right"/>
              <w:rPr>
                <w:rFonts w:ascii="David" w:hAnsi="David" w:cs="David"/>
                <w:rtl/>
              </w:rPr>
            </w:pPr>
            <w:r w:rsidRPr="00510DA1">
              <w:rPr>
                <w:rFonts w:ascii="David" w:hAnsi="David" w:cs="David"/>
                <w:rtl/>
              </w:rPr>
              <w:t>319- מבוטח נוסף היה וייחשב כמעבידם של מי מעובדי המבוטח</w:t>
            </w:r>
          </w:p>
          <w:p w14:paraId="2B82EDCB" w14:textId="77777777" w:rsidR="007420FD" w:rsidRPr="00510DA1" w:rsidRDefault="007420FD" w:rsidP="00ED700F">
            <w:pPr>
              <w:keepLines/>
              <w:rPr>
                <w:rFonts w:ascii="David" w:eastAsia="Calibri" w:hAnsi="David" w:cs="David"/>
                <w:b/>
                <w:rtl/>
              </w:rPr>
            </w:pPr>
            <w:r w:rsidRPr="00510DA1">
              <w:rPr>
                <w:rFonts w:ascii="David" w:hAnsi="David" w:cs="David"/>
                <w:rtl/>
              </w:rPr>
              <w:t>328 - ראשוניות</w:t>
            </w:r>
          </w:p>
        </w:tc>
      </w:tr>
      <w:tr w:rsidR="007420FD" w:rsidRPr="00510DA1" w14:paraId="7C4A9A9F" w14:textId="77777777" w:rsidTr="00620046">
        <w:trPr>
          <w:trHeight w:val="850"/>
          <w:jc w:val="center"/>
        </w:trPr>
        <w:tc>
          <w:tcPr>
            <w:tcW w:w="1545" w:type="dxa"/>
            <w:tcBorders>
              <w:top w:val="single" w:sz="4" w:space="0" w:color="auto"/>
              <w:left w:val="single" w:sz="4" w:space="0" w:color="auto"/>
              <w:bottom w:val="single" w:sz="4" w:space="0" w:color="auto"/>
              <w:right w:val="single" w:sz="4" w:space="0" w:color="auto"/>
            </w:tcBorders>
            <w:shd w:val="clear" w:color="auto" w:fill="FFFFFF"/>
            <w:hideMark/>
          </w:tcPr>
          <w:p w14:paraId="0B295A51" w14:textId="32EF0C88" w:rsidR="007420FD" w:rsidRPr="00510DA1" w:rsidRDefault="007420FD" w:rsidP="00ED700F">
            <w:pPr>
              <w:keepLines/>
              <w:jc w:val="center"/>
              <w:rPr>
                <w:rFonts w:ascii="David" w:eastAsia="Calibri" w:hAnsi="David" w:cs="David"/>
                <w:rtl/>
              </w:rPr>
            </w:pPr>
            <w:r w:rsidRPr="00510DA1">
              <w:rPr>
                <w:rFonts w:ascii="David" w:eastAsia="Calibri" w:hAnsi="David" w:cs="David"/>
                <w:rtl/>
              </w:rPr>
              <w:t xml:space="preserve">אחריות </w:t>
            </w:r>
            <w:r w:rsidRPr="00510DA1">
              <w:rPr>
                <w:rFonts w:ascii="David" w:eastAsia="Calibri" w:hAnsi="David" w:cs="David" w:hint="cs"/>
                <w:rtl/>
              </w:rPr>
              <w:t>המוצר</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Pr>
          <w:p w14:paraId="4C7A7F89" w14:textId="77777777" w:rsidR="007420FD" w:rsidRPr="00510DA1" w:rsidRDefault="007420FD" w:rsidP="00ED700F">
            <w:pPr>
              <w:keepLines/>
              <w:jc w:val="center"/>
              <w:rPr>
                <w:rFonts w:ascii="David" w:eastAsia="Calibri" w:hAnsi="David" w:cs="David"/>
                <w:rtl/>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14:paraId="127B87C2" w14:textId="77777777" w:rsidR="007420FD" w:rsidRPr="00510DA1" w:rsidRDefault="007420FD" w:rsidP="00ED700F">
            <w:pPr>
              <w:keepLines/>
              <w:jc w:val="center"/>
              <w:rPr>
                <w:rFonts w:ascii="David" w:eastAsia="Calibri" w:hAnsi="David" w:cs="David"/>
                <w:rtl/>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2813E0EA" w14:textId="77777777" w:rsidR="007420FD" w:rsidRPr="00510DA1" w:rsidRDefault="007420FD" w:rsidP="00ED700F">
            <w:pPr>
              <w:keepLines/>
              <w:jc w:val="center"/>
              <w:rPr>
                <w:rFonts w:ascii="David" w:eastAsia="Calibri" w:hAnsi="David" w:cs="David"/>
                <w:rtl/>
              </w:rPr>
            </w:pPr>
          </w:p>
        </w:tc>
        <w:tc>
          <w:tcPr>
            <w:tcW w:w="800" w:type="dxa"/>
            <w:tcBorders>
              <w:top w:val="single" w:sz="4" w:space="0" w:color="auto"/>
              <w:left w:val="single" w:sz="4" w:space="0" w:color="auto"/>
              <w:bottom w:val="single" w:sz="4" w:space="0" w:color="auto"/>
              <w:right w:val="single" w:sz="4" w:space="0" w:color="auto"/>
            </w:tcBorders>
            <w:shd w:val="clear" w:color="auto" w:fill="FFFFFF"/>
          </w:tcPr>
          <w:p w14:paraId="1DA836C5" w14:textId="77777777" w:rsidR="007420FD" w:rsidRPr="00510DA1" w:rsidRDefault="007420FD" w:rsidP="00ED700F">
            <w:pPr>
              <w:keepLines/>
              <w:jc w:val="center"/>
              <w:rPr>
                <w:rFonts w:ascii="David" w:eastAsia="Calibri" w:hAnsi="David" w:cs="David"/>
                <w:rtl/>
              </w:rPr>
            </w:pPr>
          </w:p>
        </w:tc>
        <w:tc>
          <w:tcPr>
            <w:tcW w:w="1449" w:type="dxa"/>
            <w:tcBorders>
              <w:top w:val="single" w:sz="4" w:space="0" w:color="auto"/>
              <w:left w:val="single" w:sz="4" w:space="0" w:color="auto"/>
              <w:bottom w:val="single" w:sz="4" w:space="0" w:color="auto"/>
              <w:right w:val="single" w:sz="4" w:space="0" w:color="auto"/>
            </w:tcBorders>
            <w:shd w:val="clear" w:color="auto" w:fill="FFFFFF"/>
            <w:hideMark/>
          </w:tcPr>
          <w:p w14:paraId="5949DB29" w14:textId="46CCE885" w:rsidR="007420FD" w:rsidRPr="00510DA1" w:rsidRDefault="007420FD" w:rsidP="00ED700F">
            <w:pPr>
              <w:keepLines/>
              <w:jc w:val="center"/>
              <w:rPr>
                <w:rFonts w:ascii="David" w:eastAsia="Calibri" w:hAnsi="David" w:cs="David"/>
                <w:rtl/>
              </w:rPr>
            </w:pPr>
            <w:r w:rsidRPr="00510DA1">
              <w:rPr>
                <w:rFonts w:ascii="David" w:eastAsia="Calibri" w:hAnsi="David" w:cs="David" w:hint="cs"/>
                <w:rtl/>
              </w:rPr>
              <w:t>4,000,000</w:t>
            </w:r>
          </w:p>
        </w:tc>
        <w:tc>
          <w:tcPr>
            <w:tcW w:w="7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169AB8F" w14:textId="77777777" w:rsidR="007420FD" w:rsidRPr="00510DA1" w:rsidRDefault="007420FD" w:rsidP="00ED700F">
            <w:pPr>
              <w:keepLines/>
              <w:jc w:val="center"/>
              <w:rPr>
                <w:rFonts w:ascii="David" w:eastAsia="Calibri" w:hAnsi="David" w:cs="David"/>
                <w:rtl/>
              </w:rPr>
            </w:pPr>
            <w:r w:rsidRPr="00510DA1">
              <w:rPr>
                <w:rFonts w:ascii="David" w:eastAsia="Calibri" w:hAnsi="David" w:cs="David"/>
                <w:rtl/>
              </w:rPr>
              <w:t>₪</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tcPr>
          <w:p w14:paraId="63F63B55" w14:textId="77777777" w:rsidR="007420FD" w:rsidRPr="00510DA1" w:rsidRDefault="007420FD" w:rsidP="007420FD">
            <w:pPr>
              <w:bidi w:val="0"/>
              <w:jc w:val="right"/>
              <w:rPr>
                <w:rFonts w:ascii="David" w:hAnsi="David" w:cs="David"/>
                <w:rtl/>
              </w:rPr>
            </w:pPr>
            <w:r w:rsidRPr="00510DA1">
              <w:rPr>
                <w:rFonts w:ascii="David" w:hAnsi="David" w:cs="David"/>
                <w:rtl/>
              </w:rPr>
              <w:t>302 – אחריות צובלת</w:t>
            </w:r>
            <w:r w:rsidRPr="00510DA1">
              <w:rPr>
                <w:rFonts w:ascii="David" w:hAnsi="David" w:cs="David" w:hint="cs"/>
                <w:rtl/>
              </w:rPr>
              <w:t xml:space="preserve"> </w:t>
            </w:r>
          </w:p>
          <w:p w14:paraId="3C1541F8" w14:textId="6FC49788" w:rsidR="007420FD" w:rsidRPr="00510DA1" w:rsidRDefault="007420FD" w:rsidP="007420FD">
            <w:pPr>
              <w:bidi w:val="0"/>
              <w:jc w:val="right"/>
              <w:rPr>
                <w:rFonts w:ascii="David" w:hAnsi="David" w:cs="David"/>
                <w:rtl/>
              </w:rPr>
            </w:pPr>
            <w:r w:rsidRPr="00510DA1">
              <w:rPr>
                <w:rFonts w:ascii="David" w:hAnsi="David" w:cs="David" w:hint="cs"/>
                <w:rtl/>
              </w:rPr>
              <w:t>309</w:t>
            </w:r>
            <w:r w:rsidRPr="00510DA1">
              <w:rPr>
                <w:rFonts w:ascii="David" w:hAnsi="David" w:cs="David"/>
                <w:rtl/>
              </w:rPr>
              <w:t xml:space="preserve"> - ויתור על תחלוף לטובת מבקש האישור</w:t>
            </w:r>
          </w:p>
          <w:p w14:paraId="16909C71" w14:textId="77777777" w:rsidR="007420FD" w:rsidRPr="00510DA1" w:rsidRDefault="007420FD" w:rsidP="00ED700F">
            <w:pPr>
              <w:bidi w:val="0"/>
              <w:jc w:val="right"/>
              <w:rPr>
                <w:rFonts w:ascii="David" w:hAnsi="David" w:cs="David"/>
                <w:rtl/>
              </w:rPr>
            </w:pPr>
            <w:r w:rsidRPr="00510DA1">
              <w:rPr>
                <w:rFonts w:ascii="David" w:hAnsi="David" w:cs="David"/>
                <w:rtl/>
              </w:rPr>
              <w:t>321 – מבוטח נוסף בגין מעשי או מחדלי המבוטח - מבקש האישור</w:t>
            </w:r>
          </w:p>
          <w:p w14:paraId="57D54C1A" w14:textId="77777777" w:rsidR="007420FD" w:rsidRPr="00510DA1" w:rsidRDefault="007420FD" w:rsidP="00ED700F">
            <w:pPr>
              <w:bidi w:val="0"/>
              <w:jc w:val="right"/>
              <w:rPr>
                <w:rFonts w:ascii="David" w:hAnsi="David" w:cs="David"/>
                <w:rtl/>
              </w:rPr>
            </w:pPr>
            <w:r w:rsidRPr="00510DA1">
              <w:rPr>
                <w:rFonts w:ascii="David" w:hAnsi="David" w:cs="David"/>
                <w:rtl/>
              </w:rPr>
              <w:t>328 – ראשוניות</w:t>
            </w:r>
          </w:p>
          <w:p w14:paraId="2CD560AE" w14:textId="7240646C" w:rsidR="007420FD" w:rsidRPr="00510DA1" w:rsidRDefault="007420FD" w:rsidP="00ED700F">
            <w:pPr>
              <w:bidi w:val="0"/>
              <w:jc w:val="right"/>
              <w:rPr>
                <w:rFonts w:ascii="David" w:hAnsi="David" w:cs="David"/>
                <w:rtl/>
              </w:rPr>
            </w:pPr>
            <w:r w:rsidRPr="00510DA1">
              <w:rPr>
                <w:rFonts w:ascii="David" w:hAnsi="David" w:cs="David"/>
                <w:rtl/>
              </w:rPr>
              <w:t xml:space="preserve">332 – תקופת גילוי </w:t>
            </w:r>
            <w:r w:rsidRPr="00510DA1">
              <w:rPr>
                <w:rFonts w:ascii="David" w:hAnsi="David" w:cs="David" w:hint="cs"/>
                <w:rtl/>
              </w:rPr>
              <w:t>12</w:t>
            </w:r>
            <w:r w:rsidRPr="00510DA1">
              <w:rPr>
                <w:rFonts w:ascii="David" w:hAnsi="David" w:cs="David"/>
                <w:rtl/>
              </w:rPr>
              <w:t xml:space="preserve"> חודשים</w:t>
            </w:r>
          </w:p>
          <w:p w14:paraId="10EAC7E2" w14:textId="77777777" w:rsidR="007420FD" w:rsidRPr="00510DA1" w:rsidRDefault="007420FD" w:rsidP="00ED700F">
            <w:pPr>
              <w:bidi w:val="0"/>
              <w:jc w:val="right"/>
              <w:rPr>
                <w:rFonts w:ascii="David" w:hAnsi="David" w:cs="David"/>
              </w:rPr>
            </w:pPr>
          </w:p>
          <w:p w14:paraId="1A02E652" w14:textId="77777777" w:rsidR="007420FD" w:rsidRPr="00510DA1" w:rsidRDefault="007420FD" w:rsidP="00ED700F">
            <w:pPr>
              <w:keepLines/>
              <w:rPr>
                <w:rFonts w:ascii="David" w:eastAsia="Calibri" w:hAnsi="David" w:cs="David"/>
                <w:b/>
                <w:rtl/>
              </w:rPr>
            </w:pPr>
          </w:p>
        </w:tc>
      </w:tr>
    </w:tbl>
    <w:p w14:paraId="551AC6DD" w14:textId="77777777" w:rsidR="007420FD" w:rsidRPr="00510DA1" w:rsidRDefault="007420FD" w:rsidP="007420FD">
      <w:pPr>
        <w:keepLines/>
        <w:rPr>
          <w:rFonts w:ascii="David" w:eastAsia="Calibri" w:hAnsi="David" w:cs="David"/>
          <w:rtl/>
        </w:rPr>
      </w:pPr>
    </w:p>
    <w:tbl>
      <w:tblPr>
        <w:bidiVisual/>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7420FD" w:rsidRPr="00510DA1" w14:paraId="1D9A2D5E" w14:textId="77777777" w:rsidTr="00ED700F">
        <w:trPr>
          <w:trHeight w:val="57"/>
          <w:tblHeader/>
          <w:jc w:val="center"/>
        </w:trPr>
        <w:tc>
          <w:tcPr>
            <w:tcW w:w="9923" w:type="dxa"/>
            <w:tcBorders>
              <w:top w:val="single" w:sz="4" w:space="0" w:color="auto"/>
              <w:left w:val="single" w:sz="4" w:space="0" w:color="auto"/>
              <w:bottom w:val="single" w:sz="4" w:space="0" w:color="auto"/>
              <w:right w:val="single" w:sz="4" w:space="0" w:color="auto"/>
            </w:tcBorders>
            <w:shd w:val="clear" w:color="auto" w:fill="F2F2F2"/>
            <w:hideMark/>
          </w:tcPr>
          <w:p w14:paraId="7F4BE4EC" w14:textId="77777777" w:rsidR="007420FD" w:rsidRPr="00510DA1" w:rsidRDefault="007420FD" w:rsidP="00ED700F">
            <w:pPr>
              <w:keepLines/>
              <w:rPr>
                <w:rFonts w:ascii="David" w:eastAsia="Calibri" w:hAnsi="David" w:cs="David"/>
                <w:b/>
                <w:rtl/>
              </w:rPr>
            </w:pPr>
            <w:r w:rsidRPr="00510DA1">
              <w:rPr>
                <w:rFonts w:ascii="David" w:eastAsia="Calibri" w:hAnsi="David" w:cs="David"/>
                <w:b/>
                <w:rtl/>
              </w:rPr>
              <w:t>פירוט השירותים:</w:t>
            </w:r>
          </w:p>
        </w:tc>
      </w:tr>
      <w:tr w:rsidR="007420FD" w:rsidRPr="00510DA1" w14:paraId="161276BA" w14:textId="77777777" w:rsidTr="00ED700F">
        <w:trPr>
          <w:trHeight w:val="798"/>
          <w:jc w:val="center"/>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9603E" w14:textId="77777777" w:rsidR="009B2A7C" w:rsidRPr="00510DA1" w:rsidRDefault="009B2A7C" w:rsidP="00ED700F">
            <w:pPr>
              <w:keepLines/>
              <w:rPr>
                <w:rFonts w:ascii="David" w:hAnsi="David" w:cs="David"/>
                <w:rtl/>
                <w:lang w:eastAsia="en-US"/>
              </w:rPr>
            </w:pPr>
            <w:r w:rsidRPr="00510DA1">
              <w:rPr>
                <w:rFonts w:ascii="David" w:eastAsia="Calibri" w:hAnsi="David" w:cs="David" w:hint="cs"/>
                <w:color w:val="000000"/>
                <w:rtl/>
              </w:rPr>
              <w:t xml:space="preserve">046 - </w:t>
            </w:r>
            <w:r w:rsidRPr="00510DA1">
              <w:rPr>
                <w:rFonts w:ascii="David" w:hAnsi="David" w:cs="David"/>
                <w:rtl/>
                <w:lang w:eastAsia="en-US"/>
              </w:rPr>
              <w:t>מכירת/רכישת/השכרת ציוד</w:t>
            </w:r>
          </w:p>
          <w:p w14:paraId="3ECB3DE6" w14:textId="06666B54" w:rsidR="007420FD" w:rsidRPr="00510DA1" w:rsidRDefault="00E86F86" w:rsidP="00ED700F">
            <w:pPr>
              <w:keepLines/>
              <w:rPr>
                <w:rFonts w:ascii="David" w:eastAsia="Calibri" w:hAnsi="David" w:cs="David"/>
                <w:color w:val="000000"/>
                <w:rtl/>
              </w:rPr>
            </w:pPr>
            <w:r w:rsidRPr="00510DA1">
              <w:rPr>
                <w:rFonts w:ascii="David" w:hAnsi="David" w:cs="David" w:hint="cs"/>
                <w:rtl/>
                <w:lang w:eastAsia="en-US"/>
              </w:rPr>
              <w:t xml:space="preserve">051 - </w:t>
            </w:r>
            <w:r w:rsidRPr="00510DA1">
              <w:rPr>
                <w:rFonts w:ascii="David" w:hAnsi="David" w:cs="David"/>
                <w:rtl/>
                <w:lang w:eastAsia="en-US"/>
              </w:rPr>
              <w:t>מערכות השקיה והולכת מים</w:t>
            </w:r>
            <w:r w:rsidR="007420FD" w:rsidRPr="00510DA1">
              <w:rPr>
                <w:rFonts w:ascii="David" w:eastAsia="Calibri" w:hAnsi="David" w:cs="David"/>
                <w:color w:val="000000"/>
                <w:rtl/>
              </w:rPr>
              <w:br/>
            </w:r>
          </w:p>
        </w:tc>
      </w:tr>
    </w:tbl>
    <w:p w14:paraId="5D616CB3" w14:textId="77777777" w:rsidR="007420FD" w:rsidRPr="00510DA1" w:rsidRDefault="007420FD" w:rsidP="007420FD">
      <w:pPr>
        <w:keepLines/>
        <w:rPr>
          <w:rFonts w:ascii="David" w:eastAsia="Calibri" w:hAnsi="David" w:cs="David"/>
          <w:rtl/>
        </w:rPr>
      </w:pPr>
    </w:p>
    <w:tbl>
      <w:tblPr>
        <w:bidiVisual/>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3"/>
      </w:tblGrid>
      <w:tr w:rsidR="007420FD" w:rsidRPr="00510DA1" w14:paraId="2FCC2DA3" w14:textId="77777777" w:rsidTr="00ED700F">
        <w:trPr>
          <w:trHeight w:val="227"/>
          <w:tblHeader/>
          <w:jc w:val="center"/>
        </w:trPr>
        <w:tc>
          <w:tcPr>
            <w:tcW w:w="9833" w:type="dxa"/>
            <w:tcBorders>
              <w:top w:val="single" w:sz="4" w:space="0" w:color="auto"/>
              <w:left w:val="single" w:sz="4" w:space="0" w:color="auto"/>
              <w:bottom w:val="single" w:sz="4" w:space="0" w:color="auto"/>
              <w:right w:val="single" w:sz="4" w:space="0" w:color="auto"/>
            </w:tcBorders>
            <w:shd w:val="clear" w:color="auto" w:fill="F2F2F2"/>
            <w:hideMark/>
          </w:tcPr>
          <w:p w14:paraId="7D93F287" w14:textId="77777777" w:rsidR="007420FD" w:rsidRPr="00510DA1" w:rsidRDefault="007420FD" w:rsidP="00ED700F">
            <w:pPr>
              <w:keepLines/>
              <w:rPr>
                <w:rFonts w:ascii="David" w:eastAsia="Calibri" w:hAnsi="David" w:cs="David"/>
                <w:b/>
                <w:rtl/>
              </w:rPr>
            </w:pPr>
            <w:r w:rsidRPr="00510DA1">
              <w:rPr>
                <w:rFonts w:ascii="David" w:eastAsia="Calibri" w:hAnsi="David" w:cs="David"/>
                <w:b/>
                <w:rtl/>
              </w:rPr>
              <w:t>ביטול/שינוי הפוליסה *</w:t>
            </w:r>
          </w:p>
        </w:tc>
      </w:tr>
      <w:tr w:rsidR="007420FD" w:rsidRPr="00510DA1" w14:paraId="586F81F6" w14:textId="77777777" w:rsidTr="00ED700F">
        <w:trPr>
          <w:trHeight w:val="334"/>
          <w:jc w:val="center"/>
        </w:trPr>
        <w:tc>
          <w:tcPr>
            <w:tcW w:w="9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FA526" w14:textId="77777777" w:rsidR="007420FD" w:rsidRPr="00510DA1" w:rsidRDefault="007420FD" w:rsidP="00ED700F">
            <w:pPr>
              <w:keepLines/>
              <w:rPr>
                <w:rFonts w:ascii="David" w:eastAsia="Calibri" w:hAnsi="David" w:cs="David"/>
                <w:bCs/>
                <w:rtl/>
              </w:rPr>
            </w:pPr>
            <w:r w:rsidRPr="00510DA1">
              <w:rPr>
                <w:rFonts w:ascii="David" w:eastAsia="Calibri" w:hAnsi="David" w:cs="David"/>
                <w:b/>
                <w:rtl/>
              </w:rPr>
              <w:t xml:space="preserve">שינוי לרעת מבקש האישור או ביטול של פוליסת ביטוח,  לא ייכנס לתוקף אלא </w:t>
            </w:r>
            <w:r w:rsidRPr="00510DA1">
              <w:rPr>
                <w:rFonts w:ascii="David" w:eastAsia="Calibri" w:hAnsi="David" w:cs="David"/>
                <w:bCs/>
                <w:rtl/>
              </w:rPr>
              <w:t>60 יום</w:t>
            </w:r>
            <w:r w:rsidRPr="00510DA1">
              <w:rPr>
                <w:rFonts w:ascii="David" w:eastAsia="Calibri" w:hAnsi="David" w:cs="David"/>
                <w:b/>
                <w:rtl/>
              </w:rPr>
              <w:t xml:space="preserve"> לאחר משלוח הודעה למבקש האישור בדבר השינוי או הביטול.</w:t>
            </w:r>
          </w:p>
        </w:tc>
      </w:tr>
    </w:tbl>
    <w:p w14:paraId="48D9AE6E" w14:textId="77777777" w:rsidR="007420FD" w:rsidRPr="00510DA1" w:rsidRDefault="007420FD" w:rsidP="007420FD">
      <w:pPr>
        <w:keepLines/>
        <w:rPr>
          <w:rFonts w:ascii="David" w:eastAsia="Calibri" w:hAnsi="David" w:cs="David"/>
          <w:rtl/>
        </w:rPr>
      </w:pPr>
    </w:p>
    <w:tbl>
      <w:tblPr>
        <w:bidiVisual/>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8"/>
      </w:tblGrid>
      <w:tr w:rsidR="007420FD" w:rsidRPr="00510DA1" w14:paraId="0BE4D139" w14:textId="77777777" w:rsidTr="00620046">
        <w:trPr>
          <w:trHeight w:val="391"/>
          <w:tblHeader/>
          <w:jc w:val="center"/>
        </w:trPr>
        <w:tc>
          <w:tcPr>
            <w:tcW w:w="9808" w:type="dxa"/>
            <w:tcBorders>
              <w:top w:val="single" w:sz="4" w:space="0" w:color="auto"/>
              <w:left w:val="single" w:sz="4" w:space="0" w:color="auto"/>
              <w:bottom w:val="single" w:sz="4" w:space="0" w:color="auto"/>
              <w:right w:val="single" w:sz="4" w:space="0" w:color="auto"/>
            </w:tcBorders>
            <w:shd w:val="clear" w:color="auto" w:fill="F2F2F2"/>
            <w:hideMark/>
          </w:tcPr>
          <w:p w14:paraId="620599A9" w14:textId="77777777" w:rsidR="007420FD" w:rsidRPr="00510DA1" w:rsidRDefault="007420FD" w:rsidP="00ED700F">
            <w:pPr>
              <w:keepLines/>
              <w:rPr>
                <w:rFonts w:ascii="David" w:eastAsia="Calibri" w:hAnsi="David" w:cs="David"/>
                <w:b/>
              </w:rPr>
            </w:pPr>
            <w:r w:rsidRPr="00510DA1">
              <w:rPr>
                <w:rFonts w:ascii="David" w:eastAsia="Calibri" w:hAnsi="David" w:cs="David"/>
                <w:b/>
                <w:rtl/>
              </w:rPr>
              <w:t>חתימת האישור</w:t>
            </w:r>
          </w:p>
        </w:tc>
      </w:tr>
      <w:tr w:rsidR="007420FD" w:rsidRPr="00510DA1" w14:paraId="4D9E141E" w14:textId="77777777" w:rsidTr="00620046">
        <w:trPr>
          <w:trHeight w:val="598"/>
          <w:jc w:val="center"/>
        </w:trPr>
        <w:tc>
          <w:tcPr>
            <w:tcW w:w="9808" w:type="dxa"/>
            <w:tcBorders>
              <w:top w:val="single" w:sz="4" w:space="0" w:color="auto"/>
              <w:left w:val="single" w:sz="4" w:space="0" w:color="auto"/>
              <w:bottom w:val="single" w:sz="4" w:space="0" w:color="auto"/>
              <w:right w:val="single" w:sz="4" w:space="0" w:color="auto"/>
            </w:tcBorders>
            <w:shd w:val="clear" w:color="auto" w:fill="auto"/>
            <w:hideMark/>
          </w:tcPr>
          <w:p w14:paraId="643B2F9A" w14:textId="77777777" w:rsidR="007420FD" w:rsidRPr="00510DA1" w:rsidRDefault="007420FD" w:rsidP="00ED700F">
            <w:pPr>
              <w:keepLines/>
              <w:rPr>
                <w:rFonts w:ascii="David" w:eastAsia="Calibri" w:hAnsi="David" w:cs="David"/>
                <w:b/>
                <w:rtl/>
              </w:rPr>
            </w:pPr>
            <w:r w:rsidRPr="00510DA1">
              <w:rPr>
                <w:rFonts w:ascii="David" w:eastAsia="Calibri" w:hAnsi="David" w:cs="David"/>
                <w:b/>
                <w:rtl/>
              </w:rPr>
              <w:t>המבטח:</w:t>
            </w:r>
          </w:p>
        </w:tc>
      </w:tr>
    </w:tbl>
    <w:p w14:paraId="44768F53" w14:textId="77777777" w:rsidR="007420FD" w:rsidRPr="00510DA1" w:rsidRDefault="007420FD" w:rsidP="007420FD">
      <w:pPr>
        <w:keepLines/>
        <w:spacing w:line="360" w:lineRule="auto"/>
        <w:ind w:left="4"/>
        <w:jc w:val="center"/>
        <w:rPr>
          <w:rFonts w:cs="David"/>
          <w:sz w:val="16"/>
          <w:szCs w:val="24"/>
          <w:rtl/>
        </w:rPr>
      </w:pPr>
    </w:p>
    <w:p w14:paraId="3EE7EF79" w14:textId="77777777" w:rsidR="007420FD" w:rsidRPr="00510DA1" w:rsidRDefault="007420FD" w:rsidP="007420FD">
      <w:pPr>
        <w:pStyle w:val="-"/>
        <w:tabs>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bidi/>
        <w:ind w:left="360"/>
        <w:jc w:val="right"/>
        <w:rPr>
          <w:rFonts w:ascii="David" w:hAnsi="David" w:cs="David"/>
          <w:b/>
          <w:bCs/>
          <w:noProof/>
          <w:u w:val="single"/>
          <w:rtl/>
        </w:rPr>
      </w:pPr>
    </w:p>
    <w:p w14:paraId="7A075FB6" w14:textId="01D79D96" w:rsidR="00426FED" w:rsidRPr="00510DA1" w:rsidRDefault="00426FED" w:rsidP="00426FED">
      <w:pPr>
        <w:keepNext/>
        <w:keepLines/>
        <w:tabs>
          <w:tab w:val="left" w:pos="8306"/>
        </w:tabs>
        <w:jc w:val="right"/>
        <w:outlineLvl w:val="7"/>
        <w:rPr>
          <w:rFonts w:ascii="David" w:hAnsi="David" w:cs="David"/>
          <w:b/>
          <w:bCs/>
          <w:sz w:val="24"/>
          <w:szCs w:val="24"/>
          <w:u w:val="single"/>
          <w:rtl/>
        </w:rPr>
      </w:pPr>
      <w:r w:rsidRPr="00510DA1">
        <w:rPr>
          <w:rFonts w:ascii="David" w:hAnsi="David" w:cs="David" w:hint="cs"/>
          <w:b/>
          <w:bCs/>
          <w:sz w:val="24"/>
          <w:szCs w:val="24"/>
          <w:u w:val="single"/>
          <w:rtl/>
        </w:rPr>
        <w:t>נ</w:t>
      </w:r>
      <w:r w:rsidRPr="00510DA1">
        <w:rPr>
          <w:rFonts w:ascii="David" w:hAnsi="David" w:cs="David"/>
          <w:b/>
          <w:bCs/>
          <w:sz w:val="24"/>
          <w:szCs w:val="24"/>
          <w:u w:val="single"/>
          <w:rtl/>
        </w:rPr>
        <w:t xml:space="preserve">ספח </w:t>
      </w:r>
      <w:r w:rsidRPr="00510DA1">
        <w:rPr>
          <w:rFonts w:ascii="David" w:hAnsi="David" w:cs="David" w:hint="cs"/>
          <w:b/>
          <w:bCs/>
          <w:sz w:val="24"/>
          <w:szCs w:val="24"/>
          <w:u w:val="single"/>
          <w:rtl/>
        </w:rPr>
        <w:t xml:space="preserve">יב' </w:t>
      </w:r>
      <w:r w:rsidRPr="00510DA1">
        <w:rPr>
          <w:rFonts w:ascii="David" w:hAnsi="David" w:cs="David"/>
          <w:b/>
          <w:bCs/>
          <w:sz w:val="24"/>
          <w:szCs w:val="24"/>
          <w:u w:val="single"/>
          <w:rtl/>
        </w:rPr>
        <w:t xml:space="preserve">– </w:t>
      </w:r>
      <w:r w:rsidRPr="00510DA1">
        <w:rPr>
          <w:rFonts w:ascii="David" w:hAnsi="David" w:cs="David" w:hint="cs"/>
          <w:b/>
          <w:bCs/>
          <w:sz w:val="24"/>
          <w:szCs w:val="24"/>
          <w:u w:val="single"/>
          <w:rtl/>
        </w:rPr>
        <w:t>רישיון קבלן</w:t>
      </w:r>
      <w:r w:rsidR="00E96F06" w:rsidRPr="00510DA1">
        <w:rPr>
          <w:rFonts w:ascii="David" w:hAnsi="David" w:cs="David" w:hint="cs"/>
          <w:b/>
          <w:bCs/>
          <w:sz w:val="24"/>
          <w:szCs w:val="24"/>
          <w:u w:val="single"/>
          <w:rtl/>
        </w:rPr>
        <w:t xml:space="preserve"> / תאגיד</w:t>
      </w:r>
      <w:r w:rsidRPr="00510DA1">
        <w:rPr>
          <w:rFonts w:ascii="David" w:hAnsi="David" w:cs="David" w:hint="cs"/>
          <w:b/>
          <w:bCs/>
          <w:sz w:val="24"/>
          <w:szCs w:val="24"/>
          <w:u w:val="single"/>
          <w:rtl/>
        </w:rPr>
        <w:t xml:space="preserve"> תקף</w:t>
      </w:r>
    </w:p>
    <w:p w14:paraId="07EFC2EB" w14:textId="77777777" w:rsidR="00426FED" w:rsidRPr="00510DA1" w:rsidRDefault="00426FED" w:rsidP="00426FED">
      <w:pPr>
        <w:keepNext/>
        <w:keepLines/>
        <w:tabs>
          <w:tab w:val="left" w:pos="8306"/>
        </w:tabs>
        <w:jc w:val="right"/>
        <w:outlineLvl w:val="7"/>
        <w:rPr>
          <w:rFonts w:ascii="David" w:hAnsi="David" w:cs="David"/>
          <w:sz w:val="24"/>
          <w:szCs w:val="24"/>
          <w:rtl/>
        </w:rPr>
      </w:pPr>
    </w:p>
    <w:p w14:paraId="14155B8F"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2663A8B"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76E0A5CF"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2345E2B3"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4B16A11A"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3E2F4580"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368A1E49"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BB8A7BD"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2607F9F8"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B0D5FC2"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B1F65F2"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2E96F844"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70BF0C36"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C4466B4"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7250799"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02A123F8"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7AED9B16"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08638B77"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DEA10FF"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479AEC64"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D6B8595"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40F06305"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1139201"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46D50C60"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76489ACF"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5A67F288"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0D024A5"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2C1AB498"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78EFF37"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3E1AC35"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398552D"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6089D13"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737EDA29"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4844530"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415F2AAA"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7AF488A2"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22A96A1"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06E167FF"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05F5C62"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3567DEAA"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CD5E909"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559F0D5"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4679113E"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2D9746A6"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F7E20F4"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44C2F187"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05B8AD6D"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8E1D8DC"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2B49347C"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326F343E"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F33F507"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374C0AD3"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7B480F19"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678391B"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D338093"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5BD850FB"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14A79543"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7C15EA47" w14:textId="77777777" w:rsidR="00426FED" w:rsidRPr="00510DA1" w:rsidRDefault="00426FED" w:rsidP="00426FED">
      <w:pPr>
        <w:pStyle w:val="af"/>
        <w:keepNext/>
        <w:keepLines/>
        <w:spacing w:line="240" w:lineRule="auto"/>
        <w:ind w:left="3600" w:firstLine="720"/>
        <w:jc w:val="left"/>
        <w:rPr>
          <w:rFonts w:ascii="David" w:hAnsi="David" w:cs="David"/>
          <w:b/>
          <w:bCs/>
          <w:u w:val="none"/>
          <w:rtl/>
        </w:rPr>
      </w:pPr>
    </w:p>
    <w:p w14:paraId="6FC995CF" w14:textId="77777777" w:rsidR="00426FED" w:rsidRPr="00510DA1" w:rsidRDefault="00426FED" w:rsidP="00426FED">
      <w:pPr>
        <w:keepNext/>
        <w:keepLines/>
        <w:tabs>
          <w:tab w:val="left" w:pos="8306"/>
        </w:tabs>
        <w:jc w:val="right"/>
        <w:outlineLvl w:val="7"/>
        <w:rPr>
          <w:rFonts w:ascii="David" w:hAnsi="David" w:cs="David"/>
          <w:b/>
          <w:bCs/>
          <w:sz w:val="24"/>
          <w:szCs w:val="24"/>
          <w:u w:val="single"/>
          <w:rtl/>
        </w:rPr>
      </w:pPr>
      <w:r w:rsidRPr="00510DA1">
        <w:rPr>
          <w:rFonts w:ascii="David" w:hAnsi="David" w:cs="David" w:hint="cs"/>
          <w:b/>
          <w:bCs/>
          <w:sz w:val="24"/>
          <w:szCs w:val="24"/>
          <w:u w:val="single"/>
          <w:rtl/>
        </w:rPr>
        <w:t>נ</w:t>
      </w:r>
      <w:r w:rsidRPr="00510DA1">
        <w:rPr>
          <w:rFonts w:ascii="David" w:hAnsi="David" w:cs="David"/>
          <w:b/>
          <w:bCs/>
          <w:sz w:val="24"/>
          <w:szCs w:val="24"/>
          <w:u w:val="single"/>
          <w:rtl/>
        </w:rPr>
        <w:t xml:space="preserve">ספח </w:t>
      </w:r>
      <w:r w:rsidRPr="00510DA1">
        <w:rPr>
          <w:rFonts w:ascii="David" w:hAnsi="David" w:cs="David" w:hint="cs"/>
          <w:b/>
          <w:bCs/>
          <w:sz w:val="24"/>
          <w:szCs w:val="24"/>
          <w:u w:val="single"/>
          <w:rtl/>
        </w:rPr>
        <w:t xml:space="preserve">יג' </w:t>
      </w:r>
      <w:r w:rsidRPr="00510DA1">
        <w:rPr>
          <w:rFonts w:ascii="David" w:hAnsi="David" w:cs="David"/>
          <w:b/>
          <w:bCs/>
          <w:sz w:val="24"/>
          <w:szCs w:val="24"/>
          <w:u w:val="single"/>
          <w:rtl/>
        </w:rPr>
        <w:t xml:space="preserve">– </w:t>
      </w:r>
      <w:r w:rsidRPr="00510DA1">
        <w:rPr>
          <w:rFonts w:ascii="David" w:hAnsi="David" w:cs="David" w:hint="cs"/>
          <w:b/>
          <w:bCs/>
          <w:sz w:val="24"/>
          <w:szCs w:val="24"/>
          <w:u w:val="single"/>
          <w:rtl/>
        </w:rPr>
        <w:t>בטיחות</w:t>
      </w:r>
    </w:p>
    <w:p w14:paraId="23851552" w14:textId="77777777" w:rsidR="00426FED" w:rsidRPr="00510DA1" w:rsidRDefault="00426FED" w:rsidP="00426FED">
      <w:pPr>
        <w:spacing w:line="360" w:lineRule="auto"/>
        <w:jc w:val="center"/>
        <w:rPr>
          <w:rFonts w:cs="David"/>
          <w:b/>
          <w:bCs/>
          <w:color w:val="000000"/>
          <w:sz w:val="24"/>
          <w:szCs w:val="24"/>
          <w:u w:val="single"/>
          <w:rtl/>
        </w:rPr>
      </w:pPr>
      <w:r w:rsidRPr="00510DA1">
        <w:rPr>
          <w:rFonts w:cs="David" w:hint="cs"/>
          <w:b/>
          <w:bCs/>
          <w:color w:val="000000"/>
          <w:sz w:val="24"/>
          <w:szCs w:val="24"/>
          <w:u w:val="single"/>
          <w:rtl/>
        </w:rPr>
        <w:t xml:space="preserve">בטיחות כללי </w:t>
      </w:r>
      <w:r w:rsidRPr="00510DA1">
        <w:rPr>
          <w:rFonts w:cs="David"/>
          <w:b/>
          <w:bCs/>
          <w:color w:val="000000"/>
          <w:sz w:val="24"/>
          <w:szCs w:val="24"/>
          <w:u w:val="single"/>
          <w:rtl/>
        </w:rPr>
        <w:t>–</w:t>
      </w:r>
      <w:r w:rsidRPr="00510DA1">
        <w:rPr>
          <w:rFonts w:cs="David" w:hint="cs"/>
          <w:b/>
          <w:bCs/>
          <w:color w:val="000000"/>
          <w:sz w:val="24"/>
          <w:szCs w:val="24"/>
          <w:u w:val="single"/>
          <w:rtl/>
        </w:rPr>
        <w:t xml:space="preserve"> לכל הקבלנים</w:t>
      </w:r>
    </w:p>
    <w:p w14:paraId="438FACA7" w14:textId="77777777" w:rsidR="00426FED" w:rsidRPr="00510DA1" w:rsidRDefault="00426FED" w:rsidP="00426FED">
      <w:pPr>
        <w:spacing w:line="360" w:lineRule="auto"/>
        <w:jc w:val="center"/>
        <w:rPr>
          <w:rFonts w:cs="David"/>
          <w:b/>
          <w:bCs/>
          <w:color w:val="000000"/>
          <w:sz w:val="24"/>
          <w:szCs w:val="24"/>
          <w:rtl/>
        </w:rPr>
      </w:pPr>
    </w:p>
    <w:p w14:paraId="79DF4F8B" w14:textId="77777777" w:rsidR="00426FED" w:rsidRPr="00510DA1" w:rsidRDefault="00426FED" w:rsidP="00426FED">
      <w:pPr>
        <w:spacing w:line="360" w:lineRule="auto"/>
        <w:jc w:val="center"/>
        <w:rPr>
          <w:rFonts w:cs="David"/>
          <w:b/>
          <w:bCs/>
          <w:color w:val="000000"/>
          <w:sz w:val="24"/>
          <w:szCs w:val="24"/>
          <w:u w:val="single"/>
          <w:rtl/>
        </w:rPr>
      </w:pPr>
      <w:r w:rsidRPr="00510DA1">
        <w:rPr>
          <w:rFonts w:cs="David" w:hint="cs"/>
          <w:b/>
          <w:bCs/>
          <w:color w:val="000000"/>
          <w:sz w:val="24"/>
          <w:szCs w:val="24"/>
          <w:rtl/>
        </w:rPr>
        <w:t xml:space="preserve">חוזה מס' ______ </w:t>
      </w:r>
      <w:r w:rsidRPr="00510DA1">
        <w:rPr>
          <w:rFonts w:cs="David"/>
          <w:b/>
          <w:bCs/>
          <w:color w:val="000000"/>
          <w:sz w:val="24"/>
          <w:szCs w:val="24"/>
          <w:rtl/>
        </w:rPr>
        <w:t xml:space="preserve">לביצוע </w:t>
      </w:r>
      <w:r w:rsidRPr="00510DA1">
        <w:rPr>
          <w:rFonts w:cs="David" w:hint="cs"/>
          <w:b/>
          <w:bCs/>
          <w:color w:val="000000"/>
          <w:sz w:val="24"/>
          <w:szCs w:val="24"/>
          <w:rtl/>
        </w:rPr>
        <w:t xml:space="preserve">__________________ </w:t>
      </w:r>
      <w:r w:rsidRPr="00510DA1">
        <w:rPr>
          <w:rFonts w:cs="David"/>
          <w:b/>
          <w:bCs/>
          <w:color w:val="000000"/>
          <w:sz w:val="24"/>
          <w:szCs w:val="24"/>
          <w:rtl/>
        </w:rPr>
        <w:t>במועצה המקומית חצור הגלילית</w:t>
      </w:r>
    </w:p>
    <w:p w14:paraId="06FB6F47" w14:textId="77777777" w:rsidR="00426FED" w:rsidRPr="00510DA1" w:rsidRDefault="00426FED" w:rsidP="00426FED">
      <w:pPr>
        <w:spacing w:line="360" w:lineRule="auto"/>
        <w:rPr>
          <w:rFonts w:cs="David"/>
          <w:b/>
          <w:bCs/>
          <w:color w:val="000000"/>
          <w:sz w:val="24"/>
          <w:szCs w:val="24"/>
          <w:u w:val="single"/>
          <w:rtl/>
        </w:rPr>
      </w:pPr>
      <w:r w:rsidRPr="00510DA1">
        <w:rPr>
          <w:rFonts w:cs="David" w:hint="cs"/>
          <w:b/>
          <w:bCs/>
          <w:color w:val="000000"/>
          <w:sz w:val="24"/>
          <w:szCs w:val="24"/>
          <w:u w:val="single"/>
          <w:rtl/>
        </w:rPr>
        <w:t>נוהל עבודה עם קבלנים</w:t>
      </w:r>
    </w:p>
    <w:p w14:paraId="76E899EE" w14:textId="77777777" w:rsidR="00426FED" w:rsidRPr="00510DA1" w:rsidRDefault="00426FED" w:rsidP="00BF4199">
      <w:pPr>
        <w:numPr>
          <w:ilvl w:val="0"/>
          <w:numId w:val="74"/>
        </w:numPr>
        <w:tabs>
          <w:tab w:val="num" w:pos="-1419"/>
          <w:tab w:val="left" w:pos="283"/>
        </w:tabs>
        <w:spacing w:line="360" w:lineRule="auto"/>
        <w:ind w:left="565" w:hanging="565"/>
        <w:jc w:val="both"/>
        <w:rPr>
          <w:rFonts w:cs="David"/>
          <w:b/>
          <w:bCs/>
          <w:sz w:val="24"/>
          <w:szCs w:val="24"/>
          <w:u w:val="single"/>
          <w:rtl/>
        </w:rPr>
      </w:pPr>
      <w:r w:rsidRPr="00510DA1">
        <w:rPr>
          <w:rFonts w:cs="David" w:hint="cs"/>
          <w:b/>
          <w:bCs/>
          <w:sz w:val="24"/>
          <w:szCs w:val="24"/>
          <w:u w:val="single"/>
          <w:rtl/>
        </w:rPr>
        <w:t>מבוא</w:t>
      </w:r>
    </w:p>
    <w:p w14:paraId="546646EE" w14:textId="77777777" w:rsidR="00426FED" w:rsidRPr="00510DA1" w:rsidRDefault="00426FED" w:rsidP="00BF4199">
      <w:pPr>
        <w:numPr>
          <w:ilvl w:val="1"/>
          <w:numId w:val="74"/>
        </w:numPr>
        <w:tabs>
          <w:tab w:val="num" w:pos="-2837"/>
        </w:tabs>
        <w:spacing w:line="360" w:lineRule="auto"/>
        <w:ind w:left="565" w:hanging="282"/>
        <w:jc w:val="both"/>
        <w:rPr>
          <w:rFonts w:cs="David"/>
          <w:sz w:val="24"/>
          <w:szCs w:val="24"/>
          <w:rtl/>
        </w:rPr>
      </w:pPr>
      <w:r w:rsidRPr="00510DA1">
        <w:rPr>
          <w:rFonts w:cs="David" w:hint="cs"/>
          <w:sz w:val="24"/>
          <w:szCs w:val="24"/>
          <w:rtl/>
        </w:rPr>
        <w:t xml:space="preserve">הנחיות הבטיחות המובאות להלן מחייבות את כל מבצעי העבודות, כל הקבלנים, עובדיהם, עם כל קבלני המשנה ועובדיהם וכן כל העובדים המועסקים וכן כל אדם המגיע לאתר עפ"י הזמנתם ו/או מטעמם.  </w:t>
      </w:r>
    </w:p>
    <w:p w14:paraId="72BC01E2" w14:textId="77777777" w:rsidR="00426FED" w:rsidRPr="00510DA1" w:rsidRDefault="00426FED" w:rsidP="00BF4199">
      <w:pPr>
        <w:numPr>
          <w:ilvl w:val="1"/>
          <w:numId w:val="74"/>
        </w:numPr>
        <w:tabs>
          <w:tab w:val="num" w:pos="-2837"/>
        </w:tabs>
        <w:spacing w:line="360" w:lineRule="auto"/>
        <w:ind w:left="565" w:hanging="282"/>
        <w:jc w:val="both"/>
        <w:rPr>
          <w:rFonts w:cs="David"/>
          <w:sz w:val="24"/>
          <w:szCs w:val="24"/>
          <w:rtl/>
        </w:rPr>
      </w:pPr>
      <w:r w:rsidRPr="00510DA1">
        <w:rPr>
          <w:rFonts w:cs="David" w:hint="cs"/>
          <w:sz w:val="24"/>
          <w:szCs w:val="24"/>
          <w:rtl/>
        </w:rPr>
        <w:t>אחריותו של הקבלן הראשי, של כל אחד מקבלני המשנה ושל מבצעי עבודה תחול ותהיה שרירה וקיימת כל עוד לא מסרו/העבירו את המקום ותכולת הפרויקט לידי נציגי מזמיני העבודה ולשביעות רצונם המלאה.</w:t>
      </w:r>
    </w:p>
    <w:p w14:paraId="31A12ABF" w14:textId="77777777" w:rsidR="00426FED" w:rsidRPr="00510DA1" w:rsidRDefault="00426FED" w:rsidP="00BF4199">
      <w:pPr>
        <w:numPr>
          <w:ilvl w:val="1"/>
          <w:numId w:val="74"/>
        </w:numPr>
        <w:tabs>
          <w:tab w:val="num" w:pos="-2837"/>
        </w:tabs>
        <w:spacing w:line="360" w:lineRule="auto"/>
        <w:ind w:left="565" w:hanging="282"/>
        <w:jc w:val="both"/>
        <w:rPr>
          <w:rFonts w:cs="David"/>
          <w:sz w:val="24"/>
          <w:szCs w:val="24"/>
          <w:rtl/>
        </w:rPr>
      </w:pPr>
      <w:r w:rsidRPr="00510DA1">
        <w:rPr>
          <w:rFonts w:cs="David" w:hint="cs"/>
          <w:sz w:val="24"/>
          <w:szCs w:val="24"/>
          <w:rtl/>
        </w:rPr>
        <w:t>הנחיות בטיחות אלה אינן יכולות ואינן באות במקום הוראות החוק והתקנות הרלוונטיות בדבר עבודות בניה ו/או פקודת הבטיחות בעבודה, על הקבלן להבטיח כי עובדיו מכל הרמות ועובדי קבלני המשנה ימלאו אחר הוראות החוק בקפדנות באופן מלא ומוחלט.</w:t>
      </w:r>
    </w:p>
    <w:p w14:paraId="0EF1ADBE" w14:textId="77777777" w:rsidR="00426FED" w:rsidRPr="00510DA1" w:rsidRDefault="00426FED" w:rsidP="00BF4199">
      <w:pPr>
        <w:numPr>
          <w:ilvl w:val="1"/>
          <w:numId w:val="74"/>
        </w:numPr>
        <w:spacing w:line="360" w:lineRule="auto"/>
        <w:ind w:left="565" w:hanging="282"/>
        <w:contextualSpacing/>
        <w:jc w:val="both"/>
        <w:rPr>
          <w:rFonts w:cs="David"/>
          <w:sz w:val="24"/>
          <w:szCs w:val="24"/>
        </w:rPr>
      </w:pPr>
      <w:r w:rsidRPr="00510DA1">
        <w:rPr>
          <w:rFonts w:cs="David" w:hint="cs"/>
          <w:sz w:val="24"/>
          <w:szCs w:val="24"/>
          <w:rtl/>
        </w:rPr>
        <w:t>הנחיות הבטיחות שלהלן הינן בסיסיות בלבד, יובהר כי הקבלן ועובדיו וכן קבלני המשנה  ועובדיהם כפופים בכל זמן עבודתם באתר העבודה לכל חוקי העבודה והבטיחות, תקנות הבטיחות וכו' וכן להוראות והנחיות נציגי החברה והנחיות שיינתנו עפ"י הצרכים.</w:t>
      </w:r>
    </w:p>
    <w:p w14:paraId="68A30905" w14:textId="77777777" w:rsidR="00426FED" w:rsidRPr="00510DA1" w:rsidRDefault="00426FED" w:rsidP="00BF4199">
      <w:pPr>
        <w:numPr>
          <w:ilvl w:val="1"/>
          <w:numId w:val="74"/>
        </w:numPr>
        <w:spacing w:line="360" w:lineRule="auto"/>
        <w:ind w:left="565" w:hanging="282"/>
        <w:jc w:val="both"/>
        <w:rPr>
          <w:rFonts w:cs="David"/>
          <w:sz w:val="24"/>
          <w:szCs w:val="24"/>
          <w:rtl/>
        </w:rPr>
      </w:pPr>
      <w:r w:rsidRPr="00510DA1">
        <w:rPr>
          <w:rFonts w:cs="David" w:hint="cs"/>
          <w:sz w:val="24"/>
          <w:szCs w:val="24"/>
          <w:rtl/>
        </w:rPr>
        <w:t>בכל מקרה של סתירה בין האמור במסמך זה והוראות נציג החברה לבין הוראות החוק והתקנות, על הקבלן לפעול אך ורק עפ"י ההוראות שבחוק והתקנות. על הקבלן להפנות מיד תשומת ליבו של הנציג לסתירה הקיימת.</w:t>
      </w:r>
    </w:p>
    <w:p w14:paraId="519DEB18" w14:textId="77777777" w:rsidR="00426FED" w:rsidRPr="00510DA1" w:rsidRDefault="00426FED" w:rsidP="00BF4199">
      <w:pPr>
        <w:numPr>
          <w:ilvl w:val="1"/>
          <w:numId w:val="74"/>
        </w:numPr>
        <w:spacing w:line="360" w:lineRule="auto"/>
        <w:ind w:left="565" w:hanging="282"/>
        <w:jc w:val="both"/>
        <w:rPr>
          <w:rFonts w:cs="David"/>
          <w:sz w:val="24"/>
          <w:szCs w:val="24"/>
        </w:rPr>
      </w:pPr>
      <w:r w:rsidRPr="00510DA1">
        <w:rPr>
          <w:rFonts w:cs="David" w:hint="cs"/>
          <w:sz w:val="24"/>
          <w:szCs w:val="24"/>
          <w:rtl/>
        </w:rPr>
        <w:t>באחריות הקבלן ליידע את עובדיו בדבר הנחיות אלה.</w:t>
      </w:r>
    </w:p>
    <w:p w14:paraId="3250CF3C" w14:textId="77777777" w:rsidR="00426FED" w:rsidRPr="00510DA1" w:rsidRDefault="00426FED" w:rsidP="00BF4199">
      <w:pPr>
        <w:numPr>
          <w:ilvl w:val="0"/>
          <w:numId w:val="74"/>
        </w:numPr>
        <w:tabs>
          <w:tab w:val="left" w:pos="283"/>
        </w:tabs>
        <w:spacing w:line="360" w:lineRule="auto"/>
        <w:ind w:left="565"/>
        <w:rPr>
          <w:rFonts w:cs="David"/>
          <w:b/>
          <w:bCs/>
          <w:sz w:val="24"/>
          <w:szCs w:val="24"/>
          <w:u w:val="single"/>
          <w:rtl/>
        </w:rPr>
      </w:pPr>
      <w:r w:rsidRPr="00510DA1">
        <w:rPr>
          <w:rFonts w:cs="David" w:hint="cs"/>
          <w:b/>
          <w:bCs/>
          <w:sz w:val="24"/>
          <w:szCs w:val="24"/>
          <w:u w:val="single"/>
          <w:rtl/>
        </w:rPr>
        <w:t>כללי</w:t>
      </w:r>
    </w:p>
    <w:p w14:paraId="612B10A1" w14:textId="77777777" w:rsidR="00426FED" w:rsidRPr="00510DA1" w:rsidRDefault="00426FED" w:rsidP="00BF4199">
      <w:pPr>
        <w:numPr>
          <w:ilvl w:val="1"/>
          <w:numId w:val="74"/>
        </w:numPr>
        <w:spacing w:line="360" w:lineRule="auto"/>
        <w:ind w:left="565" w:hanging="282"/>
        <w:jc w:val="both"/>
        <w:rPr>
          <w:rFonts w:cs="David"/>
          <w:sz w:val="24"/>
          <w:szCs w:val="24"/>
          <w:rtl/>
        </w:rPr>
      </w:pPr>
      <w:r w:rsidRPr="00510DA1">
        <w:rPr>
          <w:rFonts w:cs="David" w:hint="cs"/>
          <w:sz w:val="24"/>
          <w:szCs w:val="24"/>
          <w:rtl/>
        </w:rPr>
        <w:t xml:space="preserve">כל העבודות תתבצענה בפיקוחו הישיר והמתמיד של מנהל עבודה מוסמך (בעל ניסיון והסמכה), מטעמו של הקבלן, אשר ימצא באתר העבודה במשך כל זמן ביצוע העבודה.  </w:t>
      </w:r>
    </w:p>
    <w:p w14:paraId="4C29D68A" w14:textId="77777777" w:rsidR="00426FED" w:rsidRPr="00510DA1" w:rsidRDefault="00426FED" w:rsidP="00BF4199">
      <w:pPr>
        <w:numPr>
          <w:ilvl w:val="1"/>
          <w:numId w:val="74"/>
        </w:numPr>
        <w:spacing w:line="360" w:lineRule="auto"/>
        <w:ind w:left="565" w:hanging="282"/>
        <w:jc w:val="both"/>
        <w:rPr>
          <w:rFonts w:cs="David"/>
          <w:sz w:val="24"/>
          <w:szCs w:val="24"/>
          <w:rtl/>
        </w:rPr>
      </w:pPr>
      <w:r w:rsidRPr="00510DA1">
        <w:rPr>
          <w:rFonts w:cs="David" w:hint="cs"/>
          <w:sz w:val="24"/>
          <w:szCs w:val="24"/>
          <w:rtl/>
        </w:rPr>
        <w:t>הקבלן חייב להבטיח כי שטח אתר העבודה יופרד באופן מלא ומוחלט מאתרי העבודה של קבלנים ומבצעים אחרים וכן מכל שטח סמוך. לא תתאפשר שום גישה של בלתי מורשים לאתרים בהם מתבצעות עבודות. הפרדות אלה יקוימו ויוחזקו ע"י הקבלן ועובדיו עד מסירת העבודות המבוצעות לחברה.</w:t>
      </w:r>
    </w:p>
    <w:p w14:paraId="7C18551B" w14:textId="77777777" w:rsidR="00426FED" w:rsidRPr="00510DA1" w:rsidRDefault="00426FED" w:rsidP="00BF4199">
      <w:pPr>
        <w:numPr>
          <w:ilvl w:val="1"/>
          <w:numId w:val="74"/>
        </w:numPr>
        <w:spacing w:line="360" w:lineRule="auto"/>
        <w:ind w:left="565" w:hanging="282"/>
        <w:jc w:val="both"/>
        <w:rPr>
          <w:rFonts w:cs="David"/>
          <w:sz w:val="24"/>
          <w:szCs w:val="24"/>
          <w:rtl/>
        </w:rPr>
      </w:pPr>
      <w:r w:rsidRPr="00510DA1">
        <w:rPr>
          <w:rFonts w:cs="David" w:hint="cs"/>
          <w:sz w:val="24"/>
          <w:szCs w:val="24"/>
          <w:rtl/>
        </w:rPr>
        <w:t>חובת הפרדה חלה לגידור כל פתח אנכי ואופקי באתרי העבודה או בשטחי הבניה ובחדרי המדרגות או שטחים אחרים בהם פועלים הקבלן והעובדים מטעמו.</w:t>
      </w:r>
    </w:p>
    <w:p w14:paraId="4C85D901" w14:textId="77777777" w:rsidR="00426FED" w:rsidRPr="00510DA1" w:rsidRDefault="00426FED" w:rsidP="00BF4199">
      <w:pPr>
        <w:numPr>
          <w:ilvl w:val="1"/>
          <w:numId w:val="74"/>
        </w:numPr>
        <w:spacing w:line="360" w:lineRule="auto"/>
        <w:ind w:left="565" w:hanging="282"/>
        <w:jc w:val="both"/>
        <w:rPr>
          <w:rFonts w:cs="David"/>
          <w:sz w:val="24"/>
          <w:szCs w:val="24"/>
          <w:rtl/>
        </w:rPr>
      </w:pPr>
      <w:r w:rsidRPr="00510DA1">
        <w:rPr>
          <w:rFonts w:cs="David" w:hint="cs"/>
          <w:sz w:val="24"/>
          <w:szCs w:val="24"/>
          <w:rtl/>
        </w:rPr>
        <w:t>הקבלן חייב להבטיח כי אחסנת כל חומר תעשה אך ורק בשטח העבודה המופרד או בשטח שהוקצה לו לשם כך ע"י נציג החברה.</w:t>
      </w:r>
    </w:p>
    <w:p w14:paraId="45E2E04B" w14:textId="77777777" w:rsidR="00426FED" w:rsidRPr="00510DA1" w:rsidRDefault="00426FED" w:rsidP="00BF4199">
      <w:pPr>
        <w:numPr>
          <w:ilvl w:val="1"/>
          <w:numId w:val="74"/>
        </w:numPr>
        <w:spacing w:line="360" w:lineRule="auto"/>
        <w:ind w:left="565" w:hanging="282"/>
        <w:contextualSpacing/>
        <w:jc w:val="both"/>
        <w:rPr>
          <w:rFonts w:cs="David"/>
          <w:sz w:val="24"/>
          <w:szCs w:val="24"/>
        </w:rPr>
      </w:pPr>
      <w:r w:rsidRPr="00510DA1">
        <w:rPr>
          <w:rFonts w:cs="David" w:hint="cs"/>
          <w:sz w:val="24"/>
          <w:szCs w:val="24"/>
          <w:rtl/>
        </w:rPr>
        <w:t>על הקבלן לנהל רישום קפדני של עובדיו הנמצאים בשטח/אתר העבודה בכניסתם ויציאתם.</w:t>
      </w:r>
    </w:p>
    <w:p w14:paraId="2BC36A6C" w14:textId="77777777" w:rsidR="00426FED" w:rsidRPr="00510DA1" w:rsidRDefault="00426FED" w:rsidP="00BF4199">
      <w:pPr>
        <w:numPr>
          <w:ilvl w:val="1"/>
          <w:numId w:val="74"/>
        </w:numPr>
        <w:spacing w:line="360" w:lineRule="auto"/>
        <w:ind w:left="565" w:hanging="282"/>
        <w:contextualSpacing/>
        <w:jc w:val="both"/>
        <w:rPr>
          <w:rFonts w:cs="David"/>
          <w:sz w:val="24"/>
          <w:szCs w:val="24"/>
        </w:rPr>
      </w:pPr>
      <w:r w:rsidRPr="00510DA1">
        <w:rPr>
          <w:rFonts w:cs="David" w:hint="cs"/>
          <w:sz w:val="24"/>
          <w:szCs w:val="24"/>
          <w:rtl/>
        </w:rPr>
        <w:t>על הקבלן חלה אחריות לרישום מדוקדק של תאונות ואירועים מסוכנים גם כאשר באירוע לא היתה פגיעה גופנית.</w:t>
      </w:r>
    </w:p>
    <w:p w14:paraId="2534356E" w14:textId="77777777" w:rsidR="000F393E" w:rsidRPr="00510DA1" w:rsidRDefault="000F393E" w:rsidP="000F393E">
      <w:pPr>
        <w:tabs>
          <w:tab w:val="left" w:pos="283"/>
        </w:tabs>
        <w:spacing w:line="360" w:lineRule="auto"/>
        <w:ind w:left="885" w:right="885"/>
        <w:jc w:val="both"/>
        <w:rPr>
          <w:rFonts w:cs="David"/>
          <w:sz w:val="24"/>
          <w:szCs w:val="24"/>
        </w:rPr>
      </w:pPr>
    </w:p>
    <w:p w14:paraId="194B87DC" w14:textId="77777777" w:rsidR="000F393E" w:rsidRPr="00510DA1" w:rsidRDefault="000F393E" w:rsidP="000F393E">
      <w:pPr>
        <w:tabs>
          <w:tab w:val="left" w:pos="283"/>
        </w:tabs>
        <w:spacing w:line="360" w:lineRule="auto"/>
        <w:ind w:left="885" w:right="885"/>
        <w:jc w:val="both"/>
        <w:rPr>
          <w:rFonts w:cs="David"/>
          <w:sz w:val="24"/>
          <w:szCs w:val="24"/>
        </w:rPr>
      </w:pPr>
    </w:p>
    <w:p w14:paraId="7C26639F" w14:textId="1948CF75" w:rsidR="00426FED" w:rsidRPr="00510DA1" w:rsidRDefault="00426FED" w:rsidP="00BF4199">
      <w:pPr>
        <w:numPr>
          <w:ilvl w:val="0"/>
          <w:numId w:val="74"/>
        </w:numPr>
        <w:tabs>
          <w:tab w:val="left" w:pos="283"/>
        </w:tabs>
        <w:spacing w:line="360" w:lineRule="auto"/>
        <w:ind w:hanging="885"/>
        <w:jc w:val="both"/>
        <w:rPr>
          <w:rFonts w:cs="David"/>
          <w:sz w:val="24"/>
          <w:szCs w:val="24"/>
          <w:rtl/>
        </w:rPr>
      </w:pPr>
      <w:r w:rsidRPr="00510DA1">
        <w:rPr>
          <w:rFonts w:cs="David" w:hint="cs"/>
          <w:b/>
          <w:bCs/>
          <w:sz w:val="24"/>
          <w:szCs w:val="24"/>
          <w:u w:val="single"/>
          <w:rtl/>
        </w:rPr>
        <w:t>ציוד מגן</w:t>
      </w:r>
    </w:p>
    <w:p w14:paraId="67C8CCC3" w14:textId="77777777" w:rsidR="00426FED" w:rsidRPr="00510DA1" w:rsidRDefault="00426FED" w:rsidP="00426FED">
      <w:pPr>
        <w:spacing w:line="360" w:lineRule="auto"/>
        <w:ind w:left="283"/>
        <w:jc w:val="both"/>
        <w:rPr>
          <w:rFonts w:cs="David"/>
          <w:sz w:val="24"/>
          <w:szCs w:val="24"/>
          <w:rtl/>
        </w:rPr>
      </w:pPr>
      <w:r w:rsidRPr="00510DA1">
        <w:rPr>
          <w:rFonts w:cs="David" w:hint="cs"/>
          <w:sz w:val="24"/>
          <w:szCs w:val="24"/>
          <w:rtl/>
        </w:rPr>
        <w:t>הקבלן חייב לספק לעובדיו ביגוד עבודה מלא, ציוד מגן אישי, ציוד בטיחות וכלי עבודה תקניים, תקינים וייעודיים בהתאם לאופי המקצועי של העבודה המחייב להשתמש בציוד הנ"ל בהתאם לחוק.</w:t>
      </w:r>
    </w:p>
    <w:p w14:paraId="1D644B4E" w14:textId="77777777" w:rsidR="00426FED" w:rsidRPr="00510DA1" w:rsidRDefault="00426FED" w:rsidP="00BF4199">
      <w:pPr>
        <w:numPr>
          <w:ilvl w:val="0"/>
          <w:numId w:val="74"/>
        </w:numPr>
        <w:tabs>
          <w:tab w:val="left" w:pos="283"/>
        </w:tabs>
        <w:spacing w:line="360" w:lineRule="auto"/>
        <w:ind w:hanging="885"/>
        <w:jc w:val="both"/>
        <w:rPr>
          <w:rFonts w:cs="David"/>
          <w:b/>
          <w:bCs/>
          <w:sz w:val="24"/>
          <w:szCs w:val="24"/>
          <w:u w:val="single"/>
          <w:rtl/>
        </w:rPr>
      </w:pPr>
      <w:r w:rsidRPr="00510DA1">
        <w:rPr>
          <w:rFonts w:cs="David" w:hint="cs"/>
          <w:b/>
          <w:bCs/>
          <w:sz w:val="24"/>
          <w:szCs w:val="24"/>
          <w:u w:val="single"/>
          <w:rtl/>
        </w:rPr>
        <w:t>עזרה ראשונה</w:t>
      </w:r>
    </w:p>
    <w:p w14:paraId="2BA9A97B" w14:textId="77777777" w:rsidR="00426FED" w:rsidRPr="00510DA1" w:rsidRDefault="00426FED" w:rsidP="00426FED">
      <w:pPr>
        <w:spacing w:line="360" w:lineRule="auto"/>
        <w:ind w:left="283"/>
        <w:jc w:val="both"/>
        <w:rPr>
          <w:rFonts w:cs="David"/>
          <w:sz w:val="24"/>
          <w:szCs w:val="24"/>
          <w:rtl/>
        </w:rPr>
      </w:pPr>
      <w:r w:rsidRPr="00510DA1">
        <w:rPr>
          <w:rFonts w:cs="David" w:hint="cs"/>
          <w:sz w:val="24"/>
          <w:szCs w:val="24"/>
          <w:rtl/>
        </w:rPr>
        <w:t>הקבלן חייב לצייד את עובדיו בציוד להגשת עזרה ראשונה כפי שנקבע בחוק ובאחריותו לפנות נפגע במקרה הצורך. על החברה לא תחול כל אחריות בעניין זה.</w:t>
      </w:r>
    </w:p>
    <w:p w14:paraId="26D7ABBA" w14:textId="77777777" w:rsidR="00426FED" w:rsidRPr="00510DA1" w:rsidRDefault="00426FED" w:rsidP="00BF4199">
      <w:pPr>
        <w:numPr>
          <w:ilvl w:val="0"/>
          <w:numId w:val="74"/>
        </w:numPr>
        <w:tabs>
          <w:tab w:val="left" w:pos="283"/>
        </w:tabs>
        <w:spacing w:line="360" w:lineRule="auto"/>
        <w:ind w:hanging="885"/>
        <w:jc w:val="both"/>
        <w:rPr>
          <w:rFonts w:cs="David"/>
          <w:b/>
          <w:bCs/>
          <w:sz w:val="24"/>
          <w:szCs w:val="24"/>
          <w:u w:val="single"/>
          <w:rtl/>
        </w:rPr>
      </w:pPr>
      <w:r w:rsidRPr="00510DA1">
        <w:rPr>
          <w:rFonts w:cs="David" w:hint="cs"/>
          <w:b/>
          <w:bCs/>
          <w:sz w:val="24"/>
          <w:szCs w:val="24"/>
          <w:u w:val="single"/>
          <w:rtl/>
        </w:rPr>
        <w:t>שילוט</w:t>
      </w:r>
    </w:p>
    <w:p w14:paraId="3AE3C275" w14:textId="77777777" w:rsidR="00426FED" w:rsidRPr="00510DA1" w:rsidRDefault="00426FED" w:rsidP="00426FED">
      <w:pPr>
        <w:spacing w:line="360" w:lineRule="auto"/>
        <w:ind w:left="283"/>
        <w:jc w:val="both"/>
        <w:rPr>
          <w:rFonts w:cs="David"/>
          <w:sz w:val="24"/>
          <w:szCs w:val="24"/>
          <w:rtl/>
        </w:rPr>
      </w:pPr>
      <w:r w:rsidRPr="00510DA1">
        <w:rPr>
          <w:rFonts w:cs="David" w:hint="cs"/>
          <w:sz w:val="24"/>
          <w:szCs w:val="24"/>
          <w:rtl/>
        </w:rPr>
        <w:t>הקבלן הראשי ו/או כל קבלן משנה ישלטו את ההפרדה לשטחי עבודתם וידאגו לכל שילוט כפי שנקבע בחוק, בהתאם לצורך.</w:t>
      </w:r>
    </w:p>
    <w:p w14:paraId="4EA7CBB5" w14:textId="77777777" w:rsidR="00426FED" w:rsidRPr="00510DA1" w:rsidRDefault="00426FED" w:rsidP="00BF4199">
      <w:pPr>
        <w:numPr>
          <w:ilvl w:val="0"/>
          <w:numId w:val="74"/>
        </w:numPr>
        <w:tabs>
          <w:tab w:val="left" w:pos="283"/>
        </w:tabs>
        <w:spacing w:line="360" w:lineRule="auto"/>
        <w:ind w:hanging="885"/>
        <w:jc w:val="both"/>
        <w:rPr>
          <w:rFonts w:cs="David"/>
          <w:b/>
          <w:bCs/>
          <w:sz w:val="24"/>
          <w:szCs w:val="24"/>
          <w:u w:val="single"/>
          <w:rtl/>
        </w:rPr>
      </w:pPr>
      <w:r w:rsidRPr="00510DA1">
        <w:rPr>
          <w:rFonts w:cs="David" w:hint="cs"/>
          <w:b/>
          <w:bCs/>
          <w:sz w:val="24"/>
          <w:szCs w:val="24"/>
          <w:u w:val="single"/>
          <w:rtl/>
        </w:rPr>
        <w:t>הריסה</w:t>
      </w:r>
    </w:p>
    <w:p w14:paraId="163ECA5B"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עבודת הריסה, ככל שיידרשו,  תעשה אך ורק באישור של מהנדס אשר אישר את ביצוע ההריסה בכתב.</w:t>
      </w:r>
    </w:p>
    <w:p w14:paraId="01E5B23F" w14:textId="77777777" w:rsidR="00426FED" w:rsidRPr="00510DA1" w:rsidRDefault="00426FED" w:rsidP="00BF4199">
      <w:pPr>
        <w:numPr>
          <w:ilvl w:val="1"/>
          <w:numId w:val="74"/>
        </w:numPr>
        <w:spacing w:line="360" w:lineRule="auto"/>
        <w:ind w:left="566" w:hanging="283"/>
        <w:contextualSpacing/>
        <w:rPr>
          <w:rFonts w:cs="David"/>
          <w:sz w:val="24"/>
          <w:szCs w:val="24"/>
          <w:rtl/>
        </w:rPr>
      </w:pPr>
      <w:r w:rsidRPr="00510DA1">
        <w:rPr>
          <w:rFonts w:cs="David" w:hint="cs"/>
          <w:sz w:val="24"/>
          <w:szCs w:val="24"/>
          <w:rtl/>
        </w:rPr>
        <w:t>עבודות ההריסה תבוצענה אך ורק תחת השגחתו הישירה והרצופה של מנהל העבודה המנוסה בעבודות הריסה ו/או בהשגחת מהנדס מוסמך.</w:t>
      </w:r>
    </w:p>
    <w:p w14:paraId="63F3BC4E" w14:textId="77777777" w:rsidR="00426FED" w:rsidRPr="00510DA1" w:rsidRDefault="00426FED" w:rsidP="00BF4199">
      <w:pPr>
        <w:numPr>
          <w:ilvl w:val="1"/>
          <w:numId w:val="74"/>
        </w:numPr>
        <w:spacing w:line="360" w:lineRule="auto"/>
        <w:ind w:left="566" w:hanging="283"/>
        <w:contextualSpacing/>
        <w:rPr>
          <w:rFonts w:cs="David"/>
          <w:sz w:val="24"/>
          <w:szCs w:val="24"/>
          <w:rtl/>
        </w:rPr>
      </w:pPr>
      <w:r w:rsidRPr="00510DA1">
        <w:rPr>
          <w:rFonts w:cs="David" w:hint="cs"/>
          <w:sz w:val="24"/>
          <w:szCs w:val="24"/>
          <w:rtl/>
        </w:rPr>
        <w:t xml:space="preserve">העבודה תבוצע בכלי עבודה ידניים בלבד ובשום מקרה לא </w:t>
      </w:r>
      <w:r w:rsidRPr="00510DA1">
        <w:rPr>
          <w:rFonts w:cs="David"/>
          <w:sz w:val="24"/>
          <w:szCs w:val="24"/>
          <w:rtl/>
        </w:rPr>
        <w:t xml:space="preserve">באמצעות </w:t>
      </w:r>
      <w:r w:rsidRPr="00510DA1">
        <w:rPr>
          <w:rFonts w:cs="David" w:hint="cs"/>
          <w:sz w:val="24"/>
          <w:szCs w:val="24"/>
          <w:rtl/>
        </w:rPr>
        <w:t>חומרי נפץ.</w:t>
      </w:r>
    </w:p>
    <w:p w14:paraId="188BD6A1"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על הקבלן הראשי ו/או קבלן משנה המיועד לעסוק בקטע שבו עלולים להיות קווי חשמל, צנרת אחרת לוודא ניתוק וסילוק כל מערכת אחרת חשמלית ומערכת אחרת המחוברת לצנרת לפני התחלת ביצוע של פעולות העבודה.</w:t>
      </w:r>
    </w:p>
    <w:p w14:paraId="47B5A43F" w14:textId="77777777" w:rsidR="00426FED" w:rsidRPr="00510DA1" w:rsidRDefault="00426FED" w:rsidP="00BF4199">
      <w:pPr>
        <w:numPr>
          <w:ilvl w:val="0"/>
          <w:numId w:val="74"/>
        </w:numPr>
        <w:tabs>
          <w:tab w:val="left" w:pos="283"/>
        </w:tabs>
        <w:spacing w:line="360" w:lineRule="auto"/>
        <w:ind w:hanging="885"/>
        <w:jc w:val="both"/>
        <w:rPr>
          <w:rFonts w:cs="David"/>
          <w:b/>
          <w:bCs/>
          <w:sz w:val="24"/>
          <w:szCs w:val="24"/>
          <w:u w:val="single"/>
          <w:rtl/>
        </w:rPr>
      </w:pPr>
      <w:r w:rsidRPr="00510DA1">
        <w:rPr>
          <w:rFonts w:cs="David" w:hint="cs"/>
          <w:b/>
          <w:bCs/>
          <w:sz w:val="24"/>
          <w:szCs w:val="24"/>
          <w:u w:val="single"/>
          <w:rtl/>
        </w:rPr>
        <w:t>ציוד ומכונות</w:t>
      </w:r>
    </w:p>
    <w:p w14:paraId="1E6AE2D9"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כל מבצע עבודה יעבוד באתר אך ורק עם ובאמצעות ציוד תקין בדוק ומורשה לתפעול בהתאם לתקנות, כאשר לכלי הטעון בדיקת בודק מוסמך תהיה תעודה מתאימה וברת תוקף. עותקי בדיקה תקפים אלה יוחזקו בשטח אתר העבודה.</w:t>
      </w:r>
    </w:p>
    <w:p w14:paraId="058D7022"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על מבצע העבודה החובה לגדר, לבטח כל חלק מסוכן של כלי בו הוא משתמש.</w:t>
      </w:r>
    </w:p>
    <w:p w14:paraId="1E137EE7"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על מבצע העבודה מוטלת החובה לנעול כל מכונה וכלי בצורה שתמנע אפשרות הפעלה של אדם שלא הוסמך לכך.</w:t>
      </w:r>
    </w:p>
    <w:p w14:paraId="6CF82062" w14:textId="77777777" w:rsidR="00426FED" w:rsidRPr="00510DA1" w:rsidRDefault="00426FED" w:rsidP="00BF4199">
      <w:pPr>
        <w:numPr>
          <w:ilvl w:val="0"/>
          <w:numId w:val="74"/>
        </w:numPr>
        <w:tabs>
          <w:tab w:val="left" w:pos="283"/>
        </w:tabs>
        <w:spacing w:line="360" w:lineRule="auto"/>
        <w:ind w:hanging="885"/>
        <w:jc w:val="both"/>
        <w:rPr>
          <w:rFonts w:cs="David"/>
          <w:b/>
          <w:bCs/>
          <w:sz w:val="24"/>
          <w:szCs w:val="24"/>
          <w:u w:val="single"/>
          <w:rtl/>
        </w:rPr>
      </w:pPr>
      <w:r w:rsidRPr="00510DA1">
        <w:rPr>
          <w:rFonts w:cs="David" w:hint="cs"/>
          <w:b/>
          <w:bCs/>
          <w:sz w:val="24"/>
          <w:szCs w:val="24"/>
          <w:u w:val="single"/>
          <w:rtl/>
        </w:rPr>
        <w:t>פיגומים</w:t>
      </w:r>
    </w:p>
    <w:p w14:paraId="05FF3FD9"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העמדת פיגומים חיצוניים תיעשה אך ורק באישור מפורש של נציג החברה בכתב, לאחר ששטח הצבת הפיגומים גודר ושולט.</w:t>
      </w:r>
    </w:p>
    <w:p w14:paraId="2C411F35" w14:textId="77777777" w:rsidR="00426FED" w:rsidRPr="00510DA1" w:rsidRDefault="00426FED" w:rsidP="00BF4199">
      <w:pPr>
        <w:numPr>
          <w:ilvl w:val="1"/>
          <w:numId w:val="74"/>
        </w:numPr>
        <w:spacing w:line="360" w:lineRule="auto"/>
        <w:ind w:left="566" w:hanging="283"/>
        <w:contextualSpacing/>
        <w:jc w:val="both"/>
        <w:rPr>
          <w:rFonts w:cs="David"/>
          <w:sz w:val="24"/>
          <w:szCs w:val="24"/>
        </w:rPr>
      </w:pPr>
      <w:r w:rsidRPr="00510DA1">
        <w:rPr>
          <w:rFonts w:cs="David" w:hint="cs"/>
          <w:sz w:val="24"/>
          <w:szCs w:val="24"/>
          <w:rtl/>
        </w:rPr>
        <w:t>לפיגומי עבודה פנימיים ובמות עבודה ישמשו רק התקנים תקניים ומקוריים, לא יורשה כל שימוש בציוד מאולתר.</w:t>
      </w:r>
    </w:p>
    <w:p w14:paraId="5956F0A5" w14:textId="77777777" w:rsidR="00426FED" w:rsidRPr="00510DA1" w:rsidRDefault="00426FED" w:rsidP="00BF4199">
      <w:pPr>
        <w:numPr>
          <w:ilvl w:val="0"/>
          <w:numId w:val="74"/>
        </w:numPr>
        <w:tabs>
          <w:tab w:val="left" w:pos="283"/>
        </w:tabs>
        <w:spacing w:line="360" w:lineRule="auto"/>
        <w:ind w:hanging="885"/>
        <w:jc w:val="both"/>
        <w:rPr>
          <w:rFonts w:cs="David"/>
          <w:b/>
          <w:bCs/>
          <w:sz w:val="24"/>
          <w:szCs w:val="24"/>
          <w:u w:val="single"/>
          <w:rtl/>
        </w:rPr>
      </w:pPr>
      <w:r w:rsidRPr="00510DA1">
        <w:rPr>
          <w:rFonts w:cs="David" w:hint="cs"/>
          <w:b/>
          <w:bCs/>
          <w:sz w:val="24"/>
          <w:szCs w:val="24"/>
          <w:u w:val="single"/>
          <w:rtl/>
        </w:rPr>
        <w:t>פסולת</w:t>
      </w:r>
    </w:p>
    <w:p w14:paraId="775AD336"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כל פסולת מהריסה, בנייה וביצוע העבודה תסולק מיידית ובצורה ישירה אל מחוץ לאתר העבודה לאתר מורשה.</w:t>
      </w:r>
    </w:p>
    <w:p w14:paraId="7265C6AF"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כל מבצעי עבודה ימנעו מהשארת פסולת ומכשולים במעברים.</w:t>
      </w:r>
      <w:r w:rsidRPr="00510DA1">
        <w:rPr>
          <w:rFonts w:cs="David" w:hint="cs"/>
          <w:sz w:val="24"/>
          <w:szCs w:val="24"/>
          <w:rtl/>
        </w:rPr>
        <w:tab/>
      </w:r>
      <w:r w:rsidRPr="00510DA1">
        <w:rPr>
          <w:rFonts w:cs="David" w:hint="cs"/>
          <w:sz w:val="24"/>
          <w:szCs w:val="24"/>
          <w:rtl/>
        </w:rPr>
        <w:tab/>
      </w:r>
    </w:p>
    <w:p w14:paraId="45842262" w14:textId="77777777" w:rsidR="00426FED" w:rsidRPr="00510DA1" w:rsidRDefault="00426FED" w:rsidP="00BF4199">
      <w:pPr>
        <w:numPr>
          <w:ilvl w:val="0"/>
          <w:numId w:val="74"/>
        </w:numPr>
        <w:tabs>
          <w:tab w:val="left" w:pos="283"/>
        </w:tabs>
        <w:spacing w:line="360" w:lineRule="auto"/>
        <w:ind w:hanging="885"/>
        <w:jc w:val="both"/>
        <w:rPr>
          <w:rFonts w:cs="David"/>
          <w:b/>
          <w:bCs/>
          <w:sz w:val="24"/>
          <w:szCs w:val="24"/>
          <w:u w:val="single"/>
          <w:rtl/>
        </w:rPr>
      </w:pPr>
      <w:r w:rsidRPr="00510DA1">
        <w:rPr>
          <w:rFonts w:cs="David" w:hint="cs"/>
          <w:b/>
          <w:bCs/>
          <w:sz w:val="24"/>
          <w:szCs w:val="24"/>
          <w:u w:val="single"/>
          <w:rtl/>
        </w:rPr>
        <w:t>מניעת אש</w:t>
      </w:r>
    </w:p>
    <w:p w14:paraId="7927D859"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חובתו של הקבלן הראשי להדריך את עובדי קבלני המשנה למיקומם של ברזי הכיבוי וציוד הכיבוי באתר ובסביבתו.</w:t>
      </w:r>
    </w:p>
    <w:p w14:paraId="08A3CADE"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חובתו של הקבלן לספק לעובדיו ולעובדי קבלני המשנה מטפי כיבוי תקניים לשטחים בהם עובדים וזאת בהתאם לסוגי הסיכונים.</w:t>
      </w:r>
    </w:p>
    <w:p w14:paraId="0EAA55EE"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כל עבודה בחום, באש וריתוכים תתואם מראש עם נציגי החברה ותתבצע אך ורק לאחר קבלת הרשאת עבודה בכתב מנציגי החברה.</w:t>
      </w:r>
    </w:p>
    <w:p w14:paraId="37AF568A"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לפני ביצוע כל עבודה בחום, יבדוק הקבלן/המבצע את איזור העבודה המיועד ויוודא הרחקת כל החומרים הדליקים עד לרדיוס של 10 מ' לפחות.</w:t>
      </w:r>
    </w:p>
    <w:p w14:paraId="5C97C61F"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חפצים קבועים שאינם ניתנים להזזה, יש לכסות במעטה לא דליק.</w:t>
      </w:r>
    </w:p>
    <w:p w14:paraId="459872DF"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לפני ביצוע העבודות, יש לחסום את כל הפתחים והמעברים.</w:t>
      </w:r>
    </w:p>
    <w:p w14:paraId="047BA62A"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מבצעי "העבודות בחום" יציבו "צופה אש" אשר יהיה מצויד באמצעי כיבוי מתאימים לסוג החומרים הדליקים בסביבה, וזה יהיה תפקידו הבלעדי.</w:t>
      </w:r>
    </w:p>
    <w:p w14:paraId="16A241DF"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"צופה אש" יישאר בשטח כ- 30 דקות לאחר גמר העבודה על מנת לוודא שלא נותרו במקום כל מקורות הצתה.</w:t>
      </w:r>
    </w:p>
    <w:p w14:paraId="69C5CCB8" w14:textId="369CFB70"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הקבלן ועובדיו וכל מבצע עבודה לא ישתמש בציוד כיבוי וכל ציוד חירום של</w:t>
      </w:r>
      <w:r w:rsidR="00CF4743" w:rsidRPr="00510DA1">
        <w:rPr>
          <w:rFonts w:cs="David" w:hint="cs"/>
          <w:sz w:val="24"/>
          <w:szCs w:val="24"/>
          <w:rtl/>
        </w:rPr>
        <w:t xml:space="preserve"> החברה / </w:t>
      </w:r>
      <w:r w:rsidRPr="00510DA1">
        <w:rPr>
          <w:rFonts w:cs="David" w:hint="cs"/>
          <w:sz w:val="24"/>
          <w:szCs w:val="24"/>
          <w:rtl/>
        </w:rPr>
        <w:t xml:space="preserve"> </w:t>
      </w:r>
      <w:r w:rsidR="00CF4743" w:rsidRPr="00510DA1">
        <w:rPr>
          <w:rFonts w:cs="David" w:hint="cs"/>
          <w:sz w:val="24"/>
          <w:szCs w:val="24"/>
          <w:rtl/>
        </w:rPr>
        <w:t xml:space="preserve">המועצה </w:t>
      </w:r>
      <w:r w:rsidRPr="00510DA1">
        <w:rPr>
          <w:rFonts w:cs="David" w:hint="cs"/>
          <w:sz w:val="24"/>
          <w:szCs w:val="24"/>
          <w:rtl/>
        </w:rPr>
        <w:t>המקומית ללא אישור מפורש של נציג החברה בכתב.</w:t>
      </w:r>
    </w:p>
    <w:p w14:paraId="644B9E56" w14:textId="77777777" w:rsidR="00426FED" w:rsidRPr="00510DA1" w:rsidRDefault="00426FED" w:rsidP="00BF4199">
      <w:pPr>
        <w:numPr>
          <w:ilvl w:val="0"/>
          <w:numId w:val="74"/>
        </w:numPr>
        <w:tabs>
          <w:tab w:val="left" w:pos="283"/>
        </w:tabs>
        <w:spacing w:line="360" w:lineRule="auto"/>
        <w:ind w:hanging="885"/>
        <w:jc w:val="both"/>
        <w:rPr>
          <w:rFonts w:cs="David"/>
          <w:b/>
          <w:bCs/>
          <w:sz w:val="24"/>
          <w:szCs w:val="24"/>
          <w:u w:val="single"/>
          <w:rtl/>
        </w:rPr>
      </w:pPr>
      <w:r w:rsidRPr="00510DA1">
        <w:rPr>
          <w:rFonts w:cs="David" w:hint="cs"/>
          <w:b/>
          <w:bCs/>
          <w:sz w:val="24"/>
          <w:szCs w:val="24"/>
          <w:u w:val="single"/>
          <w:rtl/>
        </w:rPr>
        <w:t xml:space="preserve"> מניעת התחשמלות</w:t>
      </w:r>
    </w:p>
    <w:p w14:paraId="44062DDF" w14:textId="77777777" w:rsidR="00426FED" w:rsidRPr="00510DA1" w:rsidRDefault="00426FED" w:rsidP="00426FED">
      <w:pPr>
        <w:spacing w:line="360" w:lineRule="auto"/>
        <w:ind w:left="360"/>
        <w:jc w:val="both"/>
        <w:rPr>
          <w:rFonts w:cs="David"/>
          <w:sz w:val="24"/>
          <w:szCs w:val="24"/>
          <w:rtl/>
        </w:rPr>
      </w:pPr>
      <w:r w:rsidRPr="00510DA1">
        <w:rPr>
          <w:rFonts w:cs="David" w:hint="cs"/>
          <w:sz w:val="24"/>
          <w:szCs w:val="24"/>
          <w:rtl/>
        </w:rPr>
        <w:t>חובתו של הקבלן להדריך את עובדיו, את קבלני המשנה ואת עובדיהם מפני סיכון של התחשמלות, שלהם ו/או של כל אדם אחר ולהקפיד הקפדת יתר כדי למנוע סכנת התחשמלות.</w:t>
      </w:r>
    </w:p>
    <w:p w14:paraId="3C1A9BAE" w14:textId="77777777" w:rsidR="00426FED" w:rsidRPr="00510DA1" w:rsidRDefault="00426FED" w:rsidP="00BF4199">
      <w:pPr>
        <w:numPr>
          <w:ilvl w:val="0"/>
          <w:numId w:val="74"/>
        </w:numPr>
        <w:tabs>
          <w:tab w:val="left" w:pos="283"/>
        </w:tabs>
        <w:spacing w:line="360" w:lineRule="auto"/>
        <w:ind w:hanging="885"/>
        <w:jc w:val="both"/>
        <w:rPr>
          <w:rFonts w:cs="David"/>
          <w:b/>
          <w:bCs/>
          <w:i/>
          <w:iCs/>
          <w:sz w:val="24"/>
          <w:szCs w:val="24"/>
          <w:u w:val="single"/>
          <w:rtl/>
        </w:rPr>
      </w:pPr>
      <w:r w:rsidRPr="00510DA1">
        <w:rPr>
          <w:rFonts w:cs="David" w:hint="cs"/>
          <w:b/>
          <w:bCs/>
          <w:sz w:val="24"/>
          <w:szCs w:val="24"/>
          <w:u w:val="single"/>
          <w:rtl/>
        </w:rPr>
        <w:t xml:space="preserve"> שימוש בציוד השייך לחברה</w:t>
      </w:r>
    </w:p>
    <w:p w14:paraId="63D3299E" w14:textId="17123ABF" w:rsidR="00426FED" w:rsidRPr="00510DA1" w:rsidRDefault="00426FED" w:rsidP="00426FED">
      <w:pPr>
        <w:spacing w:line="360" w:lineRule="auto"/>
        <w:ind w:left="360"/>
        <w:jc w:val="both"/>
        <w:rPr>
          <w:rFonts w:cs="David"/>
          <w:sz w:val="24"/>
          <w:szCs w:val="24"/>
          <w:rtl/>
        </w:rPr>
      </w:pPr>
      <w:r w:rsidRPr="00510DA1">
        <w:rPr>
          <w:rFonts w:cs="David" w:hint="cs"/>
          <w:sz w:val="24"/>
          <w:szCs w:val="24"/>
          <w:rtl/>
        </w:rPr>
        <w:t>הקבלן לא ישתמש בציוד השייך לחברה</w:t>
      </w:r>
      <w:r w:rsidR="007B2037" w:rsidRPr="00510DA1">
        <w:rPr>
          <w:rFonts w:cs="David" w:hint="cs"/>
          <w:sz w:val="24"/>
          <w:szCs w:val="24"/>
          <w:rtl/>
        </w:rPr>
        <w:t xml:space="preserve"> </w:t>
      </w:r>
      <w:r w:rsidRPr="00510DA1">
        <w:rPr>
          <w:rFonts w:cs="David" w:hint="cs"/>
          <w:sz w:val="24"/>
          <w:szCs w:val="24"/>
          <w:rtl/>
        </w:rPr>
        <w:t>/ המועצה המקומית, אלא לאחר קבלת אישור ובכפוף לבדיקת תקינותו והדרכת העובד באשר לשימוש  בו.</w:t>
      </w:r>
    </w:p>
    <w:p w14:paraId="36F07036" w14:textId="77777777" w:rsidR="00426FED" w:rsidRPr="00510DA1" w:rsidRDefault="00426FED" w:rsidP="00BF4199">
      <w:pPr>
        <w:numPr>
          <w:ilvl w:val="0"/>
          <w:numId w:val="74"/>
        </w:numPr>
        <w:tabs>
          <w:tab w:val="left" w:pos="283"/>
        </w:tabs>
        <w:spacing w:line="360" w:lineRule="auto"/>
        <w:ind w:hanging="885"/>
        <w:jc w:val="both"/>
        <w:rPr>
          <w:rFonts w:cs="David"/>
          <w:b/>
          <w:bCs/>
          <w:i/>
          <w:iCs/>
          <w:sz w:val="24"/>
          <w:szCs w:val="24"/>
          <w:u w:val="single"/>
          <w:rtl/>
        </w:rPr>
      </w:pPr>
      <w:r w:rsidRPr="00510DA1">
        <w:rPr>
          <w:rFonts w:cs="David" w:hint="cs"/>
          <w:b/>
          <w:bCs/>
          <w:sz w:val="24"/>
          <w:szCs w:val="24"/>
          <w:u w:val="single"/>
          <w:rtl/>
        </w:rPr>
        <w:t>הדרכות עובדים</w:t>
      </w:r>
    </w:p>
    <w:p w14:paraId="410D8AFA" w14:textId="77777777" w:rsidR="00426FED" w:rsidRPr="00510DA1" w:rsidRDefault="00426FED" w:rsidP="00426FED">
      <w:pPr>
        <w:spacing w:line="360" w:lineRule="auto"/>
        <w:ind w:left="360"/>
        <w:jc w:val="both"/>
        <w:rPr>
          <w:rFonts w:cs="David"/>
          <w:sz w:val="24"/>
          <w:szCs w:val="24"/>
          <w:rtl/>
        </w:rPr>
      </w:pPr>
      <w:r w:rsidRPr="00510DA1">
        <w:rPr>
          <w:rFonts w:cs="David" w:hint="cs"/>
          <w:sz w:val="24"/>
          <w:szCs w:val="24"/>
          <w:rtl/>
        </w:rPr>
        <w:t xml:space="preserve">הקבלן יוודא כי כלל עובדיו לרבות עובדי קבלני משנה יודרכו בהתאם לאמור בתקנות ארגון הפיקוח על העבודה (מסירת מידע לעובד) התשנ"ט </w:t>
      </w:r>
      <w:r w:rsidRPr="00510DA1">
        <w:rPr>
          <w:rFonts w:cs="David"/>
          <w:sz w:val="24"/>
          <w:szCs w:val="24"/>
          <w:rtl/>
        </w:rPr>
        <w:t>–</w:t>
      </w:r>
      <w:r w:rsidRPr="00510DA1">
        <w:rPr>
          <w:rFonts w:cs="David" w:hint="cs"/>
          <w:sz w:val="24"/>
          <w:szCs w:val="24"/>
          <w:rtl/>
        </w:rPr>
        <w:t xml:space="preserve"> 1999 והאישורים המעידים על כך יימצאו ברשות הקבלן.</w:t>
      </w:r>
    </w:p>
    <w:p w14:paraId="3F997DF9" w14:textId="77777777" w:rsidR="00426FED" w:rsidRPr="00510DA1" w:rsidRDefault="00426FED" w:rsidP="00BF4199">
      <w:pPr>
        <w:numPr>
          <w:ilvl w:val="0"/>
          <w:numId w:val="74"/>
        </w:numPr>
        <w:tabs>
          <w:tab w:val="left" w:pos="283"/>
        </w:tabs>
        <w:spacing w:line="360" w:lineRule="auto"/>
        <w:ind w:hanging="885"/>
        <w:jc w:val="both"/>
        <w:rPr>
          <w:rFonts w:cs="David"/>
          <w:b/>
          <w:bCs/>
          <w:sz w:val="24"/>
          <w:szCs w:val="24"/>
          <w:u w:val="single"/>
          <w:rtl/>
        </w:rPr>
      </w:pPr>
      <w:r w:rsidRPr="00510DA1">
        <w:rPr>
          <w:rFonts w:cs="David" w:hint="cs"/>
          <w:b/>
          <w:bCs/>
          <w:sz w:val="24"/>
          <w:szCs w:val="24"/>
          <w:u w:val="single"/>
          <w:rtl/>
        </w:rPr>
        <w:t>סיכום</w:t>
      </w:r>
    </w:p>
    <w:p w14:paraId="7E829B89"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הנחיות אלה אינן באות במקום הוראות החוק והתקנות או במקום תכנונים הנדסיים ותכנונים אחרים שעל פיהם חייב הקבלן לעבוד ולבצע את העבודה ואין בהם כדי לגרוע מאחריותו של הקבלן לקיומם של כל כללי הבטיחות.</w:t>
      </w:r>
    </w:p>
    <w:p w14:paraId="7395CE0D"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כל קבלן עצמאי ו/או קבלן משנה אחראי על עובדיו  בכל משך ביצוע העבודות באתר.</w:t>
      </w:r>
    </w:p>
    <w:p w14:paraId="550ECF85"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האחריות לבטיחות בשטחי העבודה הינה באחריותם המוחלטת של הקבלן הראשי וקבלני המשנה ו/או מנהלי העבודה האחראי/ם שמונו על ידם.</w:t>
      </w:r>
    </w:p>
    <w:p w14:paraId="343BF277" w14:textId="77777777" w:rsidR="00426FED" w:rsidRPr="00510DA1" w:rsidRDefault="00426FED" w:rsidP="00BF4199">
      <w:pPr>
        <w:numPr>
          <w:ilvl w:val="1"/>
          <w:numId w:val="74"/>
        </w:numPr>
        <w:spacing w:line="360" w:lineRule="auto"/>
        <w:ind w:left="566" w:hanging="283"/>
        <w:contextualSpacing/>
        <w:jc w:val="both"/>
        <w:rPr>
          <w:rFonts w:cs="David"/>
          <w:sz w:val="24"/>
          <w:szCs w:val="24"/>
        </w:rPr>
      </w:pPr>
      <w:r w:rsidRPr="00510DA1">
        <w:rPr>
          <w:rFonts w:cs="David" w:hint="cs"/>
          <w:sz w:val="24"/>
          <w:szCs w:val="24"/>
          <w:rtl/>
        </w:rPr>
        <w:t>לנציגי החברה הזכות לפקח על קיום הנחיות הבטיחות וכן הזכות להוציא ולסלק, באופן זמני או קבוע, כל עובד אשר לדעתם לא ממלא הנחיות אלו ואחר כל דין.</w:t>
      </w:r>
    </w:p>
    <w:p w14:paraId="7AD18E34" w14:textId="77777777" w:rsidR="00426FED" w:rsidRPr="00510DA1" w:rsidRDefault="00426FED" w:rsidP="00BF4199">
      <w:pPr>
        <w:numPr>
          <w:ilvl w:val="1"/>
          <w:numId w:val="74"/>
        </w:numPr>
        <w:spacing w:line="360" w:lineRule="auto"/>
        <w:ind w:left="566" w:hanging="283"/>
        <w:contextualSpacing/>
        <w:jc w:val="both"/>
        <w:rPr>
          <w:rFonts w:cs="David"/>
          <w:sz w:val="24"/>
          <w:szCs w:val="24"/>
        </w:rPr>
      </w:pPr>
      <w:r w:rsidRPr="00510DA1">
        <w:rPr>
          <w:rFonts w:cs="David" w:hint="cs"/>
          <w:sz w:val="24"/>
          <w:szCs w:val="24"/>
          <w:rtl/>
        </w:rPr>
        <w:t>לנציגי החברה הזכות להטיל עיצום כספי על הקבלן בגין הפרות בטיחות של מי מעובדי הקבלן לרבות קבלני המשנה ו/או כל מי שמטעמו על פי המדרג הבא:</w:t>
      </w:r>
    </w:p>
    <w:p w14:paraId="54494BF6" w14:textId="77777777" w:rsidR="00426FED" w:rsidRPr="00510DA1" w:rsidRDefault="00426FED" w:rsidP="00BF4199">
      <w:pPr>
        <w:numPr>
          <w:ilvl w:val="2"/>
          <w:numId w:val="74"/>
        </w:numPr>
        <w:tabs>
          <w:tab w:val="num" w:pos="1134"/>
        </w:tabs>
        <w:spacing w:line="360" w:lineRule="auto"/>
        <w:ind w:left="992" w:hanging="284"/>
        <w:contextualSpacing/>
        <w:jc w:val="both"/>
        <w:rPr>
          <w:rFonts w:cs="David"/>
          <w:sz w:val="24"/>
          <w:szCs w:val="24"/>
        </w:rPr>
      </w:pPr>
      <w:r w:rsidRPr="00510DA1">
        <w:rPr>
          <w:rFonts w:cs="David" w:hint="cs"/>
          <w:sz w:val="24"/>
          <w:szCs w:val="24"/>
          <w:rtl/>
        </w:rPr>
        <w:t xml:space="preserve">הפרה ראשונה </w:t>
      </w:r>
      <w:r w:rsidRPr="00510DA1">
        <w:rPr>
          <w:rFonts w:cs="David"/>
          <w:sz w:val="24"/>
          <w:szCs w:val="24"/>
          <w:rtl/>
        </w:rPr>
        <w:t>–</w:t>
      </w:r>
      <w:r w:rsidRPr="00510DA1">
        <w:rPr>
          <w:rFonts w:cs="David" w:hint="cs"/>
          <w:sz w:val="24"/>
          <w:szCs w:val="24"/>
          <w:rtl/>
        </w:rPr>
        <w:t xml:space="preserve"> אזהרה</w:t>
      </w:r>
    </w:p>
    <w:p w14:paraId="1AF40BF0" w14:textId="77777777" w:rsidR="00426FED" w:rsidRPr="00510DA1" w:rsidRDefault="00426FED" w:rsidP="00BF4199">
      <w:pPr>
        <w:numPr>
          <w:ilvl w:val="2"/>
          <w:numId w:val="74"/>
        </w:numPr>
        <w:tabs>
          <w:tab w:val="num" w:pos="1134"/>
        </w:tabs>
        <w:spacing w:line="360" w:lineRule="auto"/>
        <w:ind w:left="992" w:hanging="284"/>
        <w:contextualSpacing/>
        <w:jc w:val="both"/>
        <w:rPr>
          <w:rFonts w:cs="David"/>
          <w:sz w:val="24"/>
          <w:szCs w:val="24"/>
        </w:rPr>
      </w:pPr>
      <w:r w:rsidRPr="00510DA1">
        <w:rPr>
          <w:rFonts w:cs="David" w:hint="cs"/>
          <w:sz w:val="24"/>
          <w:szCs w:val="24"/>
          <w:rtl/>
        </w:rPr>
        <w:t xml:space="preserve">הפרה שניה </w:t>
      </w:r>
      <w:r w:rsidRPr="00510DA1">
        <w:rPr>
          <w:rFonts w:cs="David"/>
          <w:sz w:val="24"/>
          <w:szCs w:val="24"/>
          <w:rtl/>
        </w:rPr>
        <w:t>–</w:t>
      </w:r>
      <w:r w:rsidRPr="00510DA1">
        <w:rPr>
          <w:rFonts w:cs="David" w:hint="cs"/>
          <w:sz w:val="24"/>
          <w:szCs w:val="24"/>
          <w:rtl/>
        </w:rPr>
        <w:t xml:space="preserve"> 1000 ₪ </w:t>
      </w:r>
    </w:p>
    <w:p w14:paraId="1F7ABB6C" w14:textId="77777777" w:rsidR="00426FED" w:rsidRPr="00510DA1" w:rsidRDefault="00426FED" w:rsidP="00BF4199">
      <w:pPr>
        <w:numPr>
          <w:ilvl w:val="2"/>
          <w:numId w:val="74"/>
        </w:numPr>
        <w:tabs>
          <w:tab w:val="num" w:pos="1134"/>
        </w:tabs>
        <w:spacing w:line="360" w:lineRule="auto"/>
        <w:ind w:left="992" w:hanging="284"/>
        <w:contextualSpacing/>
        <w:jc w:val="both"/>
        <w:rPr>
          <w:rFonts w:cs="David"/>
          <w:sz w:val="24"/>
          <w:szCs w:val="24"/>
        </w:rPr>
      </w:pPr>
      <w:r w:rsidRPr="00510DA1">
        <w:rPr>
          <w:rFonts w:cs="David" w:hint="cs"/>
          <w:sz w:val="24"/>
          <w:szCs w:val="24"/>
          <w:rtl/>
        </w:rPr>
        <w:t xml:space="preserve">הפרה שלישית ויותר </w:t>
      </w:r>
      <w:r w:rsidRPr="00510DA1">
        <w:rPr>
          <w:rFonts w:cs="David"/>
          <w:sz w:val="24"/>
          <w:szCs w:val="24"/>
          <w:rtl/>
        </w:rPr>
        <w:t>–</w:t>
      </w:r>
      <w:r w:rsidRPr="00510DA1">
        <w:rPr>
          <w:rFonts w:cs="David" w:hint="cs"/>
          <w:sz w:val="24"/>
          <w:szCs w:val="24"/>
          <w:rtl/>
        </w:rPr>
        <w:t xml:space="preserve"> 5000 ₪ </w:t>
      </w:r>
    </w:p>
    <w:p w14:paraId="4274F1C8" w14:textId="77777777" w:rsidR="00426FED" w:rsidRPr="00510DA1" w:rsidRDefault="00426FED" w:rsidP="00BF4199">
      <w:pPr>
        <w:numPr>
          <w:ilvl w:val="1"/>
          <w:numId w:val="74"/>
        </w:numPr>
        <w:spacing w:line="360" w:lineRule="auto"/>
        <w:ind w:left="566" w:hanging="283"/>
        <w:contextualSpacing/>
        <w:jc w:val="both"/>
        <w:rPr>
          <w:rFonts w:cs="David"/>
          <w:sz w:val="24"/>
          <w:szCs w:val="24"/>
          <w:rtl/>
        </w:rPr>
      </w:pPr>
      <w:r w:rsidRPr="00510DA1">
        <w:rPr>
          <w:rFonts w:cs="David" w:hint="cs"/>
          <w:sz w:val="24"/>
          <w:szCs w:val="24"/>
          <w:rtl/>
        </w:rPr>
        <w:t xml:space="preserve">בעבודות בהן נדרשת עבודות בטיחות בדרכים ו/או בתנועה, חייב הקבלן להתקשר עם יועץ בטיחות בהתאם להנחיות נציג החברה. </w:t>
      </w:r>
    </w:p>
    <w:p w14:paraId="1B6C4D71" w14:textId="77777777" w:rsidR="00426FED" w:rsidRPr="00510DA1" w:rsidRDefault="00426FED" w:rsidP="00426FED">
      <w:pPr>
        <w:spacing w:line="360" w:lineRule="auto"/>
        <w:ind w:left="360"/>
        <w:rPr>
          <w:rFonts w:cs="David"/>
          <w:b/>
          <w:bCs/>
          <w:color w:val="FF0000"/>
          <w:sz w:val="24"/>
          <w:szCs w:val="24"/>
          <w:u w:val="single"/>
          <w:rtl/>
        </w:rPr>
      </w:pPr>
    </w:p>
    <w:p w14:paraId="24E39BFA" w14:textId="77777777" w:rsidR="00426FED" w:rsidRPr="00510DA1" w:rsidRDefault="00426FED" w:rsidP="00426FED">
      <w:pPr>
        <w:spacing w:line="360" w:lineRule="auto"/>
        <w:ind w:left="360"/>
        <w:rPr>
          <w:rFonts w:cs="David"/>
          <w:b/>
          <w:bCs/>
          <w:sz w:val="24"/>
          <w:szCs w:val="24"/>
          <w:u w:val="single"/>
          <w:rtl/>
        </w:rPr>
      </w:pPr>
    </w:p>
    <w:p w14:paraId="4AE39AF0" w14:textId="77777777" w:rsidR="00426FED" w:rsidRPr="00510DA1" w:rsidRDefault="00426FED" w:rsidP="00426FED">
      <w:pPr>
        <w:spacing w:line="360" w:lineRule="auto"/>
        <w:ind w:left="360"/>
        <w:jc w:val="center"/>
        <w:rPr>
          <w:rFonts w:cs="David"/>
          <w:b/>
          <w:bCs/>
          <w:sz w:val="24"/>
          <w:szCs w:val="24"/>
          <w:rtl/>
        </w:rPr>
      </w:pPr>
      <w:r w:rsidRPr="00510DA1">
        <w:rPr>
          <w:rFonts w:cs="David" w:hint="cs"/>
          <w:b/>
          <w:bCs/>
          <w:sz w:val="24"/>
          <w:szCs w:val="24"/>
          <w:u w:val="single"/>
          <w:rtl/>
        </w:rPr>
        <w:t>חתימת הקבלן</w:t>
      </w:r>
    </w:p>
    <w:p w14:paraId="18BBD037" w14:textId="77777777" w:rsidR="00426FED" w:rsidRPr="00510DA1" w:rsidRDefault="00426FED" w:rsidP="00426FED">
      <w:pPr>
        <w:spacing w:line="360" w:lineRule="auto"/>
        <w:rPr>
          <w:rFonts w:cs="David"/>
          <w:sz w:val="24"/>
          <w:szCs w:val="24"/>
          <w:rtl/>
        </w:rPr>
      </w:pPr>
      <w:r w:rsidRPr="00510DA1">
        <w:rPr>
          <w:rFonts w:cs="David" w:hint="cs"/>
          <w:sz w:val="24"/>
          <w:szCs w:val="24"/>
          <w:rtl/>
        </w:rPr>
        <w:t xml:space="preserve">       אני הח"מ______________________ מס' ת.ז./מס' חברה___________________</w:t>
      </w:r>
    </w:p>
    <w:p w14:paraId="782F9E73" w14:textId="77777777" w:rsidR="00426FED" w:rsidRPr="00510DA1" w:rsidRDefault="00426FED" w:rsidP="00426FED">
      <w:pPr>
        <w:spacing w:line="360" w:lineRule="auto"/>
        <w:ind w:left="360"/>
        <w:rPr>
          <w:rFonts w:cs="David"/>
          <w:sz w:val="24"/>
          <w:szCs w:val="24"/>
          <w:rtl/>
        </w:rPr>
      </w:pPr>
      <w:r w:rsidRPr="00510DA1">
        <w:rPr>
          <w:rFonts w:cs="David" w:hint="cs"/>
          <w:sz w:val="24"/>
          <w:szCs w:val="24"/>
          <w:rtl/>
        </w:rPr>
        <w:t>כתובת___________________________________________________________</w:t>
      </w:r>
    </w:p>
    <w:p w14:paraId="55DEA520" w14:textId="77777777" w:rsidR="00426FED" w:rsidRPr="00510DA1" w:rsidRDefault="00426FED" w:rsidP="00426FED">
      <w:pPr>
        <w:spacing w:line="360" w:lineRule="auto"/>
        <w:ind w:left="360"/>
        <w:rPr>
          <w:rFonts w:cs="David"/>
          <w:sz w:val="24"/>
          <w:szCs w:val="24"/>
          <w:rtl/>
        </w:rPr>
      </w:pPr>
      <w:r w:rsidRPr="00510DA1">
        <w:rPr>
          <w:rFonts w:cs="David" w:hint="cs"/>
          <w:sz w:val="24"/>
          <w:szCs w:val="24"/>
          <w:rtl/>
        </w:rPr>
        <w:t>מאשר בזאת כי קראתי את ההנחיות דלעיל אשר עותק מהן נמסר לי, הבנתי את תוכנו והנני מתחייב לפעול על פיהן.</w:t>
      </w:r>
    </w:p>
    <w:p w14:paraId="5971A67F" w14:textId="77777777" w:rsidR="00426FED" w:rsidRPr="00510DA1" w:rsidRDefault="00426FED" w:rsidP="00426FED">
      <w:pPr>
        <w:spacing w:line="360" w:lineRule="auto"/>
        <w:ind w:left="360"/>
        <w:jc w:val="center"/>
        <w:rPr>
          <w:rFonts w:cs="David"/>
          <w:sz w:val="24"/>
          <w:szCs w:val="24"/>
          <w:rtl/>
        </w:rPr>
      </w:pPr>
      <w:r w:rsidRPr="00510DA1">
        <w:rPr>
          <w:rFonts w:cs="David" w:hint="cs"/>
          <w:sz w:val="24"/>
          <w:szCs w:val="24"/>
          <w:rtl/>
        </w:rPr>
        <w:t>___________________                        ___________________</w:t>
      </w:r>
    </w:p>
    <w:p w14:paraId="780D4939" w14:textId="77777777" w:rsidR="00426FED" w:rsidRPr="007B5347" w:rsidRDefault="00426FED" w:rsidP="00426FED">
      <w:pPr>
        <w:spacing w:line="360" w:lineRule="auto"/>
        <w:ind w:left="360"/>
        <w:rPr>
          <w:rFonts w:cs="David"/>
          <w:sz w:val="24"/>
          <w:szCs w:val="24"/>
          <w:rtl/>
        </w:rPr>
      </w:pPr>
      <w:r w:rsidRPr="00510DA1">
        <w:rPr>
          <w:rFonts w:cs="David" w:hint="cs"/>
          <w:sz w:val="24"/>
          <w:szCs w:val="24"/>
          <w:rtl/>
        </w:rPr>
        <w:t xml:space="preserve">                                                ת א ר י ך                              </w:t>
      </w:r>
      <w:r w:rsidRPr="00510DA1">
        <w:rPr>
          <w:rFonts w:cs="David" w:hint="cs"/>
          <w:sz w:val="24"/>
          <w:szCs w:val="24"/>
          <w:rtl/>
        </w:rPr>
        <w:tab/>
      </w:r>
      <w:r w:rsidRPr="00510DA1">
        <w:rPr>
          <w:rFonts w:cs="David" w:hint="cs"/>
          <w:sz w:val="24"/>
          <w:szCs w:val="24"/>
          <w:rtl/>
        </w:rPr>
        <w:tab/>
        <w:t>חתימה וחותמת</w:t>
      </w:r>
    </w:p>
    <w:p w14:paraId="30BF0FE9" w14:textId="77777777" w:rsidR="00426FED" w:rsidRPr="002F49B4" w:rsidRDefault="00426FED" w:rsidP="00426FED">
      <w:pPr>
        <w:pStyle w:val="af"/>
        <w:keepNext/>
        <w:keepLines/>
        <w:spacing w:line="240" w:lineRule="auto"/>
        <w:ind w:left="3600" w:firstLine="720"/>
        <w:jc w:val="left"/>
        <w:rPr>
          <w:rFonts w:ascii="David" w:hAnsi="David" w:cs="David"/>
          <w:b/>
          <w:bCs/>
          <w:u w:val="none"/>
          <w:rtl/>
        </w:rPr>
      </w:pPr>
    </w:p>
    <w:p w14:paraId="5A022F39" w14:textId="77777777" w:rsidR="00B834A7" w:rsidRPr="002F49B4" w:rsidRDefault="00B834A7" w:rsidP="002F49B4">
      <w:pPr>
        <w:pStyle w:val="af"/>
        <w:keepNext/>
        <w:keepLines/>
        <w:spacing w:line="240" w:lineRule="auto"/>
        <w:ind w:left="3600" w:firstLine="720"/>
        <w:jc w:val="left"/>
        <w:rPr>
          <w:rFonts w:ascii="David" w:hAnsi="David" w:cs="David"/>
          <w:b/>
          <w:bCs/>
          <w:u w:val="none"/>
          <w:rtl/>
        </w:rPr>
      </w:pPr>
    </w:p>
    <w:sectPr w:rsidR="00B834A7" w:rsidRPr="002F49B4" w:rsidSect="00E00C94">
      <w:headerReference w:type="default" r:id="rId12"/>
      <w:footerReference w:type="even" r:id="rId13"/>
      <w:footerReference w:type="default" r:id="rId14"/>
      <w:pgSz w:w="11906" w:h="16838"/>
      <w:pgMar w:top="1276" w:right="1134" w:bottom="130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7911" w14:textId="77777777" w:rsidR="00097265" w:rsidRDefault="00097265">
      <w:r>
        <w:separator/>
      </w:r>
    </w:p>
  </w:endnote>
  <w:endnote w:type="continuationSeparator" w:id="0">
    <w:p w14:paraId="24966026" w14:textId="77777777" w:rsidR="00097265" w:rsidRDefault="00097265">
      <w:r>
        <w:continuationSeparator/>
      </w:r>
    </w:p>
  </w:endnote>
  <w:endnote w:type="continuationNotice" w:id="1">
    <w:p w14:paraId="0DFD0711" w14:textId="77777777" w:rsidR="00097265" w:rsidRDefault="00097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MT Extra">
    <w:panose1 w:val="05050102010205020202"/>
    <w:charset w:val="02"/>
    <w:family w:val="roman"/>
    <w:pitch w:val="variable"/>
    <w:sig w:usb0="00000000" w:usb1="10000000" w:usb2="00000000" w:usb3="00000000" w:csb0="80000000" w:csb1="00000000"/>
  </w:font>
  <w:font w:name="Balloon">
    <w:altName w:val="Times New Roman"/>
    <w:charset w:val="00"/>
    <w:family w:val="auto"/>
    <w:pitch w:val="variable"/>
    <w:sig w:usb0="00000003" w:usb1="00000000" w:usb2="00000000" w:usb3="00000000" w:csb0="00000001" w:csb1="00000000"/>
  </w:font>
  <w:font w:name="Rod">
    <w:panose1 w:val="02030509050101010101"/>
    <w:charset w:val="00"/>
    <w:family w:val="modern"/>
    <w:pitch w:val="fixed"/>
    <w:sig w:usb0="00000803" w:usb1="00000000" w:usb2="00000000" w:usb3="00000000" w:csb0="00000021"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CF3" w14:textId="77777777" w:rsidR="009464A1" w:rsidRDefault="009464A1" w:rsidP="003F2799">
    <w:pPr>
      <w:pStyle w:val="ad"/>
      <w:framePr w:wrap="around" w:vAnchor="text" w:hAnchor="text" w:xAlign="center" w:y="1"/>
      <w:rPr>
        <w:rStyle w:val="af1"/>
      </w:rPr>
    </w:pPr>
    <w:r>
      <w:rPr>
        <w:rStyle w:val="af1"/>
      </w:rPr>
      <w:fldChar w:fldCharType="begin"/>
    </w:r>
    <w:r>
      <w:rPr>
        <w:rStyle w:val="af1"/>
      </w:rPr>
      <w:instrText xml:space="preserve">PAGE  </w:instrText>
    </w:r>
    <w:r>
      <w:rPr>
        <w:rStyle w:val="af1"/>
      </w:rPr>
      <w:fldChar w:fldCharType="separate"/>
    </w:r>
    <w:r>
      <w:rPr>
        <w:rStyle w:val="af1"/>
        <w:rtl/>
      </w:rPr>
      <w:t>78</w:t>
    </w:r>
    <w:r>
      <w:rPr>
        <w:rStyle w:val="af1"/>
      </w:rPr>
      <w:fldChar w:fldCharType="end"/>
    </w:r>
  </w:p>
  <w:p w14:paraId="455D99C8" w14:textId="77777777" w:rsidR="009464A1" w:rsidRDefault="009464A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3654" w14:textId="60D2D520" w:rsidR="009464A1" w:rsidRPr="004E2822" w:rsidRDefault="009464A1">
    <w:pPr>
      <w:pStyle w:val="ad"/>
      <w:jc w:val="center"/>
      <w:rPr>
        <w:rFonts w:ascii="David" w:hAnsi="David" w:cs="David"/>
        <w:sz w:val="22"/>
        <w:szCs w:val="22"/>
        <w:rtl/>
        <w:cs/>
      </w:rPr>
    </w:pPr>
    <w:r w:rsidRPr="004E2822">
      <w:rPr>
        <w:rFonts w:ascii="David" w:hAnsi="David" w:cs="David"/>
        <w:sz w:val="22"/>
        <w:szCs w:val="22"/>
        <w:rtl/>
        <w:cs/>
        <w:lang w:val="he-IL"/>
      </w:rPr>
      <w:t xml:space="preserve">עמוד </w:t>
    </w:r>
    <w:r w:rsidRPr="004E2822">
      <w:rPr>
        <w:rFonts w:ascii="David" w:hAnsi="David" w:cs="David"/>
        <w:b/>
        <w:bCs/>
        <w:sz w:val="22"/>
        <w:szCs w:val="22"/>
      </w:rPr>
      <w:fldChar w:fldCharType="begin"/>
    </w:r>
    <w:r w:rsidRPr="004E2822">
      <w:rPr>
        <w:rFonts w:ascii="David" w:hAnsi="David" w:cs="David"/>
        <w:b/>
        <w:bCs/>
        <w:sz w:val="22"/>
        <w:szCs w:val="22"/>
        <w:rtl/>
        <w:cs/>
      </w:rPr>
      <w:instrText>PAGE</w:instrText>
    </w:r>
    <w:r w:rsidRPr="004E2822">
      <w:rPr>
        <w:rFonts w:ascii="David" w:hAnsi="David" w:cs="David"/>
        <w:b/>
        <w:bCs/>
        <w:sz w:val="22"/>
        <w:szCs w:val="22"/>
      </w:rPr>
      <w:fldChar w:fldCharType="separate"/>
    </w:r>
    <w:r>
      <w:rPr>
        <w:rFonts w:ascii="David" w:hAnsi="David" w:cs="David"/>
        <w:b/>
        <w:bCs/>
        <w:sz w:val="22"/>
        <w:szCs w:val="22"/>
        <w:rtl/>
      </w:rPr>
      <w:t>32</w:t>
    </w:r>
    <w:r w:rsidRPr="004E2822">
      <w:rPr>
        <w:rFonts w:ascii="David" w:hAnsi="David" w:cs="David"/>
        <w:b/>
        <w:bCs/>
        <w:sz w:val="22"/>
        <w:szCs w:val="22"/>
      </w:rPr>
      <w:fldChar w:fldCharType="end"/>
    </w:r>
    <w:r w:rsidRPr="004E2822">
      <w:rPr>
        <w:rFonts w:ascii="David" w:hAnsi="David" w:cs="David"/>
        <w:sz w:val="22"/>
        <w:szCs w:val="22"/>
        <w:rtl/>
        <w:cs/>
        <w:lang w:val="he-IL"/>
      </w:rPr>
      <w:t xml:space="preserve"> מתוך </w:t>
    </w:r>
    <w:r w:rsidRPr="004E2822">
      <w:rPr>
        <w:rFonts w:ascii="David" w:hAnsi="David" w:cs="David"/>
        <w:b/>
        <w:bCs/>
        <w:sz w:val="22"/>
        <w:szCs w:val="22"/>
      </w:rPr>
      <w:fldChar w:fldCharType="begin"/>
    </w:r>
    <w:r w:rsidRPr="004E2822">
      <w:rPr>
        <w:rFonts w:ascii="David" w:hAnsi="David" w:cs="David"/>
        <w:b/>
        <w:bCs/>
        <w:sz w:val="22"/>
        <w:szCs w:val="22"/>
        <w:rtl/>
        <w:cs/>
      </w:rPr>
      <w:instrText>NUMPAGES</w:instrText>
    </w:r>
    <w:r w:rsidRPr="004E2822">
      <w:rPr>
        <w:rFonts w:ascii="David" w:hAnsi="David" w:cs="David"/>
        <w:b/>
        <w:bCs/>
        <w:sz w:val="22"/>
        <w:szCs w:val="22"/>
      </w:rPr>
      <w:fldChar w:fldCharType="separate"/>
    </w:r>
    <w:r>
      <w:rPr>
        <w:rFonts w:ascii="David" w:hAnsi="David" w:cs="David"/>
        <w:b/>
        <w:bCs/>
        <w:sz w:val="22"/>
        <w:szCs w:val="22"/>
        <w:rtl/>
      </w:rPr>
      <w:t>81</w:t>
    </w:r>
    <w:r w:rsidRPr="004E2822">
      <w:rPr>
        <w:rFonts w:ascii="David" w:hAnsi="David" w:cs="David"/>
        <w:b/>
        <w:bCs/>
        <w:sz w:val="22"/>
        <w:szCs w:val="22"/>
      </w:rPr>
      <w:fldChar w:fldCharType="end"/>
    </w:r>
  </w:p>
  <w:p w14:paraId="23C6E658" w14:textId="77777777" w:rsidR="009464A1" w:rsidRDefault="009464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9E96" w14:textId="77777777" w:rsidR="00097265" w:rsidRDefault="00097265">
      <w:r>
        <w:separator/>
      </w:r>
    </w:p>
  </w:footnote>
  <w:footnote w:type="continuationSeparator" w:id="0">
    <w:p w14:paraId="4A14A535" w14:textId="77777777" w:rsidR="00097265" w:rsidRDefault="00097265">
      <w:r>
        <w:continuationSeparator/>
      </w:r>
    </w:p>
  </w:footnote>
  <w:footnote w:type="continuationNotice" w:id="1">
    <w:p w14:paraId="09F1FFF7" w14:textId="77777777" w:rsidR="00097265" w:rsidRDefault="00097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3B36" w14:textId="42EB1BE6" w:rsidR="009464A1" w:rsidRDefault="009464A1" w:rsidP="006C1410">
    <w:pPr>
      <w:pStyle w:val="ab"/>
      <w:jc w:val="center"/>
      <w:rPr>
        <w:rtl/>
      </w:rPr>
    </w:pPr>
    <w:r>
      <w:rPr>
        <w:noProof/>
        <w:sz w:val="24"/>
        <w:szCs w:val="24"/>
      </w:rPr>
      <w:drawing>
        <wp:anchor distT="0" distB="0" distL="114300" distR="114300" simplePos="0" relativeHeight="251657216" behindDoc="1" locked="0" layoutInCell="1" allowOverlap="1" wp14:anchorId="366249D1" wp14:editId="0E85A255">
          <wp:simplePos x="0" y="0"/>
          <wp:positionH relativeFrom="column">
            <wp:posOffset>2223135</wp:posOffset>
          </wp:positionH>
          <wp:positionV relativeFrom="paragraph">
            <wp:posOffset>-212090</wp:posOffset>
          </wp:positionV>
          <wp:extent cx="1663700" cy="381000"/>
          <wp:effectExtent l="0" t="0" r="0" b="0"/>
          <wp:wrapThrough wrapText="bothSides">
            <wp:wrapPolygon edited="0">
              <wp:start x="0" y="0"/>
              <wp:lineTo x="0" y="20520"/>
              <wp:lineTo x="21270" y="20520"/>
              <wp:lineTo x="21270" y="0"/>
              <wp:lineTo x="0" y="0"/>
            </wp:wrapPolygon>
          </wp:wrapThrough>
          <wp:docPr id="41" name="תמונה 41" descr="החברה-הכלכלית-רגי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חברה-הכלכלית-רגי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381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841"/>
    <w:multiLevelType w:val="multilevel"/>
    <w:tmpl w:val="FEE07F6E"/>
    <w:lvl w:ilvl="0">
      <w:start w:val="1"/>
      <w:numFmt w:val="decimal"/>
      <w:lvlText w:val="%1."/>
      <w:lvlJc w:val="left"/>
      <w:pPr>
        <w:tabs>
          <w:tab w:val="num" w:pos="360"/>
        </w:tabs>
        <w:ind w:left="360" w:hanging="360"/>
      </w:pPr>
      <w:rPr>
        <w:rFonts w:ascii="David" w:hAnsi="David" w:cs="David" w:hint="default"/>
        <w:b/>
        <w:bCs/>
        <w:sz w:val="24"/>
        <w:szCs w:val="24"/>
      </w:rPr>
    </w:lvl>
    <w:lvl w:ilvl="1">
      <w:start w:val="1"/>
      <w:numFmt w:val="decimal"/>
      <w:lvlText w:val="%1.%2."/>
      <w:lvlJc w:val="left"/>
      <w:pPr>
        <w:tabs>
          <w:tab w:val="num" w:pos="999"/>
        </w:tabs>
        <w:ind w:left="999" w:hanging="432"/>
      </w:pPr>
      <w:rPr>
        <w:rFonts w:ascii="David" w:hAnsi="David" w:cs="David" w:hint="default"/>
        <w:b w:val="0"/>
        <w:bCs w:val="0"/>
        <w:sz w:val="24"/>
        <w:szCs w:val="24"/>
      </w:rPr>
    </w:lvl>
    <w:lvl w:ilvl="2">
      <w:start w:val="1"/>
      <w:numFmt w:val="decimal"/>
      <w:lvlText w:val="%1.%2.%3."/>
      <w:lvlJc w:val="left"/>
      <w:pPr>
        <w:tabs>
          <w:tab w:val="num" w:pos="2630"/>
        </w:tabs>
        <w:ind w:left="2630" w:hanging="504"/>
      </w:pPr>
      <w:rPr>
        <w:rFonts w:ascii="David" w:hAnsi="David" w:cs="David"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2D72A1F"/>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 w15:restartNumberingAfterBreak="0">
    <w:nsid w:val="03335B9E"/>
    <w:multiLevelType w:val="hybridMultilevel"/>
    <w:tmpl w:val="009CB6E8"/>
    <w:lvl w:ilvl="0" w:tplc="04090011">
      <w:start w:val="1"/>
      <w:numFmt w:val="decimal"/>
      <w:lvlText w:val="%1)"/>
      <w:lvlJc w:val="left"/>
      <w:pPr>
        <w:ind w:left="1787" w:hanging="360"/>
      </w:p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3" w15:restartNumberingAfterBreak="0">
    <w:nsid w:val="067266E7"/>
    <w:multiLevelType w:val="multilevel"/>
    <w:tmpl w:val="16E0DBC8"/>
    <w:lvl w:ilvl="0">
      <w:start w:val="1"/>
      <w:numFmt w:val="decimal"/>
      <w:lvlText w:val="%1."/>
      <w:lvlJc w:val="left"/>
      <w:pPr>
        <w:tabs>
          <w:tab w:val="num" w:pos="360"/>
        </w:tabs>
        <w:ind w:left="360" w:hanging="360"/>
      </w:pPr>
      <w:rPr>
        <w:rFonts w:ascii="David" w:hAnsi="David" w:cs="David" w:hint="default"/>
        <w:sz w:val="24"/>
        <w:szCs w:val="24"/>
      </w:rPr>
    </w:lvl>
    <w:lvl w:ilvl="1">
      <w:start w:val="1"/>
      <w:numFmt w:val="decimal"/>
      <w:lvlText w:val="%1.%2."/>
      <w:lvlJc w:val="left"/>
      <w:pPr>
        <w:tabs>
          <w:tab w:val="num" w:pos="999"/>
        </w:tabs>
        <w:ind w:left="999" w:hanging="432"/>
      </w:pPr>
      <w:rPr>
        <w:rFonts w:ascii="David" w:hAnsi="David" w:cs="David" w:hint="default"/>
        <w:b w:val="0"/>
        <w:bCs w:val="0"/>
        <w:sz w:val="24"/>
        <w:szCs w:val="24"/>
      </w:rPr>
    </w:lvl>
    <w:lvl w:ilvl="2">
      <w:start w:val="1"/>
      <w:numFmt w:val="decimal"/>
      <w:lvlText w:val="%1.%2.%3."/>
      <w:lvlJc w:val="left"/>
      <w:pPr>
        <w:tabs>
          <w:tab w:val="num" w:pos="1224"/>
        </w:tabs>
        <w:ind w:left="1224" w:hanging="504"/>
      </w:pPr>
      <w:rPr>
        <w:rFonts w:ascii="David" w:hAnsi="David" w:cs="David"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8F42CF1"/>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0E5C06AD"/>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 w15:restartNumberingAfterBreak="0">
    <w:nsid w:val="0F794980"/>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7" w15:restartNumberingAfterBreak="0">
    <w:nsid w:val="0FC777BB"/>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8" w15:restartNumberingAfterBreak="0">
    <w:nsid w:val="10193E91"/>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9" w15:restartNumberingAfterBreak="0">
    <w:nsid w:val="103A3DAA"/>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0" w15:restartNumberingAfterBreak="0">
    <w:nsid w:val="14814A30"/>
    <w:multiLevelType w:val="hybridMultilevel"/>
    <w:tmpl w:val="009CB6E8"/>
    <w:lvl w:ilvl="0" w:tplc="04090011">
      <w:start w:val="1"/>
      <w:numFmt w:val="decimal"/>
      <w:lvlText w:val="%1)"/>
      <w:lvlJc w:val="left"/>
      <w:pPr>
        <w:ind w:left="1787" w:hanging="360"/>
      </w:p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11" w15:restartNumberingAfterBreak="0">
    <w:nsid w:val="14AD5444"/>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2" w15:restartNumberingAfterBreak="0">
    <w:nsid w:val="18052E98"/>
    <w:multiLevelType w:val="hybridMultilevel"/>
    <w:tmpl w:val="B82CE1F2"/>
    <w:lvl w:ilvl="0" w:tplc="FFFFFFFF">
      <w:start w:val="1"/>
      <w:numFmt w:val="hebrew1"/>
      <w:lvlText w:val="(%1)"/>
      <w:lvlJc w:val="left"/>
      <w:pPr>
        <w:ind w:left="1067" w:hanging="360"/>
      </w:pPr>
      <w:rPr>
        <w:rFonts w:hint="default"/>
        <w:b w:val="0"/>
        <w:bCs w:val="0"/>
      </w:rPr>
    </w:lvl>
    <w:lvl w:ilvl="1" w:tplc="FFFFFFFF">
      <w:start w:val="1"/>
      <w:numFmt w:val="decimal"/>
      <w:lvlText w:val="%2)"/>
      <w:lvlJc w:val="left"/>
      <w:pPr>
        <w:ind w:left="1787" w:hanging="360"/>
      </w:pPr>
    </w:lvl>
    <w:lvl w:ilvl="2" w:tplc="FFFFFFFF">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3" w15:restartNumberingAfterBreak="0">
    <w:nsid w:val="19FF0BCB"/>
    <w:multiLevelType w:val="hybridMultilevel"/>
    <w:tmpl w:val="E482EF26"/>
    <w:lvl w:ilvl="0" w:tplc="0888CD02">
      <w:start w:val="1"/>
      <w:numFmt w:val="decimal"/>
      <w:lvlText w:val="%1."/>
      <w:lvlJc w:val="left"/>
      <w:pPr>
        <w:ind w:left="360" w:hanging="360"/>
      </w:pPr>
      <w:rPr>
        <w:rFonts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AD130D"/>
    <w:multiLevelType w:val="hybridMultilevel"/>
    <w:tmpl w:val="2F2E6D0E"/>
    <w:lvl w:ilvl="0" w:tplc="A76ED5FE">
      <w:start w:val="1"/>
      <w:numFmt w:val="hebrew1"/>
      <w:lvlText w:val="(%1)"/>
      <w:lvlJc w:val="left"/>
      <w:pPr>
        <w:ind w:left="1067" w:hanging="360"/>
      </w:pPr>
      <w:rPr>
        <w:rFonts w:hint="default"/>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5" w15:restartNumberingAfterBreak="0">
    <w:nsid w:val="1AFB422E"/>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6" w15:restartNumberingAfterBreak="0">
    <w:nsid w:val="1BCE6E75"/>
    <w:multiLevelType w:val="hybridMultilevel"/>
    <w:tmpl w:val="009CB6E8"/>
    <w:lvl w:ilvl="0" w:tplc="04090011">
      <w:start w:val="1"/>
      <w:numFmt w:val="decimal"/>
      <w:lvlText w:val="%1)"/>
      <w:lvlJc w:val="left"/>
      <w:pPr>
        <w:ind w:left="1787" w:hanging="360"/>
      </w:p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17" w15:restartNumberingAfterBreak="0">
    <w:nsid w:val="1C925243"/>
    <w:multiLevelType w:val="multilevel"/>
    <w:tmpl w:val="1CB0F4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hebrew1"/>
      <w:isLgl/>
      <w:lvlText w:val="%1.%2.%3"/>
      <w:lvlJc w:val="left"/>
      <w:pPr>
        <w:ind w:left="1800" w:hanging="720"/>
      </w:pPr>
      <w:rPr>
        <w:rFonts w:cs="Times New Roman" w:hint="default"/>
        <w:sz w:val="2"/>
        <w:szCs w:val="24"/>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8" w15:restartNumberingAfterBreak="0">
    <w:nsid w:val="1E7C314F"/>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9" w15:restartNumberingAfterBreak="0">
    <w:nsid w:val="210031D4"/>
    <w:multiLevelType w:val="hybridMultilevel"/>
    <w:tmpl w:val="2F2E6D0E"/>
    <w:lvl w:ilvl="0" w:tplc="A76ED5FE">
      <w:start w:val="1"/>
      <w:numFmt w:val="hebrew1"/>
      <w:lvlText w:val="(%1)"/>
      <w:lvlJc w:val="left"/>
      <w:pPr>
        <w:ind w:left="1067" w:hanging="360"/>
      </w:pPr>
      <w:rPr>
        <w:rFonts w:hint="default"/>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0" w15:restartNumberingAfterBreak="0">
    <w:nsid w:val="212361A4"/>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1" w15:restartNumberingAfterBreak="0">
    <w:nsid w:val="214E665A"/>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2" w15:restartNumberingAfterBreak="0">
    <w:nsid w:val="220C6C61"/>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3" w15:restartNumberingAfterBreak="0">
    <w:nsid w:val="24063F13"/>
    <w:multiLevelType w:val="hybridMultilevel"/>
    <w:tmpl w:val="A4A0005A"/>
    <w:lvl w:ilvl="0" w:tplc="84983C0A">
      <w:start w:val="1"/>
      <w:numFmt w:val="hebrew1"/>
      <w:lvlText w:val="%1."/>
      <w:lvlJc w:val="left"/>
      <w:pPr>
        <w:ind w:left="1359" w:hanging="360"/>
      </w:pPr>
      <w:rPr>
        <w:rFonts w:hint="default"/>
      </w:rPr>
    </w:lvl>
    <w:lvl w:ilvl="1" w:tplc="04090019" w:tentative="1">
      <w:start w:val="1"/>
      <w:numFmt w:val="lowerLetter"/>
      <w:lvlText w:val="%2."/>
      <w:lvlJc w:val="left"/>
      <w:pPr>
        <w:ind w:left="2079" w:hanging="360"/>
      </w:pPr>
    </w:lvl>
    <w:lvl w:ilvl="2" w:tplc="0409001B" w:tentative="1">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24" w15:restartNumberingAfterBreak="0">
    <w:nsid w:val="249E6E6E"/>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5" w15:restartNumberingAfterBreak="0">
    <w:nsid w:val="25074090"/>
    <w:multiLevelType w:val="multilevel"/>
    <w:tmpl w:val="F7E232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6F40A30"/>
    <w:multiLevelType w:val="hybridMultilevel"/>
    <w:tmpl w:val="2F2E6D0E"/>
    <w:lvl w:ilvl="0" w:tplc="A76ED5FE">
      <w:start w:val="1"/>
      <w:numFmt w:val="hebrew1"/>
      <w:lvlText w:val="(%1)"/>
      <w:lvlJc w:val="left"/>
      <w:pPr>
        <w:ind w:left="1067" w:hanging="360"/>
      </w:pPr>
      <w:rPr>
        <w:rFonts w:hint="default"/>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7" w15:restartNumberingAfterBreak="0">
    <w:nsid w:val="28DD50C3"/>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8" w15:restartNumberingAfterBreak="0">
    <w:nsid w:val="2A746BE8"/>
    <w:multiLevelType w:val="multilevel"/>
    <w:tmpl w:val="FEE07F6E"/>
    <w:lvl w:ilvl="0">
      <w:start w:val="1"/>
      <w:numFmt w:val="decimal"/>
      <w:lvlText w:val="%1."/>
      <w:lvlJc w:val="left"/>
      <w:pPr>
        <w:tabs>
          <w:tab w:val="num" w:pos="360"/>
        </w:tabs>
        <w:ind w:left="360" w:hanging="360"/>
      </w:pPr>
      <w:rPr>
        <w:rFonts w:ascii="David" w:hAnsi="David" w:cs="David" w:hint="default"/>
        <w:b/>
        <w:bCs/>
        <w:sz w:val="24"/>
        <w:szCs w:val="24"/>
      </w:rPr>
    </w:lvl>
    <w:lvl w:ilvl="1">
      <w:start w:val="1"/>
      <w:numFmt w:val="decimal"/>
      <w:lvlText w:val="%1.%2."/>
      <w:lvlJc w:val="left"/>
      <w:pPr>
        <w:tabs>
          <w:tab w:val="num" w:pos="999"/>
        </w:tabs>
        <w:ind w:left="999" w:hanging="432"/>
      </w:pPr>
      <w:rPr>
        <w:rFonts w:ascii="David" w:hAnsi="David" w:cs="David" w:hint="default"/>
        <w:b w:val="0"/>
        <w:bCs w:val="0"/>
        <w:sz w:val="24"/>
        <w:szCs w:val="24"/>
      </w:rPr>
    </w:lvl>
    <w:lvl w:ilvl="2">
      <w:start w:val="1"/>
      <w:numFmt w:val="decimal"/>
      <w:lvlText w:val="%1.%2.%3."/>
      <w:lvlJc w:val="left"/>
      <w:pPr>
        <w:tabs>
          <w:tab w:val="num" w:pos="2630"/>
        </w:tabs>
        <w:ind w:left="2630" w:hanging="504"/>
      </w:pPr>
      <w:rPr>
        <w:rFonts w:ascii="David" w:hAnsi="David" w:cs="David"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2B157DD9"/>
    <w:multiLevelType w:val="hybridMultilevel"/>
    <w:tmpl w:val="0F348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C403D48"/>
    <w:multiLevelType w:val="multilevel"/>
    <w:tmpl w:val="A750378C"/>
    <w:lvl w:ilvl="0">
      <w:start w:val="1"/>
      <w:numFmt w:val="bullet"/>
      <w:lvlText w:val=""/>
      <w:lvlJc w:val="left"/>
      <w:pPr>
        <w:tabs>
          <w:tab w:val="num" w:pos="360"/>
        </w:tabs>
        <w:ind w:left="357" w:right="357" w:hanging="357"/>
      </w:pPr>
      <w:rPr>
        <w:rFonts w:ascii="Symbol" w:hAnsi="Symbol" w:hint="default"/>
      </w:rPr>
    </w:lvl>
    <w:lvl w:ilvl="1">
      <w:start w:val="1"/>
      <w:numFmt w:val="decimal"/>
      <w:lvlText w:val="%1.%2."/>
      <w:lvlJc w:val="left"/>
      <w:pPr>
        <w:tabs>
          <w:tab w:val="num" w:pos="794"/>
        </w:tabs>
        <w:ind w:left="794" w:right="794" w:hanging="437"/>
      </w:pPr>
      <w:rPr>
        <w:rFonts w:hint="default"/>
      </w:rPr>
    </w:lvl>
    <w:lvl w:ilvl="2">
      <w:start w:val="1"/>
      <w:numFmt w:val="decimal"/>
      <w:lvlText w:val="%1.%2.%3."/>
      <w:lvlJc w:val="left"/>
      <w:pPr>
        <w:tabs>
          <w:tab w:val="num" w:pos="1729"/>
        </w:tabs>
        <w:ind w:left="1729" w:right="1729" w:hanging="652"/>
      </w:pPr>
      <w:rPr>
        <w:rFonts w:hint="default"/>
      </w:rPr>
    </w:lvl>
    <w:lvl w:ilvl="3">
      <w:start w:val="1"/>
      <w:numFmt w:val="decimal"/>
      <w:lvlText w:val="%1.%2.%3.%4."/>
      <w:lvlJc w:val="center"/>
      <w:pPr>
        <w:tabs>
          <w:tab w:val="num" w:pos="1440"/>
        </w:tabs>
        <w:ind w:left="1440" w:right="1440" w:hanging="363"/>
      </w:pPr>
      <w:rPr>
        <w:rFonts w:hint="default"/>
      </w:rPr>
    </w:lvl>
    <w:lvl w:ilvl="4">
      <w:start w:val="1"/>
      <w:numFmt w:val="hebrew1"/>
      <w:lvlText w:val="%1.%2.%3.%4.%5."/>
      <w:lvlJc w:val="center"/>
      <w:pPr>
        <w:tabs>
          <w:tab w:val="num" w:pos="1797"/>
        </w:tabs>
        <w:ind w:left="1797" w:right="1797" w:hanging="357"/>
      </w:pPr>
      <w:rPr>
        <w:rFonts w:hint="default"/>
      </w:rPr>
    </w:lvl>
    <w:lvl w:ilvl="5">
      <w:start w:val="1"/>
      <w:numFmt w:val="decimal"/>
      <w:lvlText w:val="%1.%2.%3.%4.%5.%6."/>
      <w:lvlJc w:val="center"/>
      <w:pPr>
        <w:tabs>
          <w:tab w:val="num" w:pos="2160"/>
        </w:tabs>
        <w:ind w:left="2160" w:right="2160" w:hanging="363"/>
      </w:pPr>
      <w:rPr>
        <w:rFonts w:hint="default"/>
      </w:rPr>
    </w:lvl>
    <w:lvl w:ilvl="6">
      <w:start w:val="1"/>
      <w:numFmt w:val="hebrew1"/>
      <w:lvlText w:val="%1.%2.%3.%4.%5.%6.%7."/>
      <w:lvlJc w:val="center"/>
      <w:pPr>
        <w:tabs>
          <w:tab w:val="num" w:pos="2517"/>
        </w:tabs>
        <w:ind w:left="2517" w:right="2517" w:hanging="357"/>
      </w:pPr>
      <w:rPr>
        <w:rFonts w:hint="default"/>
      </w:rPr>
    </w:lvl>
    <w:lvl w:ilvl="7">
      <w:start w:val="1"/>
      <w:numFmt w:val="decimal"/>
      <w:lvlText w:val="%1.%2.%3.%4.%5.%6.%7.%8."/>
      <w:lvlJc w:val="center"/>
      <w:pPr>
        <w:tabs>
          <w:tab w:val="num" w:pos="2880"/>
        </w:tabs>
        <w:ind w:left="2880" w:right="2880" w:hanging="363"/>
      </w:pPr>
      <w:rPr>
        <w:rFonts w:hint="default"/>
      </w:rPr>
    </w:lvl>
    <w:lvl w:ilvl="8">
      <w:start w:val="1"/>
      <w:numFmt w:val="hebrew1"/>
      <w:lvlText w:val="%1.%2.%3.%4.%5.%6.%7.%8.%9."/>
      <w:lvlJc w:val="center"/>
      <w:pPr>
        <w:tabs>
          <w:tab w:val="num" w:pos="3237"/>
        </w:tabs>
        <w:ind w:left="3237" w:right="3237" w:hanging="357"/>
      </w:pPr>
      <w:rPr>
        <w:rFonts w:hint="default"/>
      </w:rPr>
    </w:lvl>
  </w:abstractNum>
  <w:abstractNum w:abstractNumId="31" w15:restartNumberingAfterBreak="0">
    <w:nsid w:val="2CE50AE4"/>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2" w15:restartNumberingAfterBreak="0">
    <w:nsid w:val="2D81756E"/>
    <w:multiLevelType w:val="hybridMultilevel"/>
    <w:tmpl w:val="2F2E6D0E"/>
    <w:lvl w:ilvl="0" w:tplc="A76ED5FE">
      <w:start w:val="1"/>
      <w:numFmt w:val="hebrew1"/>
      <w:lvlText w:val="(%1)"/>
      <w:lvlJc w:val="left"/>
      <w:pPr>
        <w:ind w:left="1067" w:hanging="360"/>
      </w:pPr>
      <w:rPr>
        <w:rFonts w:hint="default"/>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3" w15:restartNumberingAfterBreak="0">
    <w:nsid w:val="2F7F6A64"/>
    <w:multiLevelType w:val="hybridMultilevel"/>
    <w:tmpl w:val="9FDA0110"/>
    <w:lvl w:ilvl="0" w:tplc="ABD81504">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34" w15:restartNumberingAfterBreak="0">
    <w:nsid w:val="2FD00238"/>
    <w:multiLevelType w:val="hybridMultilevel"/>
    <w:tmpl w:val="009CB6E8"/>
    <w:lvl w:ilvl="0" w:tplc="04090011">
      <w:start w:val="1"/>
      <w:numFmt w:val="decimal"/>
      <w:lvlText w:val="%1)"/>
      <w:lvlJc w:val="left"/>
      <w:pPr>
        <w:ind w:left="1787" w:hanging="360"/>
      </w:p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35" w15:restartNumberingAfterBreak="0">
    <w:nsid w:val="30741C26"/>
    <w:multiLevelType w:val="hybridMultilevel"/>
    <w:tmpl w:val="277C49A6"/>
    <w:lvl w:ilvl="0" w:tplc="04090001">
      <w:start w:val="1"/>
      <w:numFmt w:val="bullet"/>
      <w:lvlText w:val=""/>
      <w:lvlJc w:val="left"/>
      <w:pPr>
        <w:tabs>
          <w:tab w:val="num" w:pos="746"/>
        </w:tabs>
        <w:ind w:left="746" w:hanging="360"/>
      </w:pPr>
      <w:rPr>
        <w:rFonts w:ascii="Symbol" w:hAnsi="Symbol" w:hint="default"/>
      </w:rPr>
    </w:lvl>
    <w:lvl w:ilvl="1" w:tplc="04090003">
      <w:start w:val="1"/>
      <w:numFmt w:val="bullet"/>
      <w:lvlText w:val="o"/>
      <w:lvlJc w:val="left"/>
      <w:pPr>
        <w:tabs>
          <w:tab w:val="num" w:pos="1466"/>
        </w:tabs>
        <w:ind w:left="1466" w:hanging="360"/>
      </w:pPr>
      <w:rPr>
        <w:rFonts w:ascii="Courier New" w:hAnsi="Courier New" w:cs="Courier New" w:hint="default"/>
      </w:rPr>
    </w:lvl>
    <w:lvl w:ilvl="2" w:tplc="04090005">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6" w15:restartNumberingAfterBreak="0">
    <w:nsid w:val="30D807EA"/>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7" w15:restartNumberingAfterBreak="0">
    <w:nsid w:val="356C1CC0"/>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8" w15:restartNumberingAfterBreak="0">
    <w:nsid w:val="39F947CD"/>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9" w15:restartNumberingAfterBreak="0">
    <w:nsid w:val="3A144D60"/>
    <w:multiLevelType w:val="hybridMultilevel"/>
    <w:tmpl w:val="F2A44666"/>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0" w15:restartNumberingAfterBreak="0">
    <w:nsid w:val="3AA74E43"/>
    <w:multiLevelType w:val="multilevel"/>
    <w:tmpl w:val="0E425AFE"/>
    <w:lvl w:ilvl="0">
      <w:start w:val="1"/>
      <w:numFmt w:val="decimal"/>
      <w:lvlText w:val="%1."/>
      <w:lvlJc w:val="left"/>
      <w:pPr>
        <w:tabs>
          <w:tab w:val="num" w:pos="720"/>
        </w:tabs>
        <w:ind w:left="720" w:hanging="360"/>
      </w:pPr>
      <w:rPr>
        <w:b w:val="0"/>
      </w:rPr>
    </w:lvl>
    <w:lvl w:ilvl="1">
      <w:start w:val="1"/>
      <w:numFmt w:val="hebrew1"/>
      <w:lvlText w:val="%2."/>
      <w:lvlJc w:val="left"/>
      <w:pPr>
        <w:tabs>
          <w:tab w:val="num" w:pos="1440"/>
        </w:tabs>
        <w:ind w:left="1440" w:hanging="360"/>
      </w:pPr>
      <w:rPr>
        <w:b/>
        <w:bCs w:val="0"/>
      </w:rPr>
    </w:lvl>
    <w:lvl w:ilvl="2">
      <w:start w:val="1"/>
      <w:numFmt w:val="hebrew1"/>
      <w:lvlText w:val="%3."/>
      <w:lvlJc w:val="center"/>
      <w:pPr>
        <w:tabs>
          <w:tab w:val="num" w:pos="2340"/>
        </w:tabs>
        <w:ind w:left="2340" w:hanging="360"/>
      </w:pPr>
      <w:rPr>
        <w:b/>
        <w:bCs w:val="0"/>
        <w:i w:val="0"/>
        <w:iCs w:val="0"/>
      </w:rPr>
    </w:lvl>
    <w:lvl w:ilvl="3">
      <w:start w:val="1"/>
      <w:numFmt w:val="decimal"/>
      <w:lvlText w:val="%4."/>
      <w:lvlJc w:val="left"/>
      <w:pPr>
        <w:tabs>
          <w:tab w:val="num" w:pos="2880"/>
        </w:tabs>
        <w:ind w:left="2880" w:hanging="360"/>
      </w:pPr>
    </w:lvl>
    <w:lvl w:ilvl="4">
      <w:start w:val="6"/>
      <w:numFmt w:val="hebrew1"/>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B3774FF"/>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2" w15:restartNumberingAfterBreak="0">
    <w:nsid w:val="3C72228F"/>
    <w:multiLevelType w:val="hybridMultilevel"/>
    <w:tmpl w:val="A6080B94"/>
    <w:lvl w:ilvl="0" w:tplc="B308EF56">
      <w:start w:val="1"/>
      <w:numFmt w:val="hebrew1"/>
      <w:lvlText w:val="%1."/>
      <w:lvlJc w:val="left"/>
      <w:pPr>
        <w:tabs>
          <w:tab w:val="num" w:pos="885"/>
        </w:tabs>
        <w:ind w:left="885" w:right="885" w:hanging="525"/>
      </w:pPr>
      <w:rPr>
        <w:rFonts w:hint="cs"/>
        <w:b/>
        <w:bCs/>
        <w:i w:val="0"/>
        <w:iCs w:val="0"/>
      </w:rPr>
    </w:lvl>
    <w:lvl w:ilvl="1" w:tplc="04090011">
      <w:start w:val="1"/>
      <w:numFmt w:val="decimal"/>
      <w:lvlText w:val="%2)"/>
      <w:lvlJc w:val="left"/>
      <w:pPr>
        <w:tabs>
          <w:tab w:val="num" w:pos="1440"/>
        </w:tabs>
        <w:ind w:left="1440" w:right="1440" w:hanging="360"/>
      </w:pPr>
      <w:rPr>
        <w:rFonts w:hint="cs"/>
      </w:rPr>
    </w:lvl>
    <w:lvl w:ilvl="2" w:tplc="746A792E">
      <w:start w:val="1"/>
      <w:numFmt w:val="hebrew1"/>
      <w:lvlText w:val="%3."/>
      <w:lvlJc w:val="left"/>
      <w:pPr>
        <w:tabs>
          <w:tab w:val="num" w:pos="2160"/>
        </w:tabs>
        <w:ind w:left="2160" w:right="2160" w:hanging="180"/>
      </w:pPr>
      <w:rPr>
        <w:rFonts w:hint="cs"/>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3" w15:restartNumberingAfterBreak="0">
    <w:nsid w:val="3CA83C26"/>
    <w:multiLevelType w:val="hybridMultilevel"/>
    <w:tmpl w:val="2F2E6D0E"/>
    <w:lvl w:ilvl="0" w:tplc="A76ED5FE">
      <w:start w:val="1"/>
      <w:numFmt w:val="hebrew1"/>
      <w:lvlText w:val="(%1)"/>
      <w:lvlJc w:val="left"/>
      <w:pPr>
        <w:ind w:left="1067" w:hanging="360"/>
      </w:pPr>
      <w:rPr>
        <w:rFonts w:hint="default"/>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4" w15:restartNumberingAfterBreak="0">
    <w:nsid w:val="3D1F0030"/>
    <w:multiLevelType w:val="hybridMultilevel"/>
    <w:tmpl w:val="2F2E6D0E"/>
    <w:lvl w:ilvl="0" w:tplc="A76ED5FE">
      <w:start w:val="1"/>
      <w:numFmt w:val="hebrew1"/>
      <w:lvlText w:val="(%1)"/>
      <w:lvlJc w:val="left"/>
      <w:pPr>
        <w:ind w:left="1067" w:hanging="360"/>
      </w:pPr>
      <w:rPr>
        <w:rFonts w:hint="default"/>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5" w15:restartNumberingAfterBreak="0">
    <w:nsid w:val="3F2F34BA"/>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6" w15:restartNumberingAfterBreak="0">
    <w:nsid w:val="3F5439E0"/>
    <w:multiLevelType w:val="multilevel"/>
    <w:tmpl w:val="567AE62E"/>
    <w:lvl w:ilvl="0">
      <w:start w:val="1"/>
      <w:numFmt w:val="decimal"/>
      <w:lvlRestart w:val="0"/>
      <w:lvlText w:val="%1."/>
      <w:lvlJc w:val="left"/>
      <w:pPr>
        <w:tabs>
          <w:tab w:val="num" w:pos="357"/>
        </w:tabs>
        <w:ind w:left="357" w:right="357" w:hanging="357"/>
      </w:pPr>
      <w:rPr>
        <w:rFonts w:hint="default"/>
      </w:rPr>
    </w:lvl>
    <w:lvl w:ilvl="1">
      <w:start w:val="1"/>
      <w:numFmt w:val="decimal"/>
      <w:lvlText w:val="%1.%2."/>
      <w:lvlJc w:val="left"/>
      <w:pPr>
        <w:tabs>
          <w:tab w:val="num" w:pos="794"/>
        </w:tabs>
        <w:ind w:left="794" w:right="794" w:hanging="437"/>
      </w:pPr>
      <w:rPr>
        <w:rFonts w:hint="default"/>
      </w:rPr>
    </w:lvl>
    <w:lvl w:ilvl="2">
      <w:start w:val="1"/>
      <w:numFmt w:val="decimal"/>
      <w:lvlText w:val="%1.%2.%3."/>
      <w:lvlJc w:val="left"/>
      <w:pPr>
        <w:tabs>
          <w:tab w:val="num" w:pos="1440"/>
        </w:tabs>
        <w:ind w:left="1225" w:right="1225" w:hanging="505"/>
      </w:pPr>
      <w:rPr>
        <w:rFonts w:hint="default"/>
      </w:rPr>
    </w:lvl>
    <w:lvl w:ilvl="3">
      <w:start w:val="1"/>
      <w:numFmt w:val="decimal"/>
      <w:lvlText w:val="%1.%2.%3.%4."/>
      <w:lvlJc w:val="left"/>
      <w:pPr>
        <w:tabs>
          <w:tab w:val="num" w:pos="1797"/>
        </w:tabs>
        <w:ind w:left="1729" w:right="1729" w:hanging="652"/>
      </w:pPr>
      <w:rPr>
        <w:rFonts w:hint="default"/>
      </w:rPr>
    </w:lvl>
    <w:lvl w:ilvl="4">
      <w:start w:val="1"/>
      <w:numFmt w:val="decimal"/>
      <w:lvlText w:val="%1.%2.%3.%4.%5."/>
      <w:lvlJc w:val="left"/>
      <w:pPr>
        <w:tabs>
          <w:tab w:val="num" w:pos="2517"/>
        </w:tabs>
        <w:ind w:left="2234" w:right="2234" w:hanging="794"/>
      </w:pPr>
      <w:rPr>
        <w:rFonts w:hint="default"/>
      </w:rPr>
    </w:lvl>
    <w:lvl w:ilvl="5">
      <w:start w:val="1"/>
      <w:numFmt w:val="decimal"/>
      <w:lvlText w:val="%1.%2.%3.%4.%5.%6."/>
      <w:lvlJc w:val="left"/>
      <w:pPr>
        <w:tabs>
          <w:tab w:val="num" w:pos="2880"/>
        </w:tabs>
        <w:ind w:left="2738" w:right="2738" w:hanging="941"/>
      </w:pPr>
      <w:rPr>
        <w:rFonts w:hint="default"/>
      </w:rPr>
    </w:lvl>
    <w:lvl w:ilvl="6">
      <w:start w:val="1"/>
      <w:numFmt w:val="decimal"/>
      <w:lvlText w:val="%1.%2.%3.%4.%5.%6.%7."/>
      <w:lvlJc w:val="left"/>
      <w:pPr>
        <w:tabs>
          <w:tab w:val="num" w:pos="3600"/>
        </w:tabs>
        <w:ind w:left="3237" w:right="3237" w:hanging="1077"/>
      </w:pPr>
      <w:rPr>
        <w:rFonts w:hint="default"/>
      </w:rPr>
    </w:lvl>
    <w:lvl w:ilvl="7">
      <w:start w:val="1"/>
      <w:numFmt w:val="decimal"/>
      <w:lvlText w:val="%1.%2.%3.%4.%5.%6.%7.%8."/>
      <w:lvlJc w:val="left"/>
      <w:pPr>
        <w:tabs>
          <w:tab w:val="num" w:pos="3957"/>
        </w:tabs>
        <w:ind w:left="3742" w:right="3742" w:hanging="1225"/>
      </w:pPr>
      <w:rPr>
        <w:rFonts w:hint="default"/>
      </w:rPr>
    </w:lvl>
    <w:lvl w:ilvl="8">
      <w:start w:val="1"/>
      <w:numFmt w:val="decimal"/>
      <w:lvlText w:val="%1.%2.%3.%4.%5.%6.%7.%8.%9."/>
      <w:lvlJc w:val="left"/>
      <w:pPr>
        <w:tabs>
          <w:tab w:val="num" w:pos="4677"/>
        </w:tabs>
        <w:ind w:left="4320" w:right="4320" w:hanging="1440"/>
      </w:pPr>
      <w:rPr>
        <w:rFonts w:hint="default"/>
      </w:rPr>
    </w:lvl>
  </w:abstractNum>
  <w:abstractNum w:abstractNumId="47" w15:restartNumberingAfterBreak="0">
    <w:nsid w:val="40A9639C"/>
    <w:multiLevelType w:val="hybridMultilevel"/>
    <w:tmpl w:val="3C2E0546"/>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8" w15:restartNumberingAfterBreak="0">
    <w:nsid w:val="41470A19"/>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9" w15:restartNumberingAfterBreak="0">
    <w:nsid w:val="447B631F"/>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0" w15:restartNumberingAfterBreak="0">
    <w:nsid w:val="44C8020A"/>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1" w15:restartNumberingAfterBreak="0">
    <w:nsid w:val="45E76C43"/>
    <w:multiLevelType w:val="multilevel"/>
    <w:tmpl w:val="F7E232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7361AE3"/>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3" w15:restartNumberingAfterBreak="0">
    <w:nsid w:val="47F42CEC"/>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4" w15:restartNumberingAfterBreak="0">
    <w:nsid w:val="48B503AD"/>
    <w:multiLevelType w:val="hybridMultilevel"/>
    <w:tmpl w:val="009CB6E8"/>
    <w:lvl w:ilvl="0" w:tplc="04090011">
      <w:start w:val="1"/>
      <w:numFmt w:val="decimal"/>
      <w:lvlText w:val="%1)"/>
      <w:lvlJc w:val="left"/>
      <w:pPr>
        <w:ind w:left="1787" w:hanging="360"/>
      </w:p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55" w15:restartNumberingAfterBreak="0">
    <w:nsid w:val="493F3D9C"/>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6" w15:restartNumberingAfterBreak="0">
    <w:nsid w:val="4DA861D6"/>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7" w15:restartNumberingAfterBreak="0">
    <w:nsid w:val="4E154F2D"/>
    <w:multiLevelType w:val="hybridMultilevel"/>
    <w:tmpl w:val="9FDA0110"/>
    <w:lvl w:ilvl="0" w:tplc="ABD81504">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58" w15:restartNumberingAfterBreak="0">
    <w:nsid w:val="5250175B"/>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9" w15:restartNumberingAfterBreak="0">
    <w:nsid w:val="52F60141"/>
    <w:multiLevelType w:val="multilevel"/>
    <w:tmpl w:val="2CE83500"/>
    <w:lvl w:ilvl="0">
      <w:start w:val="1"/>
      <w:numFmt w:val="decimal"/>
      <w:lvlText w:val="%1."/>
      <w:lvlJc w:val="left"/>
      <w:pPr>
        <w:tabs>
          <w:tab w:val="num" w:pos="360"/>
        </w:tabs>
        <w:ind w:left="360" w:hanging="360"/>
      </w:pPr>
      <w:rPr>
        <w:rFonts w:cs="Times New Roman" w:hint="default"/>
        <w:sz w:val="24"/>
        <w:szCs w:val="24"/>
      </w:rPr>
    </w:lvl>
    <w:lvl w:ilvl="1">
      <w:start w:val="1"/>
      <w:numFmt w:val="decimal"/>
      <w:isLgl/>
      <w:lvlText w:val="%1.%2"/>
      <w:lvlJc w:val="left"/>
      <w:pPr>
        <w:tabs>
          <w:tab w:val="num" w:pos="1352"/>
        </w:tabs>
        <w:ind w:left="1352" w:hanging="360"/>
      </w:pPr>
      <w:rPr>
        <w:rFonts w:cs="Times New Roman" w:hint="default"/>
        <w:sz w:val="26"/>
      </w:rPr>
    </w:lvl>
    <w:lvl w:ilvl="2">
      <w:start w:val="1"/>
      <w:numFmt w:val="hebrew1"/>
      <w:isLgl/>
      <w:lvlText w:val="%1.%2.%3"/>
      <w:lvlJc w:val="left"/>
      <w:pPr>
        <w:tabs>
          <w:tab w:val="num" w:pos="1410"/>
        </w:tabs>
        <w:ind w:left="1410" w:hanging="720"/>
      </w:pPr>
      <w:rPr>
        <w:rFonts w:cs="Times New Roman" w:hint="default"/>
        <w:sz w:val="26"/>
        <w:szCs w:val="20"/>
      </w:rPr>
    </w:lvl>
    <w:lvl w:ilvl="3">
      <w:start w:val="1"/>
      <w:numFmt w:val="decimal"/>
      <w:isLgl/>
      <w:lvlText w:val="%1.%2.%3.%4"/>
      <w:lvlJc w:val="left"/>
      <w:pPr>
        <w:tabs>
          <w:tab w:val="num" w:pos="1755"/>
        </w:tabs>
        <w:ind w:left="1755" w:hanging="720"/>
      </w:pPr>
      <w:rPr>
        <w:rFonts w:cs="Times New Roman" w:hint="default"/>
        <w:sz w:val="26"/>
      </w:rPr>
    </w:lvl>
    <w:lvl w:ilvl="4">
      <w:start w:val="1"/>
      <w:numFmt w:val="decimal"/>
      <w:isLgl/>
      <w:lvlText w:val="%1.%2.%3.%4.%5"/>
      <w:lvlJc w:val="left"/>
      <w:pPr>
        <w:tabs>
          <w:tab w:val="num" w:pos="2460"/>
        </w:tabs>
        <w:ind w:left="2460" w:hanging="1080"/>
      </w:pPr>
      <w:rPr>
        <w:rFonts w:cs="Times New Roman" w:hint="default"/>
        <w:sz w:val="26"/>
      </w:rPr>
    </w:lvl>
    <w:lvl w:ilvl="5">
      <w:start w:val="1"/>
      <w:numFmt w:val="decimal"/>
      <w:isLgl/>
      <w:lvlText w:val="%1.%2.%3.%4.%5.%6"/>
      <w:lvlJc w:val="left"/>
      <w:pPr>
        <w:tabs>
          <w:tab w:val="num" w:pos="2805"/>
        </w:tabs>
        <w:ind w:left="2805" w:hanging="1080"/>
      </w:pPr>
      <w:rPr>
        <w:rFonts w:cs="Times New Roman" w:hint="default"/>
        <w:sz w:val="26"/>
      </w:rPr>
    </w:lvl>
    <w:lvl w:ilvl="6">
      <w:start w:val="1"/>
      <w:numFmt w:val="decimal"/>
      <w:isLgl/>
      <w:lvlText w:val="%1.%2.%3.%4.%5.%6.%7"/>
      <w:lvlJc w:val="left"/>
      <w:pPr>
        <w:tabs>
          <w:tab w:val="num" w:pos="3510"/>
        </w:tabs>
        <w:ind w:left="3510" w:hanging="1440"/>
      </w:pPr>
      <w:rPr>
        <w:rFonts w:cs="Times New Roman" w:hint="default"/>
        <w:sz w:val="26"/>
      </w:rPr>
    </w:lvl>
    <w:lvl w:ilvl="7">
      <w:start w:val="1"/>
      <w:numFmt w:val="decimal"/>
      <w:isLgl/>
      <w:lvlText w:val="%1.%2.%3.%4.%5.%6.%7.%8"/>
      <w:lvlJc w:val="left"/>
      <w:pPr>
        <w:tabs>
          <w:tab w:val="num" w:pos="3855"/>
        </w:tabs>
        <w:ind w:left="3855" w:hanging="1440"/>
      </w:pPr>
      <w:rPr>
        <w:rFonts w:cs="Times New Roman" w:hint="default"/>
        <w:sz w:val="26"/>
      </w:rPr>
    </w:lvl>
    <w:lvl w:ilvl="8">
      <w:start w:val="1"/>
      <w:numFmt w:val="decimal"/>
      <w:isLgl/>
      <w:lvlText w:val="%1.%2.%3.%4.%5.%6.%7.%8.%9"/>
      <w:lvlJc w:val="left"/>
      <w:pPr>
        <w:tabs>
          <w:tab w:val="num" w:pos="4200"/>
        </w:tabs>
        <w:ind w:left="4200" w:hanging="1440"/>
      </w:pPr>
      <w:rPr>
        <w:rFonts w:cs="Times New Roman" w:hint="default"/>
        <w:sz w:val="26"/>
      </w:rPr>
    </w:lvl>
  </w:abstractNum>
  <w:abstractNum w:abstractNumId="60" w15:restartNumberingAfterBreak="0">
    <w:nsid w:val="550155FE"/>
    <w:multiLevelType w:val="hybridMultilevel"/>
    <w:tmpl w:val="26B8DF2E"/>
    <w:lvl w:ilvl="0" w:tplc="A76ED5FE">
      <w:start w:val="1"/>
      <w:numFmt w:val="hebrew1"/>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1" w15:restartNumberingAfterBreak="0">
    <w:nsid w:val="551C6599"/>
    <w:multiLevelType w:val="singleLevel"/>
    <w:tmpl w:val="A8264A5E"/>
    <w:lvl w:ilvl="0">
      <w:start w:val="1"/>
      <w:numFmt w:val="decimal"/>
      <w:lvlText w:val="%1."/>
      <w:lvlJc w:val="left"/>
      <w:pPr>
        <w:tabs>
          <w:tab w:val="num" w:pos="720"/>
        </w:tabs>
        <w:ind w:left="720" w:hanging="720"/>
      </w:pPr>
      <w:rPr>
        <w:rFonts w:ascii="David" w:hAnsi="David" w:cs="David" w:hint="default"/>
        <w:b w:val="0"/>
        <w:bCs w:val="0"/>
        <w:sz w:val="24"/>
        <w:szCs w:val="24"/>
      </w:rPr>
    </w:lvl>
  </w:abstractNum>
  <w:abstractNum w:abstractNumId="62" w15:restartNumberingAfterBreak="0">
    <w:nsid w:val="566F2267"/>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3" w15:restartNumberingAfterBreak="0">
    <w:nsid w:val="584E6B81"/>
    <w:multiLevelType w:val="multilevel"/>
    <w:tmpl w:val="68420B20"/>
    <w:lvl w:ilvl="0">
      <w:start w:val="1"/>
      <w:numFmt w:val="decimal"/>
      <w:lvlText w:val="%1."/>
      <w:lvlJc w:val="left"/>
      <w:pPr>
        <w:tabs>
          <w:tab w:val="num" w:pos="720"/>
        </w:tabs>
        <w:ind w:left="720" w:hanging="720"/>
      </w:pPr>
      <w:rPr>
        <w:rFonts w:ascii="David" w:eastAsia="Times New Roman" w:hAnsi="David" w:cs="David"/>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E1109AC"/>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5" w15:restartNumberingAfterBreak="0">
    <w:nsid w:val="5E8B398A"/>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6" w15:restartNumberingAfterBreak="0">
    <w:nsid w:val="60446E71"/>
    <w:multiLevelType w:val="multilevel"/>
    <w:tmpl w:val="325C67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613C0CE8"/>
    <w:multiLevelType w:val="hybridMultilevel"/>
    <w:tmpl w:val="673AB274"/>
    <w:lvl w:ilvl="0" w:tplc="8168F16A">
      <w:start w:val="1"/>
      <w:numFmt w:val="decimal"/>
      <w:lvlText w:val="%1."/>
      <w:lvlJc w:val="left"/>
      <w:pPr>
        <w:ind w:left="1170" w:hanging="360"/>
      </w:pPr>
      <w:rPr>
        <w:rFonts w:hint="default"/>
        <w:b w:val="0"/>
        <w:bCs w:val="0"/>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8" w15:restartNumberingAfterBreak="0">
    <w:nsid w:val="61C51C18"/>
    <w:multiLevelType w:val="hybridMultilevel"/>
    <w:tmpl w:val="2F2E6D0E"/>
    <w:lvl w:ilvl="0" w:tplc="A76ED5FE">
      <w:start w:val="1"/>
      <w:numFmt w:val="hebrew1"/>
      <w:lvlText w:val="(%1)"/>
      <w:lvlJc w:val="left"/>
      <w:pPr>
        <w:ind w:left="1067" w:hanging="360"/>
      </w:pPr>
      <w:rPr>
        <w:rFonts w:hint="default"/>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9" w15:restartNumberingAfterBreak="0">
    <w:nsid w:val="632A1C68"/>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70" w15:restartNumberingAfterBreak="0">
    <w:nsid w:val="635154A7"/>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71" w15:restartNumberingAfterBreak="0">
    <w:nsid w:val="661344FD"/>
    <w:multiLevelType w:val="hybridMultilevel"/>
    <w:tmpl w:val="BA1A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D31714"/>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73" w15:restartNumberingAfterBreak="0">
    <w:nsid w:val="69FF3986"/>
    <w:multiLevelType w:val="hybridMultilevel"/>
    <w:tmpl w:val="2F2E6D0E"/>
    <w:lvl w:ilvl="0" w:tplc="A76ED5FE">
      <w:start w:val="1"/>
      <w:numFmt w:val="hebrew1"/>
      <w:lvlText w:val="(%1)"/>
      <w:lvlJc w:val="left"/>
      <w:pPr>
        <w:ind w:left="1067" w:hanging="360"/>
      </w:pPr>
      <w:rPr>
        <w:rFonts w:hint="default"/>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74" w15:restartNumberingAfterBreak="0">
    <w:nsid w:val="6A047C8D"/>
    <w:multiLevelType w:val="hybridMultilevel"/>
    <w:tmpl w:val="009CB6E8"/>
    <w:lvl w:ilvl="0" w:tplc="04090011">
      <w:start w:val="1"/>
      <w:numFmt w:val="decimal"/>
      <w:lvlText w:val="%1)"/>
      <w:lvlJc w:val="left"/>
      <w:pPr>
        <w:ind w:left="1787" w:hanging="360"/>
      </w:p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75" w15:restartNumberingAfterBreak="0">
    <w:nsid w:val="6D576067"/>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76" w15:restartNumberingAfterBreak="0">
    <w:nsid w:val="6F927ADE"/>
    <w:multiLevelType w:val="hybridMultilevel"/>
    <w:tmpl w:val="C900925E"/>
    <w:lvl w:ilvl="0" w:tplc="7ABCF88A">
      <w:start w:val="1"/>
      <w:numFmt w:val="hebrew1"/>
      <w:lvlText w:val="(%1)"/>
      <w:lvlJc w:val="left"/>
      <w:pPr>
        <w:ind w:left="1067" w:hanging="360"/>
      </w:pPr>
      <w:rPr>
        <w:rFonts w:hint="default"/>
        <w:b w:val="0"/>
        <w:bCs w:val="0"/>
      </w:rPr>
    </w:lvl>
    <w:lvl w:ilvl="1" w:tplc="A55A0110">
      <w:start w:val="1"/>
      <w:numFmt w:val="decimal"/>
      <w:lvlText w:val="%2)"/>
      <w:lvlJc w:val="left"/>
      <w:pPr>
        <w:ind w:left="1787" w:hanging="360"/>
      </w:pPr>
      <w:rPr>
        <w:b w:val="0"/>
        <w:bCs w:val="0"/>
      </w:r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77" w15:restartNumberingAfterBreak="0">
    <w:nsid w:val="721F5CC5"/>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78" w15:restartNumberingAfterBreak="0">
    <w:nsid w:val="745C36E4"/>
    <w:multiLevelType w:val="multilevel"/>
    <w:tmpl w:val="035C1EF6"/>
    <w:lvl w:ilvl="0">
      <w:start w:val="1"/>
      <w:numFmt w:val="decimal"/>
      <w:lvlRestart w:val="0"/>
      <w:lvlText w:val="%1."/>
      <w:lvlJc w:val="left"/>
      <w:pPr>
        <w:tabs>
          <w:tab w:val="num" w:pos="360"/>
        </w:tabs>
        <w:ind w:left="357" w:hanging="357"/>
      </w:pPr>
      <w:rPr>
        <w:rFonts w:ascii="David" w:hAnsi="David" w:cs="David" w:hint="default"/>
      </w:rPr>
    </w:lvl>
    <w:lvl w:ilvl="1">
      <w:start w:val="1"/>
      <w:numFmt w:val="decimal"/>
      <w:lvlText w:val="%1.%2."/>
      <w:lvlJc w:val="left"/>
      <w:pPr>
        <w:tabs>
          <w:tab w:val="num" w:pos="794"/>
        </w:tabs>
        <w:ind w:left="794" w:hanging="437"/>
      </w:pPr>
      <w:rPr>
        <w:rFonts w:cs="Times New Roman" w:hint="default"/>
      </w:rPr>
    </w:lvl>
    <w:lvl w:ilvl="2">
      <w:start w:val="1"/>
      <w:numFmt w:val="decimal"/>
      <w:lvlText w:val="%1.%2.%3."/>
      <w:lvlJc w:val="left"/>
      <w:pPr>
        <w:tabs>
          <w:tab w:val="num" w:pos="1729"/>
        </w:tabs>
        <w:ind w:left="1729" w:hanging="652"/>
      </w:pPr>
      <w:rPr>
        <w:rFonts w:cs="Times New Roman" w:hint="default"/>
      </w:rPr>
    </w:lvl>
    <w:lvl w:ilvl="3">
      <w:start w:val="1"/>
      <w:numFmt w:val="decimal"/>
      <w:lvlText w:val="%1.%2.%3.%4."/>
      <w:lvlJc w:val="center"/>
      <w:pPr>
        <w:tabs>
          <w:tab w:val="num" w:pos="2268"/>
        </w:tabs>
        <w:ind w:left="2268" w:hanging="1191"/>
      </w:pPr>
      <w:rPr>
        <w:rFonts w:cs="Times New Roman" w:hint="default"/>
      </w:rPr>
    </w:lvl>
    <w:lvl w:ilvl="4">
      <w:start w:val="1"/>
      <w:numFmt w:val="hebrew1"/>
      <w:lvlText w:val="%1.%2.%3.%4.%5."/>
      <w:lvlJc w:val="center"/>
      <w:pPr>
        <w:tabs>
          <w:tab w:val="num" w:pos="1797"/>
        </w:tabs>
        <w:ind w:left="1797" w:hanging="357"/>
      </w:pPr>
      <w:rPr>
        <w:rFonts w:cs="Times New Roman" w:hint="default"/>
        <w:sz w:val="2"/>
        <w:szCs w:val="20"/>
      </w:rPr>
    </w:lvl>
    <w:lvl w:ilvl="5">
      <w:start w:val="1"/>
      <w:numFmt w:val="decimal"/>
      <w:lvlText w:val="%1.%2.%3.%4.%5.%6."/>
      <w:lvlJc w:val="center"/>
      <w:pPr>
        <w:tabs>
          <w:tab w:val="num" w:pos="2160"/>
        </w:tabs>
        <w:ind w:left="2160" w:hanging="363"/>
      </w:pPr>
      <w:rPr>
        <w:rFonts w:cs="Times New Roman" w:hint="default"/>
      </w:rPr>
    </w:lvl>
    <w:lvl w:ilvl="6">
      <w:start w:val="1"/>
      <w:numFmt w:val="hebrew1"/>
      <w:lvlText w:val="%1.%2.%3.%4.%5.%6.%7."/>
      <w:lvlJc w:val="center"/>
      <w:pPr>
        <w:tabs>
          <w:tab w:val="num" w:pos="2517"/>
        </w:tabs>
        <w:ind w:left="2517" w:hanging="357"/>
      </w:pPr>
      <w:rPr>
        <w:rFonts w:cs="Times New Roman" w:hint="default"/>
        <w:sz w:val="2"/>
        <w:szCs w:val="20"/>
      </w:rPr>
    </w:lvl>
    <w:lvl w:ilvl="7">
      <w:start w:val="1"/>
      <w:numFmt w:val="decimal"/>
      <w:lvlText w:val="%1.%2.%3.%4.%5.%6.%7.%8."/>
      <w:lvlJc w:val="center"/>
      <w:pPr>
        <w:tabs>
          <w:tab w:val="num" w:pos="2880"/>
        </w:tabs>
        <w:ind w:left="2880" w:hanging="363"/>
      </w:pPr>
      <w:rPr>
        <w:rFonts w:cs="Times New Roman" w:hint="default"/>
      </w:rPr>
    </w:lvl>
    <w:lvl w:ilvl="8">
      <w:start w:val="1"/>
      <w:numFmt w:val="hebrew1"/>
      <w:lvlText w:val="%1.%2.%3.%4.%5.%6.%7.%8.%9."/>
      <w:lvlJc w:val="center"/>
      <w:pPr>
        <w:tabs>
          <w:tab w:val="num" w:pos="3237"/>
        </w:tabs>
        <w:ind w:left="3237" w:hanging="357"/>
      </w:pPr>
      <w:rPr>
        <w:rFonts w:cs="Times New Roman" w:hint="default"/>
        <w:sz w:val="2"/>
        <w:szCs w:val="20"/>
      </w:rPr>
    </w:lvl>
  </w:abstractNum>
  <w:abstractNum w:abstractNumId="79" w15:restartNumberingAfterBreak="0">
    <w:nsid w:val="77FB21FD"/>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80" w15:restartNumberingAfterBreak="0">
    <w:nsid w:val="79A21681"/>
    <w:multiLevelType w:val="hybridMultilevel"/>
    <w:tmpl w:val="0D1C6BFE"/>
    <w:lvl w:ilvl="0" w:tplc="0409000F">
      <w:start w:val="1"/>
      <w:numFmt w:val="decimal"/>
      <w:lvlText w:val="%1."/>
      <w:lvlJc w:val="left"/>
      <w:pPr>
        <w:ind w:left="1337" w:hanging="360"/>
      </w:p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81" w15:restartNumberingAfterBreak="0">
    <w:nsid w:val="7C936273"/>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82" w15:restartNumberingAfterBreak="0">
    <w:nsid w:val="7F663B52"/>
    <w:multiLevelType w:val="hybridMultilevel"/>
    <w:tmpl w:val="B82CE1F2"/>
    <w:lvl w:ilvl="0" w:tplc="7ABCF88A">
      <w:start w:val="1"/>
      <w:numFmt w:val="hebrew1"/>
      <w:lvlText w:val="(%1)"/>
      <w:lvlJc w:val="left"/>
      <w:pPr>
        <w:ind w:left="1067" w:hanging="360"/>
      </w:pPr>
      <w:rPr>
        <w:rFonts w:hint="default"/>
        <w:b w:val="0"/>
        <w:bCs w:val="0"/>
      </w:rPr>
    </w:lvl>
    <w:lvl w:ilvl="1" w:tplc="04090011">
      <w:start w:val="1"/>
      <w:numFmt w:val="decimal"/>
      <w:lvlText w:val="%2)"/>
      <w:lvlJc w:val="left"/>
      <w:pPr>
        <w:ind w:left="1787" w:hanging="360"/>
      </w:pPr>
    </w:lvl>
    <w:lvl w:ilvl="2" w:tplc="0409001B">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num w:numId="1" w16cid:durableId="1038507821">
    <w:abstractNumId w:val="28"/>
  </w:num>
  <w:num w:numId="2" w16cid:durableId="2080639032">
    <w:abstractNumId w:val="78"/>
  </w:num>
  <w:num w:numId="3" w16cid:durableId="52048845">
    <w:abstractNumId w:val="51"/>
  </w:num>
  <w:num w:numId="4" w16cid:durableId="295373132">
    <w:abstractNumId w:val="30"/>
  </w:num>
  <w:num w:numId="5" w16cid:durableId="309140764">
    <w:abstractNumId w:val="25"/>
  </w:num>
  <w:num w:numId="6" w16cid:durableId="661391525">
    <w:abstractNumId w:val="35"/>
  </w:num>
  <w:num w:numId="7" w16cid:durableId="1625767145">
    <w:abstractNumId w:val="66"/>
  </w:num>
  <w:num w:numId="8" w16cid:durableId="1738476234">
    <w:abstractNumId w:val="46"/>
  </w:num>
  <w:num w:numId="9" w16cid:durableId="44530813">
    <w:abstractNumId w:val="59"/>
  </w:num>
  <w:num w:numId="10" w16cid:durableId="390812117">
    <w:abstractNumId w:val="67"/>
  </w:num>
  <w:num w:numId="11" w16cid:durableId="210504763">
    <w:abstractNumId w:val="61"/>
  </w:num>
  <w:num w:numId="12" w16cid:durableId="2100904514">
    <w:abstractNumId w:val="60"/>
  </w:num>
  <w:num w:numId="13" w16cid:durableId="1944724800">
    <w:abstractNumId w:val="68"/>
  </w:num>
  <w:num w:numId="14" w16cid:durableId="1793476332">
    <w:abstractNumId w:val="19"/>
  </w:num>
  <w:num w:numId="15" w16cid:durableId="1706952789">
    <w:abstractNumId w:val="32"/>
  </w:num>
  <w:num w:numId="16" w16cid:durableId="1032413730">
    <w:abstractNumId w:val="43"/>
  </w:num>
  <w:num w:numId="17" w16cid:durableId="1381243199">
    <w:abstractNumId w:val="73"/>
  </w:num>
  <w:num w:numId="18" w16cid:durableId="721369588">
    <w:abstractNumId w:val="26"/>
  </w:num>
  <w:num w:numId="19" w16cid:durableId="1516964798">
    <w:abstractNumId w:val="14"/>
  </w:num>
  <w:num w:numId="20" w16cid:durableId="1112287048">
    <w:abstractNumId w:val="44"/>
  </w:num>
  <w:num w:numId="21" w16cid:durableId="328942229">
    <w:abstractNumId w:val="56"/>
  </w:num>
  <w:num w:numId="22" w16cid:durableId="1755279347">
    <w:abstractNumId w:val="31"/>
  </w:num>
  <w:num w:numId="23" w16cid:durableId="220411473">
    <w:abstractNumId w:val="82"/>
  </w:num>
  <w:num w:numId="24" w16cid:durableId="1570798478">
    <w:abstractNumId w:val="45"/>
  </w:num>
  <w:num w:numId="25" w16cid:durableId="1254322655">
    <w:abstractNumId w:val="6"/>
  </w:num>
  <w:num w:numId="26" w16cid:durableId="605233837">
    <w:abstractNumId w:val="18"/>
  </w:num>
  <w:num w:numId="27" w16cid:durableId="1473716660">
    <w:abstractNumId w:val="37"/>
  </w:num>
  <w:num w:numId="28" w16cid:durableId="1815877755">
    <w:abstractNumId w:val="15"/>
  </w:num>
  <w:num w:numId="29" w16cid:durableId="1779720648">
    <w:abstractNumId w:val="50"/>
  </w:num>
  <w:num w:numId="30" w16cid:durableId="1431776193">
    <w:abstractNumId w:val="76"/>
  </w:num>
  <w:num w:numId="31" w16cid:durableId="1362851861">
    <w:abstractNumId w:val="22"/>
  </w:num>
  <w:num w:numId="32" w16cid:durableId="774138335">
    <w:abstractNumId w:val="11"/>
  </w:num>
  <w:num w:numId="33" w16cid:durableId="461733833">
    <w:abstractNumId w:val="4"/>
  </w:num>
  <w:num w:numId="34" w16cid:durableId="374081044">
    <w:abstractNumId w:val="41"/>
  </w:num>
  <w:num w:numId="35" w16cid:durableId="766465715">
    <w:abstractNumId w:val="55"/>
  </w:num>
  <w:num w:numId="36" w16cid:durableId="1674600045">
    <w:abstractNumId w:val="9"/>
  </w:num>
  <w:num w:numId="37" w16cid:durableId="1550678853">
    <w:abstractNumId w:val="77"/>
  </w:num>
  <w:num w:numId="38" w16cid:durableId="827795000">
    <w:abstractNumId w:val="24"/>
  </w:num>
  <w:num w:numId="39" w16cid:durableId="1062143244">
    <w:abstractNumId w:val="69"/>
  </w:num>
  <w:num w:numId="40" w16cid:durableId="1488981226">
    <w:abstractNumId w:val="65"/>
  </w:num>
  <w:num w:numId="41" w16cid:durableId="543294020">
    <w:abstractNumId w:val="72"/>
  </w:num>
  <w:num w:numId="42" w16cid:durableId="660618405">
    <w:abstractNumId w:val="81"/>
  </w:num>
  <w:num w:numId="43" w16cid:durableId="1898126136">
    <w:abstractNumId w:val="62"/>
  </w:num>
  <w:num w:numId="44" w16cid:durableId="1148977330">
    <w:abstractNumId w:val="70"/>
  </w:num>
  <w:num w:numId="45" w16cid:durableId="358551030">
    <w:abstractNumId w:val="49"/>
  </w:num>
  <w:num w:numId="46" w16cid:durableId="954600746">
    <w:abstractNumId w:val="1"/>
  </w:num>
  <w:num w:numId="47" w16cid:durableId="2041081650">
    <w:abstractNumId w:val="48"/>
  </w:num>
  <w:num w:numId="48" w16cid:durableId="517936702">
    <w:abstractNumId w:val="64"/>
  </w:num>
  <w:num w:numId="49" w16cid:durableId="1747873372">
    <w:abstractNumId w:val="27"/>
  </w:num>
  <w:num w:numId="50" w16cid:durableId="893585096">
    <w:abstractNumId w:val="79"/>
  </w:num>
  <w:num w:numId="51" w16cid:durableId="631865059">
    <w:abstractNumId w:val="74"/>
  </w:num>
  <w:num w:numId="52" w16cid:durableId="761950769">
    <w:abstractNumId w:val="36"/>
  </w:num>
  <w:num w:numId="53" w16cid:durableId="1218784639">
    <w:abstractNumId w:val="8"/>
  </w:num>
  <w:num w:numId="54" w16cid:durableId="311100280">
    <w:abstractNumId w:val="20"/>
  </w:num>
  <w:num w:numId="55" w16cid:durableId="407459874">
    <w:abstractNumId w:val="10"/>
  </w:num>
  <w:num w:numId="56" w16cid:durableId="1442526784">
    <w:abstractNumId w:val="7"/>
  </w:num>
  <w:num w:numId="57" w16cid:durableId="345522721">
    <w:abstractNumId w:val="52"/>
  </w:num>
  <w:num w:numId="58" w16cid:durableId="1945380423">
    <w:abstractNumId w:val="16"/>
  </w:num>
  <w:num w:numId="59" w16cid:durableId="218055731">
    <w:abstractNumId w:val="75"/>
  </w:num>
  <w:num w:numId="60" w16cid:durableId="1457217439">
    <w:abstractNumId w:val="2"/>
  </w:num>
  <w:num w:numId="61" w16cid:durableId="2138177570">
    <w:abstractNumId w:val="34"/>
  </w:num>
  <w:num w:numId="62" w16cid:durableId="1142188274">
    <w:abstractNumId w:val="58"/>
  </w:num>
  <w:num w:numId="63" w16cid:durableId="2136556242">
    <w:abstractNumId w:val="53"/>
  </w:num>
  <w:num w:numId="64" w16cid:durableId="167721236">
    <w:abstractNumId w:val="54"/>
  </w:num>
  <w:num w:numId="65" w16cid:durableId="1534420541">
    <w:abstractNumId w:val="39"/>
  </w:num>
  <w:num w:numId="66" w16cid:durableId="1815442589">
    <w:abstractNumId w:val="47"/>
  </w:num>
  <w:num w:numId="67" w16cid:durableId="565604254">
    <w:abstractNumId w:val="21"/>
  </w:num>
  <w:num w:numId="68" w16cid:durableId="662322584">
    <w:abstractNumId w:val="71"/>
  </w:num>
  <w:num w:numId="69" w16cid:durableId="1809350010">
    <w:abstractNumId w:val="33"/>
  </w:num>
  <w:num w:numId="70" w16cid:durableId="203954874">
    <w:abstractNumId w:val="5"/>
  </w:num>
  <w:num w:numId="71" w16cid:durableId="1031104296">
    <w:abstractNumId w:val="38"/>
  </w:num>
  <w:num w:numId="72" w16cid:durableId="2023586456">
    <w:abstractNumId w:val="13"/>
  </w:num>
  <w:num w:numId="73" w16cid:durableId="1648627847">
    <w:abstractNumId w:val="57"/>
  </w:num>
  <w:num w:numId="74" w16cid:durableId="2020112251">
    <w:abstractNumId w:val="42"/>
  </w:num>
  <w:num w:numId="75" w16cid:durableId="11194460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19288882">
    <w:abstractNumId w:val="3"/>
  </w:num>
  <w:num w:numId="77" w16cid:durableId="1635284260">
    <w:abstractNumId w:val="17"/>
  </w:num>
  <w:num w:numId="78" w16cid:durableId="13659805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79" w16cid:durableId="13006948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19984736">
    <w:abstractNumId w:val="23"/>
  </w:num>
  <w:num w:numId="81" w16cid:durableId="97989751">
    <w:abstractNumId w:val="29"/>
  </w:num>
  <w:num w:numId="82" w16cid:durableId="598949564">
    <w:abstractNumId w:val="80"/>
  </w:num>
  <w:num w:numId="83" w16cid:durableId="1291473783">
    <w:abstractNumId w:val="0"/>
  </w:num>
  <w:num w:numId="84" w16cid:durableId="940912235">
    <w:abstractNumId w:val="1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59"/>
    <w:rsid w:val="00001305"/>
    <w:rsid w:val="000013EF"/>
    <w:rsid w:val="00001968"/>
    <w:rsid w:val="000045F0"/>
    <w:rsid w:val="00006C40"/>
    <w:rsid w:val="00007625"/>
    <w:rsid w:val="0001170F"/>
    <w:rsid w:val="00014015"/>
    <w:rsid w:val="00015402"/>
    <w:rsid w:val="00015DEA"/>
    <w:rsid w:val="000161C3"/>
    <w:rsid w:val="0001645A"/>
    <w:rsid w:val="00020427"/>
    <w:rsid w:val="000233FC"/>
    <w:rsid w:val="00023437"/>
    <w:rsid w:val="000239A9"/>
    <w:rsid w:val="00023CB2"/>
    <w:rsid w:val="00025EDA"/>
    <w:rsid w:val="00026829"/>
    <w:rsid w:val="00026EE3"/>
    <w:rsid w:val="00027FE5"/>
    <w:rsid w:val="0003284A"/>
    <w:rsid w:val="000330B6"/>
    <w:rsid w:val="00033278"/>
    <w:rsid w:val="00033623"/>
    <w:rsid w:val="00034131"/>
    <w:rsid w:val="00036AD3"/>
    <w:rsid w:val="000414D8"/>
    <w:rsid w:val="00041EDF"/>
    <w:rsid w:val="00042983"/>
    <w:rsid w:val="00045018"/>
    <w:rsid w:val="0004532B"/>
    <w:rsid w:val="00046C96"/>
    <w:rsid w:val="00047045"/>
    <w:rsid w:val="00050F5F"/>
    <w:rsid w:val="00052362"/>
    <w:rsid w:val="00052618"/>
    <w:rsid w:val="00052F14"/>
    <w:rsid w:val="00053631"/>
    <w:rsid w:val="00053A2C"/>
    <w:rsid w:val="00056BAD"/>
    <w:rsid w:val="00057CFB"/>
    <w:rsid w:val="000612FB"/>
    <w:rsid w:val="00061893"/>
    <w:rsid w:val="000639CE"/>
    <w:rsid w:val="00064E7C"/>
    <w:rsid w:val="000657AF"/>
    <w:rsid w:val="00065ABC"/>
    <w:rsid w:val="000679CF"/>
    <w:rsid w:val="000707A8"/>
    <w:rsid w:val="00073A03"/>
    <w:rsid w:val="00076D2E"/>
    <w:rsid w:val="0008116A"/>
    <w:rsid w:val="000812F8"/>
    <w:rsid w:val="00081772"/>
    <w:rsid w:val="000830CF"/>
    <w:rsid w:val="00084927"/>
    <w:rsid w:val="0008553F"/>
    <w:rsid w:val="00086387"/>
    <w:rsid w:val="0008709D"/>
    <w:rsid w:val="00087936"/>
    <w:rsid w:val="0009084D"/>
    <w:rsid w:val="000922CA"/>
    <w:rsid w:val="00094345"/>
    <w:rsid w:val="00095EC9"/>
    <w:rsid w:val="000969A7"/>
    <w:rsid w:val="00096C73"/>
    <w:rsid w:val="00097265"/>
    <w:rsid w:val="0009744C"/>
    <w:rsid w:val="00097822"/>
    <w:rsid w:val="000A2441"/>
    <w:rsid w:val="000A2F0B"/>
    <w:rsid w:val="000A2F99"/>
    <w:rsid w:val="000A3D9D"/>
    <w:rsid w:val="000A65DC"/>
    <w:rsid w:val="000B06CD"/>
    <w:rsid w:val="000B1A9B"/>
    <w:rsid w:val="000B219B"/>
    <w:rsid w:val="000B2EB5"/>
    <w:rsid w:val="000B2F2D"/>
    <w:rsid w:val="000B45B3"/>
    <w:rsid w:val="000B4C26"/>
    <w:rsid w:val="000B5639"/>
    <w:rsid w:val="000B6FF3"/>
    <w:rsid w:val="000B7B61"/>
    <w:rsid w:val="000B7CAE"/>
    <w:rsid w:val="000C00D6"/>
    <w:rsid w:val="000C0C12"/>
    <w:rsid w:val="000C122F"/>
    <w:rsid w:val="000C126D"/>
    <w:rsid w:val="000C1E87"/>
    <w:rsid w:val="000C222E"/>
    <w:rsid w:val="000C3060"/>
    <w:rsid w:val="000C37AE"/>
    <w:rsid w:val="000C3C65"/>
    <w:rsid w:val="000C4AFA"/>
    <w:rsid w:val="000C5299"/>
    <w:rsid w:val="000C63D5"/>
    <w:rsid w:val="000C6677"/>
    <w:rsid w:val="000D1FB7"/>
    <w:rsid w:val="000D22FB"/>
    <w:rsid w:val="000D3786"/>
    <w:rsid w:val="000D5B5C"/>
    <w:rsid w:val="000D68CD"/>
    <w:rsid w:val="000D7F4C"/>
    <w:rsid w:val="000E13E4"/>
    <w:rsid w:val="000E2850"/>
    <w:rsid w:val="000E45EE"/>
    <w:rsid w:val="000E4AD1"/>
    <w:rsid w:val="000E4B7D"/>
    <w:rsid w:val="000E5279"/>
    <w:rsid w:val="000E61D4"/>
    <w:rsid w:val="000E7503"/>
    <w:rsid w:val="000F393E"/>
    <w:rsid w:val="000F5F57"/>
    <w:rsid w:val="000F672D"/>
    <w:rsid w:val="000F6A3A"/>
    <w:rsid w:val="000F7B54"/>
    <w:rsid w:val="000F7B6C"/>
    <w:rsid w:val="0010376D"/>
    <w:rsid w:val="00105466"/>
    <w:rsid w:val="0010563C"/>
    <w:rsid w:val="00105CD7"/>
    <w:rsid w:val="00105E13"/>
    <w:rsid w:val="00105F33"/>
    <w:rsid w:val="001065EF"/>
    <w:rsid w:val="001075D0"/>
    <w:rsid w:val="00107A76"/>
    <w:rsid w:val="001120E2"/>
    <w:rsid w:val="00112246"/>
    <w:rsid w:val="00114330"/>
    <w:rsid w:val="00114610"/>
    <w:rsid w:val="001157E6"/>
    <w:rsid w:val="001167DF"/>
    <w:rsid w:val="0012188D"/>
    <w:rsid w:val="00122773"/>
    <w:rsid w:val="00122B86"/>
    <w:rsid w:val="0012435F"/>
    <w:rsid w:val="00125BEC"/>
    <w:rsid w:val="001269FD"/>
    <w:rsid w:val="00126AF3"/>
    <w:rsid w:val="00126B66"/>
    <w:rsid w:val="001273D2"/>
    <w:rsid w:val="00127853"/>
    <w:rsid w:val="00130420"/>
    <w:rsid w:val="00130570"/>
    <w:rsid w:val="00132F3D"/>
    <w:rsid w:val="00133967"/>
    <w:rsid w:val="00135375"/>
    <w:rsid w:val="0013596B"/>
    <w:rsid w:val="00135CC1"/>
    <w:rsid w:val="00136790"/>
    <w:rsid w:val="001422F7"/>
    <w:rsid w:val="00143473"/>
    <w:rsid w:val="001443DC"/>
    <w:rsid w:val="00145BF3"/>
    <w:rsid w:val="00146E48"/>
    <w:rsid w:val="00147FAD"/>
    <w:rsid w:val="00151747"/>
    <w:rsid w:val="00151BBC"/>
    <w:rsid w:val="001542FB"/>
    <w:rsid w:val="001557C9"/>
    <w:rsid w:val="00155C39"/>
    <w:rsid w:val="00156BF5"/>
    <w:rsid w:val="00157084"/>
    <w:rsid w:val="00161E70"/>
    <w:rsid w:val="00162604"/>
    <w:rsid w:val="00162820"/>
    <w:rsid w:val="00162C8C"/>
    <w:rsid w:val="0016395C"/>
    <w:rsid w:val="0016449B"/>
    <w:rsid w:val="00166ACD"/>
    <w:rsid w:val="0016720E"/>
    <w:rsid w:val="00170310"/>
    <w:rsid w:val="00171F03"/>
    <w:rsid w:val="00172087"/>
    <w:rsid w:val="00173CD4"/>
    <w:rsid w:val="0017489F"/>
    <w:rsid w:val="00174C55"/>
    <w:rsid w:val="00176A72"/>
    <w:rsid w:val="00177763"/>
    <w:rsid w:val="00177C2A"/>
    <w:rsid w:val="00177FD8"/>
    <w:rsid w:val="0018106F"/>
    <w:rsid w:val="001810F7"/>
    <w:rsid w:val="00184616"/>
    <w:rsid w:val="00184E65"/>
    <w:rsid w:val="00185D83"/>
    <w:rsid w:val="001874F1"/>
    <w:rsid w:val="001875A6"/>
    <w:rsid w:val="00187BF0"/>
    <w:rsid w:val="001902E8"/>
    <w:rsid w:val="00190775"/>
    <w:rsid w:val="001919D7"/>
    <w:rsid w:val="00191B41"/>
    <w:rsid w:val="0019583A"/>
    <w:rsid w:val="001966D6"/>
    <w:rsid w:val="00197BEE"/>
    <w:rsid w:val="001A0297"/>
    <w:rsid w:val="001A11C5"/>
    <w:rsid w:val="001A2B13"/>
    <w:rsid w:val="001A566A"/>
    <w:rsid w:val="001A5FDA"/>
    <w:rsid w:val="001A612B"/>
    <w:rsid w:val="001A61A4"/>
    <w:rsid w:val="001A6CA2"/>
    <w:rsid w:val="001A723C"/>
    <w:rsid w:val="001B1AA7"/>
    <w:rsid w:val="001B1CAD"/>
    <w:rsid w:val="001B1FAE"/>
    <w:rsid w:val="001B2519"/>
    <w:rsid w:val="001B376F"/>
    <w:rsid w:val="001B7967"/>
    <w:rsid w:val="001C0BB4"/>
    <w:rsid w:val="001C1937"/>
    <w:rsid w:val="001C1CB2"/>
    <w:rsid w:val="001C1CE7"/>
    <w:rsid w:val="001C2CBE"/>
    <w:rsid w:val="001C70DA"/>
    <w:rsid w:val="001D1333"/>
    <w:rsid w:val="001D2491"/>
    <w:rsid w:val="001D2C8B"/>
    <w:rsid w:val="001D37DF"/>
    <w:rsid w:val="001D4EDA"/>
    <w:rsid w:val="001D7299"/>
    <w:rsid w:val="001D72E0"/>
    <w:rsid w:val="001D7B25"/>
    <w:rsid w:val="001E06C9"/>
    <w:rsid w:val="001E1545"/>
    <w:rsid w:val="001E1F59"/>
    <w:rsid w:val="001E22AB"/>
    <w:rsid w:val="001E2CD7"/>
    <w:rsid w:val="001E305E"/>
    <w:rsid w:val="001E4403"/>
    <w:rsid w:val="001E5F13"/>
    <w:rsid w:val="001E6604"/>
    <w:rsid w:val="001E7084"/>
    <w:rsid w:val="001E7EEA"/>
    <w:rsid w:val="001F0521"/>
    <w:rsid w:val="001F32DB"/>
    <w:rsid w:val="001F3570"/>
    <w:rsid w:val="001F3BF2"/>
    <w:rsid w:val="00202693"/>
    <w:rsid w:val="002033E7"/>
    <w:rsid w:val="00203CF7"/>
    <w:rsid w:val="0020435C"/>
    <w:rsid w:val="0020474D"/>
    <w:rsid w:val="00204896"/>
    <w:rsid w:val="0020582E"/>
    <w:rsid w:val="00206187"/>
    <w:rsid w:val="00210974"/>
    <w:rsid w:val="00212549"/>
    <w:rsid w:val="00213800"/>
    <w:rsid w:val="00213EEB"/>
    <w:rsid w:val="00214226"/>
    <w:rsid w:val="00214DE3"/>
    <w:rsid w:val="00217348"/>
    <w:rsid w:val="002173AD"/>
    <w:rsid w:val="002179EB"/>
    <w:rsid w:val="002204F1"/>
    <w:rsid w:val="002208D8"/>
    <w:rsid w:val="002213E8"/>
    <w:rsid w:val="0022580E"/>
    <w:rsid w:val="00227483"/>
    <w:rsid w:val="002300D1"/>
    <w:rsid w:val="00230E3F"/>
    <w:rsid w:val="00231028"/>
    <w:rsid w:val="002316E4"/>
    <w:rsid w:val="00232206"/>
    <w:rsid w:val="00235041"/>
    <w:rsid w:val="00236A84"/>
    <w:rsid w:val="00237EF9"/>
    <w:rsid w:val="00240157"/>
    <w:rsid w:val="0024023E"/>
    <w:rsid w:val="00243445"/>
    <w:rsid w:val="00243BD8"/>
    <w:rsid w:val="00243CCC"/>
    <w:rsid w:val="0024473B"/>
    <w:rsid w:val="002456DD"/>
    <w:rsid w:val="00246D80"/>
    <w:rsid w:val="00247288"/>
    <w:rsid w:val="00247468"/>
    <w:rsid w:val="002478BF"/>
    <w:rsid w:val="002518F2"/>
    <w:rsid w:val="00252033"/>
    <w:rsid w:val="002528D7"/>
    <w:rsid w:val="00252D43"/>
    <w:rsid w:val="00252E5C"/>
    <w:rsid w:val="00254891"/>
    <w:rsid w:val="00254AFB"/>
    <w:rsid w:val="00254B66"/>
    <w:rsid w:val="00255B5E"/>
    <w:rsid w:val="00255C84"/>
    <w:rsid w:val="002618E0"/>
    <w:rsid w:val="00261DFC"/>
    <w:rsid w:val="00262A44"/>
    <w:rsid w:val="00263863"/>
    <w:rsid w:val="00263F3F"/>
    <w:rsid w:val="002672B0"/>
    <w:rsid w:val="00267771"/>
    <w:rsid w:val="00273158"/>
    <w:rsid w:val="00275021"/>
    <w:rsid w:val="002759DE"/>
    <w:rsid w:val="00276872"/>
    <w:rsid w:val="00276ADB"/>
    <w:rsid w:val="002779E8"/>
    <w:rsid w:val="00280706"/>
    <w:rsid w:val="00281472"/>
    <w:rsid w:val="00282D23"/>
    <w:rsid w:val="00286232"/>
    <w:rsid w:val="00291B85"/>
    <w:rsid w:val="00291FC2"/>
    <w:rsid w:val="002931AA"/>
    <w:rsid w:val="00293799"/>
    <w:rsid w:val="00294C92"/>
    <w:rsid w:val="00297121"/>
    <w:rsid w:val="002A2562"/>
    <w:rsid w:val="002A3A4A"/>
    <w:rsid w:val="002A48D6"/>
    <w:rsid w:val="002A568A"/>
    <w:rsid w:val="002A666A"/>
    <w:rsid w:val="002A7636"/>
    <w:rsid w:val="002B10B9"/>
    <w:rsid w:val="002B17EF"/>
    <w:rsid w:val="002B17FF"/>
    <w:rsid w:val="002B227D"/>
    <w:rsid w:val="002B2C98"/>
    <w:rsid w:val="002B30C4"/>
    <w:rsid w:val="002B3248"/>
    <w:rsid w:val="002B65F1"/>
    <w:rsid w:val="002B726F"/>
    <w:rsid w:val="002B7458"/>
    <w:rsid w:val="002C54DE"/>
    <w:rsid w:val="002C55D2"/>
    <w:rsid w:val="002C5C21"/>
    <w:rsid w:val="002C5EC0"/>
    <w:rsid w:val="002C64E2"/>
    <w:rsid w:val="002C6C21"/>
    <w:rsid w:val="002C773F"/>
    <w:rsid w:val="002C7E72"/>
    <w:rsid w:val="002D0019"/>
    <w:rsid w:val="002D0A95"/>
    <w:rsid w:val="002D1685"/>
    <w:rsid w:val="002D183C"/>
    <w:rsid w:val="002D1F2C"/>
    <w:rsid w:val="002D241E"/>
    <w:rsid w:val="002D5363"/>
    <w:rsid w:val="002E0BBC"/>
    <w:rsid w:val="002E1064"/>
    <w:rsid w:val="002E2660"/>
    <w:rsid w:val="002E2D48"/>
    <w:rsid w:val="002E3605"/>
    <w:rsid w:val="002E4115"/>
    <w:rsid w:val="002E5944"/>
    <w:rsid w:val="002E681B"/>
    <w:rsid w:val="002E71AD"/>
    <w:rsid w:val="002E7423"/>
    <w:rsid w:val="002E7B18"/>
    <w:rsid w:val="002F090A"/>
    <w:rsid w:val="002F0C81"/>
    <w:rsid w:val="002F192D"/>
    <w:rsid w:val="002F19C1"/>
    <w:rsid w:val="002F30A6"/>
    <w:rsid w:val="002F4569"/>
    <w:rsid w:val="002F45B2"/>
    <w:rsid w:val="002F47EE"/>
    <w:rsid w:val="002F49B4"/>
    <w:rsid w:val="002F6328"/>
    <w:rsid w:val="002F64A6"/>
    <w:rsid w:val="002F6CAC"/>
    <w:rsid w:val="00301627"/>
    <w:rsid w:val="00302EDA"/>
    <w:rsid w:val="00302FD5"/>
    <w:rsid w:val="00303BBB"/>
    <w:rsid w:val="00304040"/>
    <w:rsid w:val="0030433F"/>
    <w:rsid w:val="003066C9"/>
    <w:rsid w:val="0030671E"/>
    <w:rsid w:val="00307350"/>
    <w:rsid w:val="00307DB1"/>
    <w:rsid w:val="0031042D"/>
    <w:rsid w:val="0031276F"/>
    <w:rsid w:val="003128FC"/>
    <w:rsid w:val="00314E12"/>
    <w:rsid w:val="003177BF"/>
    <w:rsid w:val="00321493"/>
    <w:rsid w:val="0032167A"/>
    <w:rsid w:val="00323E47"/>
    <w:rsid w:val="00325686"/>
    <w:rsid w:val="00325889"/>
    <w:rsid w:val="00326149"/>
    <w:rsid w:val="00326793"/>
    <w:rsid w:val="0033354E"/>
    <w:rsid w:val="003336BC"/>
    <w:rsid w:val="00334F3B"/>
    <w:rsid w:val="003377C2"/>
    <w:rsid w:val="00337CBD"/>
    <w:rsid w:val="0034036A"/>
    <w:rsid w:val="00341CAD"/>
    <w:rsid w:val="00344C45"/>
    <w:rsid w:val="003460EF"/>
    <w:rsid w:val="003466BC"/>
    <w:rsid w:val="003470F1"/>
    <w:rsid w:val="0034786A"/>
    <w:rsid w:val="00347B2E"/>
    <w:rsid w:val="00351B09"/>
    <w:rsid w:val="00351C42"/>
    <w:rsid w:val="00353B09"/>
    <w:rsid w:val="00354105"/>
    <w:rsid w:val="003549EA"/>
    <w:rsid w:val="00355462"/>
    <w:rsid w:val="00357ACA"/>
    <w:rsid w:val="00357B48"/>
    <w:rsid w:val="00360CDB"/>
    <w:rsid w:val="00360DDE"/>
    <w:rsid w:val="00361208"/>
    <w:rsid w:val="00361C26"/>
    <w:rsid w:val="00361E50"/>
    <w:rsid w:val="003627BB"/>
    <w:rsid w:val="0036497B"/>
    <w:rsid w:val="003652C6"/>
    <w:rsid w:val="0036556F"/>
    <w:rsid w:val="003711A1"/>
    <w:rsid w:val="003719CB"/>
    <w:rsid w:val="00372150"/>
    <w:rsid w:val="00372B61"/>
    <w:rsid w:val="00372BF9"/>
    <w:rsid w:val="00372EC8"/>
    <w:rsid w:val="003734E3"/>
    <w:rsid w:val="0037580A"/>
    <w:rsid w:val="003760DB"/>
    <w:rsid w:val="00377D09"/>
    <w:rsid w:val="003802E7"/>
    <w:rsid w:val="00380809"/>
    <w:rsid w:val="00380AE2"/>
    <w:rsid w:val="003811C1"/>
    <w:rsid w:val="00381270"/>
    <w:rsid w:val="00381367"/>
    <w:rsid w:val="00383C50"/>
    <w:rsid w:val="00383E99"/>
    <w:rsid w:val="00384D31"/>
    <w:rsid w:val="00385602"/>
    <w:rsid w:val="00386904"/>
    <w:rsid w:val="003869C6"/>
    <w:rsid w:val="00387F98"/>
    <w:rsid w:val="00391369"/>
    <w:rsid w:val="00391643"/>
    <w:rsid w:val="00392910"/>
    <w:rsid w:val="003941B1"/>
    <w:rsid w:val="00394877"/>
    <w:rsid w:val="00394DD7"/>
    <w:rsid w:val="00396F62"/>
    <w:rsid w:val="003972E4"/>
    <w:rsid w:val="003A2938"/>
    <w:rsid w:val="003A2DD9"/>
    <w:rsid w:val="003A2EC6"/>
    <w:rsid w:val="003A338F"/>
    <w:rsid w:val="003A34AE"/>
    <w:rsid w:val="003A5147"/>
    <w:rsid w:val="003A6DCB"/>
    <w:rsid w:val="003A7B27"/>
    <w:rsid w:val="003B0EEE"/>
    <w:rsid w:val="003B198E"/>
    <w:rsid w:val="003B3B2E"/>
    <w:rsid w:val="003B5649"/>
    <w:rsid w:val="003B6134"/>
    <w:rsid w:val="003B6A80"/>
    <w:rsid w:val="003B74A7"/>
    <w:rsid w:val="003C125C"/>
    <w:rsid w:val="003C1A92"/>
    <w:rsid w:val="003C1B36"/>
    <w:rsid w:val="003C29A0"/>
    <w:rsid w:val="003C3B60"/>
    <w:rsid w:val="003C7169"/>
    <w:rsid w:val="003C7AFD"/>
    <w:rsid w:val="003D273A"/>
    <w:rsid w:val="003D3BE9"/>
    <w:rsid w:val="003D4B80"/>
    <w:rsid w:val="003D51CD"/>
    <w:rsid w:val="003D7259"/>
    <w:rsid w:val="003E00DA"/>
    <w:rsid w:val="003E0483"/>
    <w:rsid w:val="003E1088"/>
    <w:rsid w:val="003E2011"/>
    <w:rsid w:val="003E4D7F"/>
    <w:rsid w:val="003E5C41"/>
    <w:rsid w:val="003E687F"/>
    <w:rsid w:val="003E6A2B"/>
    <w:rsid w:val="003E7B2E"/>
    <w:rsid w:val="003F07DE"/>
    <w:rsid w:val="003F2799"/>
    <w:rsid w:val="003F4310"/>
    <w:rsid w:val="003F6449"/>
    <w:rsid w:val="003F77B0"/>
    <w:rsid w:val="004004AC"/>
    <w:rsid w:val="00400FEA"/>
    <w:rsid w:val="00402D4C"/>
    <w:rsid w:val="004104E2"/>
    <w:rsid w:val="00411379"/>
    <w:rsid w:val="00412CF6"/>
    <w:rsid w:val="00412D87"/>
    <w:rsid w:val="0041373D"/>
    <w:rsid w:val="00414934"/>
    <w:rsid w:val="0042124F"/>
    <w:rsid w:val="00421FA0"/>
    <w:rsid w:val="00424E6D"/>
    <w:rsid w:val="0042658B"/>
    <w:rsid w:val="00426FED"/>
    <w:rsid w:val="004271B7"/>
    <w:rsid w:val="00427733"/>
    <w:rsid w:val="004301BA"/>
    <w:rsid w:val="00430FB8"/>
    <w:rsid w:val="004329F9"/>
    <w:rsid w:val="00434296"/>
    <w:rsid w:val="0043436E"/>
    <w:rsid w:val="00434EAA"/>
    <w:rsid w:val="0043692C"/>
    <w:rsid w:val="00436E7D"/>
    <w:rsid w:val="004401CE"/>
    <w:rsid w:val="0044112D"/>
    <w:rsid w:val="00445B83"/>
    <w:rsid w:val="00445EA6"/>
    <w:rsid w:val="004468E4"/>
    <w:rsid w:val="004473E2"/>
    <w:rsid w:val="0044751B"/>
    <w:rsid w:val="00450001"/>
    <w:rsid w:val="0045071C"/>
    <w:rsid w:val="00450DE8"/>
    <w:rsid w:val="0045365A"/>
    <w:rsid w:val="004543A5"/>
    <w:rsid w:val="004545CB"/>
    <w:rsid w:val="00454D10"/>
    <w:rsid w:val="00454EAF"/>
    <w:rsid w:val="00456567"/>
    <w:rsid w:val="0045745E"/>
    <w:rsid w:val="00457872"/>
    <w:rsid w:val="004607BC"/>
    <w:rsid w:val="00461D56"/>
    <w:rsid w:val="0046223E"/>
    <w:rsid w:val="004623C1"/>
    <w:rsid w:val="00462A89"/>
    <w:rsid w:val="004640CD"/>
    <w:rsid w:val="00464E60"/>
    <w:rsid w:val="004654ED"/>
    <w:rsid w:val="0046586D"/>
    <w:rsid w:val="00466B00"/>
    <w:rsid w:val="00467909"/>
    <w:rsid w:val="00467C69"/>
    <w:rsid w:val="004705A6"/>
    <w:rsid w:val="00472443"/>
    <w:rsid w:val="00472ABA"/>
    <w:rsid w:val="00473CCB"/>
    <w:rsid w:val="00474AA4"/>
    <w:rsid w:val="00474AE4"/>
    <w:rsid w:val="00474E62"/>
    <w:rsid w:val="00476E04"/>
    <w:rsid w:val="004820E3"/>
    <w:rsid w:val="004822DA"/>
    <w:rsid w:val="00486416"/>
    <w:rsid w:val="0048651F"/>
    <w:rsid w:val="004867C5"/>
    <w:rsid w:val="00492173"/>
    <w:rsid w:val="00492BC9"/>
    <w:rsid w:val="00492BF6"/>
    <w:rsid w:val="0049458A"/>
    <w:rsid w:val="004948F9"/>
    <w:rsid w:val="00495003"/>
    <w:rsid w:val="00495242"/>
    <w:rsid w:val="0049531D"/>
    <w:rsid w:val="004960B0"/>
    <w:rsid w:val="00496A41"/>
    <w:rsid w:val="004976F6"/>
    <w:rsid w:val="004A01EC"/>
    <w:rsid w:val="004A0369"/>
    <w:rsid w:val="004A06AC"/>
    <w:rsid w:val="004A1A64"/>
    <w:rsid w:val="004A1EAE"/>
    <w:rsid w:val="004A3382"/>
    <w:rsid w:val="004A37B3"/>
    <w:rsid w:val="004A3A2B"/>
    <w:rsid w:val="004A4C7E"/>
    <w:rsid w:val="004B0EA6"/>
    <w:rsid w:val="004B3449"/>
    <w:rsid w:val="004B453C"/>
    <w:rsid w:val="004B47F4"/>
    <w:rsid w:val="004B7D2A"/>
    <w:rsid w:val="004C01DC"/>
    <w:rsid w:val="004C081F"/>
    <w:rsid w:val="004C1305"/>
    <w:rsid w:val="004C2654"/>
    <w:rsid w:val="004C26FC"/>
    <w:rsid w:val="004C44EB"/>
    <w:rsid w:val="004C5A90"/>
    <w:rsid w:val="004D0E93"/>
    <w:rsid w:val="004D2C43"/>
    <w:rsid w:val="004D356A"/>
    <w:rsid w:val="004D4A44"/>
    <w:rsid w:val="004D4EF7"/>
    <w:rsid w:val="004D55AB"/>
    <w:rsid w:val="004D646F"/>
    <w:rsid w:val="004D6A28"/>
    <w:rsid w:val="004D72F0"/>
    <w:rsid w:val="004E026C"/>
    <w:rsid w:val="004E0278"/>
    <w:rsid w:val="004E0A1B"/>
    <w:rsid w:val="004E0FBD"/>
    <w:rsid w:val="004E1A1D"/>
    <w:rsid w:val="004E26F8"/>
    <w:rsid w:val="004E2822"/>
    <w:rsid w:val="004E539B"/>
    <w:rsid w:val="004E5542"/>
    <w:rsid w:val="004E5A27"/>
    <w:rsid w:val="004E7D03"/>
    <w:rsid w:val="004F0931"/>
    <w:rsid w:val="004F2F0C"/>
    <w:rsid w:val="004F5736"/>
    <w:rsid w:val="004F653D"/>
    <w:rsid w:val="004F6CB3"/>
    <w:rsid w:val="004F7422"/>
    <w:rsid w:val="004F7BBA"/>
    <w:rsid w:val="0050140D"/>
    <w:rsid w:val="0050251E"/>
    <w:rsid w:val="0050282D"/>
    <w:rsid w:val="00504D46"/>
    <w:rsid w:val="0050674F"/>
    <w:rsid w:val="00507216"/>
    <w:rsid w:val="00507A86"/>
    <w:rsid w:val="00510BB6"/>
    <w:rsid w:val="00510DA1"/>
    <w:rsid w:val="00511209"/>
    <w:rsid w:val="005127A1"/>
    <w:rsid w:val="00512CAA"/>
    <w:rsid w:val="00512D1B"/>
    <w:rsid w:val="00513321"/>
    <w:rsid w:val="00514AB9"/>
    <w:rsid w:val="00515139"/>
    <w:rsid w:val="00515E19"/>
    <w:rsid w:val="00516266"/>
    <w:rsid w:val="00516DE4"/>
    <w:rsid w:val="00517B94"/>
    <w:rsid w:val="00517C28"/>
    <w:rsid w:val="00521612"/>
    <w:rsid w:val="00522826"/>
    <w:rsid w:val="00527ADC"/>
    <w:rsid w:val="005302B1"/>
    <w:rsid w:val="005314AF"/>
    <w:rsid w:val="00531797"/>
    <w:rsid w:val="00531B2D"/>
    <w:rsid w:val="00532770"/>
    <w:rsid w:val="00533C88"/>
    <w:rsid w:val="0053420B"/>
    <w:rsid w:val="005348A1"/>
    <w:rsid w:val="00535324"/>
    <w:rsid w:val="00535667"/>
    <w:rsid w:val="00536628"/>
    <w:rsid w:val="00536C59"/>
    <w:rsid w:val="00537104"/>
    <w:rsid w:val="005377EB"/>
    <w:rsid w:val="00537CB1"/>
    <w:rsid w:val="00540611"/>
    <w:rsid w:val="00541BFB"/>
    <w:rsid w:val="00543044"/>
    <w:rsid w:val="005439A3"/>
    <w:rsid w:val="00544559"/>
    <w:rsid w:val="005446A4"/>
    <w:rsid w:val="00546D2E"/>
    <w:rsid w:val="00547596"/>
    <w:rsid w:val="00550087"/>
    <w:rsid w:val="005509D5"/>
    <w:rsid w:val="00551D01"/>
    <w:rsid w:val="00552413"/>
    <w:rsid w:val="00552D0F"/>
    <w:rsid w:val="00554178"/>
    <w:rsid w:val="00554B28"/>
    <w:rsid w:val="00554FD7"/>
    <w:rsid w:val="0055581A"/>
    <w:rsid w:val="005559DB"/>
    <w:rsid w:val="00560449"/>
    <w:rsid w:val="005605C4"/>
    <w:rsid w:val="00563052"/>
    <w:rsid w:val="00563061"/>
    <w:rsid w:val="00566E83"/>
    <w:rsid w:val="00567F4C"/>
    <w:rsid w:val="00570016"/>
    <w:rsid w:val="005709D3"/>
    <w:rsid w:val="00570FB7"/>
    <w:rsid w:val="00572DBC"/>
    <w:rsid w:val="00573C49"/>
    <w:rsid w:val="00573C8C"/>
    <w:rsid w:val="005748A8"/>
    <w:rsid w:val="005758C6"/>
    <w:rsid w:val="0057715C"/>
    <w:rsid w:val="00580D91"/>
    <w:rsid w:val="00581284"/>
    <w:rsid w:val="0058240A"/>
    <w:rsid w:val="00583AB2"/>
    <w:rsid w:val="0058484F"/>
    <w:rsid w:val="005848E7"/>
    <w:rsid w:val="00584EC1"/>
    <w:rsid w:val="005876DB"/>
    <w:rsid w:val="00587C44"/>
    <w:rsid w:val="00590F02"/>
    <w:rsid w:val="0059205C"/>
    <w:rsid w:val="005926B1"/>
    <w:rsid w:val="005926C1"/>
    <w:rsid w:val="00594A9B"/>
    <w:rsid w:val="00594B2F"/>
    <w:rsid w:val="00596C11"/>
    <w:rsid w:val="00596DBC"/>
    <w:rsid w:val="005A2544"/>
    <w:rsid w:val="005A3453"/>
    <w:rsid w:val="005A4563"/>
    <w:rsid w:val="005A4644"/>
    <w:rsid w:val="005A7F1C"/>
    <w:rsid w:val="005B05A2"/>
    <w:rsid w:val="005B1856"/>
    <w:rsid w:val="005B3A72"/>
    <w:rsid w:val="005B3E2B"/>
    <w:rsid w:val="005B49DF"/>
    <w:rsid w:val="005B5643"/>
    <w:rsid w:val="005B574E"/>
    <w:rsid w:val="005B59C1"/>
    <w:rsid w:val="005B5A89"/>
    <w:rsid w:val="005B5BEC"/>
    <w:rsid w:val="005B64F1"/>
    <w:rsid w:val="005B7E8C"/>
    <w:rsid w:val="005C0304"/>
    <w:rsid w:val="005C038E"/>
    <w:rsid w:val="005C0DFC"/>
    <w:rsid w:val="005C0F1F"/>
    <w:rsid w:val="005C1023"/>
    <w:rsid w:val="005C2050"/>
    <w:rsid w:val="005C2378"/>
    <w:rsid w:val="005C3A4B"/>
    <w:rsid w:val="005C40F1"/>
    <w:rsid w:val="005C4C0F"/>
    <w:rsid w:val="005C6788"/>
    <w:rsid w:val="005C7F8E"/>
    <w:rsid w:val="005D174B"/>
    <w:rsid w:val="005D1F36"/>
    <w:rsid w:val="005D23EC"/>
    <w:rsid w:val="005D2AFF"/>
    <w:rsid w:val="005D3F66"/>
    <w:rsid w:val="005D4A92"/>
    <w:rsid w:val="005D5301"/>
    <w:rsid w:val="005D697D"/>
    <w:rsid w:val="005D6D09"/>
    <w:rsid w:val="005D7657"/>
    <w:rsid w:val="005E06DB"/>
    <w:rsid w:val="005E1003"/>
    <w:rsid w:val="005E24B7"/>
    <w:rsid w:val="005E2520"/>
    <w:rsid w:val="005E2CCF"/>
    <w:rsid w:val="005E2E57"/>
    <w:rsid w:val="005E3F7B"/>
    <w:rsid w:val="005E5C22"/>
    <w:rsid w:val="005E6AE2"/>
    <w:rsid w:val="005E7688"/>
    <w:rsid w:val="005F010C"/>
    <w:rsid w:val="005F0480"/>
    <w:rsid w:val="005F1294"/>
    <w:rsid w:val="005F1405"/>
    <w:rsid w:val="005F2781"/>
    <w:rsid w:val="005F53C0"/>
    <w:rsid w:val="005F5915"/>
    <w:rsid w:val="005F6F4F"/>
    <w:rsid w:val="0060154B"/>
    <w:rsid w:val="00601C96"/>
    <w:rsid w:val="0060210E"/>
    <w:rsid w:val="00603116"/>
    <w:rsid w:val="00603AB9"/>
    <w:rsid w:val="006047D1"/>
    <w:rsid w:val="0060480C"/>
    <w:rsid w:val="00604DCB"/>
    <w:rsid w:val="00606BDB"/>
    <w:rsid w:val="00607559"/>
    <w:rsid w:val="0061046E"/>
    <w:rsid w:val="00610AD3"/>
    <w:rsid w:val="0061516E"/>
    <w:rsid w:val="00620046"/>
    <w:rsid w:val="00621222"/>
    <w:rsid w:val="00621FAD"/>
    <w:rsid w:val="00623C01"/>
    <w:rsid w:val="00624576"/>
    <w:rsid w:val="006249D3"/>
    <w:rsid w:val="00625A9B"/>
    <w:rsid w:val="00626A14"/>
    <w:rsid w:val="006272C6"/>
    <w:rsid w:val="006277C4"/>
    <w:rsid w:val="006304C1"/>
    <w:rsid w:val="006305FC"/>
    <w:rsid w:val="006310FB"/>
    <w:rsid w:val="006319FF"/>
    <w:rsid w:val="00632013"/>
    <w:rsid w:val="00640139"/>
    <w:rsid w:val="0064137C"/>
    <w:rsid w:val="00641CDD"/>
    <w:rsid w:val="0064279C"/>
    <w:rsid w:val="006427CB"/>
    <w:rsid w:val="00642841"/>
    <w:rsid w:val="00643056"/>
    <w:rsid w:val="006436CA"/>
    <w:rsid w:val="006450C2"/>
    <w:rsid w:val="00645250"/>
    <w:rsid w:val="00645EF1"/>
    <w:rsid w:val="00646260"/>
    <w:rsid w:val="00646491"/>
    <w:rsid w:val="0064733F"/>
    <w:rsid w:val="00647530"/>
    <w:rsid w:val="006503FB"/>
    <w:rsid w:val="00650F50"/>
    <w:rsid w:val="0065144A"/>
    <w:rsid w:val="00651921"/>
    <w:rsid w:val="006519DD"/>
    <w:rsid w:val="00653179"/>
    <w:rsid w:val="00655BF0"/>
    <w:rsid w:val="00655DE0"/>
    <w:rsid w:val="00660056"/>
    <w:rsid w:val="006603AE"/>
    <w:rsid w:val="00662097"/>
    <w:rsid w:val="006636AA"/>
    <w:rsid w:val="00663CB4"/>
    <w:rsid w:val="0066519E"/>
    <w:rsid w:val="00667034"/>
    <w:rsid w:val="00667B0C"/>
    <w:rsid w:val="006703A2"/>
    <w:rsid w:val="00670E99"/>
    <w:rsid w:val="0067273B"/>
    <w:rsid w:val="00675177"/>
    <w:rsid w:val="00677B0F"/>
    <w:rsid w:val="00680F24"/>
    <w:rsid w:val="00682B51"/>
    <w:rsid w:val="00683ADB"/>
    <w:rsid w:val="00684227"/>
    <w:rsid w:val="00684C88"/>
    <w:rsid w:val="00684E03"/>
    <w:rsid w:val="006855A9"/>
    <w:rsid w:val="0068585E"/>
    <w:rsid w:val="006869D0"/>
    <w:rsid w:val="006871B3"/>
    <w:rsid w:val="0068759E"/>
    <w:rsid w:val="00690537"/>
    <w:rsid w:val="006909E0"/>
    <w:rsid w:val="006914D0"/>
    <w:rsid w:val="00691FC3"/>
    <w:rsid w:val="00692831"/>
    <w:rsid w:val="0069306B"/>
    <w:rsid w:val="00695725"/>
    <w:rsid w:val="00695909"/>
    <w:rsid w:val="0069611D"/>
    <w:rsid w:val="00696A38"/>
    <w:rsid w:val="00697232"/>
    <w:rsid w:val="006A0648"/>
    <w:rsid w:val="006A08AD"/>
    <w:rsid w:val="006A23FF"/>
    <w:rsid w:val="006A24D4"/>
    <w:rsid w:val="006A4CA3"/>
    <w:rsid w:val="006A5425"/>
    <w:rsid w:val="006A5631"/>
    <w:rsid w:val="006A63D1"/>
    <w:rsid w:val="006A6805"/>
    <w:rsid w:val="006B0379"/>
    <w:rsid w:val="006B05DE"/>
    <w:rsid w:val="006B1058"/>
    <w:rsid w:val="006B2A1D"/>
    <w:rsid w:val="006B3545"/>
    <w:rsid w:val="006B3F15"/>
    <w:rsid w:val="006B42E4"/>
    <w:rsid w:val="006B4930"/>
    <w:rsid w:val="006B4AB8"/>
    <w:rsid w:val="006B5EE1"/>
    <w:rsid w:val="006B5F1D"/>
    <w:rsid w:val="006B634B"/>
    <w:rsid w:val="006B6A36"/>
    <w:rsid w:val="006B734F"/>
    <w:rsid w:val="006C04F6"/>
    <w:rsid w:val="006C1277"/>
    <w:rsid w:val="006C1410"/>
    <w:rsid w:val="006C16E6"/>
    <w:rsid w:val="006C20E8"/>
    <w:rsid w:val="006C23D9"/>
    <w:rsid w:val="006C2C65"/>
    <w:rsid w:val="006C2F7C"/>
    <w:rsid w:val="006C3515"/>
    <w:rsid w:val="006C3A6F"/>
    <w:rsid w:val="006C42D8"/>
    <w:rsid w:val="006C4878"/>
    <w:rsid w:val="006C5024"/>
    <w:rsid w:val="006C5401"/>
    <w:rsid w:val="006C6500"/>
    <w:rsid w:val="006C6D7E"/>
    <w:rsid w:val="006C6FFD"/>
    <w:rsid w:val="006D0FBA"/>
    <w:rsid w:val="006D3B23"/>
    <w:rsid w:val="006D5310"/>
    <w:rsid w:val="006D56B7"/>
    <w:rsid w:val="006D5FAE"/>
    <w:rsid w:val="006D7F05"/>
    <w:rsid w:val="006E0E3C"/>
    <w:rsid w:val="006E1105"/>
    <w:rsid w:val="006E2292"/>
    <w:rsid w:val="006E3B1C"/>
    <w:rsid w:val="006E3E13"/>
    <w:rsid w:val="006E4367"/>
    <w:rsid w:val="006E6606"/>
    <w:rsid w:val="006E6D11"/>
    <w:rsid w:val="006E6F9E"/>
    <w:rsid w:val="006E7235"/>
    <w:rsid w:val="006E7BA4"/>
    <w:rsid w:val="006E7BDD"/>
    <w:rsid w:val="006E7FC8"/>
    <w:rsid w:val="006F03DD"/>
    <w:rsid w:val="006F2412"/>
    <w:rsid w:val="006F2BAF"/>
    <w:rsid w:val="006F33D2"/>
    <w:rsid w:val="006F37E5"/>
    <w:rsid w:val="006F4298"/>
    <w:rsid w:val="006F4673"/>
    <w:rsid w:val="006F54B6"/>
    <w:rsid w:val="006F61D1"/>
    <w:rsid w:val="006F66E8"/>
    <w:rsid w:val="006F7592"/>
    <w:rsid w:val="006F79CD"/>
    <w:rsid w:val="00701568"/>
    <w:rsid w:val="0070401D"/>
    <w:rsid w:val="007066DF"/>
    <w:rsid w:val="00706EE2"/>
    <w:rsid w:val="007070EF"/>
    <w:rsid w:val="00707256"/>
    <w:rsid w:val="00710FFB"/>
    <w:rsid w:val="007114BE"/>
    <w:rsid w:val="00712D94"/>
    <w:rsid w:val="00713305"/>
    <w:rsid w:val="00716C34"/>
    <w:rsid w:val="0071714E"/>
    <w:rsid w:val="00717BAB"/>
    <w:rsid w:val="007208C1"/>
    <w:rsid w:val="00721AA6"/>
    <w:rsid w:val="00722C70"/>
    <w:rsid w:val="00722F0C"/>
    <w:rsid w:val="00723588"/>
    <w:rsid w:val="00726D1D"/>
    <w:rsid w:val="00726EA6"/>
    <w:rsid w:val="00730251"/>
    <w:rsid w:val="007305DE"/>
    <w:rsid w:val="007312CB"/>
    <w:rsid w:val="00731880"/>
    <w:rsid w:val="00731B61"/>
    <w:rsid w:val="00732052"/>
    <w:rsid w:val="007337E7"/>
    <w:rsid w:val="007370F6"/>
    <w:rsid w:val="0073783C"/>
    <w:rsid w:val="007407AD"/>
    <w:rsid w:val="00740F68"/>
    <w:rsid w:val="007420FD"/>
    <w:rsid w:val="00742A84"/>
    <w:rsid w:val="00744235"/>
    <w:rsid w:val="007445C9"/>
    <w:rsid w:val="00744A56"/>
    <w:rsid w:val="00744AA4"/>
    <w:rsid w:val="00744DCE"/>
    <w:rsid w:val="0074522D"/>
    <w:rsid w:val="00747170"/>
    <w:rsid w:val="00750043"/>
    <w:rsid w:val="00753901"/>
    <w:rsid w:val="007544BB"/>
    <w:rsid w:val="0075587B"/>
    <w:rsid w:val="0076123C"/>
    <w:rsid w:val="00762900"/>
    <w:rsid w:val="007635BD"/>
    <w:rsid w:val="00763B19"/>
    <w:rsid w:val="00765024"/>
    <w:rsid w:val="00765291"/>
    <w:rsid w:val="0076759B"/>
    <w:rsid w:val="00770152"/>
    <w:rsid w:val="007719EB"/>
    <w:rsid w:val="00771C30"/>
    <w:rsid w:val="00771FDE"/>
    <w:rsid w:val="00772E5E"/>
    <w:rsid w:val="00775324"/>
    <w:rsid w:val="00775977"/>
    <w:rsid w:val="00775BF8"/>
    <w:rsid w:val="007768AC"/>
    <w:rsid w:val="00781A94"/>
    <w:rsid w:val="00782F66"/>
    <w:rsid w:val="00784735"/>
    <w:rsid w:val="00784801"/>
    <w:rsid w:val="007865A7"/>
    <w:rsid w:val="00786B72"/>
    <w:rsid w:val="00787383"/>
    <w:rsid w:val="0079240F"/>
    <w:rsid w:val="007971BD"/>
    <w:rsid w:val="00797770"/>
    <w:rsid w:val="007A095F"/>
    <w:rsid w:val="007A09A0"/>
    <w:rsid w:val="007A1139"/>
    <w:rsid w:val="007A1C3C"/>
    <w:rsid w:val="007A3E5E"/>
    <w:rsid w:val="007A4454"/>
    <w:rsid w:val="007A4C74"/>
    <w:rsid w:val="007A5082"/>
    <w:rsid w:val="007A6BC4"/>
    <w:rsid w:val="007A7670"/>
    <w:rsid w:val="007B05F0"/>
    <w:rsid w:val="007B093B"/>
    <w:rsid w:val="007B15BC"/>
    <w:rsid w:val="007B1623"/>
    <w:rsid w:val="007B2037"/>
    <w:rsid w:val="007B5347"/>
    <w:rsid w:val="007B77DA"/>
    <w:rsid w:val="007C0C7B"/>
    <w:rsid w:val="007C1523"/>
    <w:rsid w:val="007C1877"/>
    <w:rsid w:val="007C27E5"/>
    <w:rsid w:val="007C288A"/>
    <w:rsid w:val="007C5FF4"/>
    <w:rsid w:val="007C6AC9"/>
    <w:rsid w:val="007C7808"/>
    <w:rsid w:val="007C7DC4"/>
    <w:rsid w:val="007C7DC8"/>
    <w:rsid w:val="007D06FD"/>
    <w:rsid w:val="007D0EA7"/>
    <w:rsid w:val="007D35E4"/>
    <w:rsid w:val="007D380B"/>
    <w:rsid w:val="007D3D50"/>
    <w:rsid w:val="007D40D1"/>
    <w:rsid w:val="007D43AA"/>
    <w:rsid w:val="007D52F9"/>
    <w:rsid w:val="007D6032"/>
    <w:rsid w:val="007E0A33"/>
    <w:rsid w:val="007E3466"/>
    <w:rsid w:val="007E3E6D"/>
    <w:rsid w:val="007E704F"/>
    <w:rsid w:val="007E7951"/>
    <w:rsid w:val="007F04C8"/>
    <w:rsid w:val="007F05A0"/>
    <w:rsid w:val="007F3990"/>
    <w:rsid w:val="007F548A"/>
    <w:rsid w:val="007F6A2F"/>
    <w:rsid w:val="007F739E"/>
    <w:rsid w:val="007F7514"/>
    <w:rsid w:val="00802053"/>
    <w:rsid w:val="00802990"/>
    <w:rsid w:val="00802A8D"/>
    <w:rsid w:val="008053C6"/>
    <w:rsid w:val="008056C8"/>
    <w:rsid w:val="0080599D"/>
    <w:rsid w:val="00805B9D"/>
    <w:rsid w:val="00807631"/>
    <w:rsid w:val="0081319D"/>
    <w:rsid w:val="008131AD"/>
    <w:rsid w:val="00814ADD"/>
    <w:rsid w:val="0081569D"/>
    <w:rsid w:val="00815D1A"/>
    <w:rsid w:val="00815DDB"/>
    <w:rsid w:val="008171C0"/>
    <w:rsid w:val="00817BBC"/>
    <w:rsid w:val="00820018"/>
    <w:rsid w:val="008238E9"/>
    <w:rsid w:val="00824F86"/>
    <w:rsid w:val="00825CF2"/>
    <w:rsid w:val="008268A9"/>
    <w:rsid w:val="008276EB"/>
    <w:rsid w:val="008300CA"/>
    <w:rsid w:val="00830B7E"/>
    <w:rsid w:val="00831539"/>
    <w:rsid w:val="00831831"/>
    <w:rsid w:val="00831B88"/>
    <w:rsid w:val="008359A5"/>
    <w:rsid w:val="00836FB9"/>
    <w:rsid w:val="0084168F"/>
    <w:rsid w:val="0084390C"/>
    <w:rsid w:val="008465B9"/>
    <w:rsid w:val="00850ED8"/>
    <w:rsid w:val="00854366"/>
    <w:rsid w:val="008555EC"/>
    <w:rsid w:val="008557CE"/>
    <w:rsid w:val="00855E0E"/>
    <w:rsid w:val="008562BA"/>
    <w:rsid w:val="00857C43"/>
    <w:rsid w:val="00860450"/>
    <w:rsid w:val="0086075F"/>
    <w:rsid w:val="00860A2D"/>
    <w:rsid w:val="00861B84"/>
    <w:rsid w:val="00862C11"/>
    <w:rsid w:val="00862DA7"/>
    <w:rsid w:val="00862E18"/>
    <w:rsid w:val="00864924"/>
    <w:rsid w:val="00865700"/>
    <w:rsid w:val="00865EEE"/>
    <w:rsid w:val="00866505"/>
    <w:rsid w:val="008717A3"/>
    <w:rsid w:val="008727D7"/>
    <w:rsid w:val="00874164"/>
    <w:rsid w:val="00874908"/>
    <w:rsid w:val="008754E0"/>
    <w:rsid w:val="00875DC9"/>
    <w:rsid w:val="00875FD1"/>
    <w:rsid w:val="00882E5A"/>
    <w:rsid w:val="00883687"/>
    <w:rsid w:val="008838F7"/>
    <w:rsid w:val="00884070"/>
    <w:rsid w:val="00884273"/>
    <w:rsid w:val="00884E93"/>
    <w:rsid w:val="00886277"/>
    <w:rsid w:val="00890F49"/>
    <w:rsid w:val="00892EF0"/>
    <w:rsid w:val="008938E3"/>
    <w:rsid w:val="00894059"/>
    <w:rsid w:val="00894CB7"/>
    <w:rsid w:val="00895204"/>
    <w:rsid w:val="008964FC"/>
    <w:rsid w:val="008A17A5"/>
    <w:rsid w:val="008A539A"/>
    <w:rsid w:val="008A6209"/>
    <w:rsid w:val="008A6546"/>
    <w:rsid w:val="008A6E98"/>
    <w:rsid w:val="008A7AF6"/>
    <w:rsid w:val="008B078D"/>
    <w:rsid w:val="008B2236"/>
    <w:rsid w:val="008B28D1"/>
    <w:rsid w:val="008B3F22"/>
    <w:rsid w:val="008B5B50"/>
    <w:rsid w:val="008B5C26"/>
    <w:rsid w:val="008B6CB3"/>
    <w:rsid w:val="008B75E3"/>
    <w:rsid w:val="008B79DF"/>
    <w:rsid w:val="008B7E63"/>
    <w:rsid w:val="008C0125"/>
    <w:rsid w:val="008C0EF6"/>
    <w:rsid w:val="008C5973"/>
    <w:rsid w:val="008C5B5C"/>
    <w:rsid w:val="008C6935"/>
    <w:rsid w:val="008C6B2F"/>
    <w:rsid w:val="008C7716"/>
    <w:rsid w:val="008D15CD"/>
    <w:rsid w:val="008D16E2"/>
    <w:rsid w:val="008D3A45"/>
    <w:rsid w:val="008D3BA4"/>
    <w:rsid w:val="008D55BA"/>
    <w:rsid w:val="008D6016"/>
    <w:rsid w:val="008D6335"/>
    <w:rsid w:val="008D6872"/>
    <w:rsid w:val="008D798C"/>
    <w:rsid w:val="008E0526"/>
    <w:rsid w:val="008E06E6"/>
    <w:rsid w:val="008E0A05"/>
    <w:rsid w:val="008E0CBA"/>
    <w:rsid w:val="008E0F79"/>
    <w:rsid w:val="008E6619"/>
    <w:rsid w:val="008E7341"/>
    <w:rsid w:val="008F1D61"/>
    <w:rsid w:val="008F2502"/>
    <w:rsid w:val="008F45A9"/>
    <w:rsid w:val="008F545D"/>
    <w:rsid w:val="008F5819"/>
    <w:rsid w:val="008F5D0D"/>
    <w:rsid w:val="008F7A97"/>
    <w:rsid w:val="008F7B2D"/>
    <w:rsid w:val="00900C1F"/>
    <w:rsid w:val="00901815"/>
    <w:rsid w:val="009041CE"/>
    <w:rsid w:val="00904C1D"/>
    <w:rsid w:val="009057F6"/>
    <w:rsid w:val="00905FD6"/>
    <w:rsid w:val="00913BC5"/>
    <w:rsid w:val="00913F40"/>
    <w:rsid w:val="0091432C"/>
    <w:rsid w:val="00914CCB"/>
    <w:rsid w:val="0091574B"/>
    <w:rsid w:val="00915DAD"/>
    <w:rsid w:val="0091654C"/>
    <w:rsid w:val="00921691"/>
    <w:rsid w:val="00922009"/>
    <w:rsid w:val="00924616"/>
    <w:rsid w:val="00927447"/>
    <w:rsid w:val="009276CF"/>
    <w:rsid w:val="00931307"/>
    <w:rsid w:val="0093151A"/>
    <w:rsid w:val="009336EE"/>
    <w:rsid w:val="0093418E"/>
    <w:rsid w:val="00934D83"/>
    <w:rsid w:val="009414AA"/>
    <w:rsid w:val="0094445B"/>
    <w:rsid w:val="00945416"/>
    <w:rsid w:val="009464A1"/>
    <w:rsid w:val="00946C67"/>
    <w:rsid w:val="00950F7F"/>
    <w:rsid w:val="0095127F"/>
    <w:rsid w:val="00951387"/>
    <w:rsid w:val="00953209"/>
    <w:rsid w:val="0095497F"/>
    <w:rsid w:val="00963B0C"/>
    <w:rsid w:val="009643EE"/>
    <w:rsid w:val="00964B57"/>
    <w:rsid w:val="00965F16"/>
    <w:rsid w:val="0096652C"/>
    <w:rsid w:val="00967D17"/>
    <w:rsid w:val="009703A0"/>
    <w:rsid w:val="00970E90"/>
    <w:rsid w:val="00974E40"/>
    <w:rsid w:val="009753ED"/>
    <w:rsid w:val="009762BD"/>
    <w:rsid w:val="0097683C"/>
    <w:rsid w:val="00977AC5"/>
    <w:rsid w:val="009814B8"/>
    <w:rsid w:val="009821C3"/>
    <w:rsid w:val="009834E7"/>
    <w:rsid w:val="009841C3"/>
    <w:rsid w:val="00986E5B"/>
    <w:rsid w:val="009928B1"/>
    <w:rsid w:val="009932B4"/>
    <w:rsid w:val="009A08D5"/>
    <w:rsid w:val="009A0AE1"/>
    <w:rsid w:val="009A0FE3"/>
    <w:rsid w:val="009A11A1"/>
    <w:rsid w:val="009A1AF1"/>
    <w:rsid w:val="009A1EEE"/>
    <w:rsid w:val="009A5000"/>
    <w:rsid w:val="009A5319"/>
    <w:rsid w:val="009A6128"/>
    <w:rsid w:val="009A6BBF"/>
    <w:rsid w:val="009B2A7C"/>
    <w:rsid w:val="009B39CC"/>
    <w:rsid w:val="009B4460"/>
    <w:rsid w:val="009B4D71"/>
    <w:rsid w:val="009B5B0A"/>
    <w:rsid w:val="009B671D"/>
    <w:rsid w:val="009B68A3"/>
    <w:rsid w:val="009C124D"/>
    <w:rsid w:val="009C4D56"/>
    <w:rsid w:val="009C5311"/>
    <w:rsid w:val="009C6977"/>
    <w:rsid w:val="009D180F"/>
    <w:rsid w:val="009D4C96"/>
    <w:rsid w:val="009D5C9E"/>
    <w:rsid w:val="009D5FB5"/>
    <w:rsid w:val="009D7C8A"/>
    <w:rsid w:val="009E66CD"/>
    <w:rsid w:val="009E7901"/>
    <w:rsid w:val="009E7975"/>
    <w:rsid w:val="009F1CFA"/>
    <w:rsid w:val="009F243C"/>
    <w:rsid w:val="009F3ADF"/>
    <w:rsid w:val="009F5236"/>
    <w:rsid w:val="009F72D8"/>
    <w:rsid w:val="009F7D06"/>
    <w:rsid w:val="00A00EE4"/>
    <w:rsid w:val="00A05CEE"/>
    <w:rsid w:val="00A10043"/>
    <w:rsid w:val="00A10378"/>
    <w:rsid w:val="00A139B8"/>
    <w:rsid w:val="00A16BA3"/>
    <w:rsid w:val="00A20104"/>
    <w:rsid w:val="00A20F51"/>
    <w:rsid w:val="00A248DA"/>
    <w:rsid w:val="00A250F0"/>
    <w:rsid w:val="00A25EE1"/>
    <w:rsid w:val="00A25FE5"/>
    <w:rsid w:val="00A26A05"/>
    <w:rsid w:val="00A27211"/>
    <w:rsid w:val="00A27649"/>
    <w:rsid w:val="00A3061C"/>
    <w:rsid w:val="00A3061E"/>
    <w:rsid w:val="00A30BE0"/>
    <w:rsid w:val="00A31416"/>
    <w:rsid w:val="00A31F73"/>
    <w:rsid w:val="00A31FDD"/>
    <w:rsid w:val="00A355CF"/>
    <w:rsid w:val="00A35E7B"/>
    <w:rsid w:val="00A36690"/>
    <w:rsid w:val="00A450C9"/>
    <w:rsid w:val="00A47953"/>
    <w:rsid w:val="00A47A81"/>
    <w:rsid w:val="00A47D0C"/>
    <w:rsid w:val="00A510E2"/>
    <w:rsid w:val="00A511E4"/>
    <w:rsid w:val="00A51788"/>
    <w:rsid w:val="00A51C4D"/>
    <w:rsid w:val="00A520C1"/>
    <w:rsid w:val="00A536F9"/>
    <w:rsid w:val="00A54390"/>
    <w:rsid w:val="00A6076D"/>
    <w:rsid w:val="00A61E66"/>
    <w:rsid w:val="00A62088"/>
    <w:rsid w:val="00A62144"/>
    <w:rsid w:val="00A62378"/>
    <w:rsid w:val="00A62661"/>
    <w:rsid w:val="00A628BC"/>
    <w:rsid w:val="00A62FCD"/>
    <w:rsid w:val="00A63613"/>
    <w:rsid w:val="00A6380E"/>
    <w:rsid w:val="00A64560"/>
    <w:rsid w:val="00A64931"/>
    <w:rsid w:val="00A656B5"/>
    <w:rsid w:val="00A65BBC"/>
    <w:rsid w:val="00A65F92"/>
    <w:rsid w:val="00A66FBE"/>
    <w:rsid w:val="00A70BDB"/>
    <w:rsid w:val="00A717CE"/>
    <w:rsid w:val="00A7185E"/>
    <w:rsid w:val="00A71C19"/>
    <w:rsid w:val="00A72DCA"/>
    <w:rsid w:val="00A734A5"/>
    <w:rsid w:val="00A74489"/>
    <w:rsid w:val="00A7495E"/>
    <w:rsid w:val="00A7508D"/>
    <w:rsid w:val="00A75D25"/>
    <w:rsid w:val="00A76124"/>
    <w:rsid w:val="00A76211"/>
    <w:rsid w:val="00A77D80"/>
    <w:rsid w:val="00A82087"/>
    <w:rsid w:val="00A82209"/>
    <w:rsid w:val="00A836A3"/>
    <w:rsid w:val="00A84792"/>
    <w:rsid w:val="00A84802"/>
    <w:rsid w:val="00A8673A"/>
    <w:rsid w:val="00A90661"/>
    <w:rsid w:val="00A922A2"/>
    <w:rsid w:val="00A940BF"/>
    <w:rsid w:val="00A9544F"/>
    <w:rsid w:val="00A955DF"/>
    <w:rsid w:val="00AA20EE"/>
    <w:rsid w:val="00AA299B"/>
    <w:rsid w:val="00AA3EFD"/>
    <w:rsid w:val="00AA3F59"/>
    <w:rsid w:val="00AA46CA"/>
    <w:rsid w:val="00AA4A4F"/>
    <w:rsid w:val="00AA590F"/>
    <w:rsid w:val="00AB0B00"/>
    <w:rsid w:val="00AB1AE7"/>
    <w:rsid w:val="00AB1CEB"/>
    <w:rsid w:val="00AB4999"/>
    <w:rsid w:val="00AB62AE"/>
    <w:rsid w:val="00AB646A"/>
    <w:rsid w:val="00AB6DD3"/>
    <w:rsid w:val="00AB7CFE"/>
    <w:rsid w:val="00AC00A5"/>
    <w:rsid w:val="00AC0A4A"/>
    <w:rsid w:val="00AC0F92"/>
    <w:rsid w:val="00AC1C12"/>
    <w:rsid w:val="00AC2861"/>
    <w:rsid w:val="00AC4148"/>
    <w:rsid w:val="00AC4512"/>
    <w:rsid w:val="00AC5E39"/>
    <w:rsid w:val="00AC6075"/>
    <w:rsid w:val="00AC620B"/>
    <w:rsid w:val="00AC7119"/>
    <w:rsid w:val="00AD0233"/>
    <w:rsid w:val="00AD04C4"/>
    <w:rsid w:val="00AD196C"/>
    <w:rsid w:val="00AD1FBB"/>
    <w:rsid w:val="00AD23FD"/>
    <w:rsid w:val="00AD2E89"/>
    <w:rsid w:val="00AD3211"/>
    <w:rsid w:val="00AD3BFE"/>
    <w:rsid w:val="00AD745C"/>
    <w:rsid w:val="00AE0F68"/>
    <w:rsid w:val="00AE190A"/>
    <w:rsid w:val="00AE309A"/>
    <w:rsid w:val="00AE7A74"/>
    <w:rsid w:val="00AF0006"/>
    <w:rsid w:val="00AF02D1"/>
    <w:rsid w:val="00AF0399"/>
    <w:rsid w:val="00AF0666"/>
    <w:rsid w:val="00AF1BBB"/>
    <w:rsid w:val="00AF356A"/>
    <w:rsid w:val="00AF39C8"/>
    <w:rsid w:val="00AF723F"/>
    <w:rsid w:val="00B01255"/>
    <w:rsid w:val="00B01AD1"/>
    <w:rsid w:val="00B0230C"/>
    <w:rsid w:val="00B03BF9"/>
    <w:rsid w:val="00B05560"/>
    <w:rsid w:val="00B061C7"/>
    <w:rsid w:val="00B07210"/>
    <w:rsid w:val="00B07B64"/>
    <w:rsid w:val="00B11593"/>
    <w:rsid w:val="00B11C26"/>
    <w:rsid w:val="00B11E1E"/>
    <w:rsid w:val="00B13A6D"/>
    <w:rsid w:val="00B153DC"/>
    <w:rsid w:val="00B1724B"/>
    <w:rsid w:val="00B206F8"/>
    <w:rsid w:val="00B20C77"/>
    <w:rsid w:val="00B21334"/>
    <w:rsid w:val="00B21AA5"/>
    <w:rsid w:val="00B239E6"/>
    <w:rsid w:val="00B26B9D"/>
    <w:rsid w:val="00B3052E"/>
    <w:rsid w:val="00B30F2B"/>
    <w:rsid w:val="00B326AC"/>
    <w:rsid w:val="00B32758"/>
    <w:rsid w:val="00B34256"/>
    <w:rsid w:val="00B3575B"/>
    <w:rsid w:val="00B35C94"/>
    <w:rsid w:val="00B361B9"/>
    <w:rsid w:val="00B371A7"/>
    <w:rsid w:val="00B37839"/>
    <w:rsid w:val="00B37A4F"/>
    <w:rsid w:val="00B417F7"/>
    <w:rsid w:val="00B41A15"/>
    <w:rsid w:val="00B41C4B"/>
    <w:rsid w:val="00B4326D"/>
    <w:rsid w:val="00B44D61"/>
    <w:rsid w:val="00B45907"/>
    <w:rsid w:val="00B4793B"/>
    <w:rsid w:val="00B50E76"/>
    <w:rsid w:val="00B51A7E"/>
    <w:rsid w:val="00B530AF"/>
    <w:rsid w:val="00B53695"/>
    <w:rsid w:val="00B5614C"/>
    <w:rsid w:val="00B57AC6"/>
    <w:rsid w:val="00B6033A"/>
    <w:rsid w:val="00B60DC2"/>
    <w:rsid w:val="00B61AC5"/>
    <w:rsid w:val="00B61E1B"/>
    <w:rsid w:val="00B62A8B"/>
    <w:rsid w:val="00B64547"/>
    <w:rsid w:val="00B6476C"/>
    <w:rsid w:val="00B649A2"/>
    <w:rsid w:val="00B6579F"/>
    <w:rsid w:val="00B65818"/>
    <w:rsid w:val="00B67637"/>
    <w:rsid w:val="00B70D0A"/>
    <w:rsid w:val="00B71B89"/>
    <w:rsid w:val="00B7282D"/>
    <w:rsid w:val="00B7324D"/>
    <w:rsid w:val="00B73460"/>
    <w:rsid w:val="00B74C60"/>
    <w:rsid w:val="00B754CB"/>
    <w:rsid w:val="00B76680"/>
    <w:rsid w:val="00B76B56"/>
    <w:rsid w:val="00B77A1C"/>
    <w:rsid w:val="00B8001C"/>
    <w:rsid w:val="00B814BD"/>
    <w:rsid w:val="00B8187B"/>
    <w:rsid w:val="00B823A2"/>
    <w:rsid w:val="00B834A7"/>
    <w:rsid w:val="00B83CB4"/>
    <w:rsid w:val="00B84205"/>
    <w:rsid w:val="00B84905"/>
    <w:rsid w:val="00B84D92"/>
    <w:rsid w:val="00B8765E"/>
    <w:rsid w:val="00B90CA3"/>
    <w:rsid w:val="00B9204D"/>
    <w:rsid w:val="00B920D1"/>
    <w:rsid w:val="00B932C7"/>
    <w:rsid w:val="00B950BB"/>
    <w:rsid w:val="00B97D89"/>
    <w:rsid w:val="00B97F8D"/>
    <w:rsid w:val="00BA0C5B"/>
    <w:rsid w:val="00BA3576"/>
    <w:rsid w:val="00BA37C3"/>
    <w:rsid w:val="00BA47A0"/>
    <w:rsid w:val="00BA4812"/>
    <w:rsid w:val="00BA5210"/>
    <w:rsid w:val="00BB0B5B"/>
    <w:rsid w:val="00BB20DB"/>
    <w:rsid w:val="00BB27C6"/>
    <w:rsid w:val="00BB3FB8"/>
    <w:rsid w:val="00BB4183"/>
    <w:rsid w:val="00BB4A68"/>
    <w:rsid w:val="00BB66EB"/>
    <w:rsid w:val="00BB7534"/>
    <w:rsid w:val="00BC0CA8"/>
    <w:rsid w:val="00BC1FFB"/>
    <w:rsid w:val="00BC2451"/>
    <w:rsid w:val="00BC40E8"/>
    <w:rsid w:val="00BC5344"/>
    <w:rsid w:val="00BC6CE3"/>
    <w:rsid w:val="00BC6DCA"/>
    <w:rsid w:val="00BD0AE5"/>
    <w:rsid w:val="00BD2F22"/>
    <w:rsid w:val="00BD3FED"/>
    <w:rsid w:val="00BD4305"/>
    <w:rsid w:val="00BD45D6"/>
    <w:rsid w:val="00BD5DA5"/>
    <w:rsid w:val="00BD78BE"/>
    <w:rsid w:val="00BE0004"/>
    <w:rsid w:val="00BE2511"/>
    <w:rsid w:val="00BE3F14"/>
    <w:rsid w:val="00BE5CA8"/>
    <w:rsid w:val="00BE5CB8"/>
    <w:rsid w:val="00BE6B37"/>
    <w:rsid w:val="00BE71A5"/>
    <w:rsid w:val="00BE79E2"/>
    <w:rsid w:val="00BE79F5"/>
    <w:rsid w:val="00BF0BAC"/>
    <w:rsid w:val="00BF0BD1"/>
    <w:rsid w:val="00BF4199"/>
    <w:rsid w:val="00BF5B3C"/>
    <w:rsid w:val="00BF677F"/>
    <w:rsid w:val="00C00B9E"/>
    <w:rsid w:val="00C01269"/>
    <w:rsid w:val="00C03D76"/>
    <w:rsid w:val="00C06197"/>
    <w:rsid w:val="00C0681B"/>
    <w:rsid w:val="00C068B0"/>
    <w:rsid w:val="00C12965"/>
    <w:rsid w:val="00C1381B"/>
    <w:rsid w:val="00C13831"/>
    <w:rsid w:val="00C139CB"/>
    <w:rsid w:val="00C141B6"/>
    <w:rsid w:val="00C142C6"/>
    <w:rsid w:val="00C14DAD"/>
    <w:rsid w:val="00C156C7"/>
    <w:rsid w:val="00C15785"/>
    <w:rsid w:val="00C15989"/>
    <w:rsid w:val="00C200F8"/>
    <w:rsid w:val="00C205D5"/>
    <w:rsid w:val="00C214FF"/>
    <w:rsid w:val="00C217BE"/>
    <w:rsid w:val="00C228DC"/>
    <w:rsid w:val="00C229A0"/>
    <w:rsid w:val="00C23FC1"/>
    <w:rsid w:val="00C30E0A"/>
    <w:rsid w:val="00C30F4C"/>
    <w:rsid w:val="00C31B16"/>
    <w:rsid w:val="00C32066"/>
    <w:rsid w:val="00C32440"/>
    <w:rsid w:val="00C328CC"/>
    <w:rsid w:val="00C34E41"/>
    <w:rsid w:val="00C375E1"/>
    <w:rsid w:val="00C401D2"/>
    <w:rsid w:val="00C405F8"/>
    <w:rsid w:val="00C41411"/>
    <w:rsid w:val="00C41D8E"/>
    <w:rsid w:val="00C43FF8"/>
    <w:rsid w:val="00C44009"/>
    <w:rsid w:val="00C443C2"/>
    <w:rsid w:val="00C44C3E"/>
    <w:rsid w:val="00C45F5A"/>
    <w:rsid w:val="00C467DE"/>
    <w:rsid w:val="00C467E4"/>
    <w:rsid w:val="00C52171"/>
    <w:rsid w:val="00C539FA"/>
    <w:rsid w:val="00C53F72"/>
    <w:rsid w:val="00C54A86"/>
    <w:rsid w:val="00C5626E"/>
    <w:rsid w:val="00C56F99"/>
    <w:rsid w:val="00C61523"/>
    <w:rsid w:val="00C61562"/>
    <w:rsid w:val="00C624D3"/>
    <w:rsid w:val="00C64293"/>
    <w:rsid w:val="00C650B6"/>
    <w:rsid w:val="00C65877"/>
    <w:rsid w:val="00C66F09"/>
    <w:rsid w:val="00C70D4F"/>
    <w:rsid w:val="00C71755"/>
    <w:rsid w:val="00C72793"/>
    <w:rsid w:val="00C73D54"/>
    <w:rsid w:val="00C740C9"/>
    <w:rsid w:val="00C742DB"/>
    <w:rsid w:val="00C74C85"/>
    <w:rsid w:val="00C75D02"/>
    <w:rsid w:val="00C75D41"/>
    <w:rsid w:val="00C75DEF"/>
    <w:rsid w:val="00C76AF5"/>
    <w:rsid w:val="00C76BB5"/>
    <w:rsid w:val="00C76F14"/>
    <w:rsid w:val="00C77FEC"/>
    <w:rsid w:val="00C81024"/>
    <w:rsid w:val="00C83E71"/>
    <w:rsid w:val="00C84A86"/>
    <w:rsid w:val="00C84D27"/>
    <w:rsid w:val="00C867DA"/>
    <w:rsid w:val="00C869D6"/>
    <w:rsid w:val="00C9165E"/>
    <w:rsid w:val="00C9167D"/>
    <w:rsid w:val="00C92703"/>
    <w:rsid w:val="00C93206"/>
    <w:rsid w:val="00C944A6"/>
    <w:rsid w:val="00C94BB8"/>
    <w:rsid w:val="00C95AC9"/>
    <w:rsid w:val="00C96699"/>
    <w:rsid w:val="00CA288B"/>
    <w:rsid w:val="00CA2E9D"/>
    <w:rsid w:val="00CA39CD"/>
    <w:rsid w:val="00CA408B"/>
    <w:rsid w:val="00CA5630"/>
    <w:rsid w:val="00CA629A"/>
    <w:rsid w:val="00CB1168"/>
    <w:rsid w:val="00CB18FC"/>
    <w:rsid w:val="00CB2231"/>
    <w:rsid w:val="00CB23DF"/>
    <w:rsid w:val="00CB2B36"/>
    <w:rsid w:val="00CB5EFA"/>
    <w:rsid w:val="00CB6596"/>
    <w:rsid w:val="00CB7D5E"/>
    <w:rsid w:val="00CC2CA4"/>
    <w:rsid w:val="00CC3C0F"/>
    <w:rsid w:val="00CC43D6"/>
    <w:rsid w:val="00CC79D3"/>
    <w:rsid w:val="00CC7C8A"/>
    <w:rsid w:val="00CD02B3"/>
    <w:rsid w:val="00CD0849"/>
    <w:rsid w:val="00CD142F"/>
    <w:rsid w:val="00CD1634"/>
    <w:rsid w:val="00CD2E4D"/>
    <w:rsid w:val="00CD3347"/>
    <w:rsid w:val="00CD35B1"/>
    <w:rsid w:val="00CD3997"/>
    <w:rsid w:val="00CD3FB6"/>
    <w:rsid w:val="00CD4B7A"/>
    <w:rsid w:val="00CD57F3"/>
    <w:rsid w:val="00CD6E62"/>
    <w:rsid w:val="00CD74D7"/>
    <w:rsid w:val="00CD7DB2"/>
    <w:rsid w:val="00CD7F70"/>
    <w:rsid w:val="00CE00DF"/>
    <w:rsid w:val="00CE158D"/>
    <w:rsid w:val="00CE27BD"/>
    <w:rsid w:val="00CE2CDD"/>
    <w:rsid w:val="00CE559E"/>
    <w:rsid w:val="00CE621C"/>
    <w:rsid w:val="00CF0321"/>
    <w:rsid w:val="00CF03D2"/>
    <w:rsid w:val="00CF0BB6"/>
    <w:rsid w:val="00CF0EDE"/>
    <w:rsid w:val="00CF151D"/>
    <w:rsid w:val="00CF1BD7"/>
    <w:rsid w:val="00CF2CD5"/>
    <w:rsid w:val="00CF3004"/>
    <w:rsid w:val="00CF4743"/>
    <w:rsid w:val="00CF4B39"/>
    <w:rsid w:val="00CF6B0C"/>
    <w:rsid w:val="00CF7134"/>
    <w:rsid w:val="00D0148C"/>
    <w:rsid w:val="00D03993"/>
    <w:rsid w:val="00D05C40"/>
    <w:rsid w:val="00D06CF7"/>
    <w:rsid w:val="00D1167C"/>
    <w:rsid w:val="00D11AB8"/>
    <w:rsid w:val="00D1290F"/>
    <w:rsid w:val="00D143DB"/>
    <w:rsid w:val="00D1622E"/>
    <w:rsid w:val="00D16EDB"/>
    <w:rsid w:val="00D17A57"/>
    <w:rsid w:val="00D21FF8"/>
    <w:rsid w:val="00D22C30"/>
    <w:rsid w:val="00D23314"/>
    <w:rsid w:val="00D24D89"/>
    <w:rsid w:val="00D27A07"/>
    <w:rsid w:val="00D308CA"/>
    <w:rsid w:val="00D30AFD"/>
    <w:rsid w:val="00D30D4C"/>
    <w:rsid w:val="00D319AA"/>
    <w:rsid w:val="00D31B5A"/>
    <w:rsid w:val="00D31E89"/>
    <w:rsid w:val="00D321EB"/>
    <w:rsid w:val="00D324F0"/>
    <w:rsid w:val="00D3250F"/>
    <w:rsid w:val="00D329F5"/>
    <w:rsid w:val="00D3309F"/>
    <w:rsid w:val="00D33926"/>
    <w:rsid w:val="00D35091"/>
    <w:rsid w:val="00D35C0E"/>
    <w:rsid w:val="00D40326"/>
    <w:rsid w:val="00D40B75"/>
    <w:rsid w:val="00D42949"/>
    <w:rsid w:val="00D43099"/>
    <w:rsid w:val="00D43141"/>
    <w:rsid w:val="00D44F8E"/>
    <w:rsid w:val="00D44FF0"/>
    <w:rsid w:val="00D45074"/>
    <w:rsid w:val="00D450EF"/>
    <w:rsid w:val="00D45257"/>
    <w:rsid w:val="00D454F1"/>
    <w:rsid w:val="00D45666"/>
    <w:rsid w:val="00D45C52"/>
    <w:rsid w:val="00D47D2A"/>
    <w:rsid w:val="00D50105"/>
    <w:rsid w:val="00D5189C"/>
    <w:rsid w:val="00D51F5C"/>
    <w:rsid w:val="00D526DF"/>
    <w:rsid w:val="00D52AA4"/>
    <w:rsid w:val="00D54448"/>
    <w:rsid w:val="00D5522D"/>
    <w:rsid w:val="00D557F6"/>
    <w:rsid w:val="00D56220"/>
    <w:rsid w:val="00D5643F"/>
    <w:rsid w:val="00D57759"/>
    <w:rsid w:val="00D615CA"/>
    <w:rsid w:val="00D635C1"/>
    <w:rsid w:val="00D6579B"/>
    <w:rsid w:val="00D65B12"/>
    <w:rsid w:val="00D672D2"/>
    <w:rsid w:val="00D7078B"/>
    <w:rsid w:val="00D71E06"/>
    <w:rsid w:val="00D7329B"/>
    <w:rsid w:val="00D738A4"/>
    <w:rsid w:val="00D7397E"/>
    <w:rsid w:val="00D744AA"/>
    <w:rsid w:val="00D754A4"/>
    <w:rsid w:val="00D754AE"/>
    <w:rsid w:val="00D76164"/>
    <w:rsid w:val="00D7623F"/>
    <w:rsid w:val="00D76356"/>
    <w:rsid w:val="00D763B0"/>
    <w:rsid w:val="00D77543"/>
    <w:rsid w:val="00D77687"/>
    <w:rsid w:val="00D81399"/>
    <w:rsid w:val="00D82595"/>
    <w:rsid w:val="00D84C01"/>
    <w:rsid w:val="00D84C78"/>
    <w:rsid w:val="00D8559F"/>
    <w:rsid w:val="00D855EF"/>
    <w:rsid w:val="00D864FA"/>
    <w:rsid w:val="00D86AA9"/>
    <w:rsid w:val="00D873E9"/>
    <w:rsid w:val="00D87D8F"/>
    <w:rsid w:val="00D87E73"/>
    <w:rsid w:val="00D90412"/>
    <w:rsid w:val="00D92248"/>
    <w:rsid w:val="00D92B92"/>
    <w:rsid w:val="00D96C61"/>
    <w:rsid w:val="00DA2913"/>
    <w:rsid w:val="00DA31D9"/>
    <w:rsid w:val="00DA3538"/>
    <w:rsid w:val="00DA4508"/>
    <w:rsid w:val="00DA460F"/>
    <w:rsid w:val="00DA4F1A"/>
    <w:rsid w:val="00DA4F33"/>
    <w:rsid w:val="00DA7739"/>
    <w:rsid w:val="00DB1761"/>
    <w:rsid w:val="00DB6F88"/>
    <w:rsid w:val="00DB70DB"/>
    <w:rsid w:val="00DC0C38"/>
    <w:rsid w:val="00DC1040"/>
    <w:rsid w:val="00DC1C04"/>
    <w:rsid w:val="00DC37FC"/>
    <w:rsid w:val="00DC4045"/>
    <w:rsid w:val="00DC4DAA"/>
    <w:rsid w:val="00DC5000"/>
    <w:rsid w:val="00DC5034"/>
    <w:rsid w:val="00DC5F9D"/>
    <w:rsid w:val="00DC7668"/>
    <w:rsid w:val="00DC7C4B"/>
    <w:rsid w:val="00DD3E6A"/>
    <w:rsid w:val="00DD623D"/>
    <w:rsid w:val="00DE07C0"/>
    <w:rsid w:val="00DE3360"/>
    <w:rsid w:val="00DE397A"/>
    <w:rsid w:val="00DE39A9"/>
    <w:rsid w:val="00DE3AF2"/>
    <w:rsid w:val="00DE3CA2"/>
    <w:rsid w:val="00DE4AD3"/>
    <w:rsid w:val="00DE4BF8"/>
    <w:rsid w:val="00DE581E"/>
    <w:rsid w:val="00DE5972"/>
    <w:rsid w:val="00DE59E4"/>
    <w:rsid w:val="00DE705D"/>
    <w:rsid w:val="00DE7945"/>
    <w:rsid w:val="00DF2694"/>
    <w:rsid w:val="00DF3901"/>
    <w:rsid w:val="00DF3BD1"/>
    <w:rsid w:val="00DF4AAA"/>
    <w:rsid w:val="00DF53C3"/>
    <w:rsid w:val="00DF5FD6"/>
    <w:rsid w:val="00DF693B"/>
    <w:rsid w:val="00DF6A5C"/>
    <w:rsid w:val="00DF7184"/>
    <w:rsid w:val="00E00714"/>
    <w:rsid w:val="00E008C6"/>
    <w:rsid w:val="00E00C94"/>
    <w:rsid w:val="00E0232E"/>
    <w:rsid w:val="00E02B0C"/>
    <w:rsid w:val="00E02F59"/>
    <w:rsid w:val="00E03289"/>
    <w:rsid w:val="00E04524"/>
    <w:rsid w:val="00E06012"/>
    <w:rsid w:val="00E0628F"/>
    <w:rsid w:val="00E06EBE"/>
    <w:rsid w:val="00E07379"/>
    <w:rsid w:val="00E10ADE"/>
    <w:rsid w:val="00E11D57"/>
    <w:rsid w:val="00E12A41"/>
    <w:rsid w:val="00E152F6"/>
    <w:rsid w:val="00E15782"/>
    <w:rsid w:val="00E15FA4"/>
    <w:rsid w:val="00E20BFF"/>
    <w:rsid w:val="00E21097"/>
    <w:rsid w:val="00E22127"/>
    <w:rsid w:val="00E22FF2"/>
    <w:rsid w:val="00E231A4"/>
    <w:rsid w:val="00E236E9"/>
    <w:rsid w:val="00E23D88"/>
    <w:rsid w:val="00E24321"/>
    <w:rsid w:val="00E24806"/>
    <w:rsid w:val="00E2713C"/>
    <w:rsid w:val="00E27BEB"/>
    <w:rsid w:val="00E27ECA"/>
    <w:rsid w:val="00E32491"/>
    <w:rsid w:val="00E32CB8"/>
    <w:rsid w:val="00E33043"/>
    <w:rsid w:val="00E33FF6"/>
    <w:rsid w:val="00E34418"/>
    <w:rsid w:val="00E34452"/>
    <w:rsid w:val="00E34E17"/>
    <w:rsid w:val="00E366DA"/>
    <w:rsid w:val="00E417D3"/>
    <w:rsid w:val="00E42A6E"/>
    <w:rsid w:val="00E42F95"/>
    <w:rsid w:val="00E4428D"/>
    <w:rsid w:val="00E44858"/>
    <w:rsid w:val="00E44EDC"/>
    <w:rsid w:val="00E451CC"/>
    <w:rsid w:val="00E46A74"/>
    <w:rsid w:val="00E46CED"/>
    <w:rsid w:val="00E476E8"/>
    <w:rsid w:val="00E51115"/>
    <w:rsid w:val="00E519D0"/>
    <w:rsid w:val="00E535EE"/>
    <w:rsid w:val="00E55FFE"/>
    <w:rsid w:val="00E568BA"/>
    <w:rsid w:val="00E60DD8"/>
    <w:rsid w:val="00E64657"/>
    <w:rsid w:val="00E65AB3"/>
    <w:rsid w:val="00E66566"/>
    <w:rsid w:val="00E66F5B"/>
    <w:rsid w:val="00E7179B"/>
    <w:rsid w:val="00E74A1E"/>
    <w:rsid w:val="00E757B5"/>
    <w:rsid w:val="00E757C9"/>
    <w:rsid w:val="00E75CE0"/>
    <w:rsid w:val="00E7608F"/>
    <w:rsid w:val="00E77655"/>
    <w:rsid w:val="00E77BEE"/>
    <w:rsid w:val="00E814DA"/>
    <w:rsid w:val="00E82B5B"/>
    <w:rsid w:val="00E82EF6"/>
    <w:rsid w:val="00E84DF1"/>
    <w:rsid w:val="00E8684D"/>
    <w:rsid w:val="00E86D82"/>
    <w:rsid w:val="00E86DDC"/>
    <w:rsid w:val="00E86F86"/>
    <w:rsid w:val="00E90F91"/>
    <w:rsid w:val="00E92256"/>
    <w:rsid w:val="00E929E6"/>
    <w:rsid w:val="00E936BB"/>
    <w:rsid w:val="00E9482C"/>
    <w:rsid w:val="00E95EFA"/>
    <w:rsid w:val="00E96F06"/>
    <w:rsid w:val="00EA1043"/>
    <w:rsid w:val="00EA416D"/>
    <w:rsid w:val="00EA422D"/>
    <w:rsid w:val="00EA4A06"/>
    <w:rsid w:val="00EA5161"/>
    <w:rsid w:val="00EA5485"/>
    <w:rsid w:val="00EA6262"/>
    <w:rsid w:val="00EA73E5"/>
    <w:rsid w:val="00EB0657"/>
    <w:rsid w:val="00EB06AD"/>
    <w:rsid w:val="00EB08D2"/>
    <w:rsid w:val="00EB12DB"/>
    <w:rsid w:val="00EB223C"/>
    <w:rsid w:val="00EB3703"/>
    <w:rsid w:val="00EB4121"/>
    <w:rsid w:val="00EB532C"/>
    <w:rsid w:val="00EB6957"/>
    <w:rsid w:val="00EB6BEC"/>
    <w:rsid w:val="00EC2236"/>
    <w:rsid w:val="00EC25FE"/>
    <w:rsid w:val="00EC2D78"/>
    <w:rsid w:val="00EC3B68"/>
    <w:rsid w:val="00EC4101"/>
    <w:rsid w:val="00EC5124"/>
    <w:rsid w:val="00EC55E1"/>
    <w:rsid w:val="00EC615D"/>
    <w:rsid w:val="00ED13C2"/>
    <w:rsid w:val="00ED2708"/>
    <w:rsid w:val="00ED5ED0"/>
    <w:rsid w:val="00ED5FE3"/>
    <w:rsid w:val="00ED642E"/>
    <w:rsid w:val="00ED6911"/>
    <w:rsid w:val="00ED6B60"/>
    <w:rsid w:val="00ED6D61"/>
    <w:rsid w:val="00ED700F"/>
    <w:rsid w:val="00ED7874"/>
    <w:rsid w:val="00ED7AB0"/>
    <w:rsid w:val="00ED7BB6"/>
    <w:rsid w:val="00EE03A9"/>
    <w:rsid w:val="00EE0B36"/>
    <w:rsid w:val="00EE1D62"/>
    <w:rsid w:val="00EE2A82"/>
    <w:rsid w:val="00EE2DD6"/>
    <w:rsid w:val="00EE2E07"/>
    <w:rsid w:val="00EE65D5"/>
    <w:rsid w:val="00EE7653"/>
    <w:rsid w:val="00EE7F11"/>
    <w:rsid w:val="00EF0347"/>
    <w:rsid w:val="00EF179D"/>
    <w:rsid w:val="00EF2364"/>
    <w:rsid w:val="00EF51EF"/>
    <w:rsid w:val="00EF5AB9"/>
    <w:rsid w:val="00EF6782"/>
    <w:rsid w:val="00F02477"/>
    <w:rsid w:val="00F02A2E"/>
    <w:rsid w:val="00F03655"/>
    <w:rsid w:val="00F05B8B"/>
    <w:rsid w:val="00F06CE3"/>
    <w:rsid w:val="00F07071"/>
    <w:rsid w:val="00F07C84"/>
    <w:rsid w:val="00F127E7"/>
    <w:rsid w:val="00F1284E"/>
    <w:rsid w:val="00F12C47"/>
    <w:rsid w:val="00F12ECE"/>
    <w:rsid w:val="00F13132"/>
    <w:rsid w:val="00F1359B"/>
    <w:rsid w:val="00F13A58"/>
    <w:rsid w:val="00F13EE8"/>
    <w:rsid w:val="00F15271"/>
    <w:rsid w:val="00F16970"/>
    <w:rsid w:val="00F169BF"/>
    <w:rsid w:val="00F16D6E"/>
    <w:rsid w:val="00F16D8C"/>
    <w:rsid w:val="00F235F4"/>
    <w:rsid w:val="00F25A3C"/>
    <w:rsid w:val="00F266D4"/>
    <w:rsid w:val="00F2684A"/>
    <w:rsid w:val="00F272E0"/>
    <w:rsid w:val="00F30A5F"/>
    <w:rsid w:val="00F35A57"/>
    <w:rsid w:val="00F36E12"/>
    <w:rsid w:val="00F37894"/>
    <w:rsid w:val="00F37C64"/>
    <w:rsid w:val="00F405B4"/>
    <w:rsid w:val="00F40CFF"/>
    <w:rsid w:val="00F41380"/>
    <w:rsid w:val="00F43A50"/>
    <w:rsid w:val="00F43DE9"/>
    <w:rsid w:val="00F44581"/>
    <w:rsid w:val="00F46929"/>
    <w:rsid w:val="00F46AF9"/>
    <w:rsid w:val="00F50159"/>
    <w:rsid w:val="00F5146F"/>
    <w:rsid w:val="00F516B6"/>
    <w:rsid w:val="00F54837"/>
    <w:rsid w:val="00F562D9"/>
    <w:rsid w:val="00F5752E"/>
    <w:rsid w:val="00F61B96"/>
    <w:rsid w:val="00F624CA"/>
    <w:rsid w:val="00F64107"/>
    <w:rsid w:val="00F65B9D"/>
    <w:rsid w:val="00F66757"/>
    <w:rsid w:val="00F67130"/>
    <w:rsid w:val="00F6753D"/>
    <w:rsid w:val="00F67D9B"/>
    <w:rsid w:val="00F7060A"/>
    <w:rsid w:val="00F71017"/>
    <w:rsid w:val="00F7113E"/>
    <w:rsid w:val="00F72478"/>
    <w:rsid w:val="00F73ECE"/>
    <w:rsid w:val="00F75A0B"/>
    <w:rsid w:val="00F76FF1"/>
    <w:rsid w:val="00F80874"/>
    <w:rsid w:val="00F811B2"/>
    <w:rsid w:val="00F81663"/>
    <w:rsid w:val="00F81DF2"/>
    <w:rsid w:val="00F82A07"/>
    <w:rsid w:val="00F83233"/>
    <w:rsid w:val="00F83C88"/>
    <w:rsid w:val="00F84C40"/>
    <w:rsid w:val="00F862E3"/>
    <w:rsid w:val="00F902EF"/>
    <w:rsid w:val="00F90A6D"/>
    <w:rsid w:val="00F93A2C"/>
    <w:rsid w:val="00F96997"/>
    <w:rsid w:val="00F977DC"/>
    <w:rsid w:val="00F97ED8"/>
    <w:rsid w:val="00FA012A"/>
    <w:rsid w:val="00FA0A67"/>
    <w:rsid w:val="00FA243A"/>
    <w:rsid w:val="00FA2CA4"/>
    <w:rsid w:val="00FA3ABB"/>
    <w:rsid w:val="00FA3EA3"/>
    <w:rsid w:val="00FA3EBD"/>
    <w:rsid w:val="00FA4074"/>
    <w:rsid w:val="00FA6029"/>
    <w:rsid w:val="00FB0B8D"/>
    <w:rsid w:val="00FB2395"/>
    <w:rsid w:val="00FB23A8"/>
    <w:rsid w:val="00FB290A"/>
    <w:rsid w:val="00FB2C40"/>
    <w:rsid w:val="00FB5C85"/>
    <w:rsid w:val="00FB6548"/>
    <w:rsid w:val="00FB705B"/>
    <w:rsid w:val="00FB7212"/>
    <w:rsid w:val="00FC02CB"/>
    <w:rsid w:val="00FC11A8"/>
    <w:rsid w:val="00FC137F"/>
    <w:rsid w:val="00FC1A1B"/>
    <w:rsid w:val="00FC2197"/>
    <w:rsid w:val="00FC336E"/>
    <w:rsid w:val="00FC33C5"/>
    <w:rsid w:val="00FC3788"/>
    <w:rsid w:val="00FC3D99"/>
    <w:rsid w:val="00FC535A"/>
    <w:rsid w:val="00FC5362"/>
    <w:rsid w:val="00FC62AE"/>
    <w:rsid w:val="00FC65B1"/>
    <w:rsid w:val="00FC6729"/>
    <w:rsid w:val="00FC6FC0"/>
    <w:rsid w:val="00FC76F0"/>
    <w:rsid w:val="00FC79C0"/>
    <w:rsid w:val="00FD0904"/>
    <w:rsid w:val="00FD13B7"/>
    <w:rsid w:val="00FD25BB"/>
    <w:rsid w:val="00FD2C81"/>
    <w:rsid w:val="00FD2CC3"/>
    <w:rsid w:val="00FD51D9"/>
    <w:rsid w:val="00FD5E4B"/>
    <w:rsid w:val="00FD7540"/>
    <w:rsid w:val="00FE0524"/>
    <w:rsid w:val="00FE17DD"/>
    <w:rsid w:val="00FE19F7"/>
    <w:rsid w:val="00FE3033"/>
    <w:rsid w:val="00FE3404"/>
    <w:rsid w:val="00FE4C6C"/>
    <w:rsid w:val="00FE55F9"/>
    <w:rsid w:val="00FE6563"/>
    <w:rsid w:val="00FF30A3"/>
    <w:rsid w:val="00FF47A8"/>
    <w:rsid w:val="00FF6D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E89FA"/>
  <w15:docId w15:val="{C6BDCC1C-9267-4E8E-AF59-F7443F78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D92"/>
    <w:pPr>
      <w:bidi/>
    </w:pPr>
    <w:rPr>
      <w:rFonts w:cs="Miriam"/>
      <w:lang w:eastAsia="he-IL"/>
    </w:rPr>
  </w:style>
  <w:style w:type="paragraph" w:styleId="1">
    <w:name w:val="heading 1"/>
    <w:basedOn w:val="a"/>
    <w:next w:val="a"/>
    <w:link w:val="10"/>
    <w:uiPriority w:val="99"/>
    <w:qFormat/>
    <w:rsid w:val="00894059"/>
    <w:pPr>
      <w:keepNext/>
      <w:jc w:val="center"/>
      <w:outlineLvl w:val="0"/>
    </w:pPr>
    <w:rPr>
      <w:rFonts w:cs="Times New Roman"/>
      <w:b/>
      <w:bCs/>
      <w:szCs w:val="30"/>
      <w:u w:val="single"/>
    </w:rPr>
  </w:style>
  <w:style w:type="paragraph" w:styleId="2">
    <w:name w:val="heading 2"/>
    <w:basedOn w:val="a"/>
    <w:next w:val="a"/>
    <w:link w:val="20"/>
    <w:uiPriority w:val="99"/>
    <w:qFormat/>
    <w:rsid w:val="00894059"/>
    <w:pPr>
      <w:keepNext/>
      <w:spacing w:before="240" w:after="60"/>
      <w:outlineLvl w:val="1"/>
    </w:pPr>
    <w:rPr>
      <w:rFonts w:ascii="Arial" w:hAnsi="Arial" w:cs="Times New Roman"/>
      <w:b/>
      <w:bCs/>
      <w:i/>
      <w:iCs/>
      <w:sz w:val="28"/>
      <w:szCs w:val="28"/>
    </w:rPr>
  </w:style>
  <w:style w:type="paragraph" w:styleId="3">
    <w:name w:val="heading 3"/>
    <w:basedOn w:val="a"/>
    <w:next w:val="a"/>
    <w:link w:val="30"/>
    <w:uiPriority w:val="99"/>
    <w:qFormat/>
    <w:rsid w:val="00894059"/>
    <w:pPr>
      <w:keepNext/>
      <w:jc w:val="center"/>
      <w:outlineLvl w:val="2"/>
    </w:pPr>
    <w:rPr>
      <w:rFonts w:cs="Times New Roman"/>
      <w:b/>
      <w:bCs/>
      <w:szCs w:val="30"/>
    </w:rPr>
  </w:style>
  <w:style w:type="paragraph" w:styleId="4">
    <w:name w:val="heading 4"/>
    <w:basedOn w:val="a"/>
    <w:next w:val="a"/>
    <w:link w:val="40"/>
    <w:uiPriority w:val="99"/>
    <w:qFormat/>
    <w:rsid w:val="00894059"/>
    <w:pPr>
      <w:keepNext/>
      <w:spacing w:before="240" w:after="60"/>
      <w:outlineLvl w:val="3"/>
    </w:pPr>
    <w:rPr>
      <w:rFonts w:cs="Times New Roman"/>
      <w:b/>
      <w:bCs/>
      <w:sz w:val="28"/>
      <w:szCs w:val="28"/>
    </w:rPr>
  </w:style>
  <w:style w:type="paragraph" w:styleId="5">
    <w:name w:val="heading 5"/>
    <w:basedOn w:val="a"/>
    <w:next w:val="a"/>
    <w:link w:val="50"/>
    <w:uiPriority w:val="99"/>
    <w:qFormat/>
    <w:rsid w:val="00894059"/>
    <w:pPr>
      <w:spacing w:before="240" w:after="60"/>
      <w:outlineLvl w:val="4"/>
    </w:pPr>
    <w:rPr>
      <w:rFonts w:cs="Times New Roman"/>
      <w:b/>
      <w:bCs/>
      <w:i/>
      <w:iCs/>
      <w:sz w:val="26"/>
      <w:szCs w:val="26"/>
    </w:rPr>
  </w:style>
  <w:style w:type="paragraph" w:styleId="6">
    <w:name w:val="heading 6"/>
    <w:basedOn w:val="a"/>
    <w:next w:val="a"/>
    <w:link w:val="60"/>
    <w:uiPriority w:val="99"/>
    <w:qFormat/>
    <w:rsid w:val="00894059"/>
    <w:pPr>
      <w:keepNext/>
      <w:spacing w:line="240" w:lineRule="atLeast"/>
      <w:ind w:right="357"/>
      <w:jc w:val="both"/>
      <w:outlineLvl w:val="5"/>
    </w:pPr>
    <w:rPr>
      <w:rFonts w:cs="Times New Roman"/>
      <w:b/>
      <w:bCs/>
      <w:sz w:val="26"/>
      <w:szCs w:val="26"/>
      <w:u w:val="single"/>
      <w:lang w:eastAsia="en-US"/>
    </w:rPr>
  </w:style>
  <w:style w:type="paragraph" w:styleId="7">
    <w:name w:val="heading 7"/>
    <w:basedOn w:val="a"/>
    <w:next w:val="a"/>
    <w:link w:val="70"/>
    <w:uiPriority w:val="99"/>
    <w:qFormat/>
    <w:rsid w:val="00894059"/>
    <w:pPr>
      <w:keepNext/>
      <w:tabs>
        <w:tab w:val="num" w:pos="1474"/>
      </w:tabs>
      <w:ind w:left="1474" w:right="1474" w:hanging="397"/>
      <w:outlineLvl w:val="6"/>
    </w:pPr>
    <w:rPr>
      <w:rFonts w:cs="Times New Roman"/>
      <w:sz w:val="24"/>
      <w:szCs w:val="24"/>
    </w:rPr>
  </w:style>
  <w:style w:type="paragraph" w:styleId="8">
    <w:name w:val="heading 8"/>
    <w:basedOn w:val="a"/>
    <w:next w:val="a"/>
    <w:link w:val="80"/>
    <w:uiPriority w:val="99"/>
    <w:qFormat/>
    <w:rsid w:val="00894059"/>
    <w:pPr>
      <w:spacing w:before="240" w:after="60"/>
      <w:outlineLvl w:val="7"/>
    </w:pPr>
    <w:rPr>
      <w:rFonts w:cs="Times New Roman"/>
      <w:i/>
      <w:iCs/>
      <w:sz w:val="24"/>
      <w:szCs w:val="24"/>
    </w:rPr>
  </w:style>
  <w:style w:type="paragraph" w:styleId="9">
    <w:name w:val="heading 9"/>
    <w:basedOn w:val="a"/>
    <w:next w:val="a"/>
    <w:link w:val="90"/>
    <w:uiPriority w:val="99"/>
    <w:qFormat/>
    <w:rsid w:val="00894059"/>
    <w:pPr>
      <w:keepNext/>
      <w:tabs>
        <w:tab w:val="num" w:pos="357"/>
      </w:tabs>
      <w:spacing w:after="120"/>
      <w:ind w:left="340" w:right="340" w:hanging="340"/>
      <w:outlineLvl w:val="8"/>
    </w:pPr>
    <w:rPr>
      <w:rFonts w:cs="Times New Roman"/>
      <w:b/>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DF3901"/>
    <w:rPr>
      <w:rFonts w:cs="Times New Roman"/>
      <w:b/>
      <w:noProof/>
      <w:sz w:val="30"/>
      <w:u w:val="single"/>
      <w:lang w:eastAsia="he-IL"/>
    </w:rPr>
  </w:style>
  <w:style w:type="character" w:customStyle="1" w:styleId="20">
    <w:name w:val="כותרת 2 תו"/>
    <w:link w:val="2"/>
    <w:uiPriority w:val="99"/>
    <w:locked/>
    <w:rsid w:val="00DF3901"/>
    <w:rPr>
      <w:rFonts w:ascii="Arial" w:hAnsi="Arial" w:cs="Times New Roman"/>
      <w:b/>
      <w:i/>
      <w:noProof/>
      <w:sz w:val="28"/>
      <w:lang w:eastAsia="he-IL"/>
    </w:rPr>
  </w:style>
  <w:style w:type="character" w:customStyle="1" w:styleId="30">
    <w:name w:val="כותרת 3 תו"/>
    <w:link w:val="3"/>
    <w:uiPriority w:val="99"/>
    <w:locked/>
    <w:rsid w:val="00DF3901"/>
    <w:rPr>
      <w:rFonts w:cs="Times New Roman"/>
      <w:b/>
      <w:noProof/>
      <w:sz w:val="30"/>
      <w:lang w:eastAsia="he-IL"/>
    </w:rPr>
  </w:style>
  <w:style w:type="character" w:customStyle="1" w:styleId="40">
    <w:name w:val="כותרת 4 תו"/>
    <w:link w:val="4"/>
    <w:uiPriority w:val="99"/>
    <w:locked/>
    <w:rsid w:val="00DF3901"/>
    <w:rPr>
      <w:rFonts w:cs="Times New Roman"/>
      <w:b/>
      <w:noProof/>
      <w:sz w:val="28"/>
      <w:lang w:eastAsia="he-IL"/>
    </w:rPr>
  </w:style>
  <w:style w:type="character" w:customStyle="1" w:styleId="50">
    <w:name w:val="כותרת 5 תו"/>
    <w:link w:val="5"/>
    <w:uiPriority w:val="99"/>
    <w:locked/>
    <w:rsid w:val="00DF3901"/>
    <w:rPr>
      <w:rFonts w:cs="Times New Roman"/>
      <w:b/>
      <w:i/>
      <w:noProof/>
      <w:sz w:val="26"/>
      <w:lang w:eastAsia="he-IL"/>
    </w:rPr>
  </w:style>
  <w:style w:type="character" w:customStyle="1" w:styleId="60">
    <w:name w:val="כותרת 6 תו"/>
    <w:link w:val="6"/>
    <w:uiPriority w:val="99"/>
    <w:locked/>
    <w:rsid w:val="00DF3901"/>
    <w:rPr>
      <w:rFonts w:cs="Times New Roman"/>
      <w:b/>
      <w:sz w:val="26"/>
      <w:u w:val="single"/>
    </w:rPr>
  </w:style>
  <w:style w:type="character" w:customStyle="1" w:styleId="70">
    <w:name w:val="כותרת 7 תו"/>
    <w:link w:val="7"/>
    <w:uiPriority w:val="99"/>
    <w:locked/>
    <w:rsid w:val="00DF3901"/>
    <w:rPr>
      <w:rFonts w:cs="Times New Roman"/>
      <w:noProof/>
      <w:sz w:val="24"/>
      <w:lang w:eastAsia="he-IL"/>
    </w:rPr>
  </w:style>
  <w:style w:type="character" w:customStyle="1" w:styleId="80">
    <w:name w:val="כותרת 8 תו"/>
    <w:link w:val="8"/>
    <w:uiPriority w:val="99"/>
    <w:locked/>
    <w:rsid w:val="00DF3901"/>
    <w:rPr>
      <w:rFonts w:cs="Times New Roman"/>
      <w:i/>
      <w:noProof/>
      <w:sz w:val="24"/>
      <w:lang w:eastAsia="he-IL"/>
    </w:rPr>
  </w:style>
  <w:style w:type="character" w:customStyle="1" w:styleId="90">
    <w:name w:val="כותרת 9 תו"/>
    <w:link w:val="9"/>
    <w:uiPriority w:val="99"/>
    <w:locked/>
    <w:rsid w:val="00DF3901"/>
    <w:rPr>
      <w:rFonts w:cs="Times New Roman"/>
      <w:b/>
      <w:sz w:val="26"/>
      <w:u w:val="single"/>
      <w:lang w:eastAsia="he-IL" w:bidi="he-IL"/>
    </w:rPr>
  </w:style>
  <w:style w:type="paragraph" w:styleId="a3">
    <w:name w:val="Block Text"/>
    <w:basedOn w:val="a"/>
    <w:uiPriority w:val="99"/>
    <w:rsid w:val="00894059"/>
    <w:pPr>
      <w:ind w:left="282"/>
      <w:jc w:val="both"/>
    </w:pPr>
    <w:rPr>
      <w:rFonts w:cs="Narkisim"/>
      <w:szCs w:val="26"/>
    </w:rPr>
  </w:style>
  <w:style w:type="table" w:styleId="a4">
    <w:name w:val="Table Grid"/>
    <w:basedOn w:val="a1"/>
    <w:uiPriority w:val="99"/>
    <w:rsid w:val="008940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894059"/>
    <w:rPr>
      <w:rFonts w:ascii="Tahoma" w:hAnsi="Tahoma" w:cs="Times New Roman"/>
      <w:sz w:val="16"/>
      <w:szCs w:val="16"/>
    </w:rPr>
  </w:style>
  <w:style w:type="character" w:customStyle="1" w:styleId="a6">
    <w:name w:val="טקסט בלונים תו"/>
    <w:link w:val="a5"/>
    <w:uiPriority w:val="99"/>
    <w:semiHidden/>
    <w:locked/>
    <w:rsid w:val="00DF3901"/>
    <w:rPr>
      <w:rFonts w:ascii="Tahoma" w:hAnsi="Tahoma" w:cs="Times New Roman"/>
      <w:noProof/>
      <w:sz w:val="16"/>
      <w:lang w:eastAsia="he-IL"/>
    </w:rPr>
  </w:style>
  <w:style w:type="paragraph" w:styleId="a7">
    <w:name w:val="Body Text"/>
    <w:basedOn w:val="a"/>
    <w:link w:val="a8"/>
    <w:uiPriority w:val="99"/>
    <w:rsid w:val="00894059"/>
    <w:rPr>
      <w:rFonts w:cs="Times New Roman"/>
      <w:szCs w:val="26"/>
    </w:rPr>
  </w:style>
  <w:style w:type="character" w:customStyle="1" w:styleId="a8">
    <w:name w:val="גוף טקסט תו"/>
    <w:link w:val="a7"/>
    <w:uiPriority w:val="99"/>
    <w:locked/>
    <w:rsid w:val="00DF3901"/>
    <w:rPr>
      <w:rFonts w:cs="Times New Roman"/>
      <w:noProof/>
      <w:sz w:val="26"/>
      <w:lang w:eastAsia="he-IL"/>
    </w:rPr>
  </w:style>
  <w:style w:type="paragraph" w:styleId="21">
    <w:name w:val="Body Text 2"/>
    <w:basedOn w:val="a"/>
    <w:link w:val="22"/>
    <w:uiPriority w:val="99"/>
    <w:rsid w:val="00894059"/>
    <w:pPr>
      <w:jc w:val="both"/>
    </w:pPr>
    <w:rPr>
      <w:rFonts w:cs="Times New Roman"/>
      <w:szCs w:val="26"/>
    </w:rPr>
  </w:style>
  <w:style w:type="character" w:customStyle="1" w:styleId="22">
    <w:name w:val="גוף טקסט 2 תו"/>
    <w:link w:val="21"/>
    <w:uiPriority w:val="99"/>
    <w:locked/>
    <w:rsid w:val="00DF3901"/>
    <w:rPr>
      <w:rFonts w:cs="Times New Roman"/>
      <w:noProof/>
      <w:sz w:val="26"/>
      <w:lang w:eastAsia="he-IL"/>
    </w:rPr>
  </w:style>
  <w:style w:type="paragraph" w:styleId="a9">
    <w:name w:val="Body Text Indent"/>
    <w:basedOn w:val="a"/>
    <w:link w:val="aa"/>
    <w:uiPriority w:val="99"/>
    <w:rsid w:val="00894059"/>
    <w:pPr>
      <w:ind w:left="849" w:hanging="425"/>
      <w:jc w:val="both"/>
    </w:pPr>
    <w:rPr>
      <w:rFonts w:cs="Times New Roman"/>
      <w:szCs w:val="26"/>
    </w:rPr>
  </w:style>
  <w:style w:type="character" w:customStyle="1" w:styleId="aa">
    <w:name w:val="כניסה בגוף טקסט תו"/>
    <w:link w:val="a9"/>
    <w:uiPriority w:val="99"/>
    <w:locked/>
    <w:rsid w:val="00DF3901"/>
    <w:rPr>
      <w:rFonts w:cs="Times New Roman"/>
      <w:noProof/>
      <w:sz w:val="26"/>
      <w:lang w:eastAsia="he-IL"/>
    </w:rPr>
  </w:style>
  <w:style w:type="paragraph" w:styleId="31">
    <w:name w:val="Body Text Indent 3"/>
    <w:basedOn w:val="a"/>
    <w:link w:val="32"/>
    <w:uiPriority w:val="99"/>
    <w:rsid w:val="00894059"/>
    <w:pPr>
      <w:spacing w:after="120"/>
      <w:ind w:left="283"/>
    </w:pPr>
    <w:rPr>
      <w:rFonts w:cs="Times New Roman"/>
      <w:sz w:val="16"/>
      <w:szCs w:val="16"/>
    </w:rPr>
  </w:style>
  <w:style w:type="character" w:customStyle="1" w:styleId="32">
    <w:name w:val="כניסה בגוף טקסט 3 תו"/>
    <w:link w:val="31"/>
    <w:uiPriority w:val="99"/>
    <w:locked/>
    <w:rsid w:val="00DF3901"/>
    <w:rPr>
      <w:rFonts w:cs="Times New Roman"/>
      <w:noProof/>
      <w:sz w:val="16"/>
      <w:lang w:eastAsia="he-IL"/>
    </w:rPr>
  </w:style>
  <w:style w:type="paragraph" w:styleId="ab">
    <w:name w:val="header"/>
    <w:basedOn w:val="a"/>
    <w:link w:val="ac"/>
    <w:uiPriority w:val="99"/>
    <w:rsid w:val="00894059"/>
    <w:pPr>
      <w:tabs>
        <w:tab w:val="center" w:pos="4153"/>
        <w:tab w:val="right" w:pos="8306"/>
      </w:tabs>
    </w:pPr>
    <w:rPr>
      <w:rFonts w:cs="Times New Roman"/>
    </w:rPr>
  </w:style>
  <w:style w:type="character" w:customStyle="1" w:styleId="ac">
    <w:name w:val="כותרת עליונה תו"/>
    <w:link w:val="ab"/>
    <w:uiPriority w:val="99"/>
    <w:locked/>
    <w:rsid w:val="00DF3901"/>
    <w:rPr>
      <w:rFonts w:cs="Times New Roman"/>
      <w:noProof/>
      <w:lang w:eastAsia="he-IL"/>
    </w:rPr>
  </w:style>
  <w:style w:type="paragraph" w:styleId="ad">
    <w:name w:val="footer"/>
    <w:basedOn w:val="a"/>
    <w:link w:val="ae"/>
    <w:uiPriority w:val="99"/>
    <w:rsid w:val="00894059"/>
    <w:pPr>
      <w:tabs>
        <w:tab w:val="center" w:pos="4153"/>
        <w:tab w:val="right" w:pos="8306"/>
      </w:tabs>
    </w:pPr>
    <w:rPr>
      <w:rFonts w:cs="Times New Roman"/>
    </w:rPr>
  </w:style>
  <w:style w:type="character" w:customStyle="1" w:styleId="ae">
    <w:name w:val="כותרת תחתונה תו"/>
    <w:link w:val="ad"/>
    <w:uiPriority w:val="99"/>
    <w:locked/>
    <w:rsid w:val="00DF3901"/>
    <w:rPr>
      <w:rFonts w:cs="Times New Roman"/>
      <w:noProof/>
      <w:lang w:eastAsia="he-IL"/>
    </w:rPr>
  </w:style>
  <w:style w:type="paragraph" w:styleId="33">
    <w:name w:val="Body Text 3"/>
    <w:basedOn w:val="a"/>
    <w:link w:val="34"/>
    <w:uiPriority w:val="99"/>
    <w:rsid w:val="00894059"/>
    <w:pPr>
      <w:spacing w:after="120"/>
    </w:pPr>
    <w:rPr>
      <w:rFonts w:cs="Times New Roman"/>
      <w:sz w:val="16"/>
      <w:szCs w:val="16"/>
    </w:rPr>
  </w:style>
  <w:style w:type="character" w:customStyle="1" w:styleId="34">
    <w:name w:val="גוף טקסט 3 תו"/>
    <w:link w:val="33"/>
    <w:uiPriority w:val="99"/>
    <w:locked/>
    <w:rsid w:val="00DF3901"/>
    <w:rPr>
      <w:rFonts w:cs="Times New Roman"/>
      <w:noProof/>
      <w:sz w:val="16"/>
      <w:lang w:eastAsia="he-IL"/>
    </w:rPr>
  </w:style>
  <w:style w:type="paragraph" w:styleId="af">
    <w:name w:val="Title"/>
    <w:aliases w:val="תואר,Title"/>
    <w:basedOn w:val="a"/>
    <w:link w:val="af0"/>
    <w:qFormat/>
    <w:rsid w:val="00894059"/>
    <w:pPr>
      <w:spacing w:line="240" w:lineRule="atLeast"/>
      <w:ind w:left="720" w:hanging="720"/>
      <w:jc w:val="center"/>
    </w:pPr>
    <w:rPr>
      <w:rFonts w:ascii="Narkisim" w:hAnsi="Narkisim" w:cs="Times New Roman"/>
      <w:sz w:val="24"/>
      <w:szCs w:val="24"/>
      <w:u w:val="single"/>
      <w:lang w:eastAsia="en-US"/>
    </w:rPr>
  </w:style>
  <w:style w:type="character" w:customStyle="1" w:styleId="af0">
    <w:name w:val="כותרת טקסט תו"/>
    <w:aliases w:val="תואר תו,Title תו"/>
    <w:link w:val="af"/>
    <w:locked/>
    <w:rsid w:val="00DF3901"/>
    <w:rPr>
      <w:rFonts w:ascii="Narkisim" w:hAnsi="Narkisim" w:cs="Times New Roman"/>
      <w:sz w:val="24"/>
      <w:u w:val="single"/>
      <w:lang w:bidi="he-IL"/>
    </w:rPr>
  </w:style>
  <w:style w:type="character" w:styleId="af1">
    <w:name w:val="page number"/>
    <w:uiPriority w:val="99"/>
    <w:rsid w:val="00894059"/>
    <w:rPr>
      <w:rFonts w:cs="Times New Roman"/>
    </w:rPr>
  </w:style>
  <w:style w:type="character" w:styleId="af2">
    <w:name w:val="Strong"/>
    <w:uiPriority w:val="99"/>
    <w:qFormat/>
    <w:rsid w:val="00894059"/>
    <w:rPr>
      <w:rFonts w:cs="Times New Roman"/>
      <w:b/>
    </w:rPr>
  </w:style>
  <w:style w:type="paragraph" w:customStyle="1" w:styleId="NormalPar">
    <w:name w:val="NormalPar"/>
    <w:uiPriority w:val="99"/>
    <w:rsid w:val="00894059"/>
    <w:pPr>
      <w:bidi/>
    </w:pPr>
    <w:rPr>
      <w:rFonts w:ascii="Courier New" w:cs="David"/>
      <w:sz w:val="24"/>
      <w:szCs w:val="24"/>
      <w:lang w:eastAsia="he-IL"/>
    </w:rPr>
  </w:style>
  <w:style w:type="paragraph" w:styleId="af3">
    <w:name w:val="annotation text"/>
    <w:basedOn w:val="a"/>
    <w:link w:val="af4"/>
    <w:uiPriority w:val="99"/>
    <w:semiHidden/>
    <w:rsid w:val="00894059"/>
    <w:rPr>
      <w:rFonts w:cs="Times New Roman"/>
    </w:rPr>
  </w:style>
  <w:style w:type="character" w:customStyle="1" w:styleId="af4">
    <w:name w:val="טקסט הערה תו"/>
    <w:link w:val="af3"/>
    <w:uiPriority w:val="99"/>
    <w:semiHidden/>
    <w:locked/>
    <w:rsid w:val="00DF3901"/>
    <w:rPr>
      <w:rFonts w:cs="Times New Roman"/>
      <w:noProof/>
      <w:lang w:eastAsia="he-IL"/>
    </w:rPr>
  </w:style>
  <w:style w:type="paragraph" w:styleId="af5">
    <w:name w:val="annotation subject"/>
    <w:basedOn w:val="af3"/>
    <w:next w:val="af3"/>
    <w:link w:val="af6"/>
    <w:uiPriority w:val="99"/>
    <w:semiHidden/>
    <w:rsid w:val="00894059"/>
    <w:rPr>
      <w:b/>
      <w:bCs/>
    </w:rPr>
  </w:style>
  <w:style w:type="character" w:customStyle="1" w:styleId="af6">
    <w:name w:val="נושא הערה תו"/>
    <w:link w:val="af5"/>
    <w:uiPriority w:val="99"/>
    <w:semiHidden/>
    <w:locked/>
    <w:rsid w:val="00DF3901"/>
    <w:rPr>
      <w:rFonts w:cs="Times New Roman"/>
      <w:b/>
      <w:noProof/>
      <w:lang w:eastAsia="he-IL"/>
    </w:rPr>
  </w:style>
  <w:style w:type="paragraph" w:styleId="23">
    <w:name w:val="Body Text Indent 2"/>
    <w:basedOn w:val="a"/>
    <w:link w:val="24"/>
    <w:uiPriority w:val="99"/>
    <w:rsid w:val="00894059"/>
    <w:pPr>
      <w:ind w:left="991" w:hanging="284"/>
      <w:jc w:val="both"/>
    </w:pPr>
    <w:rPr>
      <w:rFonts w:cs="Times New Roman"/>
      <w:szCs w:val="26"/>
    </w:rPr>
  </w:style>
  <w:style w:type="character" w:customStyle="1" w:styleId="24">
    <w:name w:val="כניסה בגוף טקסט 2 תו"/>
    <w:link w:val="23"/>
    <w:uiPriority w:val="99"/>
    <w:locked/>
    <w:rsid w:val="00DF3901"/>
    <w:rPr>
      <w:rFonts w:cs="Times New Roman"/>
      <w:noProof/>
      <w:sz w:val="26"/>
      <w:lang w:eastAsia="he-IL"/>
    </w:rPr>
  </w:style>
  <w:style w:type="paragraph" w:customStyle="1" w:styleId="IND">
    <w:name w:val="IND"/>
    <w:basedOn w:val="a"/>
    <w:uiPriority w:val="99"/>
    <w:rsid w:val="00894059"/>
    <w:pPr>
      <w:tabs>
        <w:tab w:val="left" w:pos="618"/>
        <w:tab w:val="left" w:pos="2880"/>
      </w:tabs>
      <w:bidi w:val="0"/>
      <w:spacing w:line="240" w:lineRule="atLeast"/>
      <w:ind w:right="617" w:firstLine="1"/>
      <w:jc w:val="right"/>
    </w:pPr>
    <w:rPr>
      <w:rFonts w:ascii="Arial" w:cs="Times New Roman"/>
      <w:sz w:val="24"/>
      <w:szCs w:val="24"/>
    </w:rPr>
  </w:style>
  <w:style w:type="paragraph" w:customStyle="1" w:styleId="h2">
    <w:name w:val="h2"/>
    <w:basedOn w:val="a"/>
    <w:uiPriority w:val="99"/>
    <w:rsid w:val="00894059"/>
    <w:pPr>
      <w:keepLines/>
      <w:ind w:left="1412"/>
      <w:jc w:val="both"/>
    </w:pPr>
    <w:rPr>
      <w:rFonts w:cs="David"/>
      <w:sz w:val="24"/>
      <w:szCs w:val="24"/>
      <w:lang w:eastAsia="en-US"/>
    </w:rPr>
  </w:style>
  <w:style w:type="paragraph" w:customStyle="1" w:styleId="25">
    <w:name w:val="פסקה 2"/>
    <w:basedOn w:val="11"/>
    <w:uiPriority w:val="99"/>
    <w:rsid w:val="00894059"/>
    <w:pPr>
      <w:tabs>
        <w:tab w:val="clear" w:pos="1871"/>
        <w:tab w:val="left" w:pos="3572"/>
      </w:tabs>
      <w:ind w:left="1872" w:hanging="1021"/>
    </w:pPr>
  </w:style>
  <w:style w:type="paragraph" w:customStyle="1" w:styleId="11">
    <w:name w:val="פסקה 1"/>
    <w:basedOn w:val="a"/>
    <w:uiPriority w:val="99"/>
    <w:rsid w:val="00894059"/>
    <w:pPr>
      <w:tabs>
        <w:tab w:val="left" w:pos="1871"/>
        <w:tab w:val="left" w:pos="2722"/>
      </w:tabs>
      <w:spacing w:line="360" w:lineRule="atLeast"/>
      <w:ind w:left="851" w:hanging="851"/>
      <w:jc w:val="both"/>
    </w:pPr>
    <w:rPr>
      <w:rFonts w:cs="David"/>
      <w:color w:val="000000"/>
      <w:sz w:val="18"/>
      <w:szCs w:val="24"/>
    </w:rPr>
  </w:style>
  <w:style w:type="paragraph" w:customStyle="1" w:styleId="26">
    <w:name w:val="2"/>
    <w:basedOn w:val="a"/>
    <w:uiPriority w:val="99"/>
    <w:rsid w:val="00894059"/>
    <w:pPr>
      <w:spacing w:line="240" w:lineRule="atLeast"/>
    </w:pPr>
    <w:rPr>
      <w:rFonts w:cs="Narkisim"/>
      <w:b/>
      <w:bCs/>
      <w:sz w:val="28"/>
      <w:szCs w:val="28"/>
      <w:u w:val="single"/>
    </w:rPr>
  </w:style>
  <w:style w:type="paragraph" w:customStyle="1" w:styleId="P00">
    <w:name w:val="P00"/>
    <w:link w:val="P000"/>
    <w:rsid w:val="00A520C1"/>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A520C1"/>
    <w:rPr>
      <w:rFonts w:ascii="Times New Roman" w:hAnsi="Times New Roman"/>
      <w:sz w:val="26"/>
    </w:rPr>
  </w:style>
  <w:style w:type="character" w:styleId="af7">
    <w:name w:val="annotation reference"/>
    <w:uiPriority w:val="99"/>
    <w:semiHidden/>
    <w:rsid w:val="00240157"/>
    <w:rPr>
      <w:rFonts w:cs="Times New Roman"/>
      <w:sz w:val="16"/>
    </w:rPr>
  </w:style>
  <w:style w:type="paragraph" w:styleId="af8">
    <w:name w:val="footnote text"/>
    <w:basedOn w:val="a"/>
    <w:link w:val="af9"/>
    <w:uiPriority w:val="99"/>
    <w:semiHidden/>
    <w:rsid w:val="00240157"/>
  </w:style>
  <w:style w:type="character" w:customStyle="1" w:styleId="af9">
    <w:name w:val="טקסט הערת שוליים תו"/>
    <w:link w:val="af8"/>
    <w:uiPriority w:val="99"/>
    <w:semiHidden/>
    <w:locked/>
    <w:rPr>
      <w:rFonts w:cs="Miriam"/>
      <w:noProof/>
      <w:sz w:val="20"/>
      <w:szCs w:val="20"/>
      <w:lang w:eastAsia="he-IL" w:bidi="he-IL"/>
    </w:rPr>
  </w:style>
  <w:style w:type="character" w:styleId="afa">
    <w:name w:val="footnote reference"/>
    <w:uiPriority w:val="99"/>
    <w:semiHidden/>
    <w:rsid w:val="00240157"/>
    <w:rPr>
      <w:rFonts w:cs="Times New Roman"/>
      <w:vertAlign w:val="superscript"/>
    </w:rPr>
  </w:style>
  <w:style w:type="paragraph" w:customStyle="1" w:styleId="P22">
    <w:name w:val="P22"/>
    <w:basedOn w:val="P00"/>
    <w:uiPriority w:val="99"/>
    <w:rsid w:val="004D4A44"/>
    <w:pPr>
      <w:tabs>
        <w:tab w:val="clear" w:pos="624"/>
        <w:tab w:val="clear" w:pos="1021"/>
      </w:tabs>
      <w:ind w:right="1021"/>
    </w:pPr>
    <w:rPr>
      <w:rFonts w:cs="FrankRuehl"/>
    </w:rPr>
  </w:style>
  <w:style w:type="paragraph" w:styleId="afb">
    <w:name w:val="endnote text"/>
    <w:basedOn w:val="a"/>
    <w:link w:val="afc"/>
    <w:uiPriority w:val="99"/>
    <w:semiHidden/>
    <w:rsid w:val="004D4A44"/>
  </w:style>
  <w:style w:type="character" w:customStyle="1" w:styleId="afc">
    <w:name w:val="טקסט הערת סיום תו"/>
    <w:link w:val="afb"/>
    <w:uiPriority w:val="99"/>
    <w:semiHidden/>
    <w:locked/>
    <w:rPr>
      <w:rFonts w:cs="Miriam"/>
      <w:noProof/>
      <w:sz w:val="20"/>
      <w:szCs w:val="20"/>
      <w:lang w:eastAsia="he-IL" w:bidi="he-IL"/>
    </w:rPr>
  </w:style>
  <w:style w:type="character" w:styleId="afd">
    <w:name w:val="endnote reference"/>
    <w:uiPriority w:val="99"/>
    <w:semiHidden/>
    <w:rsid w:val="004D4A44"/>
    <w:rPr>
      <w:rFonts w:cs="Times New Roman"/>
      <w:vertAlign w:val="superscript"/>
    </w:rPr>
  </w:style>
  <w:style w:type="paragraph" w:styleId="afe">
    <w:name w:val="List Paragraph"/>
    <w:aliases w:val="lp1,Bullet List,FooterText,numbered,Paragraphe de liste1,פיסקת bullets,LP1,List Paragraph"/>
    <w:basedOn w:val="a"/>
    <w:link w:val="aff"/>
    <w:uiPriority w:val="34"/>
    <w:qFormat/>
    <w:rsid w:val="00D45C52"/>
    <w:pPr>
      <w:ind w:left="720"/>
    </w:pPr>
  </w:style>
  <w:style w:type="paragraph" w:customStyle="1" w:styleId="-">
    <w:name w:val="רגיל-דוד"/>
    <w:rsid w:val="00EC25FE"/>
    <w:pPr>
      <w:widowControl w:val="0"/>
      <w:autoSpaceDE w:val="0"/>
      <w:autoSpaceDN w:val="0"/>
      <w:adjustRightInd w:val="0"/>
    </w:pPr>
    <w:rPr>
      <w:sz w:val="24"/>
      <w:szCs w:val="24"/>
      <w:lang w:eastAsia="he-IL"/>
    </w:rPr>
  </w:style>
  <w:style w:type="character" w:styleId="Hyperlink">
    <w:name w:val="Hyperlink"/>
    <w:uiPriority w:val="99"/>
    <w:rsid w:val="004A4C7E"/>
    <w:rPr>
      <w:color w:val="0000FF"/>
      <w:u w:val="single"/>
    </w:rPr>
  </w:style>
  <w:style w:type="paragraph" w:styleId="aff0">
    <w:name w:val="Date"/>
    <w:basedOn w:val="a"/>
    <w:next w:val="a"/>
    <w:link w:val="aff1"/>
    <w:uiPriority w:val="99"/>
    <w:rsid w:val="00A3061E"/>
    <w:pPr>
      <w:ind w:left="-198"/>
      <w:jc w:val="both"/>
    </w:pPr>
    <w:rPr>
      <w:rFonts w:cs="Times New Roman"/>
      <w:sz w:val="24"/>
      <w:szCs w:val="24"/>
      <w:lang w:eastAsia="en-US"/>
    </w:rPr>
  </w:style>
  <w:style w:type="character" w:customStyle="1" w:styleId="aff1">
    <w:name w:val="תאריך תו"/>
    <w:basedOn w:val="a0"/>
    <w:link w:val="aff0"/>
    <w:uiPriority w:val="99"/>
    <w:rsid w:val="00A3061E"/>
    <w:rPr>
      <w:sz w:val="24"/>
      <w:szCs w:val="24"/>
    </w:rPr>
  </w:style>
  <w:style w:type="paragraph" w:styleId="aff2">
    <w:name w:val="No Spacing"/>
    <w:uiPriority w:val="1"/>
    <w:qFormat/>
    <w:rsid w:val="00815D1A"/>
    <w:pPr>
      <w:bidi/>
    </w:pPr>
    <w:rPr>
      <w:rFonts w:cs="Miriam"/>
      <w:noProof/>
      <w:lang w:eastAsia="he-IL"/>
    </w:rPr>
  </w:style>
  <w:style w:type="table" w:customStyle="1" w:styleId="5-11">
    <w:name w:val="טבלת רשת 5 כהה - הדגשה 11"/>
    <w:basedOn w:val="a1"/>
    <w:uiPriority w:val="50"/>
    <w:rsid w:val="00905F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1">
    <w:name w:val="טבלת רשימה 4 - הדגשה 11"/>
    <w:basedOn w:val="a1"/>
    <w:uiPriority w:val="49"/>
    <w:rsid w:val="00036AD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3">
    <w:name w:val="Unresolved Mention"/>
    <w:basedOn w:val="a0"/>
    <w:uiPriority w:val="99"/>
    <w:semiHidden/>
    <w:unhideWhenUsed/>
    <w:rsid w:val="00875DC9"/>
    <w:rPr>
      <w:color w:val="808080"/>
      <w:shd w:val="clear" w:color="auto" w:fill="E6E6E6"/>
    </w:rPr>
  </w:style>
  <w:style w:type="character" w:customStyle="1" w:styleId="aff">
    <w:name w:val="פיסקת רשימה תו"/>
    <w:aliases w:val="lp1 תו,Bullet List תו,FooterText תו,numbered תו,Paragraphe de liste1 תו,פיסקת bullets תו,LP1 תו,List Paragraph תו"/>
    <w:basedOn w:val="a0"/>
    <w:link w:val="afe"/>
    <w:uiPriority w:val="34"/>
    <w:rsid w:val="00291B85"/>
    <w:rPr>
      <w:rFonts w:cs="Miriam"/>
      <w:noProof/>
      <w:lang w:eastAsia="he-IL"/>
    </w:rPr>
  </w:style>
  <w:style w:type="character" w:customStyle="1" w:styleId="aff4">
    <w:name w:val="מיספור אותיות תו"/>
    <w:link w:val="aff5"/>
    <w:locked/>
    <w:rsid w:val="00291B85"/>
    <w:rPr>
      <w:rFonts w:cs="David"/>
      <w:szCs w:val="24"/>
    </w:rPr>
  </w:style>
  <w:style w:type="paragraph" w:customStyle="1" w:styleId="aff5">
    <w:name w:val="מיספור אותיות"/>
    <w:basedOn w:val="a"/>
    <w:link w:val="aff4"/>
    <w:rsid w:val="00291B85"/>
    <w:pPr>
      <w:spacing w:before="240"/>
      <w:jc w:val="both"/>
    </w:pPr>
    <w:rPr>
      <w:rFonts w:cs="David"/>
      <w:szCs w:val="24"/>
      <w:lang w:eastAsia="en-US"/>
    </w:rPr>
  </w:style>
  <w:style w:type="paragraph" w:customStyle="1" w:styleId="12">
    <w:name w:val="סרגל רמה 1"/>
    <w:basedOn w:val="a"/>
    <w:uiPriority w:val="99"/>
    <w:rsid w:val="00F902EF"/>
    <w:pPr>
      <w:ind w:left="567" w:hanging="567"/>
      <w:jc w:val="both"/>
    </w:pPr>
    <w:rPr>
      <w:rFonts w:cs="David"/>
      <w:sz w:val="22"/>
      <w:szCs w:val="24"/>
    </w:rPr>
  </w:style>
  <w:style w:type="paragraph" w:styleId="aff6">
    <w:name w:val="Subtitle"/>
    <w:basedOn w:val="a"/>
    <w:link w:val="aff7"/>
    <w:qFormat/>
    <w:locked/>
    <w:rsid w:val="00CA408B"/>
    <w:pPr>
      <w:tabs>
        <w:tab w:val="left" w:pos="991"/>
        <w:tab w:val="left" w:pos="4819"/>
        <w:tab w:val="left" w:pos="5953"/>
      </w:tabs>
      <w:jc w:val="center"/>
    </w:pPr>
    <w:rPr>
      <w:rFonts w:ascii="Cambria" w:hAnsi="Cambria" w:cs="Times New Roman"/>
      <w:sz w:val="24"/>
      <w:szCs w:val="24"/>
    </w:rPr>
  </w:style>
  <w:style w:type="character" w:customStyle="1" w:styleId="aff7">
    <w:name w:val="כותרת משנה תו"/>
    <w:basedOn w:val="a0"/>
    <w:link w:val="aff6"/>
    <w:rsid w:val="00CA408B"/>
    <w:rPr>
      <w:rFonts w:ascii="Cambria" w:hAnsi="Cambria"/>
      <w:sz w:val="24"/>
      <w:szCs w:val="24"/>
      <w:lang w:eastAsia="he-IL"/>
    </w:rPr>
  </w:style>
  <w:style w:type="paragraph" w:customStyle="1" w:styleId="ListParagraph2">
    <w:name w:val="List Paragraph2"/>
    <w:basedOn w:val="a"/>
    <w:qFormat/>
    <w:rsid w:val="007C7DC4"/>
    <w:pPr>
      <w:ind w:left="720"/>
    </w:pPr>
    <w:rPr>
      <w:rFonts w:eastAsia="Calibri" w:cs="Times New Roman"/>
      <w:sz w:val="24"/>
      <w:szCs w:val="24"/>
      <w:lang w:eastAsia="en-US"/>
    </w:rPr>
  </w:style>
  <w:style w:type="character" w:customStyle="1" w:styleId="big-number">
    <w:name w:val="big-number"/>
    <w:rsid w:val="007C7DC4"/>
    <w:rPr>
      <w:rFonts w:ascii="Times New Roman" w:hAnsi="Times New Roman"/>
      <w:sz w:val="32"/>
    </w:rPr>
  </w:style>
  <w:style w:type="character" w:customStyle="1" w:styleId="P000">
    <w:name w:val="P00 תו"/>
    <w:basedOn w:val="a0"/>
    <w:link w:val="P00"/>
    <w:locked/>
    <w:rsid w:val="007C7DC4"/>
    <w:rPr>
      <w:noProof/>
      <w:szCs w:val="26"/>
      <w:lang w:eastAsia="he-IL"/>
    </w:rPr>
  </w:style>
  <w:style w:type="paragraph" w:styleId="aff8">
    <w:name w:val="Revision"/>
    <w:hidden/>
    <w:uiPriority w:val="99"/>
    <w:semiHidden/>
    <w:rsid w:val="002F6328"/>
    <w:rPr>
      <w:rFonts w:cs="Miriam"/>
      <w:noProof/>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3794">
      <w:marLeft w:val="0"/>
      <w:marRight w:val="0"/>
      <w:marTop w:val="0"/>
      <w:marBottom w:val="0"/>
      <w:divBdr>
        <w:top w:val="none" w:sz="0" w:space="0" w:color="auto"/>
        <w:left w:val="none" w:sz="0" w:space="0" w:color="auto"/>
        <w:bottom w:val="none" w:sz="0" w:space="0" w:color="auto"/>
        <w:right w:val="none" w:sz="0" w:space="0" w:color="auto"/>
      </w:divBdr>
    </w:div>
    <w:div w:id="350373795">
      <w:marLeft w:val="0"/>
      <w:marRight w:val="0"/>
      <w:marTop w:val="0"/>
      <w:marBottom w:val="0"/>
      <w:divBdr>
        <w:top w:val="none" w:sz="0" w:space="0" w:color="auto"/>
        <w:left w:val="none" w:sz="0" w:space="0" w:color="auto"/>
        <w:bottom w:val="none" w:sz="0" w:space="0" w:color="auto"/>
        <w:right w:val="none" w:sz="0" w:space="0" w:color="auto"/>
      </w:divBdr>
    </w:div>
    <w:div w:id="421069406">
      <w:bodyDiv w:val="1"/>
      <w:marLeft w:val="0"/>
      <w:marRight w:val="0"/>
      <w:marTop w:val="0"/>
      <w:marBottom w:val="0"/>
      <w:divBdr>
        <w:top w:val="none" w:sz="0" w:space="0" w:color="auto"/>
        <w:left w:val="none" w:sz="0" w:space="0" w:color="auto"/>
        <w:bottom w:val="none" w:sz="0" w:space="0" w:color="auto"/>
        <w:right w:val="none" w:sz="0" w:space="0" w:color="auto"/>
      </w:divBdr>
    </w:div>
    <w:div w:id="1531795159">
      <w:bodyDiv w:val="1"/>
      <w:marLeft w:val="0"/>
      <w:marRight w:val="0"/>
      <w:marTop w:val="0"/>
      <w:marBottom w:val="0"/>
      <w:divBdr>
        <w:top w:val="none" w:sz="0" w:space="0" w:color="auto"/>
        <w:left w:val="none" w:sz="0" w:space="0" w:color="auto"/>
        <w:bottom w:val="none" w:sz="0" w:space="0" w:color="auto"/>
        <w:right w:val="none" w:sz="0" w:space="0" w:color="auto"/>
      </w:divBdr>
    </w:div>
    <w:div w:id="197089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Law_word/law06/TAK-196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vo.co.il/Law_word/law06/TAK-1560.pdf" TargetMode="External"/><Relationship Id="rId4" Type="http://schemas.openxmlformats.org/officeDocument/2006/relationships/settings" Target="settings.xml"/><Relationship Id="rId9" Type="http://schemas.openxmlformats.org/officeDocument/2006/relationships/hyperlink" Target="https://kalkalit-hatzor.co.i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205F-5A3C-4DC0-81AA-612E08FE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30</Pages>
  <Words>28905</Words>
  <Characters>144526</Characters>
  <Application>Microsoft Office Word</Application>
  <DocSecurity>0</DocSecurity>
  <Lines>1204</Lines>
  <Paragraphs>346</Paragraphs>
  <ScaleCrop>false</ScaleCrop>
  <HeadingPairs>
    <vt:vector size="2" baseType="variant">
      <vt:variant>
        <vt:lpstr>שם</vt:lpstr>
      </vt:variant>
      <vt:variant>
        <vt:i4>1</vt:i4>
      </vt:variant>
    </vt:vector>
  </HeadingPairs>
  <TitlesOfParts>
    <vt:vector size="1" baseType="lpstr">
      <vt:lpstr>להעביר למפרטים:</vt:lpstr>
    </vt:vector>
  </TitlesOfParts>
  <Company/>
  <LinksUpToDate>false</LinksUpToDate>
  <CharactersWithSpaces>173085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להעביר למפרטים:</dc:title>
  <dc:subject/>
  <dc:creator>idit</dc:creator>
  <cp:keywords/>
  <dc:description/>
  <cp:lastModifiedBy>Shared</cp:lastModifiedBy>
  <cp:revision>55</cp:revision>
  <cp:lastPrinted>2022-08-08T05:30:00Z</cp:lastPrinted>
  <dcterms:created xsi:type="dcterms:W3CDTF">2022-08-08T05:29:00Z</dcterms:created>
  <dcterms:modified xsi:type="dcterms:W3CDTF">2022-08-15T12:18:00Z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MOTI-WIN10</vt:lpwstr>
  </property>
  <property fmtid="{D5CDD505-2E9C-101B-9397-08002B2CF9AE}" pid="5" name="DocCounter">
    <vt:lpwstr>76833</vt:lpwstr>
  </property>
</Properties>
</file>